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167" w:rsidRDefault="003B1167" w:rsidP="003B1167">
      <w:pPr>
        <w:spacing w:after="0" w:line="240" w:lineRule="auto"/>
        <w:ind w:firstLine="5670"/>
        <w:jc w:val="both"/>
        <w:rPr>
          <w:rFonts w:ascii="Times New Roman" w:hAnsi="Times New Roman"/>
          <w:b/>
          <w:sz w:val="28"/>
          <w:szCs w:val="28"/>
          <w:lang w:val="uk-UA"/>
        </w:rPr>
      </w:pPr>
      <w:r>
        <w:rPr>
          <w:rFonts w:ascii="Times New Roman" w:hAnsi="Times New Roman"/>
          <w:b/>
          <w:sz w:val="28"/>
          <w:szCs w:val="28"/>
          <w:lang w:val="uk-UA"/>
        </w:rPr>
        <w:t>ЗАТВЕРДЖЕНО</w:t>
      </w:r>
    </w:p>
    <w:p w:rsidR="003B1167" w:rsidRDefault="003B1167" w:rsidP="003B1167">
      <w:pPr>
        <w:spacing w:after="0" w:line="240" w:lineRule="auto"/>
        <w:ind w:firstLine="5670"/>
        <w:jc w:val="both"/>
        <w:rPr>
          <w:rFonts w:ascii="Times New Roman" w:hAnsi="Times New Roman"/>
          <w:b/>
          <w:sz w:val="28"/>
          <w:szCs w:val="28"/>
          <w:lang w:val="uk-UA"/>
        </w:rPr>
      </w:pPr>
      <w:r>
        <w:rPr>
          <w:rFonts w:ascii="Times New Roman" w:hAnsi="Times New Roman"/>
          <w:b/>
          <w:sz w:val="28"/>
          <w:szCs w:val="28"/>
          <w:lang w:val="uk-UA"/>
        </w:rPr>
        <w:t>розпорядження</w:t>
      </w:r>
    </w:p>
    <w:p w:rsidR="003B1167" w:rsidRDefault="003B1167" w:rsidP="003B1167">
      <w:pPr>
        <w:spacing w:after="0" w:line="240" w:lineRule="auto"/>
        <w:ind w:left="5670"/>
        <w:rPr>
          <w:rFonts w:ascii="Times New Roman" w:hAnsi="Times New Roman"/>
          <w:b/>
          <w:sz w:val="28"/>
          <w:szCs w:val="28"/>
          <w:lang w:val="uk-UA"/>
        </w:rPr>
      </w:pPr>
      <w:r>
        <w:rPr>
          <w:rFonts w:ascii="Times New Roman" w:hAnsi="Times New Roman"/>
          <w:b/>
          <w:sz w:val="28"/>
          <w:szCs w:val="28"/>
          <w:lang w:val="uk-UA"/>
        </w:rPr>
        <w:t xml:space="preserve">Івано-Франківської </w:t>
      </w:r>
    </w:p>
    <w:p w:rsidR="003B1167" w:rsidRDefault="003B1167" w:rsidP="003B1167">
      <w:pPr>
        <w:spacing w:after="0" w:line="240" w:lineRule="auto"/>
        <w:ind w:left="5670"/>
        <w:rPr>
          <w:rFonts w:ascii="Times New Roman" w:hAnsi="Times New Roman"/>
          <w:b/>
          <w:sz w:val="28"/>
          <w:szCs w:val="28"/>
          <w:lang w:val="uk-UA"/>
        </w:rPr>
      </w:pPr>
      <w:r>
        <w:rPr>
          <w:rFonts w:ascii="Times New Roman" w:hAnsi="Times New Roman"/>
          <w:b/>
          <w:sz w:val="28"/>
          <w:szCs w:val="28"/>
          <w:lang w:val="uk-UA"/>
        </w:rPr>
        <w:t>обласної військової адміністрації</w:t>
      </w:r>
    </w:p>
    <w:p w:rsidR="003B1167" w:rsidRDefault="003B1167" w:rsidP="003B1167">
      <w:pPr>
        <w:spacing w:after="0" w:line="240" w:lineRule="auto"/>
        <w:ind w:firstLine="5670"/>
        <w:jc w:val="both"/>
        <w:rPr>
          <w:rFonts w:ascii="Times New Roman" w:hAnsi="Times New Roman"/>
          <w:b/>
          <w:sz w:val="28"/>
          <w:szCs w:val="28"/>
          <w:lang w:val="uk-UA"/>
        </w:rPr>
      </w:pPr>
      <w:proofErr w:type="spellStart"/>
      <w:r>
        <w:rPr>
          <w:rFonts w:ascii="Times New Roman" w:hAnsi="Times New Roman"/>
          <w:b/>
          <w:sz w:val="28"/>
          <w:szCs w:val="28"/>
          <w:lang w:val="uk-UA"/>
        </w:rPr>
        <w:t>від_________</w:t>
      </w:r>
      <w:proofErr w:type="spellEnd"/>
      <w:r>
        <w:rPr>
          <w:rFonts w:ascii="Times New Roman" w:hAnsi="Times New Roman"/>
          <w:b/>
          <w:sz w:val="28"/>
          <w:szCs w:val="28"/>
          <w:lang w:val="uk-UA"/>
        </w:rPr>
        <w:t>___№_____</w:t>
      </w:r>
    </w:p>
    <w:p w:rsidR="003B1167" w:rsidRDefault="003B1167" w:rsidP="003B1167">
      <w:pPr>
        <w:spacing w:after="0" w:line="240" w:lineRule="auto"/>
        <w:ind w:firstLine="567"/>
        <w:jc w:val="both"/>
        <w:rPr>
          <w:rFonts w:ascii="Times New Roman" w:hAnsi="Times New Roman"/>
          <w:b/>
          <w:sz w:val="28"/>
          <w:szCs w:val="28"/>
          <w:lang w:val="uk-UA"/>
        </w:rPr>
      </w:pPr>
    </w:p>
    <w:p w:rsidR="003B1167" w:rsidRDefault="003B1167" w:rsidP="003B1167">
      <w:pPr>
        <w:spacing w:after="0" w:line="240" w:lineRule="auto"/>
        <w:ind w:firstLine="567"/>
        <w:jc w:val="both"/>
        <w:rPr>
          <w:rFonts w:ascii="Times New Roman" w:hAnsi="Times New Roman"/>
          <w:b/>
          <w:sz w:val="28"/>
          <w:szCs w:val="28"/>
          <w:lang w:val="uk-UA"/>
        </w:rPr>
      </w:pPr>
    </w:p>
    <w:p w:rsidR="003B1167" w:rsidRDefault="003B1167" w:rsidP="003B11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Положення</w:t>
      </w:r>
    </w:p>
    <w:p w:rsidR="003B1167" w:rsidRDefault="003B1167" w:rsidP="003B1167">
      <w:pPr>
        <w:pStyle w:val="a3"/>
        <w:spacing w:after="0" w:line="240" w:lineRule="auto"/>
        <w:ind w:left="0"/>
        <w:rPr>
          <w:rFonts w:ascii="Times New Roman" w:hAnsi="Times New Roman"/>
          <w:b/>
          <w:bCs/>
          <w:sz w:val="28"/>
          <w:szCs w:val="28"/>
          <w:lang w:val="uk-UA"/>
        </w:rPr>
      </w:pPr>
      <w:r>
        <w:rPr>
          <w:rFonts w:ascii="Times New Roman" w:hAnsi="Times New Roman"/>
          <w:b/>
          <w:bCs/>
          <w:sz w:val="28"/>
          <w:szCs w:val="28"/>
          <w:lang w:val="uk-UA"/>
        </w:rPr>
        <w:t>про Комісію з питань розгляду звернень щодо випадків дискримінації за ознакою статі, насильства за ознакою статі та сексуальних домагань</w:t>
      </w:r>
    </w:p>
    <w:p w:rsidR="003B1167" w:rsidRDefault="003B1167" w:rsidP="003B1167">
      <w:pPr>
        <w:pStyle w:val="a3"/>
        <w:spacing w:after="0" w:line="240" w:lineRule="auto"/>
        <w:ind w:left="0" w:firstLine="567"/>
        <w:rPr>
          <w:rFonts w:ascii="Times New Roman" w:hAnsi="Times New Roman"/>
          <w:b/>
          <w:bCs/>
          <w:sz w:val="28"/>
          <w:szCs w:val="28"/>
          <w:lang w:val="uk-UA"/>
        </w:rPr>
      </w:pPr>
    </w:p>
    <w:p w:rsidR="003B1167" w:rsidRDefault="003B1167" w:rsidP="003B1167">
      <w:pPr>
        <w:pStyle w:val="a3"/>
        <w:spacing w:after="0" w:line="240" w:lineRule="auto"/>
        <w:ind w:left="0" w:firstLine="567"/>
        <w:jc w:val="center"/>
        <w:rPr>
          <w:rFonts w:ascii="Times New Roman" w:hAnsi="Times New Roman"/>
          <w:sz w:val="28"/>
          <w:szCs w:val="28"/>
          <w:lang w:val="uk-UA"/>
        </w:rPr>
      </w:pP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Комісія </w:t>
      </w:r>
      <w:r>
        <w:rPr>
          <w:rFonts w:ascii="Times New Roman" w:hAnsi="Times New Roman"/>
          <w:sz w:val="28"/>
          <w:szCs w:val="28"/>
          <w:lang w:val="uk-UA"/>
        </w:rPr>
        <w:t>з питань розгляду звернень щодо випадків дискримінації за ознакою статі, насильства за ознакою статі та сексуальних домагань</w:t>
      </w:r>
      <w:r>
        <w:rPr>
          <w:rFonts w:ascii="Times New Roman" w:hAnsi="Times New Roman"/>
          <w:color w:val="000000"/>
          <w:sz w:val="28"/>
          <w:szCs w:val="28"/>
          <w:lang w:val="uk-UA"/>
        </w:rPr>
        <w:t xml:space="preserve"> (далі – Комісія) є постійно діючим консультативно-дорадчим органом, створеним для оперативного реагування на звернення щодо випадків дискримінації за ознакою статі, насильства за ознакою статі та сексуальних домагань працівників</w:t>
      </w:r>
      <w:r>
        <w:rPr>
          <w:rFonts w:ascii="Times New Roman" w:hAnsi="Times New Roman"/>
          <w:bCs/>
          <w:color w:val="000000"/>
          <w:sz w:val="28"/>
          <w:szCs w:val="28"/>
          <w:lang w:val="uk-UA"/>
        </w:rPr>
        <w:t xml:space="preserve"> структурних підрозділів Івано-Франківської </w:t>
      </w:r>
      <w:r>
        <w:rPr>
          <w:rFonts w:ascii="Times New Roman" w:hAnsi="Times New Roman"/>
          <w:color w:val="000000"/>
          <w:sz w:val="28"/>
          <w:szCs w:val="28"/>
          <w:lang w:val="uk-UA"/>
        </w:rPr>
        <w:t xml:space="preserve">обласної державної адміністрації.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Діяльність Комісії провадиться 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Комісією під час розгляду звернень щодо випадків дискримінації за ознакою статі, насильства за ознакою статі та сексуальних домагань (далі – звернення) застосовується концепція перенесення тягаря доказування із заявників на осіб, стосовно яких подано звернення.</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2. </w:t>
      </w:r>
      <w:proofErr w:type="spellStart"/>
      <w:r>
        <w:rPr>
          <w:rFonts w:ascii="Times New Roman" w:hAnsi="Times New Roman"/>
          <w:color w:val="000000"/>
          <w:sz w:val="28"/>
          <w:szCs w:val="28"/>
        </w:rPr>
        <w:t>Основними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завданнями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proofErr w:type="gramStart"/>
      <w:r>
        <w:rPr>
          <w:rFonts w:ascii="Times New Roman" w:hAnsi="Times New Roman"/>
          <w:color w:val="000000"/>
          <w:sz w:val="28"/>
          <w:szCs w:val="28"/>
        </w:rPr>
        <w:t xml:space="preserve"> </w:t>
      </w:r>
      <w:proofErr w:type="spellStart"/>
      <w:r>
        <w:rPr>
          <w:rFonts w:ascii="Times New Roman" w:hAnsi="Times New Roman"/>
          <w:color w:val="000000"/>
          <w:sz w:val="28"/>
          <w:szCs w:val="28"/>
        </w:rPr>
        <w:t>є</w:t>
      </w:r>
      <w:proofErr w:type="spellEnd"/>
      <w:r>
        <w:rPr>
          <w:rFonts w:ascii="Times New Roman" w:hAnsi="Times New Roman"/>
          <w:color w:val="000000"/>
          <w:sz w:val="28"/>
          <w:szCs w:val="28"/>
          <w:lang w:val="uk-UA"/>
        </w:rPr>
        <w:t>:</w:t>
      </w:r>
      <w:proofErr w:type="gramEnd"/>
      <w:r>
        <w:rPr>
          <w:rFonts w:ascii="Times New Roman" w:hAnsi="Times New Roman"/>
          <w:color w:val="000000"/>
          <w:sz w:val="28"/>
          <w:szCs w:val="28"/>
          <w:lang w:val="uk-UA"/>
        </w:rPr>
        <w:t>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розгляд звернень;</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ідтвердження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спростування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фактів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дискримінації</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насильства</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сексуальних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домагань</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proofErr w:type="gramStart"/>
      <w:r>
        <w:rPr>
          <w:rFonts w:ascii="Times New Roman" w:hAnsi="Times New Roman"/>
          <w:color w:val="000000"/>
          <w:sz w:val="28"/>
          <w:szCs w:val="28"/>
        </w:rPr>
        <w:t>обл</w:t>
      </w:r>
      <w:proofErr w:type="gramEnd"/>
      <w:r>
        <w:rPr>
          <w:rFonts w:ascii="Times New Roman" w:hAnsi="Times New Roman"/>
          <w:color w:val="000000"/>
          <w:sz w:val="28"/>
          <w:szCs w:val="28"/>
        </w:rPr>
        <w:t>ік</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узагальнення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щодо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випадків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дискримінації</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насильства</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сексуальних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домагань</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подання пропозицій керівникові структурного підрозділу </w:t>
      </w:r>
      <w:r>
        <w:rPr>
          <w:rFonts w:ascii="Times New Roman" w:hAnsi="Times New Roman"/>
          <w:bCs/>
          <w:color w:val="000000"/>
          <w:sz w:val="28"/>
          <w:szCs w:val="28"/>
          <w:lang w:val="uk-UA"/>
        </w:rPr>
        <w:t xml:space="preserve">Івано-Франківської </w:t>
      </w:r>
      <w:r>
        <w:rPr>
          <w:rFonts w:ascii="Times New Roman" w:hAnsi="Times New Roman"/>
          <w:color w:val="000000"/>
          <w:sz w:val="28"/>
          <w:szCs w:val="28"/>
          <w:lang w:val="uk-UA"/>
        </w:rPr>
        <w:t xml:space="preserve">обласної державної адміністрації, де стався конкретний </w:t>
      </w:r>
      <w:r>
        <w:rPr>
          <w:rFonts w:ascii="Times New Roman" w:hAnsi="Times New Roman"/>
          <w:sz w:val="28"/>
          <w:szCs w:val="28"/>
          <w:lang w:val="uk-UA"/>
        </w:rPr>
        <w:t>випадок дискримінації за ознакою статі, насильства за ознакою статі та сексуальних домагань,</w:t>
      </w:r>
      <w:r>
        <w:rPr>
          <w:rFonts w:ascii="Times New Roman" w:hAnsi="Times New Roman"/>
          <w:color w:val="000000"/>
          <w:sz w:val="28"/>
          <w:szCs w:val="28"/>
          <w:lang w:val="uk-UA"/>
        </w:rPr>
        <w:t xml:space="preserve"> щодо вжиття заходів для їх запобігання.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3. </w:t>
      </w:r>
      <w:proofErr w:type="gramStart"/>
      <w:r>
        <w:rPr>
          <w:rFonts w:ascii="Times New Roman" w:hAnsi="Times New Roman"/>
          <w:color w:val="000000"/>
          <w:sz w:val="28"/>
          <w:szCs w:val="28"/>
        </w:rPr>
        <w:t>До</w:t>
      </w:r>
      <w:proofErr w:type="gramEnd"/>
      <w:r>
        <w:rPr>
          <w:rFonts w:ascii="Times New Roman" w:hAnsi="Times New Roman"/>
          <w:color w:val="000000"/>
          <w:sz w:val="28"/>
          <w:szCs w:val="28"/>
        </w:rPr>
        <w:t xml:space="preserve"> складу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входять</w:t>
      </w:r>
      <w:proofErr w:type="spellEnd"/>
      <w:r>
        <w:rPr>
          <w:rFonts w:ascii="Times New Roman" w:hAnsi="Times New Roman"/>
          <w:color w:val="000000"/>
          <w:sz w:val="28"/>
          <w:szCs w:val="28"/>
        </w:rPr>
        <w:t xml:space="preserve"> голова, заступник голови та члени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lang w:val="uk-UA"/>
        </w:rPr>
        <w:t>.</w:t>
      </w:r>
    </w:p>
    <w:p w:rsidR="003B1167" w:rsidRDefault="003B1167" w:rsidP="003B1167">
      <w:pPr>
        <w:pStyle w:val="a3"/>
        <w:spacing w:after="0" w:line="240" w:lineRule="auto"/>
        <w:ind w:left="0"/>
        <w:jc w:val="both"/>
        <w:rPr>
          <w:rFonts w:ascii="Times New Roman" w:hAnsi="Times New Roman"/>
          <w:color w:val="000000"/>
          <w:sz w:val="28"/>
          <w:szCs w:val="28"/>
          <w:lang w:val="uk-UA"/>
        </w:rPr>
      </w:pPr>
      <w:proofErr w:type="spellStart"/>
      <w:r>
        <w:rPr>
          <w:rFonts w:ascii="Times New Roman" w:hAnsi="Times New Roman"/>
          <w:color w:val="000000"/>
          <w:sz w:val="28"/>
          <w:szCs w:val="28"/>
        </w:rPr>
        <w:t>Комісію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очолює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уповноважена</w:t>
      </w:r>
      <w:proofErr w:type="spellEnd"/>
      <w:r>
        <w:rPr>
          <w:rFonts w:ascii="Times New Roman" w:hAnsi="Times New Roman"/>
          <w:color w:val="000000"/>
          <w:sz w:val="28"/>
          <w:szCs w:val="28"/>
        </w:rPr>
        <w:t xml:space="preserve"> особа (координатор)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питань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забезпечення</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р</w:t>
      </w:r>
      <w:proofErr w:type="gramEnd"/>
      <w:r>
        <w:rPr>
          <w:rFonts w:ascii="Times New Roman" w:hAnsi="Times New Roman"/>
          <w:color w:val="000000"/>
          <w:sz w:val="28"/>
          <w:szCs w:val="28"/>
        </w:rPr>
        <w:t>івних</w:t>
      </w:r>
      <w:proofErr w:type="spellEnd"/>
      <w:r>
        <w:rPr>
          <w:rFonts w:ascii="Times New Roman" w:hAnsi="Times New Roman"/>
          <w:color w:val="000000"/>
          <w:sz w:val="28"/>
          <w:szCs w:val="28"/>
        </w:rPr>
        <w:t xml:space="preserve"> прав та </w:t>
      </w:r>
      <w:proofErr w:type="spellStart"/>
      <w:r>
        <w:rPr>
          <w:rFonts w:ascii="Times New Roman" w:hAnsi="Times New Roman"/>
          <w:color w:val="000000"/>
          <w:sz w:val="28"/>
          <w:szCs w:val="28"/>
        </w:rPr>
        <w:t>можливостей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жінок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чоловіків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запобігання</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протидії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насильству</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визначена</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 xml:space="preserve">головою </w:t>
      </w:r>
      <w:r w:rsidRPr="003B1167">
        <w:rPr>
          <w:rFonts w:ascii="Times New Roman" w:hAnsi="Times New Roman"/>
          <w:color w:val="000000"/>
          <w:sz w:val="28"/>
          <w:szCs w:val="28"/>
          <w:lang w:val="uk-UA"/>
        </w:rPr>
        <w:t xml:space="preserve">Івано-Франківської </w:t>
      </w:r>
      <w:r>
        <w:rPr>
          <w:rFonts w:ascii="Times New Roman" w:hAnsi="Times New Roman"/>
          <w:color w:val="000000"/>
          <w:sz w:val="28"/>
          <w:szCs w:val="28"/>
          <w:lang w:val="uk-UA"/>
        </w:rPr>
        <w:t>обласної державної адміністрації.</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До складу Комісії можуть входити представники відділу управління персоналом апарату Івано-Франківської обласної державної адміністрації, Івано-Франківської обласної організації професійної спілки працівників державних установ України, особи, відповідальні за забезпечення рівних прав та можливостей жінок і чоловіків, радник з питань забезпечення рівних прав та </w:t>
      </w:r>
      <w:r>
        <w:rPr>
          <w:rFonts w:ascii="Times New Roman" w:hAnsi="Times New Roman"/>
          <w:color w:val="000000"/>
          <w:sz w:val="28"/>
          <w:szCs w:val="28"/>
          <w:lang w:val="uk-UA"/>
        </w:rPr>
        <w:lastRenderedPageBreak/>
        <w:t xml:space="preserve">можливостей жінок і чоловіків, запобігання та протидії насильству за ознакою статі, особи, які мають відповідну фахову освіту за спеціальністю </w:t>
      </w:r>
      <w:proofErr w:type="spellStart"/>
      <w:r w:rsidRPr="003B1167">
        <w:rPr>
          <w:rFonts w:ascii="Times New Roman" w:hAnsi="Times New Roman"/>
          <w:color w:val="000000"/>
          <w:sz w:val="28"/>
          <w:szCs w:val="28"/>
          <w:lang w:val="uk-UA"/>
        </w:rPr>
        <w:t>“Психологія”</w:t>
      </w:r>
      <w:proofErr w:type="spellEnd"/>
      <w:r w:rsidRPr="003B1167">
        <w:rPr>
          <w:rFonts w:ascii="Times New Roman" w:hAnsi="Times New Roman"/>
          <w:color w:val="000000"/>
          <w:sz w:val="28"/>
          <w:szCs w:val="28"/>
          <w:lang w:val="uk-UA"/>
        </w:rPr>
        <w:t xml:space="preserve">, підтверджену документами про освіту/сертифікатами, досвід роботи у сфері забезпечення рівних прав та можливостей жінок і чоловіків, захисту прав та інтересів громадян, психологи загальних або спеціалізованих служб підтримки постраждалих осіб, визначених статтею </w:t>
      </w:r>
      <w:r>
        <w:rPr>
          <w:rFonts w:ascii="Times New Roman" w:hAnsi="Times New Roman"/>
          <w:color w:val="000000"/>
          <w:sz w:val="28"/>
          <w:szCs w:val="28"/>
        </w:rPr>
        <w:t xml:space="preserve">7 1 Закону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забезпечення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рівних</w:t>
      </w:r>
      <w:proofErr w:type="spellEnd"/>
      <w:r>
        <w:rPr>
          <w:rFonts w:ascii="Times New Roman" w:hAnsi="Times New Roman"/>
          <w:color w:val="000000"/>
          <w:sz w:val="28"/>
          <w:szCs w:val="28"/>
        </w:rPr>
        <w:t xml:space="preserve"> прав та </w:t>
      </w:r>
      <w:proofErr w:type="spellStart"/>
      <w:r>
        <w:rPr>
          <w:rFonts w:ascii="Times New Roman" w:hAnsi="Times New Roman"/>
          <w:color w:val="000000"/>
          <w:sz w:val="28"/>
          <w:szCs w:val="28"/>
        </w:rPr>
        <w:t>можливостей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жінок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w:t>
      </w:r>
      <w:proofErr w:type="spellEnd"/>
      <w:r>
        <w:rPr>
          <w:rFonts w:ascii="Times New Roman" w:hAnsi="Times New Roman"/>
          <w:color w:val="000000"/>
          <w:sz w:val="28"/>
          <w:szCs w:val="28"/>
        </w:rPr>
        <w:t xml:space="preserve"> чоловіківˮ.</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t xml:space="preserve">Заступник голови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обирається</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числа </w:t>
      </w:r>
      <w:proofErr w:type="spellStart"/>
      <w:r>
        <w:rPr>
          <w:rFonts w:ascii="Times New Roman" w:hAnsi="Times New Roman"/>
          <w:color w:val="000000"/>
          <w:sz w:val="28"/>
          <w:szCs w:val="28"/>
        </w:rPr>
        <w:t>її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членів</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першому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засіданні</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Персональний</w:t>
      </w:r>
      <w:proofErr w:type="spellEnd"/>
      <w:r>
        <w:rPr>
          <w:rFonts w:ascii="Times New Roman" w:hAnsi="Times New Roman"/>
          <w:color w:val="000000"/>
          <w:sz w:val="28"/>
          <w:szCs w:val="28"/>
        </w:rPr>
        <w:t xml:space="preserve"> склад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затверджує</w:t>
      </w:r>
      <w:proofErr w:type="spellEnd"/>
      <w:r>
        <w:rPr>
          <w:rFonts w:ascii="Times New Roman" w:hAnsi="Times New Roman"/>
          <w:color w:val="000000"/>
          <w:sz w:val="28"/>
          <w:szCs w:val="28"/>
        </w:rPr>
        <w:t xml:space="preserve"> голова </w:t>
      </w:r>
      <w:proofErr w:type="spellStart"/>
      <w:r>
        <w:rPr>
          <w:rFonts w:ascii="Times New Roman" w:hAnsi="Times New Roman"/>
          <w:color w:val="000000"/>
          <w:sz w:val="28"/>
          <w:szCs w:val="28"/>
        </w:rPr>
        <w:t>комі</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ії</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Члени комісії протягом місяця після включення до складу Комісії проходять професійне навчання з питань протидії дискримінації за ознакою статі, насильства за ознакою статі та сексуальним домаганням, проведення якого забезпечується </w:t>
      </w:r>
      <w:r>
        <w:rPr>
          <w:rFonts w:ascii="Times New Roman" w:hAnsi="Times New Roman"/>
          <w:bCs/>
          <w:color w:val="000000"/>
          <w:sz w:val="28"/>
          <w:szCs w:val="28"/>
          <w:lang w:val="uk-UA"/>
        </w:rPr>
        <w:t xml:space="preserve">Івано-Франківською </w:t>
      </w:r>
      <w:r>
        <w:rPr>
          <w:rFonts w:ascii="Times New Roman" w:hAnsi="Times New Roman"/>
          <w:color w:val="000000"/>
          <w:sz w:val="28"/>
          <w:szCs w:val="28"/>
          <w:lang w:val="uk-UA"/>
        </w:rPr>
        <w:t xml:space="preserve">обласною державною адміністрацією та яке організовується </w:t>
      </w:r>
      <w:r>
        <w:rPr>
          <w:rFonts w:ascii="Times New Roman" w:hAnsi="Times New Roman"/>
          <w:bCs/>
          <w:sz w:val="28"/>
          <w:szCs w:val="28"/>
          <w:lang w:val="uk-UA"/>
        </w:rPr>
        <w:t>Національною соціальною сервісною службою України</w:t>
      </w:r>
      <w:r w:rsidRPr="003B1167">
        <w:rPr>
          <w:rFonts w:ascii="Times New Roman" w:hAnsi="Times New Roman"/>
          <w:color w:val="000000"/>
          <w:sz w:val="28"/>
          <w:szCs w:val="28"/>
          <w:lang w:val="uk-UA"/>
        </w:rPr>
        <w:t xml:space="preserve">. Проходження такого навчання підтверджується відповідними сертифікатами.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sidRPr="003B1167">
        <w:rPr>
          <w:rFonts w:ascii="Times New Roman" w:hAnsi="Times New Roman"/>
          <w:color w:val="000000"/>
          <w:sz w:val="28"/>
          <w:szCs w:val="28"/>
          <w:lang w:val="uk-UA"/>
        </w:rPr>
        <w:t xml:space="preserve">У разі виявлення конфлікту інтересів член </w:t>
      </w:r>
      <w:r>
        <w:rPr>
          <w:rFonts w:ascii="Times New Roman" w:hAnsi="Times New Roman"/>
          <w:color w:val="000000"/>
          <w:sz w:val="28"/>
          <w:szCs w:val="28"/>
          <w:lang w:val="uk-UA"/>
        </w:rPr>
        <w:t>К</w:t>
      </w:r>
      <w:r w:rsidRPr="003B1167">
        <w:rPr>
          <w:rFonts w:ascii="Times New Roman" w:hAnsi="Times New Roman"/>
          <w:color w:val="000000"/>
          <w:sz w:val="28"/>
          <w:szCs w:val="28"/>
          <w:lang w:val="uk-UA"/>
        </w:rPr>
        <w:t xml:space="preserve">омісії не має права брати участь у засіданнях </w:t>
      </w:r>
      <w:r>
        <w:rPr>
          <w:rFonts w:ascii="Times New Roman" w:hAnsi="Times New Roman"/>
          <w:color w:val="000000"/>
          <w:sz w:val="28"/>
          <w:szCs w:val="28"/>
          <w:lang w:val="uk-UA"/>
        </w:rPr>
        <w:t>К</w:t>
      </w:r>
      <w:r w:rsidRPr="003B1167">
        <w:rPr>
          <w:rFonts w:ascii="Times New Roman" w:hAnsi="Times New Roman"/>
          <w:color w:val="000000"/>
          <w:sz w:val="28"/>
          <w:szCs w:val="28"/>
          <w:lang w:val="uk-UA"/>
        </w:rPr>
        <w:t xml:space="preserve">омісії з питань, з яких існує такий конфлікт інтересів. Про наявність конфлікту інтересів член </w:t>
      </w:r>
      <w:r>
        <w:rPr>
          <w:rFonts w:ascii="Times New Roman" w:hAnsi="Times New Roman"/>
          <w:color w:val="000000"/>
          <w:sz w:val="28"/>
          <w:szCs w:val="28"/>
          <w:lang w:val="uk-UA"/>
        </w:rPr>
        <w:t>К</w:t>
      </w:r>
      <w:r w:rsidRPr="003B1167">
        <w:rPr>
          <w:rFonts w:ascii="Times New Roman" w:hAnsi="Times New Roman"/>
          <w:color w:val="000000"/>
          <w:sz w:val="28"/>
          <w:szCs w:val="28"/>
          <w:lang w:val="uk-UA"/>
        </w:rPr>
        <w:t xml:space="preserve">омісії або інша особа, яка має відповідні відомості, повинні повідомити голові </w:t>
      </w:r>
      <w:r>
        <w:rPr>
          <w:rFonts w:ascii="Times New Roman" w:hAnsi="Times New Roman"/>
          <w:color w:val="000000"/>
          <w:sz w:val="28"/>
          <w:szCs w:val="28"/>
          <w:lang w:val="uk-UA"/>
        </w:rPr>
        <w:t>К</w:t>
      </w:r>
      <w:r w:rsidRPr="003B1167">
        <w:rPr>
          <w:rFonts w:ascii="Times New Roman" w:hAnsi="Times New Roman"/>
          <w:color w:val="000000"/>
          <w:sz w:val="28"/>
          <w:szCs w:val="28"/>
          <w:lang w:val="uk-UA"/>
        </w:rPr>
        <w:t xml:space="preserve">омісії до початку засідання для прийняття рішення про можливість участі такого члена </w:t>
      </w:r>
      <w:r>
        <w:rPr>
          <w:rFonts w:ascii="Times New Roman" w:hAnsi="Times New Roman"/>
          <w:color w:val="000000"/>
          <w:sz w:val="28"/>
          <w:szCs w:val="28"/>
          <w:lang w:val="uk-UA"/>
        </w:rPr>
        <w:t>К</w:t>
      </w:r>
      <w:r w:rsidRPr="003B1167">
        <w:rPr>
          <w:rFonts w:ascii="Times New Roman" w:hAnsi="Times New Roman"/>
          <w:color w:val="000000"/>
          <w:sz w:val="28"/>
          <w:szCs w:val="28"/>
          <w:lang w:val="uk-UA"/>
        </w:rPr>
        <w:t>омісії у засіданні з відповідних питань.</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4.</w:t>
      </w:r>
      <w:r>
        <w:rPr>
          <w:lang w:val="uk-UA"/>
        </w:rPr>
        <w:t> </w:t>
      </w:r>
      <w:r>
        <w:rPr>
          <w:rFonts w:ascii="Times New Roman" w:hAnsi="Times New Roman"/>
          <w:color w:val="000000"/>
          <w:sz w:val="28"/>
          <w:szCs w:val="28"/>
        </w:rPr>
        <w:t xml:space="preserve">Для </w:t>
      </w:r>
      <w:proofErr w:type="spellStart"/>
      <w:r>
        <w:rPr>
          <w:rFonts w:ascii="Times New Roman" w:hAnsi="Times New Roman"/>
          <w:color w:val="000000"/>
          <w:sz w:val="28"/>
          <w:szCs w:val="28"/>
        </w:rPr>
        <w:t>попереднього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звернень</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забезпечення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роботи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голова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визначає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числа </w:t>
      </w:r>
      <w:proofErr w:type="spellStart"/>
      <w:r>
        <w:rPr>
          <w:rFonts w:ascii="Times New Roman" w:hAnsi="Times New Roman"/>
          <w:color w:val="000000"/>
          <w:sz w:val="28"/>
          <w:szCs w:val="28"/>
        </w:rPr>
        <w:t>її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членів</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в</w:t>
      </w:r>
      <w:proofErr w:type="gramEnd"/>
      <w:r>
        <w:rPr>
          <w:rFonts w:ascii="Times New Roman" w:hAnsi="Times New Roman"/>
          <w:color w:val="000000"/>
          <w:sz w:val="28"/>
          <w:szCs w:val="28"/>
        </w:rPr>
        <w:t>ідповідальну</w:t>
      </w:r>
      <w:proofErr w:type="spellEnd"/>
      <w:r>
        <w:rPr>
          <w:rFonts w:ascii="Times New Roman" w:hAnsi="Times New Roman"/>
          <w:color w:val="000000"/>
          <w:sz w:val="28"/>
          <w:szCs w:val="28"/>
        </w:rPr>
        <w:t xml:space="preserve"> особу та секретаря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4.1. Відповідальна особа забезпечує: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домагань, або особами, яким стали відомі будь-які обставини випадку (далі – заявники);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збі</w:t>
      </w:r>
      <w:proofErr w:type="gramStart"/>
      <w:r>
        <w:rPr>
          <w:rFonts w:ascii="Times New Roman" w:hAnsi="Times New Roman"/>
          <w:color w:val="000000"/>
          <w:sz w:val="28"/>
          <w:szCs w:val="28"/>
        </w:rPr>
        <w:t>р</w:t>
      </w:r>
      <w:proofErr w:type="spellEnd"/>
      <w:proofErr w:type="gramEnd"/>
      <w:r>
        <w:rPr>
          <w:rFonts w:ascii="Times New Roman" w:hAnsi="Times New Roman"/>
          <w:color w:val="000000"/>
          <w:sz w:val="28"/>
          <w:szCs w:val="28"/>
        </w:rPr>
        <w:t xml:space="preserve"> та </w:t>
      </w:r>
      <w:proofErr w:type="spellStart"/>
      <w:r>
        <w:rPr>
          <w:rFonts w:ascii="Times New Roman" w:hAnsi="Times New Roman"/>
          <w:color w:val="000000"/>
          <w:sz w:val="28"/>
          <w:szCs w:val="28"/>
        </w:rPr>
        <w:t>узагальнення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обставини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стали </w:t>
      </w:r>
      <w:proofErr w:type="spellStart"/>
      <w:r>
        <w:rPr>
          <w:rFonts w:ascii="Times New Roman" w:hAnsi="Times New Roman"/>
          <w:color w:val="000000"/>
          <w:sz w:val="28"/>
          <w:szCs w:val="28"/>
        </w:rPr>
        <w:t>підставою</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подання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ідготовку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необхідних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матеріалів</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омісією</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протоколів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засідань</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інформування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заявників</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можливість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отримання</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соц</w:t>
      </w:r>
      <w:proofErr w:type="gramEnd"/>
      <w:r>
        <w:rPr>
          <w:rFonts w:ascii="Times New Roman" w:hAnsi="Times New Roman"/>
          <w:color w:val="000000"/>
          <w:sz w:val="28"/>
          <w:szCs w:val="28"/>
        </w:rPr>
        <w:t>іальних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послуг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медичної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соціальної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психологічної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допомоги</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безоплатній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основі</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загальних</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спеціалізованих</w:t>
      </w:r>
      <w:proofErr w:type="spellEnd"/>
      <w:r>
        <w:rPr>
          <w:rFonts w:ascii="Times New Roman" w:hAnsi="Times New Roman"/>
          <w:color w:val="000000"/>
          <w:sz w:val="28"/>
          <w:szCs w:val="28"/>
        </w:rPr>
        <w:t xml:space="preserve"> службах </w:t>
      </w:r>
      <w:proofErr w:type="spellStart"/>
      <w:r>
        <w:rPr>
          <w:rFonts w:ascii="Times New Roman" w:hAnsi="Times New Roman"/>
          <w:color w:val="000000"/>
          <w:sz w:val="28"/>
          <w:szCs w:val="28"/>
        </w:rPr>
        <w:t>підтримки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постраждалих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осіб</w:t>
      </w:r>
      <w:proofErr w:type="spellEnd"/>
      <w:r>
        <w:rPr>
          <w:rFonts w:ascii="Times New Roman" w:hAnsi="Times New Roman"/>
          <w:color w:val="000000"/>
          <w:sz w:val="28"/>
          <w:szCs w:val="28"/>
        </w:rPr>
        <w:t xml:space="preserve">, а </w:t>
      </w:r>
      <w:proofErr w:type="spellStart"/>
      <w:r>
        <w:rPr>
          <w:rFonts w:ascii="Times New Roman" w:hAnsi="Times New Roman"/>
          <w:color w:val="000000"/>
          <w:sz w:val="28"/>
          <w:szCs w:val="28"/>
        </w:rPr>
        <w:t>також</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правничої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допомоги</w:t>
      </w:r>
      <w:proofErr w:type="spellEnd"/>
      <w:r>
        <w:rPr>
          <w:rFonts w:ascii="Times New Roman" w:hAnsi="Times New Roman"/>
          <w:color w:val="000000"/>
          <w:sz w:val="28"/>
          <w:szCs w:val="28"/>
        </w:rPr>
        <w:t xml:space="preserve"> в порядку, </w:t>
      </w:r>
      <w:proofErr w:type="spellStart"/>
      <w:r>
        <w:rPr>
          <w:rFonts w:ascii="Times New Roman" w:hAnsi="Times New Roman"/>
          <w:color w:val="000000"/>
          <w:sz w:val="28"/>
          <w:szCs w:val="28"/>
        </w:rPr>
        <w:t>встановленому</w:t>
      </w:r>
      <w:proofErr w:type="spellEnd"/>
      <w:r>
        <w:rPr>
          <w:rFonts w:ascii="Times New Roman" w:hAnsi="Times New Roman"/>
          <w:color w:val="000000"/>
          <w:sz w:val="28"/>
          <w:szCs w:val="28"/>
        </w:rPr>
        <w:t xml:space="preserve"> Законом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Про </w:t>
      </w:r>
      <w:proofErr w:type="spellStart"/>
      <w:r>
        <w:rPr>
          <w:rFonts w:ascii="Times New Roman" w:hAnsi="Times New Roman"/>
          <w:color w:val="000000"/>
          <w:sz w:val="28"/>
          <w:szCs w:val="28"/>
        </w:rPr>
        <w:t>безоплатну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правничу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допомогу</w:t>
      </w:r>
      <w:proofErr w:type="spellEnd"/>
      <w:r>
        <w:rPr>
          <w:rFonts w:ascii="Times New Roman" w:hAnsi="Times New Roman"/>
          <w:color w:val="000000"/>
          <w:sz w:val="28"/>
          <w:szCs w:val="28"/>
          <w:lang w:val="uk-UA"/>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психосоціальної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підтримки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консультацій</w:t>
      </w:r>
      <w:proofErr w:type="spellEnd"/>
      <w:r>
        <w:rPr>
          <w:rFonts w:ascii="Times New Roman" w:hAnsi="Times New Roman"/>
          <w:color w:val="000000"/>
          <w:sz w:val="28"/>
          <w:szCs w:val="28"/>
        </w:rPr>
        <w:t xml:space="preserve"> у центрах </w:t>
      </w:r>
      <w:proofErr w:type="spellStart"/>
      <w:r>
        <w:rPr>
          <w:rFonts w:ascii="Times New Roman" w:hAnsi="Times New Roman"/>
          <w:color w:val="000000"/>
          <w:sz w:val="28"/>
          <w:szCs w:val="28"/>
        </w:rPr>
        <w:t>життєстійкості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направлення</w:t>
      </w:r>
      <w:proofErr w:type="spellEnd"/>
      <w:r>
        <w:rPr>
          <w:rFonts w:ascii="Times New Roman" w:hAnsi="Times New Roman"/>
          <w:color w:val="000000"/>
          <w:sz w:val="28"/>
          <w:szCs w:val="28"/>
        </w:rPr>
        <w:t xml:space="preserve"> таких </w:t>
      </w:r>
      <w:proofErr w:type="spellStart"/>
      <w:r>
        <w:rPr>
          <w:rFonts w:ascii="Times New Roman" w:hAnsi="Times New Roman"/>
          <w:color w:val="000000"/>
          <w:sz w:val="28"/>
          <w:szCs w:val="28"/>
        </w:rPr>
        <w:t>осіб</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їх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бажанням</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загальних</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спеціалізованих</w:t>
      </w:r>
      <w:proofErr w:type="spellEnd"/>
      <w:r>
        <w:rPr>
          <w:rFonts w:ascii="Times New Roman" w:hAnsi="Times New Roman"/>
          <w:color w:val="000000"/>
          <w:sz w:val="28"/>
          <w:szCs w:val="28"/>
        </w:rPr>
        <w:t xml:space="preserve"> служб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ідтримки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постраждалих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осіб</w:t>
      </w:r>
      <w:proofErr w:type="spellEnd"/>
      <w:r>
        <w:rPr>
          <w:rFonts w:ascii="Times New Roman" w:hAnsi="Times New Roman"/>
          <w:color w:val="000000"/>
          <w:sz w:val="28"/>
          <w:szCs w:val="28"/>
        </w:rPr>
        <w:t xml:space="preserve"> та/</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центрів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життєстійкості</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4.2. Секретар Комісії забезпечує: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попередній розгляд звернення щодо повноти викладеної в ньому інформації та його реєстрацію;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lastRenderedPageBreak/>
        <w:t>повідомлення</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осіб</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стосовно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яких</w:t>
      </w:r>
      <w:proofErr w:type="spellEnd"/>
      <w:r>
        <w:rPr>
          <w:rFonts w:ascii="Times New Roman" w:hAnsi="Times New Roman"/>
          <w:color w:val="000000"/>
          <w:sz w:val="28"/>
          <w:szCs w:val="28"/>
        </w:rPr>
        <w:t xml:space="preserve"> подано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надходження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 разі надходження звернення, в якому під час розгляду виявлено ознаки адміністративного або кримінального правопорушення, – надсилання його до Головного управління Національної поліції в Івано-Франківській області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ідготовку</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подання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голові</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річного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звіту</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результати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опрацювання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звернень</w:t>
      </w:r>
      <w:proofErr w:type="spellEnd"/>
      <w:r>
        <w:rPr>
          <w:rFonts w:ascii="Times New Roman" w:hAnsi="Times New Roman"/>
          <w:color w:val="000000"/>
          <w:sz w:val="28"/>
          <w:szCs w:val="28"/>
        </w:rPr>
        <w:t xml:space="preserve">; </w:t>
      </w:r>
    </w:p>
    <w:p w:rsidR="003B1167" w:rsidRDefault="003B1167" w:rsidP="003B1167">
      <w:pPr>
        <w:spacing w:after="0" w:line="240" w:lineRule="auto"/>
        <w:ind w:firstLine="567"/>
        <w:jc w:val="both"/>
        <w:rPr>
          <w:rFonts w:ascii="Times New Roman" w:hAnsi="Times New Roman"/>
          <w:b/>
          <w:sz w:val="28"/>
          <w:szCs w:val="28"/>
          <w:lang w:val="uk-UA"/>
        </w:rPr>
      </w:pPr>
      <w:r>
        <w:rPr>
          <w:rFonts w:ascii="Times New Roman" w:hAnsi="Times New Roman"/>
          <w:color w:val="000000"/>
          <w:sz w:val="28"/>
          <w:szCs w:val="28"/>
          <w:lang w:val="uk-UA"/>
        </w:rPr>
        <w:t xml:space="preserve">щороку до 10 січня підготовку та подання </w:t>
      </w:r>
      <w:r>
        <w:rPr>
          <w:rFonts w:ascii="Times New Roman" w:hAnsi="Times New Roman"/>
          <w:bCs/>
          <w:sz w:val="28"/>
          <w:szCs w:val="28"/>
          <w:lang w:val="uk-UA"/>
        </w:rPr>
        <w:t>Національній соціальній сервісній службі України</w:t>
      </w:r>
      <w:r>
        <w:rPr>
          <w:rFonts w:ascii="Times New Roman" w:hAnsi="Times New Roman"/>
          <w:color w:val="000000"/>
          <w:sz w:val="28"/>
          <w:szCs w:val="28"/>
          <w:lang w:val="uk-UA"/>
        </w:rPr>
        <w:t xml:space="preserve"> інформації про звернення за формою згідно з додатком до Порядку реагування на випадки дискримінації за ознакою статі, затвердженого постановою Кабінету Міністрів України </w:t>
      </w:r>
      <w:r w:rsidRPr="003B1167">
        <w:rPr>
          <w:rFonts w:ascii="Times New Roman" w:hAnsi="Times New Roman"/>
          <w:color w:val="000000"/>
          <w:sz w:val="28"/>
          <w:szCs w:val="28"/>
          <w:lang w:val="uk-UA"/>
        </w:rPr>
        <w:t>від 18</w:t>
      </w:r>
      <w:r>
        <w:rPr>
          <w:rFonts w:ascii="Times New Roman" w:hAnsi="Times New Roman"/>
          <w:color w:val="000000"/>
          <w:sz w:val="28"/>
          <w:szCs w:val="28"/>
          <w:lang w:val="uk-UA"/>
        </w:rPr>
        <w:t>.02.</w:t>
      </w:r>
      <w:r w:rsidRPr="003B1167">
        <w:rPr>
          <w:rFonts w:ascii="Times New Roman" w:hAnsi="Times New Roman"/>
          <w:color w:val="000000"/>
          <w:sz w:val="28"/>
          <w:szCs w:val="28"/>
          <w:lang w:val="uk-UA"/>
        </w:rPr>
        <w:t>2026 № 226.</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5. </w:t>
      </w:r>
      <w:r w:rsidRPr="003B1167">
        <w:rPr>
          <w:rFonts w:ascii="Times New Roman" w:hAnsi="Times New Roman"/>
          <w:color w:val="000000"/>
          <w:sz w:val="28"/>
          <w:szCs w:val="28"/>
          <w:lang w:val="uk-UA"/>
        </w:rPr>
        <w:t xml:space="preserve">Основною формою роботи </w:t>
      </w:r>
      <w:r>
        <w:rPr>
          <w:rFonts w:ascii="Times New Roman" w:hAnsi="Times New Roman"/>
          <w:color w:val="000000"/>
          <w:sz w:val="28"/>
          <w:szCs w:val="28"/>
          <w:lang w:val="uk-UA"/>
        </w:rPr>
        <w:t>К</w:t>
      </w:r>
      <w:r w:rsidRPr="003B1167">
        <w:rPr>
          <w:rFonts w:ascii="Times New Roman" w:hAnsi="Times New Roman"/>
          <w:color w:val="000000"/>
          <w:sz w:val="28"/>
          <w:szCs w:val="28"/>
          <w:lang w:val="uk-UA"/>
        </w:rPr>
        <w:t xml:space="preserve">омісії є засідання, які проводяться в разі надходження звернення. </w:t>
      </w:r>
      <w:r>
        <w:rPr>
          <w:rFonts w:ascii="Times New Roman" w:hAnsi="Times New Roman"/>
          <w:color w:val="000000"/>
          <w:sz w:val="28"/>
          <w:szCs w:val="28"/>
        </w:rPr>
        <w:t xml:space="preserve">За результатами </w:t>
      </w:r>
      <w:proofErr w:type="spellStart"/>
      <w:r>
        <w:rPr>
          <w:rFonts w:ascii="Times New Roman" w:hAnsi="Times New Roman"/>
          <w:color w:val="000000"/>
          <w:sz w:val="28"/>
          <w:szCs w:val="28"/>
        </w:rPr>
        <w:t>засідання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готується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висновок</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Головує</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засіданні</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її</w:t>
      </w:r>
      <w:proofErr w:type="spellEnd"/>
      <w:r>
        <w:rPr>
          <w:rFonts w:ascii="Times New Roman" w:hAnsi="Times New Roman"/>
          <w:color w:val="000000"/>
          <w:sz w:val="28"/>
          <w:szCs w:val="28"/>
        </w:rPr>
        <w:t xml:space="preserve"> голова, а в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w:t>
      </w:r>
      <w:proofErr w:type="gramEnd"/>
      <w:r>
        <w:rPr>
          <w:rFonts w:ascii="Times New Roman" w:hAnsi="Times New Roman"/>
          <w:color w:val="000000"/>
          <w:sz w:val="28"/>
          <w:szCs w:val="28"/>
        </w:rPr>
        <w:t>ідсутності</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 заступник голови.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Засідання</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правомочним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якщо</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ньому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бере</w:t>
      </w:r>
      <w:proofErr w:type="spellEnd"/>
      <w:r>
        <w:rPr>
          <w:rFonts w:ascii="Times New Roman" w:hAnsi="Times New Roman"/>
          <w:color w:val="000000"/>
          <w:sz w:val="28"/>
          <w:szCs w:val="28"/>
        </w:rPr>
        <w:t xml:space="preserve"> участь не </w:t>
      </w:r>
      <w:proofErr w:type="spellStart"/>
      <w:r>
        <w:rPr>
          <w:rFonts w:ascii="Times New Roman" w:hAnsi="Times New Roman"/>
          <w:color w:val="000000"/>
          <w:sz w:val="28"/>
          <w:szCs w:val="28"/>
        </w:rPr>
        <w:t>менше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ніж</w:t>
      </w:r>
      <w:proofErr w:type="spellEnd"/>
      <w:r>
        <w:rPr>
          <w:rFonts w:ascii="Times New Roman" w:hAnsi="Times New Roman"/>
          <w:color w:val="000000"/>
          <w:sz w:val="28"/>
          <w:szCs w:val="28"/>
        </w:rPr>
        <w:t xml:space="preserve"> половина </w:t>
      </w:r>
      <w:proofErr w:type="spellStart"/>
      <w:r>
        <w:rPr>
          <w:rFonts w:ascii="Times New Roman" w:hAnsi="Times New Roman"/>
          <w:color w:val="000000"/>
          <w:sz w:val="28"/>
          <w:szCs w:val="28"/>
        </w:rPr>
        <w:t>її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члені</w:t>
      </w:r>
      <w:proofErr w:type="gramStart"/>
      <w:r>
        <w:rPr>
          <w:rFonts w:ascii="Times New Roman" w:hAnsi="Times New Roman"/>
          <w:color w:val="000000"/>
          <w:sz w:val="28"/>
          <w:szCs w:val="28"/>
        </w:rPr>
        <w:t>в</w:t>
      </w:r>
      <w:proofErr w:type="spellEnd"/>
      <w:proofErr w:type="gram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Засідання</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проводитися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дистанційно</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режимі</w:t>
      </w:r>
      <w:proofErr w:type="spellEnd"/>
      <w:r>
        <w:rPr>
          <w:rFonts w:ascii="Times New Roman" w:hAnsi="Times New Roman"/>
          <w:color w:val="000000"/>
          <w:sz w:val="28"/>
          <w:szCs w:val="28"/>
        </w:rPr>
        <w:t xml:space="preserve"> реального часу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використанням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технічних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засобів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електронних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комунікацій</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t xml:space="preserve">За </w:t>
      </w:r>
      <w:proofErr w:type="spellStart"/>
      <w:r>
        <w:rPr>
          <w:rFonts w:ascii="Times New Roman" w:hAnsi="Times New Roman"/>
          <w:color w:val="000000"/>
          <w:sz w:val="28"/>
          <w:szCs w:val="28"/>
        </w:rPr>
        <w:t>наявності</w:t>
      </w:r>
      <w:proofErr w:type="spellEnd"/>
      <w:r>
        <w:rPr>
          <w:rFonts w:ascii="Times New Roman" w:hAnsi="Times New Roman"/>
          <w:color w:val="000000"/>
          <w:sz w:val="28"/>
          <w:szCs w:val="28"/>
        </w:rPr>
        <w:t xml:space="preserve"> у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випадки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дискримінації</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стат</w:t>
      </w:r>
      <w:proofErr w:type="gramEnd"/>
      <w:r>
        <w:rPr>
          <w:rFonts w:ascii="Times New Roman" w:hAnsi="Times New Roman"/>
          <w:color w:val="000000"/>
          <w:sz w:val="28"/>
          <w:szCs w:val="28"/>
        </w:rPr>
        <w:t>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насильства</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сексуальних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домагань</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ініціювати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перевірки</w:t>
      </w:r>
      <w:proofErr w:type="spellEnd"/>
      <w:r>
        <w:rPr>
          <w:rFonts w:ascii="Times New Roman" w:hAnsi="Times New Roman"/>
          <w:color w:val="000000"/>
          <w:sz w:val="28"/>
          <w:szCs w:val="28"/>
        </w:rPr>
        <w:t xml:space="preserve"> таких </w:t>
      </w:r>
      <w:proofErr w:type="spellStart"/>
      <w:r>
        <w:rPr>
          <w:rFonts w:ascii="Times New Roman" w:hAnsi="Times New Roman"/>
          <w:color w:val="000000"/>
          <w:sz w:val="28"/>
          <w:szCs w:val="28"/>
        </w:rPr>
        <w:t>випадків</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Висновок Комісії ухвалюється більшістю голосів присутніх на засіданні її членів.</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t xml:space="preserve">У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р</w:t>
      </w:r>
      <w:proofErr w:type="gramEnd"/>
      <w:r>
        <w:rPr>
          <w:rFonts w:ascii="Times New Roman" w:hAnsi="Times New Roman"/>
          <w:color w:val="000000"/>
          <w:sz w:val="28"/>
          <w:szCs w:val="28"/>
        </w:rPr>
        <w:t>івного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розподілу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голосів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вирішальним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є</w:t>
      </w:r>
      <w:proofErr w:type="spellEnd"/>
      <w:r>
        <w:rPr>
          <w:rFonts w:ascii="Times New Roman" w:hAnsi="Times New Roman"/>
          <w:color w:val="000000"/>
          <w:sz w:val="28"/>
          <w:szCs w:val="28"/>
        </w:rPr>
        <w:t xml:space="preserve"> голос </w:t>
      </w:r>
      <w:proofErr w:type="spellStart"/>
      <w:r>
        <w:rPr>
          <w:rFonts w:ascii="Times New Roman" w:hAnsi="Times New Roman"/>
          <w:color w:val="000000"/>
          <w:sz w:val="28"/>
          <w:szCs w:val="28"/>
        </w:rPr>
        <w:t>головуючого</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засіданні</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Висновок Комісії оформлюється протоколом. </w:t>
      </w:r>
      <w:proofErr w:type="spellStart"/>
      <w:r>
        <w:rPr>
          <w:rFonts w:ascii="Times New Roman" w:hAnsi="Times New Roman"/>
          <w:color w:val="000000"/>
          <w:sz w:val="28"/>
          <w:szCs w:val="28"/>
        </w:rPr>
        <w:t>Примірник</w:t>
      </w:r>
      <w:proofErr w:type="spellEnd"/>
      <w:r>
        <w:rPr>
          <w:rFonts w:ascii="Times New Roman" w:hAnsi="Times New Roman"/>
          <w:color w:val="000000"/>
          <w:sz w:val="28"/>
          <w:szCs w:val="28"/>
        </w:rPr>
        <w:t xml:space="preserve"> протоколу </w:t>
      </w:r>
      <w:proofErr w:type="spellStart"/>
      <w:r>
        <w:rPr>
          <w:rFonts w:ascii="Times New Roman" w:hAnsi="Times New Roman"/>
          <w:color w:val="000000"/>
          <w:sz w:val="28"/>
          <w:szCs w:val="28"/>
        </w:rPr>
        <w:t>зберігається</w:t>
      </w:r>
      <w:proofErr w:type="spellEnd"/>
      <w:r>
        <w:rPr>
          <w:rFonts w:ascii="Times New Roman" w:hAnsi="Times New Roman"/>
          <w:color w:val="000000"/>
          <w:sz w:val="28"/>
          <w:szCs w:val="28"/>
        </w:rPr>
        <w:t xml:space="preserve"> у секретаря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протягом</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п’яти</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років</w:t>
      </w:r>
      <w:proofErr w:type="spellEnd"/>
      <w:r>
        <w:rPr>
          <w:rFonts w:ascii="Times New Roman" w:hAnsi="Times New Roman"/>
          <w:color w:val="000000"/>
          <w:sz w:val="28"/>
          <w:szCs w:val="28"/>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6. Право на подання звернення має будь-яка особа, яка вважає себе постраждалою від дискримінації за ознакою статі, насильства за ознакою статі та сексуальних домагань (зайняті особи незалежно від форми їх зайнятості та посад, включаючи осіб, які навчаються, приймаються на роботу, проходять стажування, звільнені працівники), особи, яким стали відомі будь-які обставини випадку.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Звернення можуть подаватися в усній формі (з використанням послуг міжособистісних електронних комунікацій за допомогою визначених номерів телефонів гарячої лінії, під час комунікації з відповідальною особою, визначеною в складі Комісії), у паперовій або електронній формі на поштову адресу та/або адресу електронної скриньки довіри, створеної в </w:t>
      </w:r>
      <w:r>
        <w:rPr>
          <w:rFonts w:ascii="Times New Roman" w:hAnsi="Times New Roman"/>
          <w:bCs/>
          <w:color w:val="000000"/>
          <w:sz w:val="28"/>
          <w:szCs w:val="28"/>
          <w:lang w:val="uk-UA"/>
        </w:rPr>
        <w:t xml:space="preserve">Івано-Франківській </w:t>
      </w:r>
      <w:r>
        <w:rPr>
          <w:rFonts w:ascii="Times New Roman" w:hAnsi="Times New Roman"/>
          <w:color w:val="000000"/>
          <w:sz w:val="28"/>
          <w:szCs w:val="28"/>
          <w:lang w:val="uk-UA"/>
        </w:rPr>
        <w:t>обласній державній адміністрації. Кореспонденція з електронної скриньки довіри вилучається щодня секретарем Комісії. Доступ до електронної скриньки довіри надається секретарю Комісії та відповідальній особі.</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Реєстрація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здійснюється</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загальному</w:t>
      </w:r>
      <w:proofErr w:type="spellEnd"/>
      <w:r>
        <w:rPr>
          <w:rFonts w:ascii="Times New Roman" w:hAnsi="Times New Roman"/>
          <w:color w:val="000000"/>
          <w:sz w:val="28"/>
          <w:szCs w:val="28"/>
        </w:rPr>
        <w:t xml:space="preserve"> порядку за </w:t>
      </w:r>
      <w:proofErr w:type="spellStart"/>
      <w:r>
        <w:rPr>
          <w:rFonts w:ascii="Times New Roman" w:hAnsi="Times New Roman"/>
          <w:color w:val="000000"/>
          <w:sz w:val="28"/>
          <w:szCs w:val="28"/>
        </w:rPr>
        <w:t>допомогою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системи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електронного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документообігу</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без</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візуалізації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електронного</w:t>
      </w:r>
      <w:proofErr w:type="spellEnd"/>
      <w:r>
        <w:rPr>
          <w:rFonts w:ascii="Times New Roman" w:hAnsi="Times New Roman"/>
          <w:color w:val="000000"/>
          <w:sz w:val="28"/>
          <w:szCs w:val="28"/>
        </w:rPr>
        <w:t xml:space="preserve"> образу </w:t>
      </w:r>
      <w:proofErr w:type="spellStart"/>
      <w:r>
        <w:rPr>
          <w:rFonts w:ascii="Times New Roman" w:hAnsi="Times New Roman"/>
          <w:color w:val="000000"/>
          <w:sz w:val="28"/>
          <w:szCs w:val="28"/>
        </w:rPr>
        <w:lastRenderedPageBreak/>
        <w:t>звернення</w:t>
      </w:r>
      <w:proofErr w:type="spellEnd"/>
      <w:r>
        <w:rPr>
          <w:rFonts w:ascii="Times New Roman" w:hAnsi="Times New Roman"/>
          <w:color w:val="000000"/>
          <w:sz w:val="28"/>
          <w:szCs w:val="28"/>
          <w:lang w:val="uk-UA"/>
        </w:rPr>
        <w:t xml:space="preserve">. </w:t>
      </w:r>
      <w:r>
        <w:rPr>
          <w:rFonts w:ascii="Times New Roman" w:hAnsi="Times New Roman"/>
          <w:color w:val="000000"/>
          <w:sz w:val="28"/>
          <w:szCs w:val="28"/>
        </w:rPr>
        <w:t xml:space="preserve">Звернення </w:t>
      </w:r>
      <w:proofErr w:type="spellStart"/>
      <w:r>
        <w:rPr>
          <w:rFonts w:ascii="Times New Roman" w:hAnsi="Times New Roman"/>
          <w:color w:val="000000"/>
          <w:sz w:val="28"/>
          <w:szCs w:val="28"/>
        </w:rPr>
        <w:t>візуалізується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роздруковується</w:t>
      </w:r>
      <w:proofErr w:type="spellEnd"/>
      <w:r>
        <w:rPr>
          <w:rFonts w:ascii="Times New Roman" w:hAnsi="Times New Roman"/>
          <w:color w:val="000000"/>
          <w:sz w:val="28"/>
          <w:szCs w:val="28"/>
        </w:rPr>
        <w:t xml:space="preserve">) та </w:t>
      </w:r>
      <w:proofErr w:type="spellStart"/>
      <w:proofErr w:type="gramStart"/>
      <w:r>
        <w:rPr>
          <w:rFonts w:ascii="Times New Roman" w:hAnsi="Times New Roman"/>
          <w:color w:val="000000"/>
          <w:sz w:val="28"/>
          <w:szCs w:val="28"/>
        </w:rPr>
        <w:t>передається</w:t>
      </w:r>
      <w:proofErr w:type="spellEnd"/>
      <w:proofErr w:type="gramEnd"/>
      <w:r>
        <w:rPr>
          <w:rFonts w:ascii="Times New Roman" w:hAnsi="Times New Roman"/>
          <w:color w:val="000000"/>
          <w:sz w:val="28"/>
          <w:szCs w:val="28"/>
        </w:rPr>
        <w:t xml:space="preserve"> членам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lang w:val="uk-UA"/>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7. Звернення, складене у паперовій або електронній формі, повинне містити: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опис випадку/випадків, що, на думку заявника/заявників, можуть вважатися дискримінацією за ознакою статі, насильством за ознакою статі та сексуальними домаганнями;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відомості про дату, час та місце, де стався випадок;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відомості про особу, яка подала звернення (прізвище, власне ім’я, посада, адреса задекларованого / зареєстрованого місця проживання (перебування), контактні дані;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відомості про особу, щодо дій якої подано звернення (прізвище, власне ім’я, посада, контактні дані (за наявності);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інформацію про наявність осіб, яким стали відомі будь-які обставини випадку, та відомості про них (прізвище, власне ім’я, посада, контактні дані (за наявності);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інформацію про те, чи вживалися заходи 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w:t>
      </w:r>
      <w:proofErr w:type="spellStart"/>
      <w:r>
        <w:rPr>
          <w:rFonts w:ascii="Times New Roman" w:hAnsi="Times New Roman"/>
          <w:color w:val="000000"/>
          <w:sz w:val="28"/>
          <w:szCs w:val="28"/>
          <w:lang w:val="uk-UA"/>
        </w:rPr>
        <w:t>відео-</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аудіоматеріали</w:t>
      </w:r>
      <w:proofErr w:type="spellEnd"/>
      <w:r>
        <w:rPr>
          <w:rFonts w:ascii="Times New Roman" w:hAnsi="Times New Roman"/>
          <w:color w:val="000000"/>
          <w:sz w:val="28"/>
          <w:szCs w:val="28"/>
          <w:lang w:val="uk-UA"/>
        </w:rPr>
        <w:t xml:space="preserve"> тощо (за наявності);</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спосіб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інформування</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результати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паперова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електронна</w:t>
      </w:r>
      <w:proofErr w:type="spellEnd"/>
      <w:r>
        <w:rPr>
          <w:rFonts w:ascii="Times New Roman" w:hAnsi="Times New Roman"/>
          <w:color w:val="000000"/>
          <w:sz w:val="28"/>
          <w:szCs w:val="28"/>
        </w:rPr>
        <w:t xml:space="preserve"> форма, </w:t>
      </w:r>
      <w:proofErr w:type="spellStart"/>
      <w:r>
        <w:rPr>
          <w:rFonts w:ascii="Times New Roman" w:hAnsi="Times New Roman"/>
          <w:color w:val="000000"/>
          <w:sz w:val="28"/>
          <w:szCs w:val="28"/>
        </w:rPr>
        <w:t>вручення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надсилання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їх</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поштову</w:t>
      </w:r>
      <w:proofErr w:type="spellEnd"/>
      <w:r>
        <w:rPr>
          <w:rFonts w:ascii="Times New Roman" w:hAnsi="Times New Roman"/>
          <w:color w:val="000000"/>
          <w:sz w:val="28"/>
          <w:szCs w:val="28"/>
        </w:rPr>
        <w:t xml:space="preserve"> адресу </w:t>
      </w:r>
      <w:proofErr w:type="spellStart"/>
      <w:r>
        <w:rPr>
          <w:rFonts w:ascii="Times New Roman" w:hAnsi="Times New Roman"/>
          <w:color w:val="000000"/>
          <w:sz w:val="28"/>
          <w:szCs w:val="28"/>
        </w:rPr>
        <w:t>задекларованого</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зареєстрованого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місця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проживання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перебування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адресу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електронної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пошти</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ідпис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зазначенням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підписання</w:t>
      </w:r>
      <w:proofErr w:type="spellEnd"/>
      <w:r>
        <w:rPr>
          <w:rFonts w:ascii="Times New Roman" w:hAnsi="Times New Roman"/>
          <w:color w:val="000000"/>
          <w:sz w:val="28"/>
          <w:szCs w:val="28"/>
        </w:rPr>
        <w:t xml:space="preserve">.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 xml:space="preserve">Звернення в </w:t>
      </w:r>
      <w:proofErr w:type="spellStart"/>
      <w:r>
        <w:rPr>
          <w:rFonts w:ascii="Times New Roman" w:hAnsi="Times New Roman"/>
          <w:color w:val="000000"/>
          <w:sz w:val="28"/>
          <w:szCs w:val="28"/>
        </w:rPr>
        <w:t>паперовій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формі</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ідписуються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заявниками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можуть</w:t>
      </w:r>
      <w:proofErr w:type="spellEnd"/>
      <w:r>
        <w:rPr>
          <w:rFonts w:ascii="Times New Roman" w:hAnsi="Times New Roman"/>
          <w:color w:val="000000"/>
          <w:sz w:val="28"/>
          <w:szCs w:val="28"/>
        </w:rPr>
        <w:t xml:space="preserve"> бути </w:t>
      </w:r>
      <w:proofErr w:type="spellStart"/>
      <w:r>
        <w:rPr>
          <w:rFonts w:ascii="Times New Roman" w:hAnsi="Times New Roman"/>
          <w:color w:val="000000"/>
          <w:sz w:val="28"/>
          <w:szCs w:val="28"/>
        </w:rPr>
        <w:t>відскановані</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сфотографовані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надіслані</w:t>
      </w:r>
      <w:proofErr w:type="spellEnd"/>
      <w:r>
        <w:rPr>
          <w:rFonts w:ascii="Times New Roman" w:hAnsi="Times New Roman"/>
          <w:color w:val="000000"/>
          <w:sz w:val="28"/>
          <w:szCs w:val="28"/>
        </w:rPr>
        <w:t xml:space="preserve"> на адресу </w:t>
      </w:r>
      <w:proofErr w:type="spellStart"/>
      <w:r>
        <w:rPr>
          <w:rFonts w:ascii="Times New Roman" w:hAnsi="Times New Roman"/>
          <w:color w:val="000000"/>
          <w:sz w:val="28"/>
          <w:szCs w:val="28"/>
        </w:rPr>
        <w:t>електронної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скриньки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довіри</w:t>
      </w:r>
      <w:proofErr w:type="spellEnd"/>
      <w:r>
        <w:rPr>
          <w:rFonts w:ascii="Times New Roman" w:hAnsi="Times New Roman"/>
          <w:color w:val="000000"/>
          <w:sz w:val="28"/>
          <w:szCs w:val="28"/>
        </w:rPr>
        <w:t xml:space="preserve">.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 xml:space="preserve">У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неможливості</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ідписання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паперовій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формі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заявником</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зв’язку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інвалідністю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може</w:t>
      </w:r>
      <w:proofErr w:type="spellEnd"/>
      <w:r>
        <w:rPr>
          <w:rFonts w:ascii="Times New Roman" w:hAnsi="Times New Roman"/>
          <w:color w:val="000000"/>
          <w:sz w:val="28"/>
          <w:szCs w:val="28"/>
        </w:rPr>
        <w:t xml:space="preserve"> бути </w:t>
      </w:r>
      <w:proofErr w:type="spellStart"/>
      <w:r>
        <w:rPr>
          <w:rFonts w:ascii="Times New Roman" w:hAnsi="Times New Roman"/>
          <w:color w:val="000000"/>
          <w:sz w:val="28"/>
          <w:szCs w:val="28"/>
        </w:rPr>
        <w:t>підписано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законним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представником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іншою</w:t>
      </w:r>
      <w:proofErr w:type="spellEnd"/>
      <w:r>
        <w:rPr>
          <w:rFonts w:ascii="Times New Roman" w:hAnsi="Times New Roman"/>
          <w:color w:val="000000"/>
          <w:sz w:val="28"/>
          <w:szCs w:val="28"/>
        </w:rPr>
        <w:t xml:space="preserve"> особою </w:t>
      </w:r>
      <w:proofErr w:type="spellStart"/>
      <w:r>
        <w:rPr>
          <w:rFonts w:ascii="Times New Roman" w:hAnsi="Times New Roman"/>
          <w:color w:val="000000"/>
          <w:sz w:val="28"/>
          <w:szCs w:val="28"/>
        </w:rPr>
        <w:t>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зазначенням</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це</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зверненні</w:t>
      </w:r>
      <w:proofErr w:type="spellEnd"/>
      <w:r>
        <w:rPr>
          <w:rFonts w:ascii="Times New Roman" w:hAnsi="Times New Roman"/>
          <w:color w:val="000000"/>
          <w:sz w:val="28"/>
          <w:szCs w:val="28"/>
        </w:rPr>
        <w:t>.</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 xml:space="preserve">У </w:t>
      </w:r>
      <w:proofErr w:type="spellStart"/>
      <w:r>
        <w:rPr>
          <w:rFonts w:ascii="Times New Roman" w:hAnsi="Times New Roman"/>
          <w:color w:val="000000"/>
          <w:sz w:val="28"/>
          <w:szCs w:val="28"/>
        </w:rPr>
        <w:t>зверненні</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електронній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формі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зазначається</w:t>
      </w:r>
      <w:proofErr w:type="spellEnd"/>
      <w:r>
        <w:rPr>
          <w:rFonts w:ascii="Times New Roman" w:hAnsi="Times New Roman"/>
          <w:color w:val="000000"/>
          <w:sz w:val="28"/>
          <w:szCs w:val="28"/>
        </w:rPr>
        <w:t xml:space="preserve"> адреса </w:t>
      </w:r>
      <w:proofErr w:type="spellStart"/>
      <w:r>
        <w:rPr>
          <w:rFonts w:ascii="Times New Roman" w:hAnsi="Times New Roman"/>
          <w:color w:val="000000"/>
          <w:sz w:val="28"/>
          <w:szCs w:val="28"/>
        </w:rPr>
        <w:t>електронної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пошти</w:t>
      </w:r>
      <w:proofErr w:type="spellEnd"/>
      <w:r>
        <w:rPr>
          <w:rFonts w:ascii="Times New Roman" w:hAnsi="Times New Roman"/>
          <w:color w:val="000000"/>
          <w:sz w:val="28"/>
          <w:szCs w:val="28"/>
        </w:rPr>
        <w:t xml:space="preserve">, на яку </w:t>
      </w:r>
      <w:proofErr w:type="spellStart"/>
      <w:r>
        <w:rPr>
          <w:rFonts w:ascii="Times New Roman" w:hAnsi="Times New Roman"/>
          <w:color w:val="000000"/>
          <w:sz w:val="28"/>
          <w:szCs w:val="28"/>
        </w:rPr>
        <w:t>заявникам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може</w:t>
      </w:r>
      <w:proofErr w:type="spellEnd"/>
      <w:r>
        <w:rPr>
          <w:rFonts w:ascii="Times New Roman" w:hAnsi="Times New Roman"/>
          <w:color w:val="000000"/>
          <w:sz w:val="28"/>
          <w:szCs w:val="28"/>
        </w:rPr>
        <w:t xml:space="preserve"> бути </w:t>
      </w:r>
      <w:proofErr w:type="spellStart"/>
      <w:proofErr w:type="gramStart"/>
      <w:r>
        <w:rPr>
          <w:rFonts w:ascii="Times New Roman" w:hAnsi="Times New Roman"/>
          <w:color w:val="000000"/>
          <w:sz w:val="28"/>
          <w:szCs w:val="28"/>
        </w:rPr>
        <w:t>над</w:t>
      </w:r>
      <w:proofErr w:type="gramEnd"/>
      <w:r>
        <w:rPr>
          <w:rFonts w:ascii="Times New Roman" w:hAnsi="Times New Roman"/>
          <w:color w:val="000000"/>
          <w:sz w:val="28"/>
          <w:szCs w:val="28"/>
        </w:rPr>
        <w:t>іслано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відповідь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відомості</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контактні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заявників</w:t>
      </w:r>
      <w:proofErr w:type="spellEnd"/>
      <w:r>
        <w:rPr>
          <w:rFonts w:ascii="Times New Roman" w:hAnsi="Times New Roman"/>
          <w:color w:val="000000"/>
          <w:sz w:val="28"/>
          <w:szCs w:val="28"/>
        </w:rPr>
        <w:t xml:space="preserve"> (номер телефону, </w:t>
      </w:r>
      <w:proofErr w:type="spellStart"/>
      <w:r>
        <w:rPr>
          <w:rFonts w:ascii="Times New Roman" w:hAnsi="Times New Roman"/>
          <w:color w:val="000000"/>
          <w:sz w:val="28"/>
          <w:szCs w:val="28"/>
        </w:rPr>
        <w:t>поштова</w:t>
      </w:r>
      <w:proofErr w:type="spellEnd"/>
      <w:r>
        <w:rPr>
          <w:rFonts w:ascii="Times New Roman" w:hAnsi="Times New Roman"/>
          <w:color w:val="000000"/>
          <w:sz w:val="28"/>
          <w:szCs w:val="28"/>
        </w:rPr>
        <w:t xml:space="preserve"> адреса). У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усній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формі</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його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документування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фіксуються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відомості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зазначені</w:t>
      </w:r>
      <w:proofErr w:type="spellEnd"/>
      <w:r>
        <w:rPr>
          <w:rFonts w:ascii="Times New Roman" w:hAnsi="Times New Roman"/>
          <w:color w:val="000000"/>
          <w:sz w:val="28"/>
          <w:szCs w:val="28"/>
        </w:rPr>
        <w:t xml:space="preserve"> в абзацах </w:t>
      </w:r>
      <w:r>
        <w:rPr>
          <w:rFonts w:ascii="Times New Roman" w:hAnsi="Times New Roman"/>
          <w:color w:val="000000"/>
          <w:sz w:val="28"/>
          <w:szCs w:val="28"/>
          <w:lang w:val="uk-UA"/>
        </w:rPr>
        <w:t>друг</w:t>
      </w:r>
      <w:proofErr w:type="spellStart"/>
      <w:r>
        <w:rPr>
          <w:rFonts w:ascii="Times New Roman" w:hAnsi="Times New Roman"/>
          <w:color w:val="000000"/>
          <w:sz w:val="28"/>
          <w:szCs w:val="28"/>
        </w:rPr>
        <w:t>ому</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дев’ятому</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цього</w:t>
      </w:r>
      <w:proofErr w:type="spellEnd"/>
      <w:r>
        <w:rPr>
          <w:rFonts w:ascii="Times New Roman" w:hAnsi="Times New Roman"/>
          <w:color w:val="000000"/>
          <w:sz w:val="28"/>
          <w:szCs w:val="28"/>
        </w:rPr>
        <w:t xml:space="preserve"> пункту. Звернення разом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додатками</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наявності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обробляється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конфіденційно</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зберігається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окремо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особових</w:t>
      </w:r>
      <w:proofErr w:type="spellEnd"/>
      <w:r>
        <w:rPr>
          <w:rFonts w:ascii="Times New Roman" w:hAnsi="Times New Roman"/>
          <w:color w:val="000000"/>
          <w:sz w:val="28"/>
          <w:szCs w:val="28"/>
        </w:rPr>
        <w:t xml:space="preserve"> справ </w:t>
      </w:r>
      <w:proofErr w:type="spellStart"/>
      <w:r>
        <w:rPr>
          <w:rFonts w:ascii="Times New Roman" w:hAnsi="Times New Roman"/>
          <w:color w:val="000000"/>
          <w:sz w:val="28"/>
          <w:szCs w:val="28"/>
        </w:rPr>
        <w:t>працівників</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в</w:t>
      </w:r>
      <w:proofErr w:type="gramEnd"/>
      <w:r>
        <w:rPr>
          <w:rFonts w:ascii="Times New Roman" w:hAnsi="Times New Roman"/>
          <w:color w:val="000000"/>
          <w:sz w:val="28"/>
          <w:szCs w:val="28"/>
        </w:rPr>
        <w:t>ідповідно</w:t>
      </w:r>
      <w:proofErr w:type="spellEnd"/>
      <w:r>
        <w:rPr>
          <w:rFonts w:ascii="Times New Roman" w:hAnsi="Times New Roman"/>
          <w:color w:val="000000"/>
          <w:sz w:val="28"/>
          <w:szCs w:val="28"/>
        </w:rPr>
        <w:t xml:space="preserve"> до Закону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Про </w:t>
      </w:r>
      <w:proofErr w:type="spellStart"/>
      <w:r>
        <w:rPr>
          <w:rFonts w:ascii="Times New Roman" w:hAnsi="Times New Roman"/>
          <w:color w:val="000000"/>
          <w:sz w:val="28"/>
          <w:szCs w:val="28"/>
        </w:rPr>
        <w:t>захист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персональних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даних</w:t>
      </w:r>
      <w:proofErr w:type="spellEnd"/>
      <w:r>
        <w:rPr>
          <w:rFonts w:ascii="Times New Roman" w:hAnsi="Times New Roman"/>
          <w:color w:val="000000"/>
          <w:sz w:val="28"/>
          <w:szCs w:val="28"/>
          <w:lang w:val="uk-UA"/>
        </w:rPr>
        <w:t>»</w:t>
      </w:r>
      <w:r>
        <w:rPr>
          <w:rFonts w:ascii="Times New Roman" w:hAnsi="Times New Roman"/>
          <w:color w:val="000000"/>
          <w:sz w:val="28"/>
          <w:szCs w:val="28"/>
        </w:rPr>
        <w:t>.</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8.</w:t>
      </w:r>
      <w:r>
        <w:rPr>
          <w:lang w:val="uk-UA"/>
        </w:rPr>
        <w:t> </w:t>
      </w:r>
      <w:r>
        <w:rPr>
          <w:rFonts w:ascii="Times New Roman" w:hAnsi="Times New Roman"/>
          <w:color w:val="000000"/>
          <w:sz w:val="28"/>
          <w:szCs w:val="28"/>
        </w:rPr>
        <w:t xml:space="preserve">Не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ідлягають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анонімні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письмове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без </w:t>
      </w:r>
      <w:proofErr w:type="spellStart"/>
      <w:r>
        <w:rPr>
          <w:rFonts w:ascii="Times New Roman" w:hAnsi="Times New Roman"/>
          <w:color w:val="000000"/>
          <w:sz w:val="28"/>
          <w:szCs w:val="28"/>
        </w:rPr>
        <w:t>зазначення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місця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проживання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перебування</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підписан</w:t>
      </w:r>
      <w:proofErr w:type="spellEnd"/>
      <w:r>
        <w:rPr>
          <w:rFonts w:ascii="Times New Roman" w:hAnsi="Times New Roman"/>
          <w:color w:val="000000"/>
          <w:sz w:val="28"/>
          <w:szCs w:val="28"/>
          <w:lang w:val="uk-UA"/>
        </w:rPr>
        <w:t>і</w:t>
      </w:r>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заявниками</w:t>
      </w:r>
      <w:proofErr w:type="spellEnd"/>
      <w:r>
        <w:rPr>
          <w:rFonts w:ascii="Times New Roman" w:hAnsi="Times New Roman"/>
          <w:color w:val="000000"/>
          <w:sz w:val="28"/>
          <w:szCs w:val="28"/>
        </w:rPr>
        <w:t xml:space="preserve">, а </w:t>
      </w:r>
      <w:proofErr w:type="spellStart"/>
      <w:r>
        <w:rPr>
          <w:rFonts w:ascii="Times New Roman" w:hAnsi="Times New Roman"/>
          <w:color w:val="000000"/>
          <w:sz w:val="28"/>
          <w:szCs w:val="28"/>
        </w:rPr>
        <w:t>також</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такі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неможливо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встановити</w:t>
      </w:r>
      <w:proofErr w:type="spellEnd"/>
      <w:r>
        <w:rPr>
          <w:rFonts w:ascii="Times New Roman" w:hAnsi="Times New Roman"/>
          <w:color w:val="000000"/>
          <w:sz w:val="28"/>
          <w:szCs w:val="28"/>
        </w:rPr>
        <w:t xml:space="preserve"> авторство);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містять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зазначену</w:t>
      </w:r>
      <w:proofErr w:type="spellEnd"/>
      <w:r>
        <w:rPr>
          <w:rFonts w:ascii="Times New Roman" w:hAnsi="Times New Roman"/>
          <w:color w:val="000000"/>
          <w:sz w:val="28"/>
          <w:szCs w:val="28"/>
        </w:rPr>
        <w:t xml:space="preserve"> в абзацах </w:t>
      </w:r>
      <w:r>
        <w:rPr>
          <w:rFonts w:ascii="Times New Roman" w:hAnsi="Times New Roman"/>
          <w:color w:val="000000"/>
          <w:sz w:val="28"/>
          <w:szCs w:val="28"/>
          <w:lang w:val="uk-UA"/>
        </w:rPr>
        <w:t>друг</w:t>
      </w:r>
      <w:proofErr w:type="spellStart"/>
      <w:r>
        <w:rPr>
          <w:rFonts w:ascii="Times New Roman" w:hAnsi="Times New Roman"/>
          <w:color w:val="000000"/>
          <w:sz w:val="28"/>
          <w:szCs w:val="28"/>
        </w:rPr>
        <w:t>ому</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 </w:t>
      </w:r>
      <w:r>
        <w:rPr>
          <w:rFonts w:ascii="Times New Roman" w:hAnsi="Times New Roman"/>
          <w:color w:val="000000"/>
          <w:sz w:val="28"/>
          <w:szCs w:val="28"/>
          <w:lang w:val="uk-UA"/>
        </w:rPr>
        <w:t>десятому</w:t>
      </w:r>
      <w:r>
        <w:rPr>
          <w:rFonts w:ascii="Times New Roman" w:hAnsi="Times New Roman"/>
          <w:color w:val="000000"/>
          <w:sz w:val="28"/>
          <w:szCs w:val="28"/>
        </w:rPr>
        <w:t xml:space="preserve"> пункту </w:t>
      </w:r>
      <w:r>
        <w:rPr>
          <w:rFonts w:ascii="Times New Roman" w:hAnsi="Times New Roman"/>
          <w:color w:val="000000"/>
          <w:sz w:val="28"/>
          <w:szCs w:val="28"/>
          <w:lang w:val="uk-UA"/>
        </w:rPr>
        <w:t>7</w:t>
      </w:r>
      <w:r>
        <w:rPr>
          <w:rFonts w:ascii="Times New Roman" w:hAnsi="Times New Roman"/>
          <w:color w:val="000000"/>
          <w:sz w:val="28"/>
          <w:szCs w:val="28"/>
        </w:rPr>
        <w:t xml:space="preserve"> </w:t>
      </w:r>
      <w:proofErr w:type="spellStart"/>
      <w:r>
        <w:rPr>
          <w:rFonts w:ascii="Times New Roman" w:hAnsi="Times New Roman"/>
          <w:color w:val="000000"/>
          <w:sz w:val="28"/>
          <w:szCs w:val="28"/>
        </w:rPr>
        <w:t>цього</w:t>
      </w:r>
      <w:proofErr w:type="spellEnd"/>
      <w:r>
        <w:rPr>
          <w:rFonts w:ascii="Times New Roman" w:hAnsi="Times New Roman"/>
          <w:color w:val="000000"/>
          <w:sz w:val="28"/>
          <w:szCs w:val="28"/>
        </w:rPr>
        <w:t xml:space="preserve"> По</w:t>
      </w:r>
      <w:proofErr w:type="spellStart"/>
      <w:r>
        <w:rPr>
          <w:rFonts w:ascii="Times New Roman" w:hAnsi="Times New Roman"/>
          <w:color w:val="000000"/>
          <w:sz w:val="28"/>
          <w:szCs w:val="28"/>
          <w:lang w:val="uk-UA"/>
        </w:rPr>
        <w:t>ложення</w:t>
      </w:r>
      <w:proofErr w:type="spellEnd"/>
      <w:r>
        <w:rPr>
          <w:rFonts w:ascii="Times New Roman" w:hAnsi="Times New Roman"/>
          <w:color w:val="000000"/>
          <w:sz w:val="28"/>
          <w:szCs w:val="28"/>
          <w:lang w:val="uk-UA"/>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9. </w:t>
      </w:r>
      <w:proofErr w:type="spellStart"/>
      <w:r>
        <w:rPr>
          <w:rFonts w:ascii="Times New Roman" w:hAnsi="Times New Roman"/>
          <w:color w:val="000000"/>
          <w:sz w:val="28"/>
          <w:szCs w:val="28"/>
        </w:rPr>
        <w:t>Розгляд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включа</w:t>
      </w:r>
      <w:proofErr w:type="gramStart"/>
      <w:r>
        <w:rPr>
          <w:rFonts w:ascii="Times New Roman" w:hAnsi="Times New Roman"/>
          <w:color w:val="000000"/>
          <w:sz w:val="28"/>
          <w:szCs w:val="28"/>
        </w:rPr>
        <w:t>є</w:t>
      </w:r>
      <w:proofErr w:type="spellEnd"/>
      <w:r>
        <w:rPr>
          <w:rFonts w:ascii="Times New Roman" w:hAnsi="Times New Roman"/>
          <w:color w:val="000000"/>
          <w:sz w:val="28"/>
          <w:szCs w:val="28"/>
        </w:rPr>
        <w:t>:</w:t>
      </w:r>
      <w:proofErr w:type="gram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lastRenderedPageBreak/>
        <w:t xml:space="preserve">1) </w:t>
      </w:r>
      <w:proofErr w:type="spellStart"/>
      <w:r>
        <w:rPr>
          <w:rFonts w:ascii="Times New Roman" w:hAnsi="Times New Roman"/>
          <w:color w:val="000000"/>
          <w:sz w:val="28"/>
          <w:szCs w:val="28"/>
        </w:rPr>
        <w:t>збирання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обставини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стали </w:t>
      </w:r>
      <w:proofErr w:type="spellStart"/>
      <w:proofErr w:type="gramStart"/>
      <w:r>
        <w:rPr>
          <w:rFonts w:ascii="Times New Roman" w:hAnsi="Times New Roman"/>
          <w:color w:val="000000"/>
          <w:sz w:val="28"/>
          <w:szCs w:val="28"/>
        </w:rPr>
        <w:t>п</w:t>
      </w:r>
      <w:proofErr w:type="gramEnd"/>
      <w:r>
        <w:rPr>
          <w:rFonts w:ascii="Times New Roman" w:hAnsi="Times New Roman"/>
          <w:color w:val="000000"/>
          <w:sz w:val="28"/>
          <w:szCs w:val="28"/>
        </w:rPr>
        <w:t>ідставою</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зручний</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заявників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спосіб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очно</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дистанційно</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допомогою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електронних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комунікаційних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послуг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зокрема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фіксованого</w:t>
      </w:r>
      <w:proofErr w:type="spellEnd"/>
      <w:r>
        <w:rPr>
          <w:rFonts w:ascii="Times New Roman" w:hAnsi="Times New Roman"/>
          <w:color w:val="000000"/>
          <w:sz w:val="28"/>
          <w:szCs w:val="28"/>
        </w:rPr>
        <w:t xml:space="preserve"> телефонного </w:t>
      </w:r>
      <w:proofErr w:type="spellStart"/>
      <w:r>
        <w:rPr>
          <w:rFonts w:ascii="Times New Roman" w:hAnsi="Times New Roman"/>
          <w:color w:val="000000"/>
          <w:sz w:val="28"/>
          <w:szCs w:val="28"/>
        </w:rPr>
        <w:t>зв’язку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мобільного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зв’язку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передання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повідомлень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використанням</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і</w:t>
      </w:r>
      <w:proofErr w:type="spellStart"/>
      <w:r>
        <w:rPr>
          <w:rFonts w:ascii="Times New Roman" w:hAnsi="Times New Roman"/>
          <w:color w:val="000000"/>
          <w:sz w:val="28"/>
          <w:szCs w:val="28"/>
        </w:rPr>
        <w:t>нтернету</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письмового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викладення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обставин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заявниками</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необхідності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збирання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фактичних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даних</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Спілкування із заявниками здійснюється відповідальною особою очно або дистанційно (з використанням відповідних технічних засобів, зокрема </w:t>
      </w:r>
      <w:proofErr w:type="spellStart"/>
      <w:r>
        <w:rPr>
          <w:rFonts w:ascii="Times New Roman" w:hAnsi="Times New Roman"/>
          <w:color w:val="000000"/>
          <w:sz w:val="28"/>
          <w:szCs w:val="28"/>
          <w:lang w:val="uk-UA"/>
        </w:rPr>
        <w:t>інтернету</w:t>
      </w:r>
      <w:proofErr w:type="spellEnd"/>
      <w:r>
        <w:rPr>
          <w:rFonts w:ascii="Times New Roman" w:hAnsi="Times New Roman"/>
          <w:color w:val="000000"/>
          <w:sz w:val="28"/>
          <w:szCs w:val="28"/>
          <w:lang w:val="uk-UA"/>
        </w:rPr>
        <w:t xml:space="preserve">) не пізніше ніж протягом трьох робочих днів з дня надходження звернення для додаткового вивчення випадку.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t xml:space="preserve">У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потреби до </w:t>
      </w:r>
      <w:proofErr w:type="spellStart"/>
      <w:r>
        <w:rPr>
          <w:rFonts w:ascii="Times New Roman" w:hAnsi="Times New Roman"/>
          <w:color w:val="000000"/>
          <w:sz w:val="28"/>
          <w:szCs w:val="28"/>
        </w:rPr>
        <w:t>надання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психологічної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допомоги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постраждалим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насильства</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стат</w:t>
      </w:r>
      <w:proofErr w:type="gramEnd"/>
      <w:r>
        <w:rPr>
          <w:rFonts w:ascii="Times New Roman" w:hAnsi="Times New Roman"/>
          <w:color w:val="000000"/>
          <w:sz w:val="28"/>
          <w:szCs w:val="28"/>
        </w:rPr>
        <w:t>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сексуальних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домагань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можуть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залучатися</w:t>
      </w:r>
      <w:proofErr w:type="spellEnd"/>
      <w:r>
        <w:rPr>
          <w:rFonts w:ascii="Times New Roman" w:hAnsi="Times New Roman"/>
          <w:color w:val="000000"/>
          <w:sz w:val="28"/>
          <w:szCs w:val="28"/>
        </w:rPr>
        <w:t xml:space="preserve"> психологи </w:t>
      </w:r>
      <w:proofErr w:type="spellStart"/>
      <w:r>
        <w:rPr>
          <w:rFonts w:ascii="Times New Roman" w:hAnsi="Times New Roman"/>
          <w:color w:val="000000"/>
          <w:sz w:val="28"/>
          <w:szCs w:val="28"/>
        </w:rPr>
        <w:t>загальних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спеціалізованих</w:t>
      </w:r>
      <w:proofErr w:type="spellEnd"/>
      <w:r>
        <w:rPr>
          <w:rFonts w:ascii="Times New Roman" w:hAnsi="Times New Roman"/>
          <w:color w:val="000000"/>
          <w:sz w:val="28"/>
          <w:szCs w:val="28"/>
        </w:rPr>
        <w:t xml:space="preserve"> служб </w:t>
      </w:r>
      <w:proofErr w:type="spellStart"/>
      <w:r>
        <w:rPr>
          <w:rFonts w:ascii="Times New Roman" w:hAnsi="Times New Roman"/>
          <w:color w:val="000000"/>
          <w:sz w:val="28"/>
          <w:szCs w:val="28"/>
        </w:rPr>
        <w:t>підтримки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постраждалих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осіб</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Секретар Комісії протягом трьох робочих днів з дня отримання звернення повідомляє особу, стосовно якої подано звернення, у паперовій або електронній формі шляхом надсилання відповідного повідомлення на її поштову адресу, адресу електронної пошти.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Комісія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та матеріали щодо обставин, які досліджуються.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Комісія також має право отримувати інформацію від інших осіб, яким можуть бути відомі обставини випадку.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Особам, стосовно яких подано звернення, надається можливість подати 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з дня отримання повідомлення про надходження звернення.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Особи, стосовно яких подано звернення, мають право: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бути присутніми на засіданні Комісії;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ознайомлюватися з матеріалами, запитувати та отримувати відповідні документи, їх копії;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надавати заперечення, пояснення, а також відповідні документи та матеріали щодо обставин, які досліджуються;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заявляти клопотання про необхідність одержання та </w:t>
      </w:r>
      <w:proofErr w:type="spellStart"/>
      <w:r>
        <w:rPr>
          <w:rFonts w:ascii="Times New Roman" w:hAnsi="Times New Roman"/>
          <w:color w:val="000000"/>
          <w:sz w:val="28"/>
          <w:szCs w:val="28"/>
          <w:lang w:val="uk-UA"/>
        </w:rPr>
        <w:t>долучення</w:t>
      </w:r>
      <w:proofErr w:type="spellEnd"/>
      <w:r>
        <w:rPr>
          <w:rFonts w:ascii="Times New Roman" w:hAnsi="Times New Roman"/>
          <w:color w:val="000000"/>
          <w:sz w:val="28"/>
          <w:szCs w:val="28"/>
          <w:lang w:val="uk-UA"/>
        </w:rPr>
        <w:t xml:space="preserve"> до матеріалів нових документів, одержання додаткових пояснень осіб, яким можуть бути відомі обставини;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користуватися іншими правами, передбаченими Конституцією та законами України. </w:t>
      </w:r>
    </w:p>
    <w:p w:rsidR="003B1167" w:rsidRDefault="003B1167" w:rsidP="003B1167">
      <w:pPr>
        <w:spacing w:after="0" w:line="240" w:lineRule="auto"/>
        <w:ind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Збирання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повинне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проводитися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неупереджено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забезпеченням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захисту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персональних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протягом</w:t>
      </w:r>
      <w:proofErr w:type="spellEnd"/>
      <w:r>
        <w:rPr>
          <w:rFonts w:ascii="Times New Roman" w:hAnsi="Times New Roman"/>
          <w:color w:val="000000"/>
          <w:sz w:val="28"/>
          <w:szCs w:val="28"/>
        </w:rPr>
        <w:t xml:space="preserve"> десяти </w:t>
      </w:r>
      <w:proofErr w:type="spellStart"/>
      <w:r>
        <w:rPr>
          <w:rFonts w:ascii="Times New Roman" w:hAnsi="Times New Roman"/>
          <w:color w:val="000000"/>
          <w:sz w:val="28"/>
          <w:szCs w:val="28"/>
        </w:rPr>
        <w:t>робочих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днів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дня </w:t>
      </w:r>
      <w:proofErr w:type="spellStart"/>
      <w:r>
        <w:rPr>
          <w:rFonts w:ascii="Times New Roman" w:hAnsi="Times New Roman"/>
          <w:color w:val="000000"/>
          <w:sz w:val="28"/>
          <w:szCs w:val="28"/>
        </w:rPr>
        <w:t>отримання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Заявники надають інформацію, з якої можна вважати, що мала місце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Заявники мають право на: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звернення до керівників структурних підрозділів </w:t>
      </w:r>
      <w:r>
        <w:rPr>
          <w:rFonts w:ascii="Times New Roman" w:hAnsi="Times New Roman"/>
          <w:bCs/>
          <w:color w:val="000000"/>
          <w:sz w:val="28"/>
          <w:szCs w:val="28"/>
          <w:lang w:val="uk-UA"/>
        </w:rPr>
        <w:t xml:space="preserve">Івано-Франківської </w:t>
      </w:r>
      <w:r>
        <w:rPr>
          <w:rFonts w:ascii="Times New Roman" w:hAnsi="Times New Roman"/>
          <w:color w:val="000000"/>
          <w:sz w:val="28"/>
          <w:szCs w:val="28"/>
          <w:lang w:val="uk-UA"/>
        </w:rPr>
        <w:t xml:space="preserve">обласної державної адміністрації, в яких вони працюють, 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дискримінація, насильство за ознакою статі, сексуальне домагання мали місце;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інформування про права та послуги, які їм може бути надано, та про хід та результати розгляду їх заяви;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клопотання про необхідність одержання і </w:t>
      </w:r>
      <w:proofErr w:type="spellStart"/>
      <w:r>
        <w:rPr>
          <w:rFonts w:ascii="Times New Roman" w:hAnsi="Times New Roman"/>
          <w:color w:val="000000"/>
          <w:sz w:val="28"/>
          <w:szCs w:val="28"/>
          <w:lang w:val="uk-UA"/>
        </w:rPr>
        <w:t>долучення</w:t>
      </w:r>
      <w:proofErr w:type="spellEnd"/>
      <w:r>
        <w:rPr>
          <w:rFonts w:ascii="Times New Roman" w:hAnsi="Times New Roman"/>
          <w:color w:val="000000"/>
          <w:sz w:val="28"/>
          <w:szCs w:val="28"/>
          <w:lang w:val="uk-UA"/>
        </w:rPr>
        <w:t xml:space="preserve"> до матеріалів нових документів, одержання додаткових пояснень осіб, яким можуть бути відомі обставини випадку;</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участь у засіданнях Комісії;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ознайомлення з матеріалами, запити та отримання відповідних документів, їх копій.</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 проведення аналізу зібраної інформації відповідальною особою та проведення Комісією оцінювання випадку.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Після завершення збирання інформації та проведення її аналізу відповідальною особою готується письмовий звіт, який повинен містити інформацію про обставини, які стали підставою для звернення, наявність / відсутність поєднання дискримінації за ознакою статі, насильства за ознакою статі та сексуальних домагань з дискримінацією за іншими ознаками, визначеними законодавством, позиції осіб, стосовно яких подано звернення, осіб, яким стали відомі будь-які обставини, викладені у зверненні, інші фактичні дані, висновки, в яких зазначається, чи було звернення обґрунтованим, частково обґрунтованим або необґрунтованим. </w:t>
      </w:r>
      <w:r>
        <w:rPr>
          <w:rFonts w:ascii="Times New Roman" w:hAnsi="Times New Roman"/>
          <w:color w:val="000000"/>
          <w:sz w:val="28"/>
          <w:szCs w:val="28"/>
        </w:rPr>
        <w:t xml:space="preserve">До </w:t>
      </w:r>
      <w:proofErr w:type="spellStart"/>
      <w:r>
        <w:rPr>
          <w:rFonts w:ascii="Times New Roman" w:hAnsi="Times New Roman"/>
          <w:color w:val="000000"/>
          <w:sz w:val="28"/>
          <w:szCs w:val="28"/>
        </w:rPr>
        <w:t>звіту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також</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додаються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рекомендації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щодо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конкретних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системних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заходів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запобігання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дискримінації</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стат</w:t>
      </w:r>
      <w:proofErr w:type="gramEnd"/>
      <w:r>
        <w:rPr>
          <w:rFonts w:ascii="Times New Roman" w:hAnsi="Times New Roman"/>
          <w:color w:val="000000"/>
          <w:sz w:val="28"/>
          <w:szCs w:val="28"/>
        </w:rPr>
        <w:t>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насильства</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сексуальним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домаганням</w:t>
      </w:r>
      <w:proofErr w:type="spellEnd"/>
      <w:r>
        <w:rPr>
          <w:rFonts w:ascii="Times New Roman" w:hAnsi="Times New Roman"/>
          <w:color w:val="000000"/>
          <w:sz w:val="28"/>
          <w:szCs w:val="28"/>
        </w:rPr>
        <w:t xml:space="preserve">.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w:t>
      </w:r>
      <w:proofErr w:type="spellStart"/>
      <w:r>
        <w:rPr>
          <w:rFonts w:ascii="Times New Roman" w:hAnsi="Times New Roman"/>
          <w:color w:val="000000"/>
          <w:sz w:val="28"/>
          <w:szCs w:val="28"/>
          <w:lang w:val="uk-UA"/>
        </w:rPr>
        <w:t>проєкт</w:t>
      </w:r>
      <w:proofErr w:type="spellEnd"/>
      <w:r>
        <w:rPr>
          <w:rFonts w:ascii="Times New Roman" w:hAnsi="Times New Roman"/>
          <w:color w:val="000000"/>
          <w:sz w:val="28"/>
          <w:szCs w:val="28"/>
          <w:lang w:val="uk-UA"/>
        </w:rPr>
        <w:t xml:space="preserve"> висновку та подає матеріали на розгляд Комісії;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 проведення засідання Комісії.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Комісія може ухвалити висновок щодо: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продовження збирання інформації про обставини, які стали підставою для звернення;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 разі надходження звернення, в якому під час розгляду виявлено ознаки адміністративного або кримінального правопорушення, надсилати його до органів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подання пропозицій керівнику структурного підрозділу </w:t>
      </w:r>
      <w:r>
        <w:rPr>
          <w:rFonts w:ascii="Times New Roman" w:hAnsi="Times New Roman"/>
          <w:bCs/>
          <w:sz w:val="28"/>
          <w:szCs w:val="28"/>
          <w:lang w:val="uk-UA"/>
        </w:rPr>
        <w:t xml:space="preserve">Івано-Франківської </w:t>
      </w:r>
      <w:r>
        <w:rPr>
          <w:rFonts w:ascii="Times New Roman" w:hAnsi="Times New Roman"/>
          <w:sz w:val="28"/>
          <w:szCs w:val="28"/>
          <w:lang w:val="uk-UA"/>
        </w:rPr>
        <w:t>обласної державної адміністрації</w:t>
      </w:r>
      <w:r>
        <w:rPr>
          <w:rFonts w:ascii="Times New Roman" w:hAnsi="Times New Roman"/>
          <w:color w:val="000000"/>
          <w:sz w:val="28"/>
          <w:szCs w:val="28"/>
          <w:lang w:val="uk-UA"/>
        </w:rPr>
        <w:t xml:space="preserve"> щодо вжиття заходів стосовно 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 </w:t>
      </w:r>
    </w:p>
    <w:p w:rsidR="003B1167" w:rsidRDefault="003B1167" w:rsidP="003B1167">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відсутності у зверненні ознак дискримінації за ознакою статі.</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10. </w:t>
      </w:r>
      <w:proofErr w:type="gramStart"/>
      <w:r>
        <w:rPr>
          <w:rFonts w:ascii="Times New Roman" w:hAnsi="Times New Roman"/>
          <w:color w:val="000000"/>
          <w:sz w:val="28"/>
          <w:szCs w:val="28"/>
        </w:rPr>
        <w:t xml:space="preserve">Про </w:t>
      </w:r>
      <w:proofErr w:type="spellStart"/>
      <w:r>
        <w:rPr>
          <w:rFonts w:ascii="Times New Roman" w:hAnsi="Times New Roman"/>
          <w:color w:val="000000"/>
          <w:sz w:val="28"/>
          <w:szCs w:val="28"/>
        </w:rPr>
        <w:t>результати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відповідальна</w:t>
      </w:r>
      <w:proofErr w:type="spellEnd"/>
      <w:r>
        <w:rPr>
          <w:rFonts w:ascii="Times New Roman" w:hAnsi="Times New Roman"/>
          <w:color w:val="000000"/>
          <w:sz w:val="28"/>
          <w:szCs w:val="28"/>
        </w:rPr>
        <w:t xml:space="preserve"> особа </w:t>
      </w:r>
      <w:proofErr w:type="spellStart"/>
      <w:r>
        <w:rPr>
          <w:rFonts w:ascii="Times New Roman" w:hAnsi="Times New Roman"/>
          <w:color w:val="000000"/>
          <w:sz w:val="28"/>
          <w:szCs w:val="28"/>
        </w:rPr>
        <w:t>протягом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трьох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робочих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днів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ухвалення</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омісією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висновку</w:t>
      </w:r>
      <w:proofErr w:type="spellEnd"/>
      <w:r>
        <w:rPr>
          <w:rFonts w:ascii="Times New Roman" w:hAnsi="Times New Roman"/>
          <w:color w:val="000000"/>
          <w:sz w:val="28"/>
          <w:szCs w:val="28"/>
        </w:rPr>
        <w:t xml:space="preserve"> за результатами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інформує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заявників</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обраний</w:t>
      </w:r>
      <w:proofErr w:type="spellEnd"/>
      <w:r>
        <w:rPr>
          <w:rFonts w:ascii="Times New Roman" w:hAnsi="Times New Roman"/>
          <w:color w:val="000000"/>
          <w:sz w:val="28"/>
          <w:szCs w:val="28"/>
        </w:rPr>
        <w:t xml:space="preserve"> ними </w:t>
      </w:r>
      <w:proofErr w:type="spellStart"/>
      <w:r>
        <w:rPr>
          <w:rFonts w:ascii="Times New Roman" w:hAnsi="Times New Roman"/>
          <w:color w:val="000000"/>
          <w:sz w:val="28"/>
          <w:szCs w:val="28"/>
        </w:rPr>
        <w:t>спосіб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був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зазначений</w:t>
      </w:r>
      <w:proofErr w:type="spellEnd"/>
      <w:r>
        <w:rPr>
          <w:rFonts w:ascii="Times New Roman" w:hAnsi="Times New Roman"/>
          <w:color w:val="000000"/>
          <w:sz w:val="28"/>
          <w:szCs w:val="28"/>
        </w:rPr>
        <w:t xml:space="preserve"> у </w:t>
      </w:r>
      <w:proofErr w:type="spellStart"/>
      <w:r>
        <w:rPr>
          <w:rFonts w:ascii="Times New Roman" w:hAnsi="Times New Roman"/>
          <w:color w:val="000000"/>
          <w:sz w:val="28"/>
          <w:szCs w:val="28"/>
        </w:rPr>
        <w:t>зверненні</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осіб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стосовно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яких</w:t>
      </w:r>
      <w:proofErr w:type="spellEnd"/>
      <w:r>
        <w:rPr>
          <w:rFonts w:ascii="Times New Roman" w:hAnsi="Times New Roman"/>
          <w:color w:val="000000"/>
          <w:sz w:val="28"/>
          <w:szCs w:val="28"/>
        </w:rPr>
        <w:t xml:space="preserve"> подано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обґрунтованість</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необґрунтованість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та заходи, </w:t>
      </w: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вживатимуться</w:t>
      </w:r>
      <w:proofErr w:type="spellEnd"/>
      <w:r>
        <w:rPr>
          <w:rFonts w:ascii="Times New Roman" w:hAnsi="Times New Roman"/>
          <w:color w:val="000000"/>
          <w:sz w:val="28"/>
          <w:szCs w:val="28"/>
        </w:rPr>
        <w:t>.</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Таке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здійснюється</w:t>
      </w:r>
      <w:proofErr w:type="spellEnd"/>
      <w:r>
        <w:rPr>
          <w:rFonts w:ascii="Times New Roman" w:hAnsi="Times New Roman"/>
          <w:color w:val="000000"/>
          <w:sz w:val="28"/>
          <w:szCs w:val="28"/>
        </w:rPr>
        <w:t xml:space="preserve"> шляхом </w:t>
      </w:r>
      <w:proofErr w:type="spellStart"/>
      <w:r>
        <w:rPr>
          <w:rFonts w:ascii="Times New Roman" w:hAnsi="Times New Roman"/>
          <w:color w:val="000000"/>
          <w:sz w:val="28"/>
          <w:szCs w:val="28"/>
        </w:rPr>
        <w:t>вручення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надсилання</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поштову</w:t>
      </w:r>
      <w:proofErr w:type="spellEnd"/>
      <w:r>
        <w:rPr>
          <w:rFonts w:ascii="Times New Roman" w:hAnsi="Times New Roman"/>
          <w:color w:val="000000"/>
          <w:sz w:val="28"/>
          <w:szCs w:val="28"/>
        </w:rPr>
        <w:t xml:space="preserve"> адресу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на адресу </w:t>
      </w:r>
      <w:proofErr w:type="spellStart"/>
      <w:r>
        <w:rPr>
          <w:rFonts w:ascii="Times New Roman" w:hAnsi="Times New Roman"/>
          <w:color w:val="000000"/>
          <w:sz w:val="28"/>
          <w:szCs w:val="28"/>
        </w:rPr>
        <w:t>електронної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пошти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заявника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висновку</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що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зазначається</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у</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протоколі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засідання</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омісії</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Якщо під час розгляду звернення виявлено ознаки адміністративного або кримінального правопорушення, таке звернення надсилається до органів </w:t>
      </w:r>
      <w:proofErr w:type="spellStart"/>
      <w:r>
        <w:rPr>
          <w:rFonts w:ascii="Times New Roman" w:hAnsi="Times New Roman"/>
          <w:color w:val="000000"/>
          <w:sz w:val="28"/>
          <w:szCs w:val="28"/>
          <w:lang w:val="uk-UA"/>
        </w:rPr>
        <w:t>органів</w:t>
      </w:r>
      <w:proofErr w:type="spellEnd"/>
      <w:r>
        <w:rPr>
          <w:rFonts w:ascii="Times New Roman" w:hAnsi="Times New Roman"/>
          <w:color w:val="000000"/>
          <w:sz w:val="28"/>
          <w:szCs w:val="28"/>
          <w:lang w:val="uk-UA"/>
        </w:rPr>
        <w:t xml:space="preserve"> Національної поліції або іншого органу досудового розслідування, до підслідності якого належить відповідне кримінальне правопорушення згідно з Кримінальним процесуальним кодексом України, не пізніше ніж протягом одного робочого дня з дати ухвалення Комісією висновку.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11. К</w:t>
      </w:r>
      <w:proofErr w:type="spellStart"/>
      <w:r>
        <w:rPr>
          <w:rFonts w:ascii="Times New Roman" w:hAnsi="Times New Roman"/>
          <w:color w:val="000000"/>
          <w:sz w:val="28"/>
          <w:szCs w:val="28"/>
        </w:rPr>
        <w:t>омісі</w:t>
      </w:r>
      <w:proofErr w:type="spellEnd"/>
      <w:r>
        <w:rPr>
          <w:rFonts w:ascii="Times New Roman" w:hAnsi="Times New Roman"/>
          <w:color w:val="000000"/>
          <w:sz w:val="28"/>
          <w:szCs w:val="28"/>
          <w:lang w:val="uk-UA"/>
        </w:rPr>
        <w:t>я</w:t>
      </w:r>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розглядає</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з</w:t>
      </w:r>
      <w:proofErr w:type="spellStart"/>
      <w:r>
        <w:rPr>
          <w:rFonts w:ascii="Times New Roman" w:hAnsi="Times New Roman"/>
          <w:color w:val="000000"/>
          <w:sz w:val="28"/>
          <w:szCs w:val="28"/>
        </w:rPr>
        <w:t>вернення</w:t>
      </w:r>
      <w:proofErr w:type="spellEnd"/>
      <w:r>
        <w:rPr>
          <w:rFonts w:ascii="Times New Roman" w:hAnsi="Times New Roman"/>
          <w:color w:val="000000"/>
          <w:sz w:val="28"/>
          <w:szCs w:val="28"/>
          <w:lang w:val="uk-UA"/>
        </w:rPr>
        <w:t xml:space="preserve"> та </w:t>
      </w:r>
      <w:proofErr w:type="spellStart"/>
      <w:r>
        <w:rPr>
          <w:rFonts w:ascii="Times New Roman" w:hAnsi="Times New Roman"/>
          <w:color w:val="000000"/>
          <w:sz w:val="28"/>
          <w:szCs w:val="28"/>
        </w:rPr>
        <w:t>ухвалює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висновок</w:t>
      </w:r>
      <w:proofErr w:type="spellEnd"/>
      <w:r>
        <w:rPr>
          <w:rFonts w:ascii="Times New Roman" w:hAnsi="Times New Roman"/>
          <w:color w:val="000000"/>
          <w:sz w:val="28"/>
          <w:szCs w:val="28"/>
          <w:lang w:val="uk-UA"/>
        </w:rPr>
        <w:t xml:space="preserve"> у термін</w:t>
      </w:r>
      <w:r>
        <w:rPr>
          <w:rFonts w:ascii="Times New Roman" w:hAnsi="Times New Roman"/>
          <w:color w:val="000000"/>
          <w:sz w:val="28"/>
          <w:szCs w:val="28"/>
        </w:rPr>
        <w:t>,</w:t>
      </w:r>
      <w:r>
        <w:rPr>
          <w:rFonts w:ascii="Times New Roman" w:hAnsi="Times New Roman"/>
          <w:color w:val="000000"/>
          <w:sz w:val="28"/>
          <w:szCs w:val="28"/>
          <w:lang w:val="uk-UA"/>
        </w:rPr>
        <w:t xml:space="preserve"> що не перевищує</w:t>
      </w:r>
      <w:r>
        <w:rPr>
          <w:rFonts w:ascii="Times New Roman" w:hAnsi="Times New Roman"/>
          <w:color w:val="000000"/>
          <w:sz w:val="28"/>
          <w:szCs w:val="28"/>
        </w:rPr>
        <w:t xml:space="preserve"> одного </w:t>
      </w:r>
      <w:proofErr w:type="spellStart"/>
      <w:r>
        <w:rPr>
          <w:rFonts w:ascii="Times New Roman" w:hAnsi="Times New Roman"/>
          <w:color w:val="000000"/>
          <w:sz w:val="28"/>
          <w:szCs w:val="28"/>
        </w:rPr>
        <w:t>місяця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дня </w:t>
      </w:r>
      <w:r>
        <w:rPr>
          <w:rFonts w:ascii="Times New Roman" w:hAnsi="Times New Roman"/>
          <w:color w:val="000000"/>
          <w:sz w:val="28"/>
          <w:szCs w:val="28"/>
          <w:lang w:val="uk-UA"/>
        </w:rPr>
        <w:t xml:space="preserve">його </w:t>
      </w:r>
      <w:proofErr w:type="spellStart"/>
      <w:r>
        <w:rPr>
          <w:rFonts w:ascii="Times New Roman" w:hAnsi="Times New Roman"/>
          <w:color w:val="000000"/>
          <w:sz w:val="28"/>
          <w:szCs w:val="28"/>
        </w:rPr>
        <w:t>надходження</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У</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разі</w:t>
      </w:r>
      <w:proofErr w:type="spellEnd"/>
      <w:r>
        <w:rPr>
          <w:rFonts w:ascii="Times New Roman" w:hAnsi="Times New Roman"/>
          <w:color w:val="000000"/>
          <w:sz w:val="28"/>
          <w:szCs w:val="28"/>
        </w:rPr>
        <w:t xml:space="preserve"> коли </w:t>
      </w:r>
      <w:r>
        <w:rPr>
          <w:rFonts w:ascii="Times New Roman" w:hAnsi="Times New Roman"/>
          <w:color w:val="000000"/>
          <w:sz w:val="28"/>
          <w:szCs w:val="28"/>
          <w:lang w:val="uk-UA"/>
        </w:rPr>
        <w:t>К</w:t>
      </w:r>
      <w:proofErr w:type="spellStart"/>
      <w:r>
        <w:rPr>
          <w:rFonts w:ascii="Times New Roman" w:hAnsi="Times New Roman"/>
          <w:color w:val="000000"/>
          <w:sz w:val="28"/>
          <w:szCs w:val="28"/>
        </w:rPr>
        <w:t>омісією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ухвалено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висновок</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необхідність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подальшого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збирання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додаткових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консультацій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може</w:t>
      </w:r>
      <w:proofErr w:type="spellEnd"/>
      <w:r>
        <w:rPr>
          <w:rFonts w:ascii="Times New Roman" w:hAnsi="Times New Roman"/>
          <w:color w:val="000000"/>
          <w:sz w:val="28"/>
          <w:szCs w:val="28"/>
        </w:rPr>
        <w:t xml:space="preserve"> бути </w:t>
      </w:r>
      <w:proofErr w:type="spellStart"/>
      <w:r>
        <w:rPr>
          <w:rFonts w:ascii="Times New Roman" w:hAnsi="Times New Roman"/>
          <w:color w:val="000000"/>
          <w:sz w:val="28"/>
          <w:szCs w:val="28"/>
        </w:rPr>
        <w:t>продовжено</w:t>
      </w:r>
      <w:proofErr w:type="spellEnd"/>
      <w:r>
        <w:rPr>
          <w:rFonts w:ascii="Times New Roman" w:hAnsi="Times New Roman"/>
          <w:color w:val="000000"/>
          <w:sz w:val="28"/>
          <w:szCs w:val="28"/>
        </w:rPr>
        <w:t xml:space="preserve"> до 45 </w:t>
      </w:r>
      <w:proofErr w:type="spellStart"/>
      <w:r>
        <w:rPr>
          <w:rFonts w:ascii="Times New Roman" w:hAnsi="Times New Roman"/>
          <w:color w:val="000000"/>
          <w:sz w:val="28"/>
          <w:szCs w:val="28"/>
        </w:rPr>
        <w:t>календарних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днів</w:t>
      </w:r>
      <w:proofErr w:type="spellEnd"/>
      <w:r>
        <w:rPr>
          <w:rFonts w:ascii="Times New Roman" w:hAnsi="Times New Roman"/>
          <w:color w:val="000000"/>
          <w:sz w:val="28"/>
          <w:szCs w:val="28"/>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12.</w:t>
      </w:r>
      <w:r>
        <w:rPr>
          <w:rFonts w:ascii="Times New Roman" w:hAnsi="Times New Roman"/>
          <w:color w:val="000000"/>
          <w:sz w:val="28"/>
          <w:szCs w:val="28"/>
        </w:rPr>
        <w:t xml:space="preserve"> Звернення </w:t>
      </w:r>
      <w:proofErr w:type="spellStart"/>
      <w:r>
        <w:rPr>
          <w:rFonts w:ascii="Times New Roman" w:hAnsi="Times New Roman"/>
          <w:color w:val="000000"/>
          <w:sz w:val="28"/>
          <w:szCs w:val="28"/>
        </w:rPr>
        <w:t>розглядаються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урахуванням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вимог</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Законів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Про </w:t>
      </w:r>
      <w:proofErr w:type="spellStart"/>
      <w:r>
        <w:rPr>
          <w:rFonts w:ascii="Times New Roman" w:hAnsi="Times New Roman"/>
          <w:color w:val="000000"/>
          <w:sz w:val="28"/>
          <w:szCs w:val="28"/>
        </w:rPr>
        <w:t>захист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персональних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даних</w:t>
      </w:r>
      <w:proofErr w:type="spellEnd"/>
      <w:r>
        <w:rPr>
          <w:rFonts w:ascii="Times New Roman" w:hAnsi="Times New Roman"/>
          <w:color w:val="000000"/>
          <w:sz w:val="28"/>
          <w:szCs w:val="28"/>
          <w:lang w:val="uk-UA"/>
        </w:rPr>
        <w:t>»</w:t>
      </w:r>
      <w:r>
        <w:rPr>
          <w:rFonts w:ascii="Times New Roman" w:hAnsi="Times New Roman"/>
          <w:color w:val="000000"/>
          <w:sz w:val="28"/>
          <w:szCs w:val="28"/>
        </w:rPr>
        <w:t xml:space="preserve"> та </w:t>
      </w:r>
      <w:r>
        <w:rPr>
          <w:rFonts w:ascii="Times New Roman" w:hAnsi="Times New Roman"/>
          <w:color w:val="000000"/>
          <w:sz w:val="28"/>
          <w:szCs w:val="28"/>
          <w:lang w:val="uk-UA"/>
        </w:rPr>
        <w:t>«</w:t>
      </w:r>
      <w:r>
        <w:rPr>
          <w:rFonts w:ascii="Times New Roman" w:hAnsi="Times New Roman"/>
          <w:color w:val="000000"/>
          <w:sz w:val="28"/>
          <w:szCs w:val="28"/>
        </w:rPr>
        <w:t xml:space="preserve">Про доступ до </w:t>
      </w:r>
      <w:proofErr w:type="spellStart"/>
      <w:r>
        <w:rPr>
          <w:rFonts w:ascii="Times New Roman" w:hAnsi="Times New Roman"/>
          <w:color w:val="000000"/>
          <w:sz w:val="28"/>
          <w:szCs w:val="28"/>
        </w:rPr>
        <w:t>публічної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lang w:val="uk-UA"/>
        </w:rPr>
        <w:t>»</w:t>
      </w:r>
      <w:r>
        <w:rPr>
          <w:rFonts w:ascii="Times New Roman" w:hAnsi="Times New Roman"/>
          <w:color w:val="000000"/>
          <w:sz w:val="28"/>
          <w:szCs w:val="28"/>
        </w:rPr>
        <w:t xml:space="preserve"> на </w:t>
      </w:r>
      <w:proofErr w:type="spellStart"/>
      <w:proofErr w:type="gramStart"/>
      <w:r>
        <w:rPr>
          <w:rFonts w:ascii="Times New Roman" w:hAnsi="Times New Roman"/>
          <w:color w:val="000000"/>
          <w:sz w:val="28"/>
          <w:szCs w:val="28"/>
        </w:rPr>
        <w:t>вс</w:t>
      </w:r>
      <w:proofErr w:type="gramEnd"/>
      <w:r>
        <w:rPr>
          <w:rFonts w:ascii="Times New Roman" w:hAnsi="Times New Roman"/>
          <w:color w:val="000000"/>
          <w:sz w:val="28"/>
          <w:szCs w:val="28"/>
        </w:rPr>
        <w:t>іх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етапах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їх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до моменту </w:t>
      </w:r>
      <w:proofErr w:type="spellStart"/>
      <w:r>
        <w:rPr>
          <w:rFonts w:ascii="Times New Roman" w:hAnsi="Times New Roman"/>
          <w:color w:val="000000"/>
          <w:sz w:val="28"/>
          <w:szCs w:val="28"/>
        </w:rPr>
        <w:t>ухвалення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висновку</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t>1</w:t>
      </w:r>
      <w:r>
        <w:rPr>
          <w:rFonts w:ascii="Times New Roman" w:hAnsi="Times New Roman"/>
          <w:color w:val="000000"/>
          <w:sz w:val="28"/>
          <w:szCs w:val="28"/>
          <w:lang w:val="uk-UA"/>
        </w:rPr>
        <w:t>3</w:t>
      </w:r>
      <w:r>
        <w:rPr>
          <w:rFonts w:ascii="Times New Roman" w:hAnsi="Times New Roman"/>
          <w:color w:val="000000"/>
          <w:sz w:val="28"/>
          <w:szCs w:val="28"/>
        </w:rPr>
        <w:t xml:space="preserve">. Не </w:t>
      </w:r>
      <w:proofErr w:type="spellStart"/>
      <w:proofErr w:type="gramStart"/>
      <w:r>
        <w:rPr>
          <w:rFonts w:ascii="Times New Roman" w:hAnsi="Times New Roman"/>
          <w:color w:val="000000"/>
          <w:sz w:val="28"/>
          <w:szCs w:val="28"/>
        </w:rPr>
        <w:t>допускається</w:t>
      </w:r>
      <w:proofErr w:type="spellEnd"/>
      <w:proofErr w:type="gram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розголошення</w:t>
      </w:r>
      <w:proofErr w:type="spellEnd"/>
      <w:r>
        <w:rPr>
          <w:rFonts w:ascii="Times New Roman" w:hAnsi="Times New Roman"/>
          <w:color w:val="000000"/>
          <w:sz w:val="28"/>
          <w:szCs w:val="28"/>
        </w:rPr>
        <w:t xml:space="preserve"> особами, </w:t>
      </w: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беруть</w:t>
      </w:r>
      <w:proofErr w:type="spellEnd"/>
      <w:r>
        <w:rPr>
          <w:rFonts w:ascii="Times New Roman" w:hAnsi="Times New Roman"/>
          <w:color w:val="000000"/>
          <w:sz w:val="28"/>
          <w:szCs w:val="28"/>
        </w:rPr>
        <w:t xml:space="preserve"> участь у </w:t>
      </w:r>
      <w:proofErr w:type="spellStart"/>
      <w:r>
        <w:rPr>
          <w:rFonts w:ascii="Times New Roman" w:hAnsi="Times New Roman"/>
          <w:color w:val="000000"/>
          <w:sz w:val="28"/>
          <w:szCs w:val="28"/>
        </w:rPr>
        <w:t>розгляді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відомостей</w:t>
      </w:r>
      <w:proofErr w:type="spellEnd"/>
      <w:r>
        <w:rPr>
          <w:rFonts w:ascii="Times New Roman" w:hAnsi="Times New Roman"/>
          <w:color w:val="000000"/>
          <w:sz w:val="28"/>
          <w:szCs w:val="28"/>
        </w:rPr>
        <w:t xml:space="preserve"> про </w:t>
      </w:r>
      <w:proofErr w:type="spellStart"/>
      <w:r>
        <w:rPr>
          <w:rFonts w:ascii="Times New Roman" w:hAnsi="Times New Roman"/>
          <w:color w:val="000000"/>
          <w:sz w:val="28"/>
          <w:szCs w:val="28"/>
        </w:rPr>
        <w:t>особисте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життя</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осіб</w:t>
      </w:r>
      <w:proofErr w:type="spellEnd"/>
      <w:proofErr w:type="gramEnd"/>
      <w:r>
        <w:rPr>
          <w:rFonts w:ascii="Times New Roman" w:hAnsi="Times New Roman"/>
          <w:color w:val="000000"/>
          <w:sz w:val="28"/>
          <w:szCs w:val="28"/>
        </w:rPr>
        <w:t xml:space="preserve"> та </w:t>
      </w:r>
      <w:proofErr w:type="spellStart"/>
      <w:r>
        <w:rPr>
          <w:rFonts w:ascii="Times New Roman" w:hAnsi="Times New Roman"/>
          <w:color w:val="000000"/>
          <w:sz w:val="28"/>
          <w:szCs w:val="28"/>
        </w:rPr>
        <w:t>іншої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одержаної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з’ясування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даних</w:t>
      </w:r>
      <w:proofErr w:type="spellEnd"/>
      <w:r>
        <w:rPr>
          <w:rFonts w:ascii="Times New Roman" w:hAnsi="Times New Roman"/>
          <w:color w:val="000000"/>
          <w:sz w:val="28"/>
          <w:szCs w:val="28"/>
        </w:rPr>
        <w:t xml:space="preserve"> про особу, </w:t>
      </w: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стосуються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суті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дискримінація у будь-якій формі, визначеній Законом України «Про засади запобігання та протидії дискримінації в Україні», у зв’язку з поданням звернення, участю в його розгляді або поданням інформації, необхідної для його розгляду.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rPr>
        <w:t xml:space="preserve">Особи, </w:t>
      </w:r>
      <w:proofErr w:type="spellStart"/>
      <w:proofErr w:type="gramStart"/>
      <w:r>
        <w:rPr>
          <w:rFonts w:ascii="Times New Roman" w:hAnsi="Times New Roman"/>
          <w:color w:val="000000"/>
          <w:sz w:val="28"/>
          <w:szCs w:val="28"/>
        </w:rPr>
        <w:t>залучен</w:t>
      </w:r>
      <w:proofErr w:type="gramEnd"/>
      <w:r>
        <w:rPr>
          <w:rFonts w:ascii="Times New Roman" w:hAnsi="Times New Roman"/>
          <w:color w:val="000000"/>
          <w:sz w:val="28"/>
          <w:szCs w:val="28"/>
        </w:rPr>
        <w:t>і</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розгляду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забезпечують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нерозголошення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конфіденційної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відповідно</w:t>
      </w:r>
      <w:proofErr w:type="spellEnd"/>
      <w:r>
        <w:rPr>
          <w:rFonts w:ascii="Times New Roman" w:hAnsi="Times New Roman"/>
          <w:color w:val="000000"/>
          <w:sz w:val="28"/>
          <w:szCs w:val="28"/>
        </w:rPr>
        <w:t xml:space="preserve"> до норм Закону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Про </w:t>
      </w:r>
      <w:proofErr w:type="spellStart"/>
      <w:r>
        <w:rPr>
          <w:rFonts w:ascii="Times New Roman" w:hAnsi="Times New Roman"/>
          <w:color w:val="000000"/>
          <w:sz w:val="28"/>
          <w:szCs w:val="28"/>
        </w:rPr>
        <w:t>захист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персональних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даних</w:t>
      </w:r>
      <w:proofErr w:type="spellEnd"/>
      <w:r>
        <w:rPr>
          <w:rFonts w:ascii="Times New Roman" w:hAnsi="Times New Roman"/>
          <w:color w:val="000000"/>
          <w:sz w:val="28"/>
          <w:szCs w:val="28"/>
          <w:lang w:val="uk-UA"/>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Зазначена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заборона</w:t>
      </w:r>
      <w:proofErr w:type="spellEnd"/>
      <w:r>
        <w:rPr>
          <w:rFonts w:ascii="Times New Roman" w:hAnsi="Times New Roman"/>
          <w:color w:val="000000"/>
          <w:sz w:val="28"/>
          <w:szCs w:val="28"/>
        </w:rPr>
        <w:t xml:space="preserve"> не </w:t>
      </w:r>
      <w:proofErr w:type="spellStart"/>
      <w:r>
        <w:rPr>
          <w:rFonts w:ascii="Times New Roman" w:hAnsi="Times New Roman"/>
          <w:color w:val="000000"/>
          <w:sz w:val="28"/>
          <w:szCs w:val="28"/>
        </w:rPr>
        <w:t>поширюється</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інформування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відповідних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органів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уповноважених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здійснювати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досудове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розслідування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відповідно</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законодавства</w:t>
      </w:r>
      <w:proofErr w:type="spellEnd"/>
      <w:r>
        <w:rPr>
          <w:rFonts w:ascii="Times New Roman" w:hAnsi="Times New Roman"/>
          <w:color w:val="000000"/>
          <w:sz w:val="28"/>
          <w:szCs w:val="28"/>
        </w:rPr>
        <w:t xml:space="preserve">, а </w:t>
      </w:r>
      <w:proofErr w:type="spellStart"/>
      <w:r>
        <w:rPr>
          <w:rFonts w:ascii="Times New Roman" w:hAnsi="Times New Roman"/>
          <w:color w:val="000000"/>
          <w:sz w:val="28"/>
          <w:szCs w:val="28"/>
        </w:rPr>
        <w:t>також</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повідомлення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інформації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міститься</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у</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зверненні</w:t>
      </w:r>
      <w:proofErr w:type="spellEnd"/>
      <w:r>
        <w:rPr>
          <w:rFonts w:ascii="Times New Roman" w:hAnsi="Times New Roman"/>
          <w:color w:val="000000"/>
          <w:sz w:val="28"/>
          <w:szCs w:val="28"/>
        </w:rPr>
        <w:t xml:space="preserve">, особам: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розглядають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випадок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дискримінації</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стат</w:t>
      </w:r>
      <w:proofErr w:type="gramEnd"/>
      <w:r>
        <w:rPr>
          <w:rFonts w:ascii="Times New Roman" w:hAnsi="Times New Roman"/>
          <w:color w:val="000000"/>
          <w:sz w:val="28"/>
          <w:szCs w:val="28"/>
        </w:rPr>
        <w:t>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насильства</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ознакою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сексуальних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домагань</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стосовно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яких</w:t>
      </w:r>
      <w:proofErr w:type="spellEnd"/>
      <w:r>
        <w:rPr>
          <w:rFonts w:ascii="Times New Roman" w:hAnsi="Times New Roman"/>
          <w:color w:val="000000"/>
          <w:sz w:val="28"/>
          <w:szCs w:val="28"/>
        </w:rPr>
        <w:t xml:space="preserve"> подано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color w:val="000000"/>
          <w:sz w:val="28"/>
          <w:szCs w:val="28"/>
          <w:lang w:val="uk-UA"/>
        </w:rPr>
      </w:pPr>
      <w:proofErr w:type="spellStart"/>
      <w:r>
        <w:rPr>
          <w:rFonts w:ascii="Times New Roman" w:hAnsi="Times New Roman"/>
          <w:color w:val="000000"/>
          <w:sz w:val="28"/>
          <w:szCs w:val="28"/>
        </w:rPr>
        <w:t>безпосереднім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керівникам</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осіб</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стосовно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яких</w:t>
      </w:r>
      <w:proofErr w:type="spellEnd"/>
      <w:r>
        <w:rPr>
          <w:rFonts w:ascii="Times New Roman" w:hAnsi="Times New Roman"/>
          <w:color w:val="000000"/>
          <w:sz w:val="28"/>
          <w:szCs w:val="28"/>
        </w:rPr>
        <w:t xml:space="preserve"> подано </w:t>
      </w:r>
      <w:proofErr w:type="spellStart"/>
      <w:r>
        <w:rPr>
          <w:rFonts w:ascii="Times New Roman" w:hAnsi="Times New Roman"/>
          <w:color w:val="000000"/>
          <w:sz w:val="28"/>
          <w:szCs w:val="28"/>
        </w:rPr>
        <w:t>звернення</w:t>
      </w:r>
      <w:proofErr w:type="spellEnd"/>
      <w:r>
        <w:rPr>
          <w:rFonts w:ascii="Times New Roman" w:hAnsi="Times New Roman"/>
          <w:color w:val="000000"/>
          <w:sz w:val="28"/>
          <w:szCs w:val="28"/>
        </w:rPr>
        <w:t xml:space="preserve">; </w:t>
      </w:r>
    </w:p>
    <w:p w:rsidR="003B1167" w:rsidRDefault="003B1167" w:rsidP="003B1167">
      <w:pPr>
        <w:pStyle w:val="a3"/>
        <w:spacing w:after="0" w:line="240" w:lineRule="auto"/>
        <w:ind w:left="0" w:firstLine="567"/>
        <w:jc w:val="both"/>
        <w:rPr>
          <w:rFonts w:ascii="Times New Roman" w:hAnsi="Times New Roman"/>
          <w:sz w:val="28"/>
          <w:szCs w:val="28"/>
          <w:lang w:val="uk-UA"/>
        </w:rPr>
      </w:pPr>
      <w:proofErr w:type="spellStart"/>
      <w:r>
        <w:rPr>
          <w:rFonts w:ascii="Times New Roman" w:hAnsi="Times New Roman"/>
          <w:color w:val="000000"/>
          <w:sz w:val="28"/>
          <w:szCs w:val="28"/>
        </w:rPr>
        <w:t>керівнику</w:t>
      </w:r>
      <w:proofErr w:type="spellEnd"/>
      <w:r>
        <w:rPr>
          <w:rFonts w:ascii="Times New Roman" w:hAnsi="Times New Roman"/>
          <w:color w:val="000000"/>
          <w:sz w:val="28"/>
          <w:szCs w:val="28"/>
        </w:rPr>
        <w:t xml:space="preserve"> органу, в </w:t>
      </w:r>
      <w:proofErr w:type="spellStart"/>
      <w:r>
        <w:rPr>
          <w:rFonts w:ascii="Times New Roman" w:hAnsi="Times New Roman"/>
          <w:color w:val="000000"/>
          <w:sz w:val="28"/>
          <w:szCs w:val="28"/>
        </w:rPr>
        <w:t>якому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стався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випадок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дискримінації</w:t>
      </w:r>
      <w:proofErr w:type="spellEnd"/>
      <w:r>
        <w:rPr>
          <w:rFonts w:ascii="Times New Roman" w:hAnsi="Times New Roman"/>
          <w:color w:val="000000"/>
          <w:sz w:val="28"/>
          <w:szCs w:val="28"/>
        </w:rPr>
        <w:t xml:space="preserve"> за</w:t>
      </w:r>
      <w:r>
        <w:rPr>
          <w:rFonts w:ascii="Times New Roman" w:hAnsi="Times New Roman"/>
          <w:sz w:val="28"/>
          <w:szCs w:val="28"/>
        </w:rPr>
        <w:t xml:space="preserve"> </w:t>
      </w:r>
      <w:proofErr w:type="spellStart"/>
      <w:r>
        <w:rPr>
          <w:rFonts w:ascii="Times New Roman" w:hAnsi="Times New Roman"/>
          <w:sz w:val="28"/>
          <w:szCs w:val="28"/>
        </w:rPr>
        <w:t>ознакою</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стат</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насильства</w:t>
      </w:r>
      <w:proofErr w:type="spellEnd"/>
      <w:r>
        <w:rPr>
          <w:rFonts w:ascii="Times New Roman" w:hAnsi="Times New Roman"/>
          <w:sz w:val="28"/>
          <w:szCs w:val="28"/>
        </w:rPr>
        <w:t xml:space="preserve"> за </w:t>
      </w:r>
      <w:proofErr w:type="spellStart"/>
      <w:r>
        <w:rPr>
          <w:rFonts w:ascii="Times New Roman" w:hAnsi="Times New Roman"/>
          <w:sz w:val="28"/>
          <w:szCs w:val="28"/>
        </w:rPr>
        <w:t>ознакою</w:t>
      </w:r>
      <w:proofErr w:type="spellEnd"/>
      <w:r>
        <w:rPr>
          <w:rFonts w:ascii="Times New Roman" w:hAnsi="Times New Roman"/>
          <w:sz w:val="28"/>
          <w:szCs w:val="28"/>
        </w:rPr>
        <w:t xml:space="preserve"> </w:t>
      </w:r>
      <w:proofErr w:type="spellStart"/>
      <w:r>
        <w:rPr>
          <w:rFonts w:ascii="Times New Roman" w:hAnsi="Times New Roman"/>
          <w:sz w:val="28"/>
          <w:szCs w:val="28"/>
        </w:rPr>
        <w:t>статі</w:t>
      </w:r>
      <w:proofErr w:type="spellEnd"/>
      <w:r>
        <w:rPr>
          <w:rFonts w:ascii="Times New Roman" w:hAnsi="Times New Roman"/>
          <w:sz w:val="28"/>
          <w:szCs w:val="28"/>
        </w:rPr>
        <w:t xml:space="preserve">, </w:t>
      </w:r>
      <w:proofErr w:type="spellStart"/>
      <w:r>
        <w:rPr>
          <w:rFonts w:ascii="Times New Roman" w:hAnsi="Times New Roman"/>
          <w:sz w:val="28"/>
          <w:szCs w:val="28"/>
        </w:rPr>
        <w:t>сексуальних</w:t>
      </w:r>
      <w:proofErr w:type="spellEnd"/>
      <w:r>
        <w:rPr>
          <w:rFonts w:ascii="Times New Roman" w:hAnsi="Times New Roman"/>
          <w:sz w:val="28"/>
          <w:szCs w:val="28"/>
        </w:rPr>
        <w:t xml:space="preserve"> </w:t>
      </w:r>
      <w:proofErr w:type="spellStart"/>
      <w:r>
        <w:rPr>
          <w:rFonts w:ascii="Times New Roman" w:hAnsi="Times New Roman"/>
          <w:sz w:val="28"/>
          <w:szCs w:val="28"/>
        </w:rPr>
        <w:t>домагань</w:t>
      </w:r>
      <w:proofErr w:type="spellEnd"/>
      <w:r>
        <w:rPr>
          <w:rFonts w:ascii="Times New Roman" w:hAnsi="Times New Roman"/>
          <w:sz w:val="28"/>
          <w:szCs w:val="28"/>
        </w:rPr>
        <w:t>.</w:t>
      </w:r>
    </w:p>
    <w:p w:rsidR="003B1167" w:rsidRDefault="003B1167" w:rsidP="003B1167">
      <w:pPr>
        <w:spacing w:after="0" w:line="240" w:lineRule="auto"/>
        <w:ind w:firstLine="567"/>
        <w:jc w:val="center"/>
        <w:rPr>
          <w:rFonts w:ascii="Times New Roman" w:hAnsi="Times New Roman"/>
          <w:b/>
          <w:color w:val="000000"/>
          <w:sz w:val="28"/>
          <w:szCs w:val="28"/>
          <w:lang w:val="uk-UA"/>
        </w:rPr>
      </w:pPr>
    </w:p>
    <w:p w:rsidR="003B1167" w:rsidRDefault="003B1167" w:rsidP="003B116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Директор департаменту </w:t>
      </w:r>
    </w:p>
    <w:p w:rsidR="003B1167" w:rsidRDefault="003B1167" w:rsidP="003B116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соціальної політики </w:t>
      </w:r>
    </w:p>
    <w:p w:rsidR="003B1167" w:rsidRDefault="003B1167" w:rsidP="003B116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Івано-Франківської</w:t>
      </w:r>
    </w:p>
    <w:p w:rsidR="006D0193" w:rsidRPr="003B1167" w:rsidRDefault="003B1167" w:rsidP="003B116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обласної державної адміністрації                                  Володимир ЛЕМЧАК</w:t>
      </w:r>
    </w:p>
    <w:sectPr w:rsidR="006D0193" w:rsidRPr="003B1167" w:rsidSect="007754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B1167"/>
    <w:rsid w:val="003B1167"/>
    <w:rsid w:val="00775463"/>
    <w:rsid w:val="00981002"/>
    <w:rsid w:val="00BE373B"/>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6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167"/>
    <w:pPr>
      <w:ind w:left="720"/>
      <w:contextualSpacing/>
    </w:pPr>
  </w:style>
</w:styles>
</file>

<file path=word/webSettings.xml><?xml version="1.0" encoding="utf-8"?>
<w:webSettings xmlns:r="http://schemas.openxmlformats.org/officeDocument/2006/relationships" xmlns:w="http://schemas.openxmlformats.org/wordprocessingml/2006/main">
  <w:divs>
    <w:div w:id="18814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12168</Words>
  <Characters>6936</Characters>
  <Application>Microsoft Office Word</Application>
  <DocSecurity>0</DocSecurity>
  <Lines>57</Lines>
  <Paragraphs>38</Paragraphs>
  <ScaleCrop>false</ScaleCrop>
  <Company>Microsoft</Company>
  <LinksUpToDate>false</LinksUpToDate>
  <CharactersWithSpaces>19066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2026-05-25T13:08:00Z</dcterms:created>
  <dcterms:modified xsi:type="dcterms:W3CDTF">2026-05-25T13:09:00Z</dcterms:modified>
</cp:coreProperties>
</file>