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00" w:rsidRDefault="00CF1900" w:rsidP="00CF1900">
      <w:pPr>
        <w:spacing w:after="0" w:line="240" w:lineRule="auto"/>
        <w:ind w:left="4536" w:firstLine="1134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Додаток до</w:t>
      </w:r>
    </w:p>
    <w:p w:rsidR="00CF1900" w:rsidRDefault="00CF1900" w:rsidP="00CF1900">
      <w:pPr>
        <w:spacing w:after="0" w:line="240" w:lineRule="auto"/>
        <w:ind w:left="4536" w:firstLine="1134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розпорядження</w:t>
      </w:r>
    </w:p>
    <w:p w:rsidR="00CF1900" w:rsidRDefault="00CF1900" w:rsidP="00CF1900">
      <w:pPr>
        <w:spacing w:after="0" w:line="240" w:lineRule="auto"/>
        <w:ind w:left="4536" w:firstLine="113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Івано-Франківської </w:t>
      </w:r>
    </w:p>
    <w:p w:rsidR="00CF1900" w:rsidRDefault="00CF1900" w:rsidP="00CF1900">
      <w:pPr>
        <w:spacing w:after="0" w:line="240" w:lineRule="auto"/>
        <w:ind w:left="4536" w:firstLine="113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обласної військової </w:t>
      </w:r>
    </w:p>
    <w:p w:rsidR="00CF1900" w:rsidRDefault="00CF1900" w:rsidP="00CF1900">
      <w:pPr>
        <w:spacing w:after="0" w:line="240" w:lineRule="auto"/>
        <w:ind w:left="4536" w:firstLine="113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адміністрації</w:t>
      </w:r>
    </w:p>
    <w:p w:rsidR="00CF1900" w:rsidRDefault="00CF1900" w:rsidP="00CF1900">
      <w:pPr>
        <w:spacing w:after="0" w:line="240" w:lineRule="auto"/>
        <w:ind w:firstLine="567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від_______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___№_______</w:t>
      </w:r>
    </w:p>
    <w:p w:rsidR="00CF1900" w:rsidRDefault="00CF1900" w:rsidP="00CF190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44"/>
          <w:szCs w:val="44"/>
          <w:lang w:val="uk-UA"/>
        </w:rPr>
      </w:pPr>
    </w:p>
    <w:p w:rsidR="00CF1900" w:rsidRDefault="00CF1900" w:rsidP="00CF19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Склад</w:t>
      </w:r>
    </w:p>
    <w:p w:rsidR="00CF1900" w:rsidRDefault="00CF1900" w:rsidP="00CF190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01A6">
        <w:rPr>
          <w:rFonts w:ascii="Times New Roman" w:hAnsi="Times New Roman"/>
          <w:color w:val="000000"/>
          <w:sz w:val="28"/>
          <w:szCs w:val="28"/>
          <w:lang w:val="uk-UA"/>
        </w:rPr>
        <w:t>Комісі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7401A6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розгляду звернень щодо випадків дискримінації за ознакою статі, насильства за ознакою статі та сексуальних домагань</w:t>
      </w:r>
    </w:p>
    <w:p w:rsidR="00CF1900" w:rsidRDefault="00CF1900" w:rsidP="00CF190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tbl>
      <w:tblPr>
        <w:tblW w:w="9073" w:type="dxa"/>
        <w:tblInd w:w="-34" w:type="dxa"/>
        <w:tblBorders>
          <w:left w:val="single" w:sz="4" w:space="0" w:color="auto"/>
        </w:tblBorders>
        <w:tblLook w:val="04A0"/>
      </w:tblPr>
      <w:tblGrid>
        <w:gridCol w:w="3544"/>
        <w:gridCol w:w="5529"/>
      </w:tblGrid>
      <w:tr w:rsidR="00CF1900" w:rsidTr="00B33FA9">
        <w:trPr>
          <w:trHeight w:val="841"/>
        </w:trPr>
        <w:tc>
          <w:tcPr>
            <w:tcW w:w="3544" w:type="dxa"/>
            <w:tcBorders>
              <w:left w:val="nil"/>
            </w:tcBorders>
            <w:hideMark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Сірко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Людмила Іванівна</w:t>
            </w:r>
          </w:p>
        </w:tc>
        <w:tc>
          <w:tcPr>
            <w:tcW w:w="5529" w:type="dxa"/>
            <w:hideMark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голови Івано-Франківської обласної державної адміністрації, голова Комісії</w:t>
            </w:r>
          </w:p>
        </w:tc>
      </w:tr>
    </w:tbl>
    <w:p w:rsidR="00CF1900" w:rsidRPr="00035439" w:rsidRDefault="00CF1900" w:rsidP="00CF1900">
      <w:pPr>
        <w:tabs>
          <w:tab w:val="left" w:pos="4253"/>
          <w:tab w:val="left" w:pos="5954"/>
          <w:tab w:val="left" w:pos="609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CF1900" w:rsidRDefault="00CF1900" w:rsidP="00CF1900">
      <w:pPr>
        <w:tabs>
          <w:tab w:val="left" w:pos="4253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Члени Комісії:</w:t>
      </w:r>
    </w:p>
    <w:p w:rsidR="00CF1900" w:rsidRPr="00035439" w:rsidRDefault="00CF1900" w:rsidP="00CF1900">
      <w:pPr>
        <w:tabs>
          <w:tab w:val="left" w:pos="4253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350" w:type="dxa"/>
        <w:tblInd w:w="-34" w:type="dxa"/>
        <w:tblLook w:val="04A0"/>
      </w:tblPr>
      <w:tblGrid>
        <w:gridCol w:w="3544"/>
        <w:gridCol w:w="5387"/>
        <w:gridCol w:w="419"/>
      </w:tblGrid>
      <w:tr w:rsidR="00CF1900" w:rsidTr="00B33FA9">
        <w:tc>
          <w:tcPr>
            <w:tcW w:w="3544" w:type="dxa"/>
          </w:tcPr>
          <w:p w:rsidR="00CF1900" w:rsidRDefault="00CF1900" w:rsidP="00B33F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917C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</w:t>
            </w:r>
            <w:r w:rsidRPr="0026503A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ойчук</w:t>
            </w:r>
            <w:r w:rsidRPr="00D917C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F1900" w:rsidRDefault="00CF1900" w:rsidP="00B33F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917C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Андрій Степанович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:rsidR="00CF1900" w:rsidRPr="0026503A" w:rsidRDefault="00CF1900" w:rsidP="00B33F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6503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старший інспектор відділу дільничних офіцерів поліції управління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6503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превентивної діяльності</w:t>
            </w:r>
            <w:r w:rsidRPr="00D917C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Головного управління Національної поліції в Івано-Франківській області </w:t>
            </w:r>
          </w:p>
          <w:p w:rsidR="00CF1900" w:rsidRPr="00035439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F1900" w:rsidTr="00B33FA9">
        <w:trPr>
          <w:gridAfter w:val="1"/>
          <w:wAfter w:w="419" w:type="dxa"/>
        </w:trPr>
        <w:tc>
          <w:tcPr>
            <w:tcW w:w="3544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 xml:space="preserve">Гушпіт </w:t>
            </w:r>
          </w:p>
          <w:p w:rsidR="00CF1900" w:rsidRPr="00A3002D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іна</w:t>
            </w:r>
            <w:r w:rsidRPr="00D917C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Никифорівна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 Івано-Франківської обласної організації професійної спілки працівників державних установ України</w:t>
            </w:r>
          </w:p>
          <w:p w:rsidR="00CF1900" w:rsidRPr="002B7724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1900" w:rsidTr="00B33FA9">
        <w:trPr>
          <w:gridAfter w:val="1"/>
          <w:wAfter w:w="419" w:type="dxa"/>
        </w:trPr>
        <w:tc>
          <w:tcPr>
            <w:tcW w:w="3544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Ковалець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лія Костянтинівна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психолог роботи відділення з дітьми і сім’ями в складних життєвих обставинах благодійної організації «Благодійний Фонд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Карітас-Івано-Франківськ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УГКЦ» (за згодою)</w:t>
            </w:r>
          </w:p>
          <w:p w:rsidR="00CF1900" w:rsidRPr="00035439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F1900" w:rsidTr="00B33FA9">
        <w:trPr>
          <w:gridAfter w:val="1"/>
          <w:wAfter w:w="419" w:type="dxa"/>
        </w:trPr>
        <w:tc>
          <w:tcPr>
            <w:tcW w:w="3544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Колодій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Мар’яна Миколаївна</w:t>
            </w:r>
          </w:p>
        </w:tc>
        <w:tc>
          <w:tcPr>
            <w:tcW w:w="5387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головний спеціаліст відділу медицини катастроф, мобілізаційної роботи та спеціальних питань управління організації медичної допомоги населенню та медицини катастроф департаменту охорони здоров’я Івано-Франківської обласної державної адміністрації</w:t>
            </w:r>
          </w:p>
          <w:p w:rsidR="00CF1900" w:rsidRPr="00035439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F1900" w:rsidTr="00B33FA9">
        <w:trPr>
          <w:gridAfter w:val="1"/>
          <w:wAfter w:w="419" w:type="dxa"/>
        </w:trPr>
        <w:tc>
          <w:tcPr>
            <w:tcW w:w="3544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  <w:lang w:val="uk-UA"/>
              </w:rPr>
            </w:pPr>
            <w:r w:rsidRPr="00EA2FF7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 xml:space="preserve">Лавринович 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Ростислав Михайлович</w:t>
            </w:r>
          </w:p>
        </w:tc>
        <w:tc>
          <w:tcPr>
            <w:tcW w:w="5387" w:type="dxa"/>
          </w:tcPr>
          <w:p w:rsidR="00CF1900" w:rsidRPr="005175CF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</w:t>
            </w:r>
            <w:r w:rsidRPr="00EA2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о. директора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юридичного департаменту Івано-Франківської обласної державної адміністрації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F1900" w:rsidTr="00B33FA9">
        <w:trPr>
          <w:gridAfter w:val="1"/>
          <w:wAfter w:w="419" w:type="dxa"/>
        </w:trPr>
        <w:tc>
          <w:tcPr>
            <w:tcW w:w="3544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Логуш</w:t>
            </w:r>
          </w:p>
          <w:p w:rsidR="00CF1900" w:rsidRDefault="00CF1900" w:rsidP="00B33F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Микола</w:t>
            </w:r>
            <w:r w:rsidRPr="00D917C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Карпов</w:t>
            </w:r>
            <w:r w:rsidRPr="00D917C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ич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н</w:t>
            </w:r>
            <w:r w:rsidRPr="0084580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ачальник в</w:t>
            </w:r>
            <w:proofErr w:type="spellStart"/>
            <w:r w:rsidRPr="0084580E">
              <w:rPr>
                <w:rFonts w:ascii="Times New Roman" w:hAnsi="Times New Roman"/>
                <w:color w:val="000000"/>
                <w:sz w:val="28"/>
                <w:szCs w:val="28"/>
              </w:rPr>
              <w:t>ідділ</w:t>
            </w:r>
            <w:proofErr w:type="spellEnd"/>
            <w:r w:rsidRPr="0084580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84580E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 w:rsidRPr="008458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4580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апарату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Івано-Франківської обласної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державної адміністрації</w:t>
            </w:r>
          </w:p>
          <w:p w:rsidR="00CF1900" w:rsidRPr="00035439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F1900" w:rsidTr="00B33FA9">
        <w:trPr>
          <w:gridAfter w:val="1"/>
          <w:wAfter w:w="419" w:type="dxa"/>
        </w:trPr>
        <w:tc>
          <w:tcPr>
            <w:tcW w:w="3544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lastRenderedPageBreak/>
              <w:t>Савчук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Надія Василівна</w:t>
            </w:r>
          </w:p>
        </w:tc>
        <w:tc>
          <w:tcPr>
            <w:tcW w:w="5387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начальник відділу соціальної 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підтримки сім’ї та організації оздоровлення дітей управління соціального захисту населення департаменту соціальної політики Івано-Франківської обласної державної адміністрації</w:t>
            </w:r>
          </w:p>
          <w:p w:rsidR="00CF1900" w:rsidRPr="00035439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F1900" w:rsidTr="00B33FA9">
        <w:trPr>
          <w:gridAfter w:val="1"/>
          <w:wAfter w:w="419" w:type="dxa"/>
        </w:trPr>
        <w:tc>
          <w:tcPr>
            <w:tcW w:w="3544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Сеник</w:t>
            </w:r>
          </w:p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Галина Степанівна</w:t>
            </w:r>
          </w:p>
        </w:tc>
        <w:tc>
          <w:tcPr>
            <w:tcW w:w="5387" w:type="dxa"/>
          </w:tcPr>
          <w:p w:rsidR="00CF1900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директора департаменту – начальник управління соціального захисту населення департаменту соціальної політики Івано-Франківської обласної державної адміністрації</w:t>
            </w:r>
          </w:p>
          <w:p w:rsidR="00CF1900" w:rsidRPr="005175CF" w:rsidRDefault="00CF1900" w:rsidP="00B33F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F1900" w:rsidRDefault="00CF1900" w:rsidP="00CF1900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F1900" w:rsidRDefault="00CF1900" w:rsidP="00CF190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 членами Комісії</w:t>
      </w:r>
    </w:p>
    <w:p w:rsidR="00CF1900" w:rsidRDefault="00CF1900" w:rsidP="00CF190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погоджено:</w:t>
      </w:r>
    </w:p>
    <w:p w:rsidR="00CF1900" w:rsidRDefault="00CF1900" w:rsidP="00CF190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F1900" w:rsidRDefault="00CF1900" w:rsidP="00CF190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F1900" w:rsidRDefault="00CF1900" w:rsidP="00CF190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Директор департаменту </w:t>
      </w:r>
    </w:p>
    <w:p w:rsidR="00CF1900" w:rsidRDefault="00CF1900" w:rsidP="00CF190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соціальної політики </w:t>
      </w:r>
    </w:p>
    <w:p w:rsidR="00CF1900" w:rsidRDefault="00CF1900" w:rsidP="00CF190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Івано-Франківської</w:t>
      </w:r>
    </w:p>
    <w:p w:rsidR="00CF1900" w:rsidRDefault="00CF1900" w:rsidP="00CF190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обласної державної адміністрації                                  Володимир ЛЕМЧАК</w:t>
      </w:r>
    </w:p>
    <w:p w:rsidR="00CF1900" w:rsidRPr="00D9106C" w:rsidRDefault="00CF1900" w:rsidP="00CF190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D0193" w:rsidRPr="00CF1900" w:rsidRDefault="00CF1900" w:rsidP="00CF1900">
      <w:pPr>
        <w:rPr>
          <w:lang w:val="uk-UA"/>
        </w:rPr>
      </w:pPr>
    </w:p>
    <w:sectPr w:rsidR="006D0193" w:rsidRPr="00CF1900" w:rsidSect="000D07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1900"/>
    <w:rsid w:val="000D078F"/>
    <w:rsid w:val="00981002"/>
    <w:rsid w:val="00BE373B"/>
    <w:rsid w:val="00CF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0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1287</Words>
  <Characters>734</Characters>
  <Application>Microsoft Office Word</Application>
  <DocSecurity>0</DocSecurity>
  <Lines>6</Lines>
  <Paragraphs>4</Paragraphs>
  <ScaleCrop>false</ScaleCrop>
  <Company>Microsoft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2026-05-25T13:07:00Z</dcterms:created>
  <dcterms:modified xsi:type="dcterms:W3CDTF">2026-05-25T13:07:00Z</dcterms:modified>
</cp:coreProperties>
</file>