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4.0 -->
  <w:body>
    <w:tbl>
      <w:tblPr>
        <w:tblStyle w:val="TableNormal"/>
        <w:tblW w:w="0" w:type="auto"/>
        <w:tblLook w:val="04A0"/>
      </w:tblPr>
      <w:tblGrid>
        <w:gridCol w:w="4749"/>
        <w:gridCol w:w="4821"/>
      </w:tblGrid>
      <w:tr w:rsidTr="00D328A9">
        <w:tblPrEx>
          <w:tblW w:w="0" w:type="auto"/>
          <w:tblLook w:val="04A0"/>
        </w:tblPrEx>
        <w:tc>
          <w:tcPr>
            <w:tcW w:w="4927" w:type="dxa"/>
          </w:tcPr>
          <w:p w:rsidR="001B0631" w:rsidRPr="001B0631" w:rsidP="001B0631">
            <w:pPr>
              <w:jc w:val="both"/>
              <w:rPr>
                <w:rStyle w:val="s1"/>
                <w:rFonts w:ascii="Times New Roman" w:hAnsi="Times New Roman"/>
                <w:sz w:val="28"/>
              </w:rPr>
            </w:pPr>
          </w:p>
        </w:tc>
        <w:tc>
          <w:tcPr>
            <w:tcW w:w="4928" w:type="dxa"/>
          </w:tcPr>
          <w:p w:rsidR="001B0631" w:rsidRPr="001B0631" w:rsidP="00E431F5">
            <w:pPr>
              <w:pStyle w:val="p1"/>
              <w:rPr>
                <w:rStyle w:val="s1"/>
                <w:rFonts w:ascii="Times New Roman" w:hAnsi="Times New Roman"/>
                <w:sz w:val="28"/>
              </w:rPr>
            </w:pPr>
            <w:r w:rsidRPr="001B0631">
              <w:rPr>
                <w:rStyle w:val="s1"/>
                <w:rFonts w:ascii="Times New Roman" w:hAnsi="Times New Roman"/>
                <w:sz w:val="28"/>
              </w:rPr>
              <w:t>Додаток 3</w:t>
            </w:r>
          </w:p>
          <w:p w:rsidR="00A613C8" w:rsidRPr="00DB18C4" w:rsidP="00A613C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574C">
              <w:rPr>
                <w:sz w:val="28"/>
                <w:szCs w:val="28"/>
              </w:rPr>
              <w:t xml:space="preserve">до Порядку </w:t>
            </w:r>
            <w:r w:rsidRPr="00DB18C4">
              <w:rPr>
                <w:color w:val="000000"/>
                <w:sz w:val="28"/>
                <w:szCs w:val="28"/>
              </w:rPr>
              <w:t>формування  культури повідомлення про можливі факти                         корупційних або пов’язаних із корупцією правопорушень                       та механізмів заохочення викривачів</w:t>
            </w:r>
          </w:p>
          <w:p w:rsidR="001B0631" w:rsidRPr="001B0631" w:rsidP="00A613C8">
            <w:pPr>
              <w:pStyle w:val="p1"/>
              <w:rPr>
                <w:rStyle w:val="s1"/>
                <w:rFonts w:ascii="Times New Roman" w:hAnsi="Times New Roman"/>
                <w:sz w:val="28"/>
              </w:rPr>
            </w:pPr>
          </w:p>
        </w:tc>
      </w:tr>
    </w:tbl>
    <w:p w:rsidR="001B0631" w:rsidRPr="008C70CB" w:rsidP="001B0631">
      <w:pPr>
        <w:ind w:firstLine="709"/>
        <w:jc w:val="both"/>
        <w:rPr>
          <w:rStyle w:val="s1"/>
          <w:rFonts w:ascii="Times New Roman" w:hAnsi="Times New Roman"/>
          <w:sz w:val="28"/>
        </w:rPr>
      </w:pPr>
    </w:p>
    <w:p w:rsidR="001B0631" w:rsidRPr="00B57B6C" w:rsidP="001B0631">
      <w:pPr>
        <w:pStyle w:val="p1"/>
        <w:jc w:val="center"/>
        <w:rPr>
          <w:rFonts w:ascii="Times New Roman" w:hAnsi="Times New Roman"/>
          <w:b/>
          <w:sz w:val="28"/>
        </w:rPr>
      </w:pPr>
      <w:r w:rsidRPr="00B57B6C">
        <w:rPr>
          <w:rStyle w:val="s1"/>
          <w:rFonts w:ascii="Times New Roman" w:hAnsi="Times New Roman"/>
          <w:b/>
          <w:sz w:val="28"/>
        </w:rPr>
        <w:t>ПАМ'ЯТКА</w:t>
      </w:r>
    </w:p>
    <w:p w:rsidR="001B0631" w:rsidP="001B0631">
      <w:pPr>
        <w:pStyle w:val="p1"/>
        <w:jc w:val="center"/>
        <w:rPr>
          <w:rStyle w:val="s1"/>
          <w:rFonts w:ascii="Times New Roman" w:hAnsi="Times New Roman"/>
          <w:b/>
          <w:sz w:val="28"/>
        </w:rPr>
      </w:pPr>
      <w:r w:rsidRPr="00B57B6C">
        <w:rPr>
          <w:rStyle w:val="s1"/>
          <w:rFonts w:ascii="Times New Roman" w:hAnsi="Times New Roman"/>
          <w:b/>
          <w:sz w:val="28"/>
        </w:rPr>
        <w:t xml:space="preserve">щодо порядку отримання викривачем безоплатної </w:t>
      </w:r>
    </w:p>
    <w:p w:rsidR="001B0631" w:rsidRPr="00B57B6C" w:rsidP="001B0631">
      <w:pPr>
        <w:pStyle w:val="p1"/>
        <w:jc w:val="center"/>
        <w:rPr>
          <w:rFonts w:ascii="Times New Roman" w:hAnsi="Times New Roman"/>
          <w:b/>
          <w:sz w:val="28"/>
        </w:rPr>
      </w:pPr>
      <w:r w:rsidRPr="00B57B6C">
        <w:rPr>
          <w:rStyle w:val="s1"/>
          <w:rFonts w:ascii="Times New Roman" w:hAnsi="Times New Roman"/>
          <w:b/>
          <w:sz w:val="28"/>
        </w:rPr>
        <w:t>вторинної правової допомоги</w:t>
      </w:r>
    </w:p>
    <w:p w:rsidR="001B0631" w:rsidP="00764EBC">
      <w:pPr>
        <w:pStyle w:val="li1"/>
        <w:ind w:firstLine="567"/>
        <w:jc w:val="both"/>
        <w:rPr>
          <w:rStyle w:val="s1"/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1. </w:t>
      </w:r>
      <w:r w:rsidRPr="00B57B6C">
        <w:rPr>
          <w:rStyle w:val="s1"/>
          <w:rFonts w:ascii="Times New Roman" w:hAnsi="Times New Roman"/>
          <w:sz w:val="28"/>
        </w:rPr>
        <w:t>Викривач має право на безоплатну вторинну правову допомогу у звʼязку із захистом його прав.</w:t>
      </w:r>
    </w:p>
    <w:p w:rsidR="001B0631" w:rsidRPr="00B57B6C" w:rsidP="00764EBC">
      <w:pPr>
        <w:pStyle w:val="li1"/>
        <w:ind w:firstLine="567"/>
        <w:jc w:val="both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2. </w:t>
      </w:r>
      <w:r w:rsidRPr="00B57B6C">
        <w:rPr>
          <w:rStyle w:val="s1"/>
          <w:rFonts w:ascii="Times New Roman" w:hAnsi="Times New Roman"/>
          <w:sz w:val="28"/>
        </w:rPr>
        <w:t>Безоплатна вторинна пра</w:t>
      </w:r>
      <w:r>
        <w:rPr>
          <w:rStyle w:val="s1"/>
          <w:rFonts w:ascii="Times New Roman" w:hAnsi="Times New Roman"/>
          <w:sz w:val="28"/>
        </w:rPr>
        <w:t xml:space="preserve">вова допомога включає такі види </w:t>
      </w:r>
      <w:r w:rsidRPr="00B57B6C">
        <w:rPr>
          <w:rStyle w:val="s1"/>
          <w:rFonts w:ascii="Times New Roman" w:hAnsi="Times New Roman"/>
          <w:sz w:val="28"/>
        </w:rPr>
        <w:t>правових</w:t>
      </w:r>
      <w:r>
        <w:rPr>
          <w:rStyle w:val="s1"/>
          <w:rFonts w:ascii="Times New Roman" w:hAnsi="Times New Roman"/>
          <w:sz w:val="28"/>
        </w:rPr>
        <w:t xml:space="preserve"> </w:t>
      </w:r>
      <w:r w:rsidRPr="00B57B6C">
        <w:rPr>
          <w:rStyle w:val="s1"/>
          <w:rFonts w:ascii="Times New Roman" w:hAnsi="Times New Roman"/>
          <w:sz w:val="28"/>
        </w:rPr>
        <w:t>послуг:</w:t>
      </w:r>
    </w:p>
    <w:p w:rsidR="001B0631" w:rsidRPr="00B57B6C" w:rsidP="00764EBC">
      <w:pPr>
        <w:pStyle w:val="li1"/>
        <w:ind w:firstLine="567"/>
        <w:jc w:val="both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1)</w:t>
      </w:r>
      <w:r w:rsidR="00CE25E3">
        <w:rPr>
          <w:rStyle w:val="s1"/>
          <w:rFonts w:ascii="Times New Roman" w:hAnsi="Times New Roman"/>
          <w:sz w:val="28"/>
        </w:rPr>
        <w:t> </w:t>
      </w:r>
      <w:r>
        <w:rPr>
          <w:rStyle w:val="s1"/>
          <w:rFonts w:ascii="Times New Roman" w:hAnsi="Times New Roman"/>
          <w:sz w:val="28"/>
        </w:rPr>
        <w:t xml:space="preserve"> </w:t>
      </w:r>
      <w:r w:rsidRPr="00B57B6C">
        <w:rPr>
          <w:rStyle w:val="s1"/>
          <w:rFonts w:ascii="Times New Roman" w:hAnsi="Times New Roman"/>
          <w:sz w:val="28"/>
        </w:rPr>
        <w:t>захист від обвинувачення;</w:t>
      </w:r>
    </w:p>
    <w:p w:rsidR="001B0631" w:rsidRPr="00B57B6C" w:rsidP="00764EBC">
      <w:pPr>
        <w:pStyle w:val="li1"/>
        <w:ind w:firstLine="567"/>
        <w:jc w:val="both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2)</w:t>
      </w:r>
      <w:r w:rsidR="00CE25E3">
        <w:rPr>
          <w:rStyle w:val="s1"/>
          <w:rFonts w:ascii="Times New Roman" w:hAnsi="Times New Roman"/>
          <w:sz w:val="28"/>
        </w:rPr>
        <w:t> </w:t>
      </w:r>
      <w:r w:rsidRPr="00B57B6C">
        <w:rPr>
          <w:rStyle w:val="s1"/>
          <w:rFonts w:ascii="Times New Roman" w:hAnsi="Times New Roman"/>
          <w:sz w:val="28"/>
        </w:rPr>
        <w:t>здійснення представництва інтересів у судах, інших державних органах, органах місцевого самоврядування, перед іншими особами;</w:t>
      </w:r>
    </w:p>
    <w:p w:rsidR="001B0631" w:rsidP="00E61037">
      <w:pPr>
        <w:pStyle w:val="li1"/>
        <w:ind w:firstLine="567"/>
        <w:jc w:val="both"/>
        <w:rPr>
          <w:rStyle w:val="s1"/>
          <w:rFonts w:ascii="Times New Roman" w:hAnsi="Times New Roman"/>
          <w:sz w:val="28"/>
        </w:rPr>
      </w:pPr>
      <w:r w:rsidR="00E61037">
        <w:rPr>
          <w:rStyle w:val="s1"/>
          <w:rFonts w:ascii="Times New Roman" w:hAnsi="Times New Roman"/>
          <w:sz w:val="28"/>
        </w:rPr>
        <w:t>3)</w:t>
      </w:r>
      <w:r w:rsidR="00E6378C">
        <w:rPr>
          <w:rStyle w:val="s1"/>
          <w:rFonts w:ascii="Times New Roman" w:hAnsi="Times New Roman"/>
          <w:sz w:val="28"/>
        </w:rPr>
        <w:t xml:space="preserve"> </w:t>
      </w:r>
      <w:r w:rsidRPr="00B57B6C">
        <w:rPr>
          <w:rStyle w:val="s1"/>
          <w:rFonts w:ascii="Times New Roman" w:hAnsi="Times New Roman"/>
          <w:sz w:val="28"/>
        </w:rPr>
        <w:t>складення документів процесуального характеру.</w:t>
      </w:r>
    </w:p>
    <w:p w:rsidR="001B0631" w:rsidP="00764EBC">
      <w:pPr>
        <w:pStyle w:val="li1"/>
        <w:ind w:firstLine="567"/>
        <w:jc w:val="both"/>
        <w:rPr>
          <w:rStyle w:val="s1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 w:rsidRPr="00B57B6C">
        <w:rPr>
          <w:rStyle w:val="s1"/>
          <w:rFonts w:ascii="Times New Roman" w:hAnsi="Times New Roman"/>
          <w:sz w:val="28"/>
        </w:rPr>
        <w:t>Звернення про надання одного з вказаних видів правових послуг подається викривачем до Центру з надання безоплатної вторинної правової допомоги за місцем фактичного його проживання.</w:t>
      </w:r>
    </w:p>
    <w:p w:rsidR="001B0631" w:rsidP="00764EBC">
      <w:pPr>
        <w:pStyle w:val="li1"/>
        <w:ind w:firstLine="567"/>
        <w:jc w:val="both"/>
        <w:rPr>
          <w:rStyle w:val="s1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 w:rsidRPr="00B57B6C">
        <w:rPr>
          <w:rStyle w:val="s1"/>
          <w:rFonts w:ascii="Times New Roman" w:hAnsi="Times New Roman"/>
          <w:sz w:val="28"/>
        </w:rPr>
        <w:t>Разом із зверненням про надання безоплатної вторинної правової допомоги викривач повинен подати документи, що підтверджують здійснення ним повідомлення про можливі факти корупційних або повʼязаних з корупцією правопорушень, інших порушень Закону України «Про запобігання корупції».</w:t>
      </w:r>
    </w:p>
    <w:p w:rsidR="001B0631" w:rsidRPr="00B57B6C" w:rsidP="00B35D64">
      <w:pPr>
        <w:pStyle w:val="li1"/>
        <w:ind w:firstLine="567"/>
        <w:jc w:val="both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5. </w:t>
      </w:r>
      <w:r w:rsidRPr="00B57B6C">
        <w:rPr>
          <w:rStyle w:val="s1"/>
          <w:rFonts w:ascii="Times New Roman" w:hAnsi="Times New Roman"/>
          <w:sz w:val="28"/>
        </w:rPr>
        <w:t>Такими документами можуть бути, зокрема:</w:t>
      </w:r>
    </w:p>
    <w:p w:rsidR="001B0631" w:rsidRPr="00B57B6C" w:rsidP="00B35D64">
      <w:pPr>
        <w:pStyle w:val="li1"/>
        <w:ind w:firstLine="567"/>
        <w:jc w:val="both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1) </w:t>
      </w:r>
      <w:r w:rsidRPr="00B57B6C">
        <w:rPr>
          <w:rStyle w:val="s1"/>
          <w:rFonts w:ascii="Times New Roman" w:hAnsi="Times New Roman"/>
          <w:sz w:val="28"/>
        </w:rPr>
        <w:t>копія відповіді органу (закладу, уста</w:t>
      </w:r>
      <w:r>
        <w:rPr>
          <w:rStyle w:val="s1"/>
          <w:rFonts w:ascii="Times New Roman" w:hAnsi="Times New Roman"/>
          <w:sz w:val="28"/>
        </w:rPr>
        <w:t xml:space="preserve">нови, організації або юридичної </w:t>
      </w:r>
      <w:r w:rsidRPr="00B57B6C">
        <w:rPr>
          <w:rStyle w:val="s1"/>
          <w:rFonts w:ascii="Times New Roman" w:hAnsi="Times New Roman"/>
          <w:sz w:val="28"/>
        </w:rPr>
        <w:t>особи) на повідомлення (заяву, скаргу тощо) викривача;</w:t>
      </w:r>
    </w:p>
    <w:p w:rsidR="001B0631" w:rsidRPr="00B57B6C" w:rsidP="00B35D64">
      <w:pPr>
        <w:pStyle w:val="li1"/>
        <w:ind w:firstLine="567"/>
        <w:jc w:val="both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2) </w:t>
      </w:r>
      <w:r w:rsidRPr="00B57B6C">
        <w:rPr>
          <w:rStyle w:val="s1"/>
          <w:rFonts w:ascii="Times New Roman" w:hAnsi="Times New Roman"/>
          <w:sz w:val="28"/>
        </w:rPr>
        <w:t>копія листа органу (установи) про результати попередньої перевірки за повідомленням викривача про можливі факти корупційних або повʼязаних з</w:t>
      </w:r>
      <w:r>
        <w:rPr>
          <w:rFonts w:ascii="Times New Roman" w:hAnsi="Times New Roman"/>
          <w:sz w:val="28"/>
        </w:rPr>
        <w:t xml:space="preserve"> </w:t>
      </w:r>
      <w:r w:rsidRPr="00B57B6C">
        <w:rPr>
          <w:rStyle w:val="s1"/>
          <w:rFonts w:ascii="Times New Roman" w:hAnsi="Times New Roman"/>
          <w:sz w:val="28"/>
        </w:rPr>
        <w:t>корупцією правопорушень, інших порушень Закону України «Про запобігання корупції;</w:t>
      </w:r>
    </w:p>
    <w:p w:rsidR="001B0631" w:rsidRPr="00B57B6C" w:rsidP="00B35D64">
      <w:pPr>
        <w:pStyle w:val="li1"/>
        <w:ind w:firstLine="567"/>
        <w:jc w:val="both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 xml:space="preserve">3)  </w:t>
      </w:r>
      <w:r w:rsidRPr="00B57B6C">
        <w:rPr>
          <w:rStyle w:val="s1"/>
          <w:rFonts w:ascii="Times New Roman" w:hAnsi="Times New Roman"/>
          <w:sz w:val="28"/>
        </w:rPr>
        <w:t>копія повідомлення Національному агентству з питань запобігання корупції про початок досудового розслідування за участю викривача;</w:t>
      </w:r>
    </w:p>
    <w:p w:rsidR="001B0631" w:rsidRPr="00B57B6C" w:rsidP="00B35D64">
      <w:pPr>
        <w:pStyle w:val="li1"/>
        <w:ind w:firstLine="567"/>
        <w:jc w:val="both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4) </w:t>
      </w:r>
      <w:r w:rsidRPr="00B57B6C">
        <w:rPr>
          <w:rStyle w:val="s1"/>
          <w:rFonts w:ascii="Times New Roman" w:hAnsi="Times New Roman"/>
          <w:sz w:val="28"/>
        </w:rPr>
        <w:t>копія повідомлення Національному агентству з питань запобігання корупції про участь викривача у справі про адміністративне правопорушення, повʼязане з корупцією;</w:t>
      </w:r>
    </w:p>
    <w:p w:rsidR="001B0631" w:rsidRPr="00A6315E" w:rsidP="005F376D">
      <w:pPr>
        <w:pStyle w:val="li1"/>
        <w:ind w:firstLine="567"/>
        <w:jc w:val="both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5) </w:t>
      </w:r>
      <w:r w:rsidRPr="00B57B6C">
        <w:rPr>
          <w:rStyle w:val="s1"/>
          <w:rFonts w:ascii="Times New Roman" w:hAnsi="Times New Roman"/>
          <w:sz w:val="28"/>
        </w:rPr>
        <w:t>витяг з Єдиного реєстру досудових розслідувань, до якого внесені відомості про заявника (викривача) у справі про корупційний злочин;</w:t>
      </w:r>
    </w:p>
    <w:p w:rsidR="001B0631" w:rsidP="005F376D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 w:rsidR="008A2B09">
        <w:rPr>
          <w:rStyle w:val="s1"/>
          <w:rFonts w:ascii="Times New Roman" w:hAnsi="Times New Roman"/>
          <w:sz w:val="28"/>
        </w:rPr>
        <w:t>6) </w:t>
      </w:r>
      <w:r w:rsidRPr="00B57B6C">
        <w:rPr>
          <w:rStyle w:val="s1"/>
          <w:rFonts w:ascii="Times New Roman" w:hAnsi="Times New Roman"/>
          <w:sz w:val="28"/>
        </w:rPr>
        <w:t>інші документи, видані уповноваженими органами, які підтверджують, що особа є викривачем у звʼязку із повідомленням нею інформації про можливі факти корупційних або повʼязаних з корупцією правопорушень, інших порушень</w:t>
      </w:r>
      <w:r>
        <w:rPr>
          <w:rFonts w:ascii="Times New Roman" w:hAnsi="Times New Roman"/>
          <w:sz w:val="28"/>
        </w:rPr>
        <w:t xml:space="preserve"> </w:t>
      </w:r>
      <w:r w:rsidRPr="00B57B6C">
        <w:rPr>
          <w:rStyle w:val="s1"/>
          <w:rFonts w:ascii="Times New Roman" w:hAnsi="Times New Roman"/>
          <w:sz w:val="28"/>
        </w:rPr>
        <w:t>Закону України «Про запобігання корупції».</w:t>
      </w:r>
    </w:p>
    <w:p w:rsidR="00B3262F" w:rsidP="005F376D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</w:p>
    <w:p w:rsidR="00B3262F" w:rsidP="005F376D">
      <w:pPr>
        <w:pStyle w:val="p1"/>
        <w:ind w:firstLine="567"/>
        <w:jc w:val="both"/>
        <w:rPr>
          <w:rStyle w:val="s1"/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Гайд для викривачів:</w:t>
      </w:r>
    </w:p>
    <w:p w:rsidR="00B3262F" w:rsidRPr="00290205" w:rsidP="00B3262F">
      <w:pPr>
        <w:pStyle w:val="p1"/>
        <w:jc w:val="both"/>
        <w:rPr>
          <w:rFonts w:ascii="Times New Roman" w:hAnsi="Times New Roman"/>
          <w:color w:val="000000"/>
          <w:sz w:val="28"/>
        </w:rPr>
      </w:pPr>
      <w:hyperlink r:id="rId4" w:history="1">
        <w:r w:rsidRPr="00290205">
          <w:rPr>
            <w:rStyle w:val="Hyperlink"/>
            <w:rFonts w:ascii="Times New Roman" w:hAnsi="Times New Roman"/>
            <w:color w:val="000000"/>
            <w:sz w:val="28"/>
            <w:u w:val="none"/>
          </w:rPr>
          <w:t>https://wiki.nazk.gov.ua/wp-content/uploads/2025/Gaid_vykryvachiv_NAZK.pdf</w:t>
        </w:r>
      </w:hyperlink>
    </w:p>
    <w:p w:rsidR="00B3262F" w:rsidRPr="00290205" w:rsidP="005F376D">
      <w:pPr>
        <w:pStyle w:val="p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1B0631" w:rsidRPr="00E6378C" w:rsidP="005C4FE8">
      <w:pPr>
        <w:pStyle w:val="Heading1"/>
        <w:shd w:val="clear" w:color="auto" w:fill="FFFFFF"/>
        <w:spacing w:before="0" w:beforeAutospacing="0" w:after="0" w:afterAutospacing="0"/>
        <w:rPr>
          <w:rStyle w:val="s1"/>
          <w:rFonts w:ascii="Times New Roman" w:hAnsi="Times New Roman"/>
          <w:b/>
          <w:kern w:val="0"/>
          <w:sz w:val="28"/>
        </w:rPr>
      </w:pPr>
      <w:r w:rsidRPr="00290205" w:rsidR="00D466BC">
        <w:rPr>
          <w:rStyle w:val="s1"/>
          <w:rFonts w:ascii="Times New Roman" w:hAnsi="Times New Roman"/>
          <w:b w:val="0"/>
          <w:color w:val="000000"/>
          <w:kern w:val="0"/>
          <w:sz w:val="28"/>
        </w:rPr>
        <w:t>Всі центри</w:t>
      </w:r>
      <w:r w:rsidRPr="00290205" w:rsidR="00FA3A22">
        <w:rPr>
          <w:rStyle w:val="s1"/>
          <w:rFonts w:ascii="Times New Roman" w:hAnsi="Times New Roman"/>
          <w:b w:val="0"/>
          <w:color w:val="000000"/>
          <w:kern w:val="0"/>
          <w:sz w:val="28"/>
        </w:rPr>
        <w:t xml:space="preserve"> з надання безоплатної правничої допомоги</w:t>
      </w:r>
      <w:r w:rsidRPr="00290205" w:rsidR="00217C79">
        <w:rPr>
          <w:rStyle w:val="s1"/>
          <w:rFonts w:ascii="Times New Roman" w:hAnsi="Times New Roman"/>
          <w:b w:val="0"/>
          <w:color w:val="000000"/>
          <w:kern w:val="0"/>
          <w:sz w:val="28"/>
        </w:rPr>
        <w:t>:</w:t>
      </w:r>
      <w:r w:rsidRPr="00290205" w:rsidR="00365981">
        <w:rPr>
          <w:rStyle w:val="s1"/>
          <w:rFonts w:ascii="Times New Roman" w:hAnsi="Times New Roman"/>
          <w:b w:val="0"/>
          <w:color w:val="000000"/>
          <w:sz w:val="28"/>
        </w:rPr>
        <w:t xml:space="preserve"> </w:t>
      </w:r>
      <w:hyperlink r:id="rId5" w:history="1">
        <w:r w:rsidRPr="00E6378C" w:rsidR="00D466BC">
          <w:rPr>
            <w:rStyle w:val="s1"/>
            <w:rFonts w:ascii="Times New Roman" w:hAnsi="Times New Roman"/>
            <w:b w:val="0"/>
            <w:sz w:val="28"/>
          </w:rPr>
          <w:t>https://legalaid.gov.ua/tsen</w:t>
        </w:r>
        <w:r w:rsidRPr="00E6378C" w:rsidR="00D466BC">
          <w:rPr>
            <w:rStyle w:val="s1"/>
            <w:rFonts w:ascii="Times New Roman" w:hAnsi="Times New Roman"/>
            <w:b w:val="0"/>
            <w:sz w:val="28"/>
          </w:rPr>
          <w:t>try/</w:t>
        </w:r>
      </w:hyperlink>
    </w:p>
    <w:p w:rsidR="00D466BC" w:rsidRPr="00E6378C" w:rsidP="001B0631">
      <w:pPr>
        <w:ind w:firstLine="709"/>
        <w:jc w:val="both"/>
        <w:rPr>
          <w:rStyle w:val="s1"/>
          <w:rFonts w:ascii="Times New Roman" w:hAnsi="Times New Roman"/>
          <w:sz w:val="28"/>
        </w:rPr>
      </w:pPr>
    </w:p>
    <w:p w:rsidR="00D466BC" w:rsidRPr="00E6378C" w:rsidP="00B70DC1">
      <w:pPr>
        <w:pStyle w:val="Heading1"/>
        <w:shd w:val="clear" w:color="auto" w:fill="FFFFFF"/>
        <w:spacing w:before="0" w:beforeAutospacing="0" w:after="0" w:afterAutospacing="0"/>
        <w:rPr>
          <w:rStyle w:val="s1"/>
          <w:rFonts w:ascii="Times New Roman" w:hAnsi="Times New Roman"/>
          <w:b/>
          <w:kern w:val="0"/>
          <w:sz w:val="28"/>
        </w:rPr>
      </w:pPr>
      <w:r w:rsidRPr="00E6378C">
        <w:rPr>
          <w:rStyle w:val="s1"/>
          <w:rFonts w:ascii="Times New Roman" w:hAnsi="Times New Roman"/>
          <w:b w:val="0"/>
          <w:kern w:val="0"/>
          <w:sz w:val="28"/>
        </w:rPr>
        <w:t>Західний міжрегіональний центр з надання безоплатної правничої допомоги</w:t>
      </w:r>
      <w:r w:rsidRPr="00E6378C" w:rsidR="00217C79">
        <w:rPr>
          <w:rStyle w:val="s1"/>
          <w:rFonts w:ascii="Times New Roman" w:hAnsi="Times New Roman"/>
          <w:b w:val="0"/>
          <w:kern w:val="0"/>
          <w:sz w:val="28"/>
        </w:rPr>
        <w:t>:</w:t>
      </w:r>
    </w:p>
    <w:p w:rsidR="00D466BC" w:rsidRPr="00B3262F" w:rsidP="00B70DC1">
      <w:pPr>
        <w:jc w:val="both"/>
        <w:rPr>
          <w:rStyle w:val="s1"/>
          <w:rFonts w:ascii="Times New Roman" w:hAnsi="Times New Roman"/>
          <w:sz w:val="28"/>
        </w:rPr>
      </w:pPr>
      <w:hyperlink r:id="rId6" w:history="1">
        <w:r w:rsidRPr="00B3262F">
          <w:rPr>
            <w:rStyle w:val="s1"/>
            <w:rFonts w:ascii="Times New Roman" w:hAnsi="Times New Roman"/>
            <w:sz w:val="28"/>
          </w:rPr>
          <w:t>https://legalaid.gov.ua/tsentry/</w:t>
        </w:r>
        <w:r w:rsidRPr="00B3262F">
          <w:rPr>
            <w:rStyle w:val="s1"/>
            <w:rFonts w:ascii="Times New Roman" w:hAnsi="Times New Roman"/>
            <w:sz w:val="28"/>
          </w:rPr>
          <w:t>regionalnyj-tsentr-z-nadannya-bezoplatnoyi-vtorynnoyi-pravovoyi-dopomogy-u-ternopilskij-oblasti/</w:t>
        </w:r>
      </w:hyperlink>
    </w:p>
    <w:p w:rsidR="008A0BA3" w:rsidRPr="00B3262F" w:rsidP="008A0BA3">
      <w:pPr>
        <w:pStyle w:val="home-title"/>
        <w:shd w:val="clear" w:color="auto" w:fill="FFFFFF"/>
        <w:spacing w:before="0" w:beforeAutospacing="0" w:after="0" w:afterAutospacing="0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Контакти центру</w:t>
      </w:r>
    </w:p>
    <w:p w:rsidR="008A0BA3" w:rsidRPr="00B3262F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Телефон:</w:t>
      </w:r>
      <w:hyperlink r:id="rId7" w:history="1">
        <w:r w:rsidRPr="00B3262F">
          <w:rPr>
            <w:rStyle w:val="s1"/>
            <w:rFonts w:ascii="Times New Roman" w:hAnsi="Times New Roman"/>
            <w:sz w:val="28"/>
          </w:rPr>
          <w:t>0352-43-25-50</w:t>
        </w:r>
      </w:hyperlink>
    </w:p>
    <w:p w:rsidR="008A0BA3" w:rsidRPr="00B3262F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Телефон:</w:t>
      </w:r>
      <w:hyperlink r:id="rId8" w:history="1">
        <w:r w:rsidRPr="00B3262F">
          <w:rPr>
            <w:rStyle w:val="s1"/>
            <w:rFonts w:ascii="Times New Roman" w:hAnsi="Times New Roman"/>
            <w:sz w:val="28"/>
          </w:rPr>
          <w:t>0352-52-83-65</w:t>
        </w:r>
      </w:hyperlink>
    </w:p>
    <w:p w:rsidR="008A0BA3" w:rsidRPr="00290205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color w:val="000000"/>
          <w:sz w:val="28"/>
        </w:rPr>
      </w:pPr>
      <w:hyperlink r:id="rId9" w:history="1">
        <w:r w:rsidRPr="00290205" w:rsidR="00365981">
          <w:rPr>
            <w:rStyle w:val="Hyperlink"/>
            <w:color w:val="000000"/>
            <w:sz w:val="28"/>
            <w:szCs w:val="18"/>
            <w:u w:val="none"/>
          </w:rPr>
          <w:t xml:space="preserve">Єдиний телефонний номер 0-800-213-103. Електронна поштова скринька Західного міжрегіонального центру з надання безоплатної правничої допомоги для опрацювання постанов та ухвал на території:                       Івано-Франківської області order@legalaid.if.ua; </w:t>
        </w:r>
      </w:hyperlink>
    </w:p>
    <w:p w:rsidR="008A0BA3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Email:</w:t>
      </w:r>
      <w:hyperlink r:id="rId10" w:history="1">
        <w:r w:rsidRPr="00B3262F">
          <w:rPr>
            <w:rStyle w:val="s1"/>
            <w:rFonts w:ascii="Times New Roman" w:hAnsi="Times New Roman"/>
            <w:sz w:val="28"/>
          </w:rPr>
          <w:t>info@zahid.legalaid.gov.ua</w:t>
        </w:r>
      </w:hyperlink>
    </w:p>
    <w:p w:rsidR="00B3262F" w:rsidRPr="00B3262F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</w:p>
    <w:p w:rsidR="008A0BA3" w:rsidRPr="00E6378C" w:rsidP="008A0BA3">
      <w:pPr>
        <w:pStyle w:val="Heading1"/>
        <w:shd w:val="clear" w:color="auto" w:fill="FFFFFF"/>
        <w:spacing w:before="0" w:beforeAutospacing="0" w:after="0" w:afterAutospacing="0"/>
        <w:rPr>
          <w:rStyle w:val="s1"/>
          <w:rFonts w:ascii="Times New Roman" w:hAnsi="Times New Roman"/>
          <w:b/>
          <w:kern w:val="0"/>
          <w:sz w:val="28"/>
        </w:rPr>
      </w:pPr>
      <w:r w:rsidRPr="00E6378C">
        <w:rPr>
          <w:rStyle w:val="s1"/>
          <w:rFonts w:ascii="Times New Roman" w:hAnsi="Times New Roman"/>
          <w:b w:val="0"/>
          <w:kern w:val="0"/>
          <w:sz w:val="28"/>
        </w:rPr>
        <w:t>Західне управління надання безоплатної правничої допомоги</w:t>
      </w:r>
    </w:p>
    <w:p w:rsidR="008A0BA3" w:rsidRPr="00B3262F" w:rsidP="008A0BA3">
      <w:pPr>
        <w:pStyle w:val="home-title"/>
        <w:shd w:val="clear" w:color="auto" w:fill="FFFFFF"/>
        <w:spacing w:before="0" w:beforeAutospacing="0" w:after="0" w:afterAutospacing="0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Контакти центру</w:t>
      </w:r>
    </w:p>
    <w:p w:rsidR="008A0BA3" w:rsidRPr="00B3262F" w:rsidP="008A0BA3">
      <w:pPr>
        <w:pStyle w:val="link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hyperlink r:id="rId11" w:history="1">
        <w:r w:rsidRPr="00B3262F">
          <w:rPr>
            <w:rStyle w:val="s1"/>
            <w:rFonts w:ascii="Times New Roman" w:hAnsi="Times New Roman"/>
            <w:sz w:val="28"/>
          </w:rPr>
          <w:t>https://legalaid.gov.ua/tsentry/zahidne-upravlinnya-nadannya-bezoplatnoyi-pravovoyi-dopomogy/</w:t>
        </w:r>
      </w:hyperlink>
    </w:p>
    <w:p w:rsidR="008A0BA3" w:rsidRPr="00B3262F" w:rsidP="008A0BA3">
      <w:pPr>
        <w:pStyle w:val="mb-20"/>
        <w:shd w:val="clear" w:color="auto" w:fill="FFFFFF"/>
        <w:spacing w:before="0" w:beforeAutospacing="0" w:after="264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46003, Україна, м. Тернопіль, вул. За Рудкою, 33, офіс 603</w:t>
      </w:r>
    </w:p>
    <w:p w:rsidR="008A0BA3" w:rsidRPr="00B3262F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Телефон: </w:t>
      </w:r>
      <w:hyperlink r:id="rId12" w:history="1">
        <w:r w:rsidRPr="00B3262F">
          <w:rPr>
            <w:rStyle w:val="s1"/>
            <w:rFonts w:ascii="Times New Roman" w:hAnsi="Times New Roman"/>
            <w:sz w:val="28"/>
          </w:rPr>
          <w:t>0-800-213-103</w:t>
        </w:r>
      </w:hyperlink>
    </w:p>
    <w:p w:rsidR="008A0BA3" w:rsidRPr="00B3262F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Телефон / факс: </w:t>
      </w:r>
      <w:hyperlink r:id="rId13" w:history="1">
        <w:r w:rsidRPr="00B3262F">
          <w:rPr>
            <w:rStyle w:val="s1"/>
            <w:rFonts w:ascii="Times New Roman" w:hAnsi="Times New Roman"/>
            <w:sz w:val="28"/>
          </w:rPr>
          <w:t>order@legalaid.te.ua (для постанов і ухвал про залучення захисника)</w:t>
        </w:r>
      </w:hyperlink>
    </w:p>
    <w:p w:rsidR="008A0BA3" w:rsidRPr="00B3262F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Email: </w:t>
      </w:r>
      <w:hyperlink r:id="rId14" w:history="1">
        <w:r w:rsidRPr="00B3262F">
          <w:rPr>
            <w:rStyle w:val="s1"/>
            <w:rFonts w:ascii="Times New Roman" w:hAnsi="Times New Roman"/>
            <w:sz w:val="28"/>
          </w:rPr>
          <w:t>info@zahid.legalaid.gov.ua</w:t>
        </w:r>
      </w:hyperlink>
    </w:p>
    <w:p w:rsidR="008A0BA3" w:rsidRPr="00E6378C" w:rsidP="008A0BA3">
      <w:pPr>
        <w:pStyle w:val="Heading1"/>
        <w:shd w:val="clear" w:color="auto" w:fill="FFFFFF"/>
        <w:spacing w:before="0" w:beforeAutospacing="0" w:after="0" w:afterAutospacing="0"/>
        <w:rPr>
          <w:rStyle w:val="s1"/>
          <w:rFonts w:ascii="Times New Roman" w:hAnsi="Times New Roman"/>
          <w:b/>
          <w:kern w:val="0"/>
          <w:sz w:val="28"/>
        </w:rPr>
      </w:pPr>
      <w:r w:rsidRPr="00E6378C">
        <w:rPr>
          <w:rStyle w:val="s1"/>
          <w:rFonts w:ascii="Times New Roman" w:hAnsi="Times New Roman"/>
          <w:b w:val="0"/>
          <w:kern w:val="0"/>
          <w:sz w:val="28"/>
        </w:rPr>
        <w:t>Південно-Західне управління надання безоплатної правничої допомоги</w:t>
      </w:r>
    </w:p>
    <w:p w:rsidR="008A0BA3" w:rsidRPr="00B3262F" w:rsidP="008A0BA3">
      <w:pPr>
        <w:pStyle w:val="home-title"/>
        <w:shd w:val="clear" w:color="auto" w:fill="FFFFFF"/>
        <w:spacing w:before="0" w:beforeAutospacing="0" w:after="0" w:afterAutospacing="0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Контакти центру</w:t>
      </w:r>
    </w:p>
    <w:p w:rsidR="008A0BA3" w:rsidRPr="00B3262F" w:rsidP="008A0BA3">
      <w:pPr>
        <w:pStyle w:val="link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hyperlink r:id="rId15" w:history="1">
        <w:r w:rsidRPr="00B3262F">
          <w:rPr>
            <w:rStyle w:val="s1"/>
            <w:rFonts w:ascii="Times New Roman" w:hAnsi="Times New Roman"/>
            <w:sz w:val="28"/>
          </w:rPr>
          <w:t>https://legalaid.gov.ua/tsentry/pivdenno-zahidne-upravlinnya-nadannya-bezoplatnoyi-pravovoyi-dopomogy/</w:t>
        </w:r>
      </w:hyperlink>
    </w:p>
    <w:p w:rsidR="008A0BA3" w:rsidRPr="00B3262F" w:rsidP="008A0BA3">
      <w:pPr>
        <w:pStyle w:val="mb-20"/>
        <w:shd w:val="clear" w:color="auto" w:fill="FFFFFF"/>
        <w:spacing w:before="0" w:beforeAutospacing="0" w:after="264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46003, Україна, м. Тернопіль, вул. За Рудкою, 33, офіс 603</w:t>
      </w:r>
    </w:p>
    <w:p w:rsidR="008A0BA3" w:rsidRPr="00B3262F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Телефон: </w:t>
      </w:r>
      <w:hyperlink r:id="rId16" w:history="1">
        <w:r w:rsidRPr="00B3262F">
          <w:rPr>
            <w:rStyle w:val="s1"/>
            <w:rFonts w:ascii="Times New Roman" w:hAnsi="Times New Roman"/>
            <w:sz w:val="28"/>
          </w:rPr>
          <w:t>0-800-213-103</w:t>
        </w:r>
      </w:hyperlink>
    </w:p>
    <w:p w:rsidR="008A0BA3" w:rsidRPr="00B3262F" w:rsidP="008A0BA3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1"/>
          <w:rFonts w:ascii="Times New Roman" w:hAnsi="Times New Roman"/>
          <w:sz w:val="28"/>
        </w:rPr>
      </w:pPr>
      <w:r w:rsidRPr="00B3262F">
        <w:rPr>
          <w:rStyle w:val="s1"/>
          <w:rFonts w:ascii="Times New Roman" w:hAnsi="Times New Roman"/>
          <w:sz w:val="28"/>
        </w:rPr>
        <w:t>Телефон / факс: </w:t>
      </w:r>
      <w:hyperlink r:id="rId17" w:history="1">
        <w:r w:rsidRPr="00B3262F">
          <w:rPr>
            <w:rStyle w:val="s1"/>
            <w:rFonts w:ascii="Times New Roman" w:hAnsi="Times New Roman"/>
            <w:sz w:val="28"/>
          </w:rPr>
          <w:t>order@legalaid.te.ua (для постанов і ухвал про залучення захисника)</w:t>
        </w:r>
      </w:hyperlink>
      <w:r w:rsidR="003B5DE3">
        <w:rPr>
          <w:rStyle w:val="s1"/>
          <w:rFonts w:ascii="Times New Roman" w:hAnsi="Times New Roman"/>
          <w:sz w:val="28"/>
        </w:rPr>
        <w:t xml:space="preserve"> </w:t>
      </w:r>
      <w:r w:rsidRPr="00B3262F">
        <w:rPr>
          <w:rStyle w:val="s1"/>
          <w:rFonts w:ascii="Times New Roman" w:hAnsi="Times New Roman"/>
          <w:sz w:val="28"/>
        </w:rPr>
        <w:t>Email: </w:t>
      </w:r>
      <w:hyperlink r:id="rId18" w:history="1">
        <w:r w:rsidRPr="00B3262F">
          <w:rPr>
            <w:rStyle w:val="s1"/>
            <w:rFonts w:ascii="Times New Roman" w:hAnsi="Times New Roman"/>
            <w:sz w:val="28"/>
          </w:rPr>
          <w:t>info@zahid.legalaid.gov.ua</w:t>
        </w:r>
      </w:hyperlink>
    </w:p>
    <w:p w:rsidR="003B5DE3" w:rsidP="00E431F5">
      <w:pPr>
        <w:pStyle w:val="p1"/>
        <w:rPr>
          <w:rStyle w:val="s1"/>
          <w:rFonts w:ascii="Times New Roman" w:hAnsi="Times New Roman"/>
          <w:b/>
          <w:i/>
          <w:sz w:val="28"/>
        </w:rPr>
      </w:pPr>
    </w:p>
    <w:p w:rsidR="001B0631" w:rsidRPr="00017868" w:rsidP="00E431F5">
      <w:pPr>
        <w:pStyle w:val="p1"/>
        <w:rPr>
          <w:rFonts w:ascii="Times New Roman" w:hAnsi="Times New Roman"/>
          <w:b/>
          <w:i/>
          <w:sz w:val="28"/>
        </w:rPr>
      </w:pPr>
      <w:r w:rsidRPr="00017868">
        <w:rPr>
          <w:rStyle w:val="s1"/>
          <w:rFonts w:ascii="Times New Roman" w:hAnsi="Times New Roman"/>
          <w:b/>
          <w:i/>
          <w:sz w:val="28"/>
        </w:rPr>
        <w:t>Пам'ятка вручена та з не</w:t>
      </w:r>
      <w:r w:rsidR="00E431F5">
        <w:rPr>
          <w:rStyle w:val="s1"/>
          <w:rFonts w:ascii="Times New Roman" w:hAnsi="Times New Roman"/>
          <w:b/>
          <w:i/>
          <w:sz w:val="28"/>
        </w:rPr>
        <w:t>ю</w:t>
      </w:r>
      <w:r w:rsidRPr="00017868">
        <w:rPr>
          <w:rStyle w:val="s1"/>
          <w:rFonts w:ascii="Times New Roman" w:hAnsi="Times New Roman"/>
          <w:b/>
          <w:i/>
          <w:sz w:val="28"/>
        </w:rPr>
        <w:t xml:space="preserve"> ознайомлено:</w:t>
      </w:r>
    </w:p>
    <w:p w:rsidR="001B0631" w:rsidP="001B0631">
      <w:pPr>
        <w:pStyle w:val="p1"/>
        <w:rPr>
          <w:rStyle w:val="s1"/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>_____________          _________________</w:t>
      </w:r>
      <w:r w:rsidR="00E431F5">
        <w:rPr>
          <w:rStyle w:val="s1"/>
          <w:rFonts w:ascii="Times New Roman" w:hAnsi="Times New Roman"/>
          <w:sz w:val="28"/>
        </w:rPr>
        <w:t xml:space="preserve">             _______________________</w:t>
      </w:r>
    </w:p>
    <w:p w:rsidR="00344C06" w:rsidP="003B5DE3">
      <w:pPr>
        <w:pStyle w:val="p1"/>
      </w:pPr>
      <w:r w:rsidR="001B0631">
        <w:rPr>
          <w:rStyle w:val="s1"/>
          <w:rFonts w:ascii="Times New Roman" w:hAnsi="Times New Roman"/>
          <w:sz w:val="28"/>
        </w:rPr>
        <w:t xml:space="preserve">         </w:t>
      </w:r>
      <w:r w:rsidRPr="00B1195F" w:rsidR="001B0631">
        <w:rPr>
          <w:rStyle w:val="s1"/>
          <w:rFonts w:ascii="Times New Roman" w:hAnsi="Times New Roman"/>
          <w:sz w:val="28"/>
        </w:rPr>
        <w:t>(дата)</w:t>
      </w:r>
      <w:r w:rsidR="001B0631">
        <w:rPr>
          <w:rStyle w:val="s1"/>
          <w:rFonts w:ascii="Times New Roman" w:hAnsi="Times New Roman"/>
          <w:sz w:val="28"/>
        </w:rPr>
        <w:t xml:space="preserve">                        </w:t>
      </w:r>
      <w:r w:rsidRPr="00B1195F" w:rsidR="001B0631">
        <w:rPr>
          <w:rStyle w:val="s1"/>
          <w:rFonts w:ascii="Times New Roman" w:hAnsi="Times New Roman"/>
          <w:sz w:val="28"/>
        </w:rPr>
        <w:t>(підпис)</w:t>
      </w:r>
      <w:r w:rsidR="001B0631">
        <w:rPr>
          <w:rStyle w:val="s1"/>
          <w:rFonts w:ascii="Times New Roman" w:hAnsi="Times New Roman"/>
          <w:sz w:val="28"/>
        </w:rPr>
        <w:t xml:space="preserve">                                </w:t>
      </w:r>
      <w:r w:rsidRPr="00B1195F" w:rsidR="001B0631">
        <w:rPr>
          <w:rStyle w:val="s1"/>
          <w:rFonts w:ascii="Times New Roman" w:hAnsi="Times New Roman"/>
          <w:sz w:val="28"/>
        </w:rPr>
        <w:t>(ПІБ працівника)</w:t>
      </w:r>
    </w:p>
    <w:sectPr w:rsidSect="00862190">
      <w:headerReference w:type="default" r:id="rId1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0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6378C">
      <w:rPr>
        <w:noProof/>
      </w:rPr>
      <w:t>2</w:t>
    </w:r>
    <w:r>
      <w:fldChar w:fldCharType="end"/>
    </w:r>
  </w:p>
  <w:p w:rsidR="009430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3F2"/>
    <w:multiLevelType w:val="hybridMultilevel"/>
    <w:tmpl w:val="D29E7EB4"/>
    <w:lvl w:ilvl="0">
      <w:start w:val="3"/>
      <w:numFmt w:val="decimal"/>
      <w:lvlText w:val="%1)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631"/>
    <w:rsid w:val="00017868"/>
    <w:rsid w:val="000661CD"/>
    <w:rsid w:val="001508ED"/>
    <w:rsid w:val="001B0631"/>
    <w:rsid w:val="001F6937"/>
    <w:rsid w:val="0020654E"/>
    <w:rsid w:val="00217C79"/>
    <w:rsid w:val="00290205"/>
    <w:rsid w:val="002A7AB9"/>
    <w:rsid w:val="00344C06"/>
    <w:rsid w:val="00365981"/>
    <w:rsid w:val="003B5DE3"/>
    <w:rsid w:val="003C1ADC"/>
    <w:rsid w:val="004701C0"/>
    <w:rsid w:val="0048468E"/>
    <w:rsid w:val="00574CA1"/>
    <w:rsid w:val="005A7705"/>
    <w:rsid w:val="005C3A56"/>
    <w:rsid w:val="005C4FE8"/>
    <w:rsid w:val="005F376D"/>
    <w:rsid w:val="0066710B"/>
    <w:rsid w:val="00730761"/>
    <w:rsid w:val="00764EBC"/>
    <w:rsid w:val="007C6978"/>
    <w:rsid w:val="00836412"/>
    <w:rsid w:val="00862190"/>
    <w:rsid w:val="0086489D"/>
    <w:rsid w:val="008A0BA3"/>
    <w:rsid w:val="008A2B09"/>
    <w:rsid w:val="008C70CB"/>
    <w:rsid w:val="00942A17"/>
    <w:rsid w:val="00943007"/>
    <w:rsid w:val="00955CAE"/>
    <w:rsid w:val="00A17EC1"/>
    <w:rsid w:val="00A613C8"/>
    <w:rsid w:val="00A6315E"/>
    <w:rsid w:val="00AC7FA3"/>
    <w:rsid w:val="00B1195F"/>
    <w:rsid w:val="00B3262F"/>
    <w:rsid w:val="00B35D64"/>
    <w:rsid w:val="00B57B6C"/>
    <w:rsid w:val="00B70DC1"/>
    <w:rsid w:val="00BB7E36"/>
    <w:rsid w:val="00CE25E3"/>
    <w:rsid w:val="00D328A9"/>
    <w:rsid w:val="00D3574C"/>
    <w:rsid w:val="00D466BC"/>
    <w:rsid w:val="00D62A7F"/>
    <w:rsid w:val="00DB18C4"/>
    <w:rsid w:val="00DF7F45"/>
    <w:rsid w:val="00E431F5"/>
    <w:rsid w:val="00E61037"/>
    <w:rsid w:val="00E6378C"/>
    <w:rsid w:val="00F86125"/>
    <w:rsid w:val="00FA3A2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B0631"/>
    <w:rPr>
      <w:rFonts w:eastAsia="Times New Roman"/>
      <w:sz w:val="24"/>
      <w:szCs w:val="24"/>
      <w:lang w:val="uk-UA" w:eastAsia="uk-UA" w:bidi="ar-SA"/>
    </w:rPr>
  </w:style>
  <w:style w:type="paragraph" w:styleId="Heading1">
    <w:name w:val="heading 1"/>
    <w:basedOn w:val="Normal"/>
    <w:link w:val="1"/>
    <w:uiPriority w:val="9"/>
    <w:qFormat/>
    <w:rsid w:val="00D466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B0631"/>
    <w:rPr>
      <w:rFonts w:ascii="Helvetica" w:eastAsia="Times New Roman" w:hAnsi="Helvetica"/>
      <w:sz w:val="18"/>
      <w:szCs w:val="18"/>
    </w:rPr>
  </w:style>
  <w:style w:type="character" w:customStyle="1" w:styleId="s1">
    <w:name w:val="s1"/>
    <w:rsid w:val="001B0631"/>
    <w:rPr>
      <w:rFonts w:ascii="Helvetica" w:hAnsi="Helvetica" w:hint="default"/>
      <w:sz w:val="18"/>
      <w:szCs w:val="18"/>
    </w:rPr>
  </w:style>
  <w:style w:type="paragraph" w:customStyle="1" w:styleId="li1">
    <w:name w:val="li1"/>
    <w:basedOn w:val="Normal"/>
    <w:rsid w:val="001B0631"/>
    <w:rPr>
      <w:rFonts w:ascii="Helvetica" w:eastAsia="Times New Roman" w:hAnsi="Helvetica"/>
      <w:sz w:val="18"/>
      <w:szCs w:val="18"/>
    </w:rPr>
  </w:style>
  <w:style w:type="table" w:styleId="TableGrid">
    <w:name w:val="Table Grid"/>
    <w:basedOn w:val="TableNormal"/>
    <w:rsid w:val="001B0631"/>
    <w:pPr>
      <w:spacing w:line="240" w:lineRule="auto"/>
      <w:ind w:firstLine="0"/>
      <w:jc w:val="left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1 Знак"/>
    <w:link w:val="Heading1"/>
    <w:uiPriority w:val="9"/>
    <w:rsid w:val="00D466BC"/>
    <w:rPr>
      <w:rFonts w:eastAsia="Times New Roman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D466BC"/>
    <w:rPr>
      <w:color w:val="0000FF"/>
      <w:u w:val="single"/>
    </w:rPr>
  </w:style>
  <w:style w:type="paragraph" w:customStyle="1" w:styleId="home-title">
    <w:name w:val="home-title"/>
    <w:basedOn w:val="Normal"/>
    <w:rsid w:val="008A0BA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A0BA3"/>
    <w:pPr>
      <w:spacing w:before="100" w:beforeAutospacing="1" w:after="100" w:afterAutospacing="1"/>
    </w:pPr>
  </w:style>
  <w:style w:type="paragraph" w:customStyle="1" w:styleId="link">
    <w:name w:val="link"/>
    <w:basedOn w:val="Normal"/>
    <w:rsid w:val="008A0BA3"/>
    <w:pPr>
      <w:spacing w:before="100" w:beforeAutospacing="1" w:after="100" w:afterAutospacing="1"/>
    </w:pPr>
  </w:style>
  <w:style w:type="paragraph" w:customStyle="1" w:styleId="mb-20">
    <w:name w:val="mb-20"/>
    <w:basedOn w:val="Normal"/>
    <w:rsid w:val="008A0BA3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943007"/>
    <w:pPr>
      <w:tabs>
        <w:tab w:val="center" w:pos="4819"/>
        <w:tab w:val="right" w:pos="9639"/>
      </w:tabs>
    </w:pPr>
  </w:style>
  <w:style w:type="character" w:customStyle="1" w:styleId="a">
    <w:name w:val="Верхній колонтитул Знак"/>
    <w:link w:val="Header"/>
    <w:uiPriority w:val="99"/>
    <w:rsid w:val="00943007"/>
    <w:rPr>
      <w:rFonts w:eastAsia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943007"/>
    <w:pPr>
      <w:tabs>
        <w:tab w:val="center" w:pos="4819"/>
        <w:tab w:val="right" w:pos="9639"/>
      </w:tabs>
    </w:pPr>
  </w:style>
  <w:style w:type="character" w:customStyle="1" w:styleId="a0">
    <w:name w:val="Нижній колонтитул Знак"/>
    <w:link w:val="Footer"/>
    <w:uiPriority w:val="99"/>
    <w:rsid w:val="0094300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zahid.legalaid.gov.ua" TargetMode="External" /><Relationship Id="rId11" Type="http://schemas.openxmlformats.org/officeDocument/2006/relationships/hyperlink" Target="https://legalaid.gov.ua/tsentry/zahidne-upravlinnya-nadannya-bezoplatnoyi-pravovoyi-dopomogy/" TargetMode="External" /><Relationship Id="rId12" Type="http://schemas.openxmlformats.org/officeDocument/2006/relationships/hyperlink" Target="tel:%200-800-213-103" TargetMode="External" /><Relationship Id="rId13" Type="http://schemas.openxmlformats.org/officeDocument/2006/relationships/hyperlink" Target="tel:order@legalaid.te.ua%20(%D0%B4%D0%BB%D1%8F%20%D0%BF%D0%BE%D1%81%D1%82%D0%B0%D0%BD%D0%BE%D0%B2%20%D1%96%20%D1%83%D1%85%D0%B2%D0%B0%D0%BB%20%D0%BF%D1%80%D0%BE%20%D0%B7%D0%B0%D0%BB%D1%83%D1%87%D0%B5%D0%BD%D0%BD%D1%8F%20%D0%B7%D0%B0%D1%85%D0%B8%D1%81%D0%BD%D0%B8%D0%BA%D0%B0)" TargetMode="External" /><Relationship Id="rId14" Type="http://schemas.openxmlformats.org/officeDocument/2006/relationships/hyperlink" Target="mailto:info@zahid.legalaid.gov.ua" TargetMode="External" /><Relationship Id="rId15" Type="http://schemas.openxmlformats.org/officeDocument/2006/relationships/hyperlink" Target="https://legalaid.gov.ua/tsentry/pivdenno-zahidne-upravlinnya-nadannya-bezoplatnoyi-pravovoyi-dopomogy/" TargetMode="External" /><Relationship Id="rId16" Type="http://schemas.openxmlformats.org/officeDocument/2006/relationships/hyperlink" Target="tel:0-800-213-103" TargetMode="External" /><Relationship Id="rId17" Type="http://schemas.openxmlformats.org/officeDocument/2006/relationships/hyperlink" Target="tel:order@legalaid.te.ua%20(%D0%B4%D0%BB%D1%8F%20%D0%BF%D0%BE%D1%81%D1%82%D0%B0%D0%BD%D0%BE%D0%B2%20%D1%96%20%D1%83%D1%85%D0%B2%D0%B0%D0%BB%20%D0%BF%D1%80%D0%BE%20%D0%B7%D0%B0%D0%BB%D1%83%D1%87%D0%B5%D0%BD%D0%BD%D1%8F%20%D0%B7%D0%B0%D1%85%D0%B8%D1%81%D0%BD%D0%B8%D0%BA%D0%B0)" TargetMode="External" /><Relationship Id="rId18" Type="http://schemas.openxmlformats.org/officeDocument/2006/relationships/hyperlink" Target="mailto:info@zahid.legalaid.gov.ua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iki.nazk.gov.ua/wp-content/uploads/2025/Gaid_vykryvachiv_NAZK.pdf" TargetMode="External" /><Relationship Id="rId5" Type="http://schemas.openxmlformats.org/officeDocument/2006/relationships/hyperlink" Target="https://legalaid.gov.ua/tsentry/" TargetMode="External" /><Relationship Id="rId6" Type="http://schemas.openxmlformats.org/officeDocument/2006/relationships/hyperlink" Target="https://legalaid.gov.ua/tsentry/regionalnyj-tsentr-z-nadannya-bezoplatnoyi-vtorynnoyi-pravovoyi-dopomogy-u-ternopilskij-oblasti/" TargetMode="External" /><Relationship Id="rId7" Type="http://schemas.openxmlformats.org/officeDocument/2006/relationships/hyperlink" Target="tel:0352-43-25-50" TargetMode="External" /><Relationship Id="rId8" Type="http://schemas.openxmlformats.org/officeDocument/2006/relationships/hyperlink" Target="tel:0352-52-83-65" TargetMode="External" /><Relationship Id="rId9" Type="http://schemas.openxmlformats.org/officeDocument/2006/relationships/hyperlink" Target="mailto:&#1028;&#1076;&#1080;&#1085;&#1080;&#1081; &#1090;&#1077;&#1083;&#1077;&#1092;&#1086;&#1085;&#1085;&#1080;&#1081; &#1085;&#1086;&#1084;&#1077;&#1088; 0-800-213-103. &#1045;&#1083;&#1077;&#1082;&#1090;&#1088;&#1086;&#1085;&#1085;&#1072; &#1087;&#1086;&#1096;&#1090;&#1086;&#1074;&#1072; &#1089;&#1082;&#1088;&#1080;&#1085;&#1100;&#1082;&#1072; &#1047;&#1072;&#1093;&#1110;&#1076;&#1085;&#1086;&#1075;&#1086; &#1084;&#1110;&#1078;&#1088;&#1077;&#1075;&#1110;&#1086;&#1085;&#1072;&#1083;&#1100;&#1085;&#1086;&#1075;&#1086; &#1094;&#1077;&#1085;&#1090;&#1088;&#1091; &#1079; &#1085;&#1072;&#1076;&#1072;&#1085;&#1085;&#1103; &#1073;&#1077;&#1079;&#1086;&#1087;&#1083;&#1072;&#1090;&#1085;&#1086;&#1111; &#1087;&#1088;&#1072;&#1074;&#1085;&#1080;&#1095;&#1086;&#1111; &#1076;&#1086;&#1087;&#1086;&#1084;&#1086;&#1075;&#1080; &#1076;&#1083;&#1103; &#1086;&#1087;&#1088;&#1072;&#1094;&#1102;&#1074;&#1072;&#1085;&#1085;&#1103; &#1087;&#1086;&#1089;&#1090;&#1072;&#1085;&#1086;&#1074; &#1090;&#1072; &#1091;&#1093;&#1074;&#1072;&#1083; &#1085;&#1072; &#1090;&#1077;&#1088;&#1080;&#1090;&#1086;&#1088;&#1110;&#1111;:                       &#1030;&#1074;&#1072;&#1085;&#1086;-&#1060;&#1088;&#1072;&#1085;&#1082;&#1110;&#1074;&#1089;&#1100;&#1082;&#1086;&#1111;&#160;&#1086;&#1073;&#1083;&#1072;&#1089;&#1090;&#1110;&#160;order@legalaid.if.ua; 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3582</Words>
  <Characters>2042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2026-03-09T09:04:00Z</dcterms:created>
  <dcterms:modified xsi:type="dcterms:W3CDTF">2026-04-23T13:41:00Z</dcterms:modified>
</cp:coreProperties>
</file>