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0" w:rsidRPr="00D06BDB" w:rsidRDefault="001F687C" w:rsidP="00C052E1">
      <w:pPr>
        <w:spacing w:line="228" w:lineRule="auto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  <w:r w:rsidR="00661540" w:rsidRPr="00D06BDB">
        <w:rPr>
          <w:b/>
          <w:sz w:val="28"/>
          <w:szCs w:val="28"/>
        </w:rPr>
        <w:t>Додаток</w:t>
      </w:r>
      <w:r w:rsidR="00E65A3F" w:rsidRPr="00D06BDB">
        <w:rPr>
          <w:b/>
          <w:sz w:val="28"/>
          <w:szCs w:val="28"/>
        </w:rPr>
        <w:t xml:space="preserve"> 4</w:t>
      </w:r>
    </w:p>
    <w:p w:rsidR="00D7260D" w:rsidRPr="00D06BDB" w:rsidRDefault="00D35044" w:rsidP="00D06BDB">
      <w:pPr>
        <w:keepNext/>
        <w:tabs>
          <w:tab w:val="left" w:pos="9781"/>
        </w:tabs>
        <w:ind w:left="9781"/>
        <w:jc w:val="both"/>
        <w:outlineLvl w:val="1"/>
        <w:rPr>
          <w:b/>
          <w:color w:val="000000"/>
          <w:sz w:val="28"/>
          <w:szCs w:val="28"/>
        </w:rPr>
      </w:pPr>
      <w:r w:rsidRPr="00D06BDB">
        <w:rPr>
          <w:b/>
          <w:color w:val="000000"/>
          <w:sz w:val="28"/>
          <w:szCs w:val="28"/>
        </w:rPr>
        <w:t xml:space="preserve">до </w:t>
      </w:r>
      <w:r w:rsidR="004648C4" w:rsidRPr="00D06BDB">
        <w:rPr>
          <w:b/>
          <w:color w:val="000000"/>
          <w:sz w:val="28"/>
          <w:szCs w:val="28"/>
        </w:rPr>
        <w:t xml:space="preserve">комплексної  програми «Здоров’я населення Прикарпаття» на 2026 рік </w:t>
      </w:r>
    </w:p>
    <w:p w:rsidR="007B75C9" w:rsidRDefault="007B75C9" w:rsidP="001F687C">
      <w:pPr>
        <w:keepNext/>
        <w:tabs>
          <w:tab w:val="left" w:pos="10206"/>
        </w:tabs>
        <w:ind w:left="10065"/>
        <w:jc w:val="both"/>
        <w:outlineLvl w:val="1"/>
        <w:rPr>
          <w:bCs/>
          <w:color w:val="000000"/>
          <w:sz w:val="28"/>
          <w:szCs w:val="28"/>
        </w:rPr>
      </w:pPr>
    </w:p>
    <w:p w:rsidR="00105D5C" w:rsidRDefault="004648C4" w:rsidP="004648C4">
      <w:pPr>
        <w:keepNext/>
        <w:tabs>
          <w:tab w:val="left" w:pos="10206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473EF" w:rsidRPr="00265787">
        <w:rPr>
          <w:b/>
          <w:bCs/>
          <w:color w:val="000000"/>
          <w:sz w:val="28"/>
          <w:szCs w:val="28"/>
        </w:rPr>
        <w:t>ПЕРЕЛІК</w:t>
      </w:r>
    </w:p>
    <w:p w:rsidR="00240FE2" w:rsidRDefault="00265787" w:rsidP="00240FE2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заходів, обсяги та джерела фінансування </w:t>
      </w:r>
      <w:r w:rsidR="00427BEC">
        <w:rPr>
          <w:b/>
          <w:bCs/>
          <w:color w:val="000000"/>
          <w:sz w:val="28"/>
          <w:szCs w:val="28"/>
        </w:rPr>
        <w:t>розділу</w:t>
      </w:r>
    </w:p>
    <w:p w:rsidR="00240FE2" w:rsidRDefault="00427BEC" w:rsidP="001F687C">
      <w:pPr>
        <w:keepNext/>
        <w:spacing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5B20A4" w:rsidRPr="005B20A4">
        <w:rPr>
          <w:b/>
          <w:bCs/>
          <w:color w:val="000000"/>
          <w:sz w:val="28"/>
          <w:szCs w:val="28"/>
        </w:rPr>
        <w:t>Ендокринологія</w:t>
      </w:r>
      <w:r>
        <w:rPr>
          <w:b/>
          <w:bCs/>
          <w:color w:val="000000"/>
          <w:sz w:val="28"/>
          <w:szCs w:val="28"/>
        </w:rPr>
        <w:t>»</w:t>
      </w:r>
      <w:r w:rsidR="00240FE2" w:rsidRPr="00240FE2">
        <w:rPr>
          <w:b/>
          <w:bCs/>
          <w:color w:val="000000"/>
          <w:sz w:val="28"/>
          <w:szCs w:val="28"/>
        </w:rPr>
        <w:t xml:space="preserve"> </w:t>
      </w:r>
    </w:p>
    <w:p w:rsidR="00D06BDB" w:rsidRPr="001C2AF4" w:rsidRDefault="00D06BDB" w:rsidP="00D06BDB">
      <w:pPr>
        <w:suppressAutoHyphens/>
        <w:rPr>
          <w:rFonts w:eastAsia="Calibri"/>
          <w:sz w:val="28"/>
          <w:szCs w:val="22"/>
          <w:lang w:eastAsia="zh-CN"/>
        </w:rPr>
      </w:pPr>
      <w:r w:rsidRPr="001C2AF4"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 w:rsidRPr="001C2AF4"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 w:rsidR="00D06BDB" w:rsidRPr="001F687C" w:rsidRDefault="00D06BDB" w:rsidP="00D06BDB">
      <w:pPr>
        <w:keepNext/>
        <w:spacing w:after="120"/>
        <w:outlineLvl w:val="1"/>
        <w:rPr>
          <w:b/>
          <w:bCs/>
          <w:color w:val="000000"/>
          <w:sz w:val="28"/>
          <w:szCs w:val="28"/>
        </w:rPr>
      </w:pPr>
      <w:r w:rsidRPr="001C2AF4">
        <w:rPr>
          <w:rFonts w:eastAsia="Calibri"/>
          <w:b/>
          <w:sz w:val="28"/>
          <w:szCs w:val="22"/>
          <w:lang w:eastAsia="zh-CN"/>
        </w:rPr>
        <w:t>Назва Програми:</w:t>
      </w:r>
      <w:r w:rsidRPr="001C2AF4">
        <w:t xml:space="preserve"> </w:t>
      </w:r>
      <w:r w:rsidRPr="001C2AF4">
        <w:rPr>
          <w:rFonts w:eastAsia="Calibri"/>
          <w:bCs/>
          <w:sz w:val="28"/>
          <w:szCs w:val="22"/>
          <w:lang w:eastAsia="zh-CN"/>
        </w:rPr>
        <w:t>комплексн</w:t>
      </w:r>
      <w:r>
        <w:rPr>
          <w:rFonts w:eastAsia="Calibri"/>
          <w:bCs/>
          <w:sz w:val="28"/>
          <w:szCs w:val="22"/>
          <w:lang w:eastAsia="zh-CN"/>
        </w:rPr>
        <w:t>а</w:t>
      </w:r>
      <w:r w:rsidRPr="001C2AF4">
        <w:rPr>
          <w:rFonts w:eastAsia="Calibri"/>
          <w:bCs/>
          <w:sz w:val="28"/>
          <w:szCs w:val="22"/>
          <w:lang w:eastAsia="zh-CN"/>
        </w:rPr>
        <w:t xml:space="preserve">  програм</w:t>
      </w:r>
      <w:r>
        <w:rPr>
          <w:rFonts w:eastAsia="Calibri"/>
          <w:bCs/>
          <w:sz w:val="28"/>
          <w:szCs w:val="22"/>
          <w:lang w:eastAsia="zh-CN"/>
        </w:rPr>
        <w:t>а</w:t>
      </w:r>
      <w:r w:rsidRPr="001C2AF4">
        <w:rPr>
          <w:rFonts w:eastAsia="Calibri"/>
          <w:bCs/>
          <w:sz w:val="28"/>
          <w:szCs w:val="22"/>
          <w:lang w:eastAsia="zh-CN"/>
        </w:rPr>
        <w:t xml:space="preserve"> «Здоров’я населення Прикарпаття» на 2026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2022"/>
        <w:gridCol w:w="2268"/>
        <w:gridCol w:w="1418"/>
        <w:gridCol w:w="1134"/>
        <w:gridCol w:w="1134"/>
        <w:gridCol w:w="1134"/>
        <w:gridCol w:w="1275"/>
        <w:gridCol w:w="993"/>
        <w:gridCol w:w="2834"/>
      </w:tblGrid>
      <w:tr w:rsidR="00860F87" w:rsidRPr="00264C24" w:rsidTr="001F687C">
        <w:trPr>
          <w:trHeight w:val="375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202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268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5670" w:type="dxa"/>
            <w:gridSpan w:val="5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2834" w:type="dxa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1F687C">
        <w:trPr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2834" w:type="dxa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1F687C">
        <w:trPr>
          <w:trHeight w:val="842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417A95" w:rsidRPr="00264C24" w:rsidTr="00417A95">
        <w:trPr>
          <w:trHeight w:val="842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417A95" w:rsidRPr="00BB6A8F" w:rsidRDefault="00417A95" w:rsidP="00417A9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417A95" w:rsidRPr="00417A95" w:rsidRDefault="00417A95" w:rsidP="00417A95">
            <w:pPr>
              <w:rPr>
                <w:bCs/>
              </w:rPr>
            </w:pPr>
            <w:r w:rsidRPr="00417A95">
              <w:rPr>
                <w:bCs/>
              </w:rPr>
              <w:t xml:space="preserve">Закупівля </w:t>
            </w:r>
            <w:r w:rsidR="00267EC4">
              <w:rPr>
                <w:bCs/>
              </w:rPr>
              <w:t xml:space="preserve">інсулінових </w:t>
            </w:r>
            <w:r>
              <w:rPr>
                <w:bCs/>
              </w:rPr>
              <w:t xml:space="preserve">помп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7A95" w:rsidRDefault="00417A95" w:rsidP="00417A95">
            <w:r>
              <w:t xml:space="preserve">Департамент </w:t>
            </w:r>
          </w:p>
          <w:p w:rsidR="00417A95" w:rsidRDefault="00417A95" w:rsidP="00417A95">
            <w:r>
              <w:t>охорони здоров’я Івано-Франківської</w:t>
            </w:r>
          </w:p>
          <w:p w:rsidR="00417A95" w:rsidRDefault="00417A95" w:rsidP="00417A95">
            <w:r>
              <w:t xml:space="preserve">обласної державної адміністрації, </w:t>
            </w:r>
          </w:p>
          <w:p w:rsidR="00417A95" w:rsidRDefault="00417A95" w:rsidP="00417A95">
            <w:r>
              <w:t>заклади охорони здоров'я області</w:t>
            </w:r>
          </w:p>
          <w:p w:rsidR="00126656" w:rsidRPr="003D44A3" w:rsidRDefault="00126656" w:rsidP="00417A95"/>
        </w:tc>
        <w:tc>
          <w:tcPr>
            <w:tcW w:w="1418" w:type="dxa"/>
            <w:tcBorders>
              <w:bottom w:val="single" w:sz="4" w:space="0" w:color="auto"/>
            </w:tcBorders>
          </w:tcPr>
          <w:p w:rsidR="00417A95" w:rsidRPr="00B8370D" w:rsidRDefault="00417A95" w:rsidP="00417A95">
            <w:pPr>
              <w:jc w:val="center"/>
            </w:pPr>
            <w:r w:rsidRPr="00B8370D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7A95" w:rsidRPr="00B8370D" w:rsidRDefault="00417A95" w:rsidP="00417A95">
            <w:pPr>
              <w:jc w:val="center"/>
            </w:pPr>
            <w:r w:rsidRPr="00B8370D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7A95" w:rsidRPr="00B8370D" w:rsidRDefault="00C61911" w:rsidP="00417A95">
            <w:pPr>
              <w:jc w:val="center"/>
            </w:pPr>
            <w:r>
              <w:t>430</w:t>
            </w:r>
            <w:r w:rsidR="00417A95" w:rsidRPr="00B8370D"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7A95" w:rsidRPr="00B8370D" w:rsidRDefault="00C61911" w:rsidP="00417A95">
            <w:pPr>
              <w:jc w:val="center"/>
            </w:pPr>
            <w:r>
              <w:t>430</w:t>
            </w:r>
            <w:r w:rsidR="00417A95" w:rsidRPr="00B8370D">
              <w:t>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7A95" w:rsidRPr="00B8370D" w:rsidRDefault="00417A95" w:rsidP="00F12E50">
            <w:r w:rsidRPr="00B8370D">
              <w:t>В межах бюджетних призначень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7A95" w:rsidRDefault="00417A95" w:rsidP="00F12E50">
            <w:r w:rsidRPr="00B8370D">
              <w:t>-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417A95" w:rsidRPr="004D2E40" w:rsidRDefault="004D2E40" w:rsidP="004D2E40">
            <w:pPr>
              <w:rPr>
                <w:bCs/>
              </w:rPr>
            </w:pPr>
            <w:r w:rsidRPr="004D2E40">
              <w:rPr>
                <w:bCs/>
              </w:rPr>
              <w:t>Покращення якості життя</w:t>
            </w:r>
            <w:r w:rsidR="00D15BA0">
              <w:rPr>
                <w:bCs/>
              </w:rPr>
              <w:t xml:space="preserve"> дітей</w:t>
            </w:r>
            <w:r w:rsidRPr="004D2E40">
              <w:rPr>
                <w:bCs/>
              </w:rPr>
              <w:t>,</w:t>
            </w:r>
            <w:r w:rsidR="00D15BA0">
              <w:rPr>
                <w:bCs/>
              </w:rPr>
              <w:t xml:space="preserve"> </w:t>
            </w:r>
            <w:r w:rsidRPr="004D2E40">
              <w:rPr>
                <w:bCs/>
              </w:rPr>
              <w:t>зменшення частоти та тяжкості гострих і хронічних ускладнень цукрового діабету</w:t>
            </w:r>
          </w:p>
        </w:tc>
      </w:tr>
      <w:tr w:rsidR="00A1681D" w:rsidRPr="00D62657" w:rsidTr="00BF5BD7">
        <w:trPr>
          <w:trHeight w:val="1057"/>
          <w:jc w:val="center"/>
        </w:trPr>
        <w:tc>
          <w:tcPr>
            <w:tcW w:w="416" w:type="dxa"/>
          </w:tcPr>
          <w:p w:rsidR="00A1681D" w:rsidRPr="00BB6A8F" w:rsidRDefault="00417A95" w:rsidP="00A1681D">
            <w:pPr>
              <w:jc w:val="center"/>
              <w:rPr>
                <w:bCs/>
              </w:rPr>
            </w:pPr>
            <w:bookmarkStart w:id="1" w:name="_Hlk212741495"/>
            <w:r>
              <w:rPr>
                <w:bCs/>
              </w:rPr>
              <w:t>2</w:t>
            </w:r>
            <w:r w:rsidR="00A1681D">
              <w:rPr>
                <w:bCs/>
              </w:rPr>
              <w:t>.</w:t>
            </w:r>
          </w:p>
        </w:tc>
        <w:tc>
          <w:tcPr>
            <w:tcW w:w="2022" w:type="dxa"/>
          </w:tcPr>
          <w:p w:rsidR="00A1681D" w:rsidRPr="00DD1940" w:rsidRDefault="00E65A3F" w:rsidP="00DF4E2D">
            <w:r w:rsidRPr="00E65A3F">
              <w:t>Закупівля розхідних матеріалів для помпи: інфузійні набори, резервуари</w:t>
            </w:r>
          </w:p>
        </w:tc>
        <w:tc>
          <w:tcPr>
            <w:tcW w:w="2268" w:type="dxa"/>
          </w:tcPr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Департамент </w:t>
            </w:r>
          </w:p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охорони здоров’я </w:t>
            </w:r>
            <w:r w:rsidRPr="00AF75E4">
              <w:rPr>
                <w:color w:val="000000"/>
              </w:rPr>
              <w:t>Івано-Франківської</w:t>
            </w:r>
          </w:p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обласної державної адміністрації, </w:t>
            </w:r>
          </w:p>
          <w:p w:rsidR="00A1681D" w:rsidRPr="001F687C" w:rsidRDefault="00E65A3F" w:rsidP="00E65A3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заклади </w:t>
            </w:r>
            <w:r w:rsidRPr="00E65A3F">
              <w:rPr>
                <w:color w:val="000000"/>
              </w:rPr>
              <w:t>охорони здоров'я</w:t>
            </w:r>
            <w:r>
              <w:rPr>
                <w:color w:val="000000"/>
              </w:rPr>
              <w:t xml:space="preserve"> </w:t>
            </w:r>
            <w:r w:rsidRPr="00E65A3F">
              <w:rPr>
                <w:color w:val="000000"/>
              </w:rPr>
              <w:t>області</w:t>
            </w:r>
          </w:p>
        </w:tc>
        <w:tc>
          <w:tcPr>
            <w:tcW w:w="1418" w:type="dxa"/>
          </w:tcPr>
          <w:p w:rsidR="00A1681D" w:rsidRPr="00B440AA" w:rsidRDefault="00A1681D" w:rsidP="00A1681D">
            <w:pPr>
              <w:jc w:val="center"/>
              <w:rPr>
                <w:b/>
                <w:bCs/>
                <w:u w:val="single"/>
              </w:rPr>
            </w:pPr>
            <w:r w:rsidRPr="00DD19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1134" w:type="dxa"/>
          </w:tcPr>
          <w:p w:rsidR="00A1681D" w:rsidRPr="00DD1940" w:rsidRDefault="00A1681D" w:rsidP="00A1681D">
            <w:pPr>
              <w:jc w:val="center"/>
              <w:rPr>
                <w:bCs/>
              </w:rPr>
            </w:pPr>
            <w:r w:rsidRPr="00A51362">
              <w:t>2026</w:t>
            </w:r>
          </w:p>
        </w:tc>
        <w:tc>
          <w:tcPr>
            <w:tcW w:w="1134" w:type="dxa"/>
          </w:tcPr>
          <w:p w:rsidR="00A1681D" w:rsidRDefault="00BF5BD7" w:rsidP="00A168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150,00</w:t>
            </w:r>
          </w:p>
        </w:tc>
        <w:tc>
          <w:tcPr>
            <w:tcW w:w="1134" w:type="dxa"/>
          </w:tcPr>
          <w:p w:rsidR="00A1681D" w:rsidRDefault="00BF5BD7" w:rsidP="00A168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150,00</w:t>
            </w:r>
          </w:p>
        </w:tc>
        <w:tc>
          <w:tcPr>
            <w:tcW w:w="1275" w:type="dxa"/>
          </w:tcPr>
          <w:p w:rsidR="00A1681D" w:rsidRPr="00DD1940" w:rsidRDefault="00A1681D" w:rsidP="00A1681D">
            <w:pPr>
              <w:rPr>
                <w:bCs/>
              </w:rPr>
            </w:pPr>
            <w:r w:rsidRPr="00073F30">
              <w:t>В межах бюджетних призначень</w:t>
            </w:r>
          </w:p>
        </w:tc>
        <w:tc>
          <w:tcPr>
            <w:tcW w:w="993" w:type="dxa"/>
          </w:tcPr>
          <w:p w:rsidR="00A1681D" w:rsidRPr="00DD1940" w:rsidRDefault="00A1681D" w:rsidP="00A168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34" w:type="dxa"/>
          </w:tcPr>
          <w:p w:rsidR="001A293C" w:rsidRDefault="001A293C" w:rsidP="001A293C">
            <w:r>
              <w:t>Покращення якості</w:t>
            </w:r>
          </w:p>
          <w:p w:rsidR="001A293C" w:rsidRDefault="001A293C" w:rsidP="001A293C">
            <w:r>
              <w:t>надання медичної</w:t>
            </w:r>
          </w:p>
          <w:p w:rsidR="001A293C" w:rsidRDefault="001A293C" w:rsidP="001A293C">
            <w:r>
              <w:t>допомоги дітям,</w:t>
            </w:r>
          </w:p>
          <w:p w:rsidR="001A293C" w:rsidRDefault="001A293C" w:rsidP="001A293C">
            <w:r>
              <w:t>хворим на цукровий</w:t>
            </w:r>
          </w:p>
          <w:p w:rsidR="00A1681D" w:rsidRPr="00DD1940" w:rsidRDefault="001A293C" w:rsidP="001A293C">
            <w:r>
              <w:t>діабет</w:t>
            </w:r>
          </w:p>
        </w:tc>
      </w:tr>
      <w:tr w:rsidR="00126656" w:rsidRPr="00D62657" w:rsidTr="00126656">
        <w:trPr>
          <w:trHeight w:val="274"/>
          <w:jc w:val="center"/>
        </w:trPr>
        <w:tc>
          <w:tcPr>
            <w:tcW w:w="416" w:type="dxa"/>
          </w:tcPr>
          <w:p w:rsidR="00126656" w:rsidRDefault="00126656" w:rsidP="0012665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022" w:type="dxa"/>
          </w:tcPr>
          <w:p w:rsidR="00126656" w:rsidRPr="00E65A3F" w:rsidRDefault="00126656" w:rsidP="00126656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26656" w:rsidRPr="00056190" w:rsidRDefault="00126656" w:rsidP="00126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126656" w:rsidRPr="00DD1940" w:rsidRDefault="00126656" w:rsidP="00126656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134" w:type="dxa"/>
          </w:tcPr>
          <w:p w:rsidR="00126656" w:rsidRPr="00A51362" w:rsidRDefault="00126656" w:rsidP="0012665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26656" w:rsidRDefault="00126656" w:rsidP="0012665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</w:tcPr>
          <w:p w:rsidR="00126656" w:rsidRDefault="00126656" w:rsidP="0012665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75" w:type="dxa"/>
          </w:tcPr>
          <w:p w:rsidR="00126656" w:rsidRPr="00073F30" w:rsidRDefault="00126656" w:rsidP="00126656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126656" w:rsidRDefault="00126656" w:rsidP="00126656">
            <w:pPr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2834" w:type="dxa"/>
          </w:tcPr>
          <w:p w:rsidR="00126656" w:rsidRDefault="00126656" w:rsidP="00126656">
            <w:pPr>
              <w:jc w:val="center"/>
            </w:pPr>
            <w:r>
              <w:t>10</w:t>
            </w:r>
          </w:p>
        </w:tc>
      </w:tr>
      <w:tr w:rsidR="008D2245" w:rsidRPr="00D62657" w:rsidTr="00B4304B">
        <w:trPr>
          <w:trHeight w:val="1684"/>
          <w:jc w:val="center"/>
        </w:trPr>
        <w:tc>
          <w:tcPr>
            <w:tcW w:w="416" w:type="dxa"/>
          </w:tcPr>
          <w:p w:rsidR="008D2245" w:rsidRDefault="00417A95" w:rsidP="00A1681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D2245">
              <w:rPr>
                <w:bCs/>
              </w:rPr>
              <w:t>.</w:t>
            </w:r>
          </w:p>
        </w:tc>
        <w:tc>
          <w:tcPr>
            <w:tcW w:w="2022" w:type="dxa"/>
          </w:tcPr>
          <w:p w:rsidR="008D2245" w:rsidRPr="00E65A3F" w:rsidRDefault="008D2245" w:rsidP="007B75C9">
            <w:r w:rsidRPr="008D2245">
              <w:t>Лікування гіпоглікемічних реакцій у хворих на інсулінозалеж</w:t>
            </w:r>
            <w:r>
              <w:t>-</w:t>
            </w:r>
            <w:r w:rsidR="00B4304B" w:rsidRPr="008D2245">
              <w:t xml:space="preserve"> ний цукровий діабет</w:t>
            </w:r>
          </w:p>
        </w:tc>
        <w:tc>
          <w:tcPr>
            <w:tcW w:w="2268" w:type="dxa"/>
          </w:tcPr>
          <w:p w:rsidR="008D2245" w:rsidRPr="008D2245" w:rsidRDefault="008D2245" w:rsidP="008D2245">
            <w:pPr>
              <w:rPr>
                <w:color w:val="000000"/>
              </w:rPr>
            </w:pPr>
            <w:r w:rsidRPr="008D2245">
              <w:rPr>
                <w:color w:val="000000"/>
              </w:rPr>
              <w:t xml:space="preserve">Департамент </w:t>
            </w:r>
          </w:p>
          <w:p w:rsidR="008D2245" w:rsidRPr="008D2245" w:rsidRDefault="008D2245" w:rsidP="008D2245">
            <w:pPr>
              <w:rPr>
                <w:color w:val="000000"/>
              </w:rPr>
            </w:pPr>
            <w:r w:rsidRPr="008D2245">
              <w:rPr>
                <w:color w:val="000000"/>
              </w:rPr>
              <w:t>охорони здоров’я Івано-Франківської</w:t>
            </w:r>
          </w:p>
          <w:p w:rsidR="00B4304B" w:rsidRPr="008D2245" w:rsidRDefault="008D2245" w:rsidP="00B4304B">
            <w:pPr>
              <w:rPr>
                <w:color w:val="000000"/>
              </w:rPr>
            </w:pPr>
            <w:r w:rsidRPr="008D2245">
              <w:rPr>
                <w:color w:val="000000"/>
              </w:rPr>
              <w:t xml:space="preserve">обласної державної </w:t>
            </w:r>
            <w:r w:rsidR="00B4304B" w:rsidRPr="008D2245">
              <w:rPr>
                <w:color w:val="000000"/>
              </w:rPr>
              <w:t xml:space="preserve">адміністрації, </w:t>
            </w:r>
          </w:p>
          <w:p w:rsidR="008D2245" w:rsidRPr="00056190" w:rsidRDefault="00B4304B" w:rsidP="00B4304B">
            <w:pPr>
              <w:rPr>
                <w:color w:val="000000"/>
              </w:rPr>
            </w:pPr>
            <w:r w:rsidRPr="008D2245">
              <w:rPr>
                <w:color w:val="000000"/>
              </w:rPr>
              <w:t>заклади охорони здоров'я області</w:t>
            </w:r>
          </w:p>
        </w:tc>
        <w:tc>
          <w:tcPr>
            <w:tcW w:w="1418" w:type="dxa"/>
          </w:tcPr>
          <w:p w:rsidR="008D2245" w:rsidRPr="00CD6364" w:rsidRDefault="008D2245" w:rsidP="008D2245">
            <w:pPr>
              <w:jc w:val="center"/>
            </w:pPr>
            <w:r w:rsidRPr="00CD6364">
              <w:t>2026</w:t>
            </w:r>
          </w:p>
        </w:tc>
        <w:tc>
          <w:tcPr>
            <w:tcW w:w="1134" w:type="dxa"/>
          </w:tcPr>
          <w:p w:rsidR="008D2245" w:rsidRDefault="008D2245" w:rsidP="008D2245">
            <w:pPr>
              <w:jc w:val="center"/>
            </w:pPr>
            <w:r w:rsidRPr="00CD6364">
              <w:t>2026</w:t>
            </w:r>
          </w:p>
        </w:tc>
        <w:tc>
          <w:tcPr>
            <w:tcW w:w="1134" w:type="dxa"/>
          </w:tcPr>
          <w:p w:rsidR="008D2245" w:rsidRDefault="00CD5B84" w:rsidP="008D224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400,00</w:t>
            </w:r>
          </w:p>
        </w:tc>
        <w:tc>
          <w:tcPr>
            <w:tcW w:w="1134" w:type="dxa"/>
          </w:tcPr>
          <w:p w:rsidR="008D2245" w:rsidRDefault="00CD5B84" w:rsidP="008D224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400,00</w:t>
            </w:r>
          </w:p>
        </w:tc>
        <w:tc>
          <w:tcPr>
            <w:tcW w:w="1275" w:type="dxa"/>
          </w:tcPr>
          <w:p w:rsidR="008D2245" w:rsidRPr="00E5273A" w:rsidRDefault="008D2245" w:rsidP="00F12E50">
            <w:r w:rsidRPr="00E5273A">
              <w:t>В межах бюджетних призначень</w:t>
            </w:r>
          </w:p>
        </w:tc>
        <w:tc>
          <w:tcPr>
            <w:tcW w:w="993" w:type="dxa"/>
          </w:tcPr>
          <w:p w:rsidR="008D2245" w:rsidRDefault="008D2245" w:rsidP="008D2245">
            <w:pPr>
              <w:jc w:val="center"/>
            </w:pPr>
            <w:r w:rsidRPr="00E5273A">
              <w:t>-</w:t>
            </w:r>
          </w:p>
        </w:tc>
        <w:tc>
          <w:tcPr>
            <w:tcW w:w="2834" w:type="dxa"/>
          </w:tcPr>
          <w:p w:rsidR="008D2245" w:rsidRDefault="00471B3E" w:rsidP="007B75C9">
            <w:r w:rsidRPr="00471B3E">
              <w:t>Збер</w:t>
            </w:r>
            <w:r>
              <w:t>еження життя і здоров'я дитини</w:t>
            </w:r>
            <w:r w:rsidRPr="00471B3E">
              <w:t xml:space="preserve">,  виведення з важкої гіпоглікемії в домашніх                </w:t>
            </w:r>
            <w:r w:rsidR="00B4304B" w:rsidRPr="00471B3E">
              <w:t>умовах</w:t>
            </w:r>
          </w:p>
        </w:tc>
      </w:tr>
      <w:tr w:rsidR="009E76D0" w:rsidRPr="00D62657" w:rsidTr="00C61911">
        <w:trPr>
          <w:trHeight w:val="1057"/>
          <w:jc w:val="center"/>
        </w:trPr>
        <w:tc>
          <w:tcPr>
            <w:tcW w:w="416" w:type="dxa"/>
          </w:tcPr>
          <w:p w:rsidR="009E76D0" w:rsidRDefault="009E76D0" w:rsidP="00A1681D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022" w:type="dxa"/>
          </w:tcPr>
          <w:p w:rsidR="009E76D0" w:rsidRPr="008D2245" w:rsidRDefault="00E457D2" w:rsidP="00DF4E2D">
            <w:r w:rsidRPr="00E457D2">
              <w:t>Вроджена гіпоглікемія</w:t>
            </w:r>
          </w:p>
        </w:tc>
        <w:tc>
          <w:tcPr>
            <w:tcW w:w="2268" w:type="dxa"/>
          </w:tcPr>
          <w:p w:rsidR="009E76D0" w:rsidRPr="009E76D0" w:rsidRDefault="009E76D0" w:rsidP="009E76D0">
            <w:pPr>
              <w:rPr>
                <w:color w:val="000000"/>
              </w:rPr>
            </w:pPr>
            <w:r w:rsidRPr="009E76D0">
              <w:rPr>
                <w:color w:val="000000"/>
              </w:rPr>
              <w:t xml:space="preserve">Департамент </w:t>
            </w:r>
          </w:p>
          <w:p w:rsidR="009E76D0" w:rsidRPr="009E76D0" w:rsidRDefault="009E76D0" w:rsidP="009E76D0">
            <w:pPr>
              <w:rPr>
                <w:color w:val="000000"/>
              </w:rPr>
            </w:pPr>
            <w:r w:rsidRPr="009E76D0">
              <w:rPr>
                <w:color w:val="000000"/>
              </w:rPr>
              <w:t>охорони здоров’я Івано-Франківської</w:t>
            </w:r>
          </w:p>
          <w:p w:rsidR="009E76D0" w:rsidRPr="009E76D0" w:rsidRDefault="009E76D0" w:rsidP="009E76D0">
            <w:pPr>
              <w:rPr>
                <w:color w:val="000000"/>
              </w:rPr>
            </w:pPr>
            <w:r w:rsidRPr="009E76D0">
              <w:rPr>
                <w:color w:val="000000"/>
              </w:rPr>
              <w:t xml:space="preserve">обласної державної адміністрації, </w:t>
            </w:r>
          </w:p>
          <w:p w:rsidR="009E76D0" w:rsidRPr="008D2245" w:rsidRDefault="009E76D0" w:rsidP="009E76D0">
            <w:pPr>
              <w:rPr>
                <w:color w:val="000000"/>
              </w:rPr>
            </w:pPr>
            <w:r w:rsidRPr="009E76D0">
              <w:rPr>
                <w:color w:val="000000"/>
              </w:rPr>
              <w:t>заклади охорони здоров'я області</w:t>
            </w:r>
          </w:p>
        </w:tc>
        <w:tc>
          <w:tcPr>
            <w:tcW w:w="1418" w:type="dxa"/>
          </w:tcPr>
          <w:p w:rsidR="009E76D0" w:rsidRPr="00BC0C05" w:rsidRDefault="009E76D0" w:rsidP="009E76D0">
            <w:pPr>
              <w:jc w:val="center"/>
            </w:pPr>
            <w:r w:rsidRPr="00BC0C05">
              <w:t>2026</w:t>
            </w:r>
          </w:p>
        </w:tc>
        <w:tc>
          <w:tcPr>
            <w:tcW w:w="1134" w:type="dxa"/>
          </w:tcPr>
          <w:p w:rsidR="009E76D0" w:rsidRPr="00BC0C05" w:rsidRDefault="009E76D0" w:rsidP="009E76D0">
            <w:pPr>
              <w:jc w:val="center"/>
            </w:pPr>
            <w:r w:rsidRPr="00BC0C05">
              <w:t>2026</w:t>
            </w:r>
          </w:p>
        </w:tc>
        <w:tc>
          <w:tcPr>
            <w:tcW w:w="1134" w:type="dxa"/>
          </w:tcPr>
          <w:p w:rsidR="009E76D0" w:rsidRPr="00BC0C05" w:rsidRDefault="00C61911" w:rsidP="009E76D0">
            <w:pPr>
              <w:jc w:val="center"/>
            </w:pPr>
            <w:r>
              <w:t>330</w:t>
            </w:r>
            <w:r w:rsidR="00E457D2">
              <w:t>,00</w:t>
            </w:r>
          </w:p>
        </w:tc>
        <w:tc>
          <w:tcPr>
            <w:tcW w:w="1134" w:type="dxa"/>
          </w:tcPr>
          <w:p w:rsidR="009E76D0" w:rsidRPr="00BC0C05" w:rsidRDefault="00C61911" w:rsidP="009E76D0">
            <w:pPr>
              <w:jc w:val="center"/>
            </w:pPr>
            <w:r>
              <w:t>330</w:t>
            </w:r>
            <w:r w:rsidR="00E457D2">
              <w:t>,00</w:t>
            </w:r>
          </w:p>
        </w:tc>
        <w:tc>
          <w:tcPr>
            <w:tcW w:w="1275" w:type="dxa"/>
          </w:tcPr>
          <w:p w:rsidR="009E76D0" w:rsidRPr="00BC0C05" w:rsidRDefault="009E76D0" w:rsidP="00F12E50">
            <w:r w:rsidRPr="00BC0C05">
              <w:t>В межах бюджетних призначень</w:t>
            </w:r>
          </w:p>
        </w:tc>
        <w:tc>
          <w:tcPr>
            <w:tcW w:w="993" w:type="dxa"/>
          </w:tcPr>
          <w:p w:rsidR="009E76D0" w:rsidRDefault="009E76D0" w:rsidP="009E76D0">
            <w:pPr>
              <w:jc w:val="center"/>
            </w:pPr>
            <w:r w:rsidRPr="00BC0C05">
              <w:t>-</w:t>
            </w:r>
          </w:p>
        </w:tc>
        <w:tc>
          <w:tcPr>
            <w:tcW w:w="2834" w:type="dxa"/>
          </w:tcPr>
          <w:p w:rsidR="009E76D0" w:rsidRPr="00471B3E" w:rsidRDefault="0051453F" w:rsidP="0051453F">
            <w:r>
              <w:t>З</w:t>
            </w:r>
            <w:r w:rsidRPr="0051453F">
              <w:t>береження життя та</w:t>
            </w:r>
            <w:r>
              <w:t xml:space="preserve"> </w:t>
            </w:r>
            <w:r w:rsidRPr="0051453F">
              <w:t>здоров'я</w:t>
            </w:r>
            <w:r>
              <w:t xml:space="preserve"> хворого,</w:t>
            </w:r>
            <w:r w:rsidRPr="0051453F">
              <w:t xml:space="preserve"> запобігання важки</w:t>
            </w:r>
            <w:r>
              <w:t>м</w:t>
            </w:r>
            <w:r w:rsidRPr="0051453F">
              <w:t xml:space="preserve"> ускладне</w:t>
            </w:r>
            <w:r>
              <w:t>нням</w:t>
            </w:r>
          </w:p>
        </w:tc>
      </w:tr>
      <w:tr w:rsidR="00C61911" w:rsidRPr="00D62657" w:rsidTr="00C61911">
        <w:trPr>
          <w:trHeight w:val="1057"/>
          <w:jc w:val="center"/>
        </w:trPr>
        <w:tc>
          <w:tcPr>
            <w:tcW w:w="4706" w:type="dxa"/>
            <w:gridSpan w:val="3"/>
            <w:vAlign w:val="center"/>
          </w:tcPr>
          <w:p w:rsidR="00C61911" w:rsidRPr="009E76D0" w:rsidRDefault="00C61911" w:rsidP="00C61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vAlign w:val="center"/>
          </w:tcPr>
          <w:p w:rsidR="00C61911" w:rsidRPr="00AD0D92" w:rsidRDefault="00C61911" w:rsidP="00C61911">
            <w:pPr>
              <w:jc w:val="center"/>
            </w:pPr>
            <w:r w:rsidRPr="00AD0D92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1911" w:rsidRPr="00AD0D92" w:rsidRDefault="00C61911" w:rsidP="00C61911">
            <w:pPr>
              <w:jc w:val="center"/>
            </w:pPr>
            <w:r w:rsidRPr="00AD0D92">
              <w:t>2026</w:t>
            </w:r>
          </w:p>
        </w:tc>
        <w:tc>
          <w:tcPr>
            <w:tcW w:w="1134" w:type="dxa"/>
            <w:vAlign w:val="center"/>
          </w:tcPr>
          <w:p w:rsidR="00C61911" w:rsidRPr="00AD0D92" w:rsidRDefault="00C61911" w:rsidP="00C61911">
            <w:pPr>
              <w:jc w:val="center"/>
            </w:pPr>
            <w:r>
              <w:t>1310,00</w:t>
            </w:r>
          </w:p>
        </w:tc>
        <w:tc>
          <w:tcPr>
            <w:tcW w:w="1134" w:type="dxa"/>
            <w:vAlign w:val="center"/>
          </w:tcPr>
          <w:p w:rsidR="00C61911" w:rsidRPr="00AD0D92" w:rsidRDefault="00C61911" w:rsidP="00C61911">
            <w:pPr>
              <w:jc w:val="center"/>
            </w:pPr>
            <w:r>
              <w:t>1310,00</w:t>
            </w:r>
          </w:p>
        </w:tc>
        <w:tc>
          <w:tcPr>
            <w:tcW w:w="1275" w:type="dxa"/>
          </w:tcPr>
          <w:p w:rsidR="00C61911" w:rsidRPr="00AD0D92" w:rsidRDefault="00C61911" w:rsidP="00F12E50">
            <w:r w:rsidRPr="00AD0D92">
              <w:t>В межах бюджетних призначень</w:t>
            </w:r>
          </w:p>
        </w:tc>
        <w:tc>
          <w:tcPr>
            <w:tcW w:w="993" w:type="dxa"/>
          </w:tcPr>
          <w:p w:rsidR="00C61911" w:rsidRDefault="00C61911" w:rsidP="00C61911">
            <w:pPr>
              <w:jc w:val="center"/>
            </w:pPr>
            <w:r>
              <w:t xml:space="preserve"> </w:t>
            </w:r>
          </w:p>
          <w:p w:rsidR="00C61911" w:rsidRDefault="00C61911" w:rsidP="00C61911">
            <w:pPr>
              <w:jc w:val="center"/>
            </w:pPr>
            <w:r w:rsidRPr="00AD0D92">
              <w:t>-</w:t>
            </w:r>
          </w:p>
        </w:tc>
        <w:tc>
          <w:tcPr>
            <w:tcW w:w="2834" w:type="dxa"/>
          </w:tcPr>
          <w:p w:rsidR="00C61911" w:rsidRDefault="00C61911" w:rsidP="0051453F"/>
        </w:tc>
      </w:tr>
      <w:bookmarkEnd w:id="1"/>
    </w:tbl>
    <w:p w:rsidR="00D06BDB" w:rsidRDefault="00D06BDB" w:rsidP="001F687C">
      <w:pPr>
        <w:spacing w:before="120" w:line="276" w:lineRule="auto"/>
        <w:rPr>
          <w:b/>
          <w:sz w:val="28"/>
          <w:szCs w:val="28"/>
          <w:lang w:eastAsia="uk-UA"/>
        </w:rPr>
      </w:pPr>
    </w:p>
    <w:p w:rsidR="00C60A8D" w:rsidRPr="00D06BDB" w:rsidRDefault="00C60A8D" w:rsidP="001F687C">
      <w:pPr>
        <w:spacing w:before="120" w:line="276" w:lineRule="auto"/>
        <w:rPr>
          <w:b/>
          <w:sz w:val="28"/>
          <w:szCs w:val="28"/>
          <w:lang w:eastAsia="uk-UA"/>
        </w:rPr>
      </w:pPr>
      <w:r w:rsidRPr="00D06BDB">
        <w:rPr>
          <w:b/>
          <w:sz w:val="28"/>
          <w:szCs w:val="28"/>
          <w:lang w:eastAsia="uk-UA"/>
        </w:rPr>
        <w:t>Замовник Програми:</w:t>
      </w:r>
    </w:p>
    <w:p w:rsidR="00C60A8D" w:rsidRPr="00D06BDB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D06BDB"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 w:rsidR="00063068" w:rsidRPr="00D06BDB" w:rsidRDefault="00C60A8D" w:rsidP="00C60A8D">
      <w:pPr>
        <w:spacing w:after="200" w:line="276" w:lineRule="auto"/>
        <w:rPr>
          <w:b/>
          <w:sz w:val="28"/>
          <w:szCs w:val="28"/>
          <w:lang w:eastAsia="uk-UA"/>
        </w:rPr>
      </w:pPr>
      <w:r w:rsidRPr="00D06BDB"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 w:rsidR="00C60A8D" w:rsidRPr="00D06BDB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D06BDB">
        <w:rPr>
          <w:b/>
          <w:sz w:val="28"/>
          <w:szCs w:val="28"/>
          <w:lang w:eastAsia="uk-UA"/>
        </w:rPr>
        <w:t xml:space="preserve">Керівник Програми:  </w:t>
      </w:r>
    </w:p>
    <w:p w:rsidR="00D55957" w:rsidRPr="00D06BDB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D06BDB">
        <w:rPr>
          <w:b/>
          <w:sz w:val="28"/>
          <w:szCs w:val="28"/>
          <w:lang w:eastAsia="uk-UA"/>
        </w:rPr>
        <w:t xml:space="preserve">заступник голови Івано-Франківської </w:t>
      </w:r>
    </w:p>
    <w:p w:rsidR="00C60A8D" w:rsidRPr="00D06BDB" w:rsidRDefault="00C60A8D" w:rsidP="00C60A8D">
      <w:pPr>
        <w:spacing w:line="276" w:lineRule="auto"/>
        <w:rPr>
          <w:rFonts w:ascii="Arial" w:hAnsi="Arial" w:cs="Arial"/>
          <w:b/>
          <w:lang w:eastAsia="uk-UA"/>
        </w:rPr>
      </w:pPr>
      <w:r w:rsidRPr="00D06BDB">
        <w:rPr>
          <w:b/>
          <w:sz w:val="28"/>
          <w:szCs w:val="28"/>
          <w:lang w:eastAsia="uk-UA"/>
        </w:rPr>
        <w:t xml:space="preserve">облдержадміністрації                                                  </w:t>
      </w:r>
      <w:r w:rsidR="00D55957" w:rsidRPr="00D06BDB">
        <w:rPr>
          <w:b/>
          <w:sz w:val="28"/>
          <w:szCs w:val="28"/>
          <w:lang w:eastAsia="uk-UA"/>
        </w:rPr>
        <w:t xml:space="preserve">                                                                       </w:t>
      </w:r>
      <w:r w:rsidRPr="00D06BDB">
        <w:rPr>
          <w:b/>
          <w:sz w:val="28"/>
          <w:szCs w:val="28"/>
          <w:lang w:eastAsia="uk-UA"/>
        </w:rPr>
        <w:t xml:space="preserve">    Людмила СІРКО</w:t>
      </w:r>
    </w:p>
    <w:p w:rsidR="00692DF1" w:rsidRPr="00D06BDB" w:rsidRDefault="00692DF1">
      <w:pPr>
        <w:ind w:left="720"/>
        <w:rPr>
          <w:b/>
          <w:sz w:val="28"/>
        </w:rPr>
      </w:pPr>
      <w:r w:rsidRPr="00D06BDB">
        <w:rPr>
          <w:b/>
          <w:sz w:val="28"/>
        </w:rPr>
        <w:t xml:space="preserve">                                                        </w:t>
      </w: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C43335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87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E5E" w:rsidRDefault="003A2E5E">
      <w:r>
        <w:separator/>
      </w:r>
    </w:p>
  </w:endnote>
  <w:endnote w:type="continuationSeparator" w:id="0">
    <w:p w:rsidR="003A2E5E" w:rsidRDefault="003A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E5E" w:rsidRDefault="003A2E5E">
      <w:r>
        <w:separator/>
      </w:r>
    </w:p>
  </w:footnote>
  <w:footnote w:type="continuationSeparator" w:id="0">
    <w:p w:rsidR="003A2E5E" w:rsidRDefault="003A2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6ED8"/>
    <w:rsid w:val="000379E8"/>
    <w:rsid w:val="000457F7"/>
    <w:rsid w:val="00050C6D"/>
    <w:rsid w:val="000527E5"/>
    <w:rsid w:val="00052EC7"/>
    <w:rsid w:val="00054E7C"/>
    <w:rsid w:val="000554A8"/>
    <w:rsid w:val="00056190"/>
    <w:rsid w:val="00063068"/>
    <w:rsid w:val="00066636"/>
    <w:rsid w:val="000702E8"/>
    <w:rsid w:val="0007342D"/>
    <w:rsid w:val="00073A87"/>
    <w:rsid w:val="00075FC2"/>
    <w:rsid w:val="000845D4"/>
    <w:rsid w:val="000852D3"/>
    <w:rsid w:val="00094B15"/>
    <w:rsid w:val="000973F7"/>
    <w:rsid w:val="000A6E2A"/>
    <w:rsid w:val="000B1542"/>
    <w:rsid w:val="000B406A"/>
    <w:rsid w:val="000B59D3"/>
    <w:rsid w:val="000C2234"/>
    <w:rsid w:val="000C317B"/>
    <w:rsid w:val="000C3D42"/>
    <w:rsid w:val="000D0B90"/>
    <w:rsid w:val="000D121E"/>
    <w:rsid w:val="000D2D78"/>
    <w:rsid w:val="000E3AF8"/>
    <w:rsid w:val="001005D2"/>
    <w:rsid w:val="00105D5C"/>
    <w:rsid w:val="00114425"/>
    <w:rsid w:val="0012195A"/>
    <w:rsid w:val="00126656"/>
    <w:rsid w:val="00135D44"/>
    <w:rsid w:val="00137751"/>
    <w:rsid w:val="00152705"/>
    <w:rsid w:val="0015455E"/>
    <w:rsid w:val="00154614"/>
    <w:rsid w:val="00155AB8"/>
    <w:rsid w:val="00155BBF"/>
    <w:rsid w:val="001605D6"/>
    <w:rsid w:val="00160657"/>
    <w:rsid w:val="001655FC"/>
    <w:rsid w:val="0016775E"/>
    <w:rsid w:val="0017355F"/>
    <w:rsid w:val="00173823"/>
    <w:rsid w:val="00173F49"/>
    <w:rsid w:val="0017437F"/>
    <w:rsid w:val="00177F08"/>
    <w:rsid w:val="001823C9"/>
    <w:rsid w:val="00185581"/>
    <w:rsid w:val="001A293C"/>
    <w:rsid w:val="001A30E4"/>
    <w:rsid w:val="001A4A01"/>
    <w:rsid w:val="001B49A0"/>
    <w:rsid w:val="001B5019"/>
    <w:rsid w:val="001B5CE3"/>
    <w:rsid w:val="001C56F6"/>
    <w:rsid w:val="001D0F34"/>
    <w:rsid w:val="001D3433"/>
    <w:rsid w:val="001D3D98"/>
    <w:rsid w:val="001D4FF8"/>
    <w:rsid w:val="001D58B3"/>
    <w:rsid w:val="001D5C3F"/>
    <w:rsid w:val="001F0319"/>
    <w:rsid w:val="001F2A4B"/>
    <w:rsid w:val="001F5117"/>
    <w:rsid w:val="001F687C"/>
    <w:rsid w:val="001F7288"/>
    <w:rsid w:val="002062C6"/>
    <w:rsid w:val="0021052F"/>
    <w:rsid w:val="00217273"/>
    <w:rsid w:val="00226267"/>
    <w:rsid w:val="00235124"/>
    <w:rsid w:val="00240C08"/>
    <w:rsid w:val="00240FE2"/>
    <w:rsid w:val="00250006"/>
    <w:rsid w:val="0025387F"/>
    <w:rsid w:val="00257EF5"/>
    <w:rsid w:val="00260A9A"/>
    <w:rsid w:val="002610A0"/>
    <w:rsid w:val="00264C24"/>
    <w:rsid w:val="00265486"/>
    <w:rsid w:val="00265787"/>
    <w:rsid w:val="00266143"/>
    <w:rsid w:val="00267EC4"/>
    <w:rsid w:val="00270F4A"/>
    <w:rsid w:val="00271108"/>
    <w:rsid w:val="002712E0"/>
    <w:rsid w:val="002730D9"/>
    <w:rsid w:val="00275B9B"/>
    <w:rsid w:val="00280ABD"/>
    <w:rsid w:val="002850D3"/>
    <w:rsid w:val="002860DF"/>
    <w:rsid w:val="00294B27"/>
    <w:rsid w:val="002A7E25"/>
    <w:rsid w:val="002B1115"/>
    <w:rsid w:val="002B501A"/>
    <w:rsid w:val="002B666A"/>
    <w:rsid w:val="002C6682"/>
    <w:rsid w:val="002C6A9A"/>
    <w:rsid w:val="002C7E10"/>
    <w:rsid w:val="002D0F10"/>
    <w:rsid w:val="002E0272"/>
    <w:rsid w:val="002E55DA"/>
    <w:rsid w:val="002F1D4F"/>
    <w:rsid w:val="002F346C"/>
    <w:rsid w:val="002F40A7"/>
    <w:rsid w:val="002F72CC"/>
    <w:rsid w:val="0030135A"/>
    <w:rsid w:val="00311ABF"/>
    <w:rsid w:val="003216B0"/>
    <w:rsid w:val="00334D4B"/>
    <w:rsid w:val="003425F9"/>
    <w:rsid w:val="0034350E"/>
    <w:rsid w:val="003457AE"/>
    <w:rsid w:val="0035055F"/>
    <w:rsid w:val="00350FBB"/>
    <w:rsid w:val="00351C0F"/>
    <w:rsid w:val="00351EFB"/>
    <w:rsid w:val="00354166"/>
    <w:rsid w:val="00356C7E"/>
    <w:rsid w:val="003701A3"/>
    <w:rsid w:val="00371301"/>
    <w:rsid w:val="003718F7"/>
    <w:rsid w:val="0038722C"/>
    <w:rsid w:val="00387862"/>
    <w:rsid w:val="0039173D"/>
    <w:rsid w:val="003973DB"/>
    <w:rsid w:val="003A1E77"/>
    <w:rsid w:val="003A2E5E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E258E"/>
    <w:rsid w:val="003E30B3"/>
    <w:rsid w:val="003F1632"/>
    <w:rsid w:val="003F1AF0"/>
    <w:rsid w:val="003F6077"/>
    <w:rsid w:val="003F6FAB"/>
    <w:rsid w:val="003F7ED3"/>
    <w:rsid w:val="003F7F4A"/>
    <w:rsid w:val="00400B09"/>
    <w:rsid w:val="00405BEF"/>
    <w:rsid w:val="00417A95"/>
    <w:rsid w:val="00427BEC"/>
    <w:rsid w:val="0043413B"/>
    <w:rsid w:val="0043663A"/>
    <w:rsid w:val="004378DE"/>
    <w:rsid w:val="00437A17"/>
    <w:rsid w:val="004440B9"/>
    <w:rsid w:val="004465DF"/>
    <w:rsid w:val="00450AD2"/>
    <w:rsid w:val="0045229A"/>
    <w:rsid w:val="00452B6C"/>
    <w:rsid w:val="00454120"/>
    <w:rsid w:val="004554B0"/>
    <w:rsid w:val="00456C85"/>
    <w:rsid w:val="00457010"/>
    <w:rsid w:val="004648C4"/>
    <w:rsid w:val="00465C17"/>
    <w:rsid w:val="00466C31"/>
    <w:rsid w:val="00467017"/>
    <w:rsid w:val="0047037D"/>
    <w:rsid w:val="00471B3E"/>
    <w:rsid w:val="00473938"/>
    <w:rsid w:val="00473B69"/>
    <w:rsid w:val="004747E8"/>
    <w:rsid w:val="00477D25"/>
    <w:rsid w:val="004869DF"/>
    <w:rsid w:val="00487798"/>
    <w:rsid w:val="00487F9A"/>
    <w:rsid w:val="00491A53"/>
    <w:rsid w:val="0049723A"/>
    <w:rsid w:val="00497FEE"/>
    <w:rsid w:val="004A08BC"/>
    <w:rsid w:val="004A0A74"/>
    <w:rsid w:val="004A24AF"/>
    <w:rsid w:val="004B2A5E"/>
    <w:rsid w:val="004B5517"/>
    <w:rsid w:val="004C55E5"/>
    <w:rsid w:val="004D27F8"/>
    <w:rsid w:val="004D2E40"/>
    <w:rsid w:val="004D35EF"/>
    <w:rsid w:val="004D6798"/>
    <w:rsid w:val="004D795D"/>
    <w:rsid w:val="004E2100"/>
    <w:rsid w:val="004E2BB6"/>
    <w:rsid w:val="004E3D3E"/>
    <w:rsid w:val="004F15FC"/>
    <w:rsid w:val="004F160B"/>
    <w:rsid w:val="004F6B60"/>
    <w:rsid w:val="004F7BCB"/>
    <w:rsid w:val="00500545"/>
    <w:rsid w:val="005043C9"/>
    <w:rsid w:val="005078F1"/>
    <w:rsid w:val="00507938"/>
    <w:rsid w:val="005104BE"/>
    <w:rsid w:val="00510E46"/>
    <w:rsid w:val="005117F2"/>
    <w:rsid w:val="00512EAD"/>
    <w:rsid w:val="0051453F"/>
    <w:rsid w:val="00514D7E"/>
    <w:rsid w:val="005166BE"/>
    <w:rsid w:val="00516DA8"/>
    <w:rsid w:val="00526F22"/>
    <w:rsid w:val="00527BCE"/>
    <w:rsid w:val="005303E2"/>
    <w:rsid w:val="00532BF8"/>
    <w:rsid w:val="00533397"/>
    <w:rsid w:val="005337C8"/>
    <w:rsid w:val="005359C8"/>
    <w:rsid w:val="00536739"/>
    <w:rsid w:val="00536E24"/>
    <w:rsid w:val="00544F40"/>
    <w:rsid w:val="005457B5"/>
    <w:rsid w:val="00545855"/>
    <w:rsid w:val="00546D01"/>
    <w:rsid w:val="00551B4F"/>
    <w:rsid w:val="00556DBE"/>
    <w:rsid w:val="0055705C"/>
    <w:rsid w:val="00557D66"/>
    <w:rsid w:val="00574E06"/>
    <w:rsid w:val="00577A35"/>
    <w:rsid w:val="00580173"/>
    <w:rsid w:val="00580716"/>
    <w:rsid w:val="00582600"/>
    <w:rsid w:val="005833FB"/>
    <w:rsid w:val="00583A86"/>
    <w:rsid w:val="00591301"/>
    <w:rsid w:val="00592131"/>
    <w:rsid w:val="005A5D10"/>
    <w:rsid w:val="005B20A4"/>
    <w:rsid w:val="005B3E68"/>
    <w:rsid w:val="005C0ED5"/>
    <w:rsid w:val="005C421B"/>
    <w:rsid w:val="005C4CC6"/>
    <w:rsid w:val="005D5472"/>
    <w:rsid w:val="005D5EFC"/>
    <w:rsid w:val="005E0C17"/>
    <w:rsid w:val="005E1172"/>
    <w:rsid w:val="005E49ED"/>
    <w:rsid w:val="005E6272"/>
    <w:rsid w:val="005E6A1B"/>
    <w:rsid w:val="005F21D2"/>
    <w:rsid w:val="005F3889"/>
    <w:rsid w:val="005F3BEA"/>
    <w:rsid w:val="005F62A9"/>
    <w:rsid w:val="006011C6"/>
    <w:rsid w:val="0060572C"/>
    <w:rsid w:val="00606A3A"/>
    <w:rsid w:val="0061035E"/>
    <w:rsid w:val="00612CAC"/>
    <w:rsid w:val="00614E9A"/>
    <w:rsid w:val="006160B6"/>
    <w:rsid w:val="00617647"/>
    <w:rsid w:val="00620A04"/>
    <w:rsid w:val="0063128E"/>
    <w:rsid w:val="00633E33"/>
    <w:rsid w:val="00634A76"/>
    <w:rsid w:val="00640C8C"/>
    <w:rsid w:val="00651921"/>
    <w:rsid w:val="00653496"/>
    <w:rsid w:val="0066028A"/>
    <w:rsid w:val="00661540"/>
    <w:rsid w:val="006637C5"/>
    <w:rsid w:val="00664247"/>
    <w:rsid w:val="00667302"/>
    <w:rsid w:val="006814A8"/>
    <w:rsid w:val="00684FAD"/>
    <w:rsid w:val="00685E8C"/>
    <w:rsid w:val="0069115A"/>
    <w:rsid w:val="00692DF1"/>
    <w:rsid w:val="00693054"/>
    <w:rsid w:val="006A0079"/>
    <w:rsid w:val="006A61E2"/>
    <w:rsid w:val="006A7B31"/>
    <w:rsid w:val="006C4450"/>
    <w:rsid w:val="006C6E3F"/>
    <w:rsid w:val="006D0048"/>
    <w:rsid w:val="006D34DF"/>
    <w:rsid w:val="006D7BAB"/>
    <w:rsid w:val="006E3B96"/>
    <w:rsid w:val="006E72C5"/>
    <w:rsid w:val="006F3D07"/>
    <w:rsid w:val="006F7C74"/>
    <w:rsid w:val="006F7D94"/>
    <w:rsid w:val="00701511"/>
    <w:rsid w:val="007040A9"/>
    <w:rsid w:val="007054EF"/>
    <w:rsid w:val="007110E8"/>
    <w:rsid w:val="00720DAE"/>
    <w:rsid w:val="00722292"/>
    <w:rsid w:val="00732F19"/>
    <w:rsid w:val="007338FB"/>
    <w:rsid w:val="007411E6"/>
    <w:rsid w:val="0074306F"/>
    <w:rsid w:val="0074434C"/>
    <w:rsid w:val="00746716"/>
    <w:rsid w:val="00747479"/>
    <w:rsid w:val="00755644"/>
    <w:rsid w:val="00755C4D"/>
    <w:rsid w:val="007661B9"/>
    <w:rsid w:val="00767B7D"/>
    <w:rsid w:val="00767C4D"/>
    <w:rsid w:val="00773D1E"/>
    <w:rsid w:val="00774D13"/>
    <w:rsid w:val="00776E22"/>
    <w:rsid w:val="00784815"/>
    <w:rsid w:val="00784CDD"/>
    <w:rsid w:val="007A55E4"/>
    <w:rsid w:val="007A66B5"/>
    <w:rsid w:val="007B0A60"/>
    <w:rsid w:val="007B352E"/>
    <w:rsid w:val="007B4C70"/>
    <w:rsid w:val="007B70A6"/>
    <w:rsid w:val="007B7563"/>
    <w:rsid w:val="007B75C9"/>
    <w:rsid w:val="007C0DFF"/>
    <w:rsid w:val="007C3075"/>
    <w:rsid w:val="007D44F3"/>
    <w:rsid w:val="007D4DEA"/>
    <w:rsid w:val="007D4E5B"/>
    <w:rsid w:val="007D5F1E"/>
    <w:rsid w:val="007D6D99"/>
    <w:rsid w:val="007E7354"/>
    <w:rsid w:val="007F1608"/>
    <w:rsid w:val="007F2543"/>
    <w:rsid w:val="007F28AF"/>
    <w:rsid w:val="007F6FF1"/>
    <w:rsid w:val="0080162B"/>
    <w:rsid w:val="0080382F"/>
    <w:rsid w:val="0080476C"/>
    <w:rsid w:val="00806BFF"/>
    <w:rsid w:val="008170B0"/>
    <w:rsid w:val="00817911"/>
    <w:rsid w:val="008237BD"/>
    <w:rsid w:val="00831CAA"/>
    <w:rsid w:val="00833E05"/>
    <w:rsid w:val="0083585D"/>
    <w:rsid w:val="008471F2"/>
    <w:rsid w:val="00860F87"/>
    <w:rsid w:val="00861C2B"/>
    <w:rsid w:val="00865889"/>
    <w:rsid w:val="00866234"/>
    <w:rsid w:val="00867326"/>
    <w:rsid w:val="0087319B"/>
    <w:rsid w:val="0087365A"/>
    <w:rsid w:val="0087391F"/>
    <w:rsid w:val="00876D16"/>
    <w:rsid w:val="0088561E"/>
    <w:rsid w:val="00890FCB"/>
    <w:rsid w:val="008929AA"/>
    <w:rsid w:val="008933A5"/>
    <w:rsid w:val="008A1F55"/>
    <w:rsid w:val="008A43D8"/>
    <w:rsid w:val="008A7108"/>
    <w:rsid w:val="008B2B50"/>
    <w:rsid w:val="008B5616"/>
    <w:rsid w:val="008B7E8C"/>
    <w:rsid w:val="008C1E4E"/>
    <w:rsid w:val="008C48B5"/>
    <w:rsid w:val="008C5D59"/>
    <w:rsid w:val="008C63AF"/>
    <w:rsid w:val="008D2245"/>
    <w:rsid w:val="008D2F55"/>
    <w:rsid w:val="008D367D"/>
    <w:rsid w:val="008D3ED2"/>
    <w:rsid w:val="008D5634"/>
    <w:rsid w:val="008D6048"/>
    <w:rsid w:val="008E16D0"/>
    <w:rsid w:val="008E5A24"/>
    <w:rsid w:val="008E7057"/>
    <w:rsid w:val="008F0C3D"/>
    <w:rsid w:val="00902ADF"/>
    <w:rsid w:val="009040E4"/>
    <w:rsid w:val="009109AD"/>
    <w:rsid w:val="00914D47"/>
    <w:rsid w:val="009208EC"/>
    <w:rsid w:val="00920F67"/>
    <w:rsid w:val="009262E1"/>
    <w:rsid w:val="00930FBF"/>
    <w:rsid w:val="00933905"/>
    <w:rsid w:val="0094544F"/>
    <w:rsid w:val="00945CEC"/>
    <w:rsid w:val="009468A3"/>
    <w:rsid w:val="009550A9"/>
    <w:rsid w:val="009562AF"/>
    <w:rsid w:val="00960619"/>
    <w:rsid w:val="009608A8"/>
    <w:rsid w:val="00960E7C"/>
    <w:rsid w:val="00963721"/>
    <w:rsid w:val="00970889"/>
    <w:rsid w:val="009728F7"/>
    <w:rsid w:val="00975C0E"/>
    <w:rsid w:val="00982971"/>
    <w:rsid w:val="00983F24"/>
    <w:rsid w:val="009862A8"/>
    <w:rsid w:val="00997815"/>
    <w:rsid w:val="009A4554"/>
    <w:rsid w:val="009A6B40"/>
    <w:rsid w:val="009A73FF"/>
    <w:rsid w:val="009B5277"/>
    <w:rsid w:val="009C242E"/>
    <w:rsid w:val="009C2D6F"/>
    <w:rsid w:val="009C7A5C"/>
    <w:rsid w:val="009D12AD"/>
    <w:rsid w:val="009D1FBF"/>
    <w:rsid w:val="009D645A"/>
    <w:rsid w:val="009E5E77"/>
    <w:rsid w:val="009E67BB"/>
    <w:rsid w:val="009E76D0"/>
    <w:rsid w:val="009E7C66"/>
    <w:rsid w:val="009F0964"/>
    <w:rsid w:val="00A013E6"/>
    <w:rsid w:val="00A027AA"/>
    <w:rsid w:val="00A07FA0"/>
    <w:rsid w:val="00A10BC4"/>
    <w:rsid w:val="00A132BC"/>
    <w:rsid w:val="00A15DB1"/>
    <w:rsid w:val="00A1681D"/>
    <w:rsid w:val="00A2202B"/>
    <w:rsid w:val="00A2433E"/>
    <w:rsid w:val="00A30F7C"/>
    <w:rsid w:val="00A416AF"/>
    <w:rsid w:val="00A446C3"/>
    <w:rsid w:val="00A44B84"/>
    <w:rsid w:val="00A56DC4"/>
    <w:rsid w:val="00A60BA9"/>
    <w:rsid w:val="00A651AE"/>
    <w:rsid w:val="00A67A2D"/>
    <w:rsid w:val="00A700D1"/>
    <w:rsid w:val="00A712B6"/>
    <w:rsid w:val="00A76303"/>
    <w:rsid w:val="00A91E3E"/>
    <w:rsid w:val="00A95E8D"/>
    <w:rsid w:val="00AB1463"/>
    <w:rsid w:val="00AB3CDE"/>
    <w:rsid w:val="00AC44A9"/>
    <w:rsid w:val="00AD38CB"/>
    <w:rsid w:val="00AE4E23"/>
    <w:rsid w:val="00AE5120"/>
    <w:rsid w:val="00AE714D"/>
    <w:rsid w:val="00AF1973"/>
    <w:rsid w:val="00AF6262"/>
    <w:rsid w:val="00AF75E4"/>
    <w:rsid w:val="00B04E13"/>
    <w:rsid w:val="00B053D8"/>
    <w:rsid w:val="00B059B6"/>
    <w:rsid w:val="00B1002D"/>
    <w:rsid w:val="00B124BE"/>
    <w:rsid w:val="00B12CD4"/>
    <w:rsid w:val="00B35E2B"/>
    <w:rsid w:val="00B4304B"/>
    <w:rsid w:val="00B43FF5"/>
    <w:rsid w:val="00B440AA"/>
    <w:rsid w:val="00B5736C"/>
    <w:rsid w:val="00B663AB"/>
    <w:rsid w:val="00B7368C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ACB"/>
    <w:rsid w:val="00B973DA"/>
    <w:rsid w:val="00B979FB"/>
    <w:rsid w:val="00BA31C5"/>
    <w:rsid w:val="00BA780D"/>
    <w:rsid w:val="00BB07CB"/>
    <w:rsid w:val="00BB6A8F"/>
    <w:rsid w:val="00BC035E"/>
    <w:rsid w:val="00BE6B3B"/>
    <w:rsid w:val="00BF292E"/>
    <w:rsid w:val="00BF2E34"/>
    <w:rsid w:val="00BF5BD7"/>
    <w:rsid w:val="00BF5D75"/>
    <w:rsid w:val="00C04CBC"/>
    <w:rsid w:val="00C052E1"/>
    <w:rsid w:val="00C06934"/>
    <w:rsid w:val="00C12EC4"/>
    <w:rsid w:val="00C14ED9"/>
    <w:rsid w:val="00C20AF9"/>
    <w:rsid w:val="00C2193D"/>
    <w:rsid w:val="00C23566"/>
    <w:rsid w:val="00C24E9B"/>
    <w:rsid w:val="00C30FAF"/>
    <w:rsid w:val="00C42D26"/>
    <w:rsid w:val="00C43335"/>
    <w:rsid w:val="00C4375C"/>
    <w:rsid w:val="00C473EF"/>
    <w:rsid w:val="00C50DC2"/>
    <w:rsid w:val="00C52C6D"/>
    <w:rsid w:val="00C53CC8"/>
    <w:rsid w:val="00C55F5E"/>
    <w:rsid w:val="00C60A8D"/>
    <w:rsid w:val="00C61911"/>
    <w:rsid w:val="00C6248D"/>
    <w:rsid w:val="00C66D02"/>
    <w:rsid w:val="00C73822"/>
    <w:rsid w:val="00C7448B"/>
    <w:rsid w:val="00C82E9F"/>
    <w:rsid w:val="00C84A9C"/>
    <w:rsid w:val="00C96637"/>
    <w:rsid w:val="00CA6336"/>
    <w:rsid w:val="00CC2B4C"/>
    <w:rsid w:val="00CC35CE"/>
    <w:rsid w:val="00CD3168"/>
    <w:rsid w:val="00CD5B84"/>
    <w:rsid w:val="00CE3001"/>
    <w:rsid w:val="00CE458C"/>
    <w:rsid w:val="00CF44DB"/>
    <w:rsid w:val="00D00445"/>
    <w:rsid w:val="00D034BB"/>
    <w:rsid w:val="00D06467"/>
    <w:rsid w:val="00D06BDB"/>
    <w:rsid w:val="00D07BC0"/>
    <w:rsid w:val="00D15B6C"/>
    <w:rsid w:val="00D15BA0"/>
    <w:rsid w:val="00D21206"/>
    <w:rsid w:val="00D23750"/>
    <w:rsid w:val="00D3242A"/>
    <w:rsid w:val="00D35044"/>
    <w:rsid w:val="00D36210"/>
    <w:rsid w:val="00D36975"/>
    <w:rsid w:val="00D40A85"/>
    <w:rsid w:val="00D449FF"/>
    <w:rsid w:val="00D476B8"/>
    <w:rsid w:val="00D526FA"/>
    <w:rsid w:val="00D54726"/>
    <w:rsid w:val="00D54958"/>
    <w:rsid w:val="00D55957"/>
    <w:rsid w:val="00D56271"/>
    <w:rsid w:val="00D56A49"/>
    <w:rsid w:val="00D578B6"/>
    <w:rsid w:val="00D617B0"/>
    <w:rsid w:val="00D62657"/>
    <w:rsid w:val="00D7260D"/>
    <w:rsid w:val="00D75A3F"/>
    <w:rsid w:val="00D75DCD"/>
    <w:rsid w:val="00D76105"/>
    <w:rsid w:val="00D8019B"/>
    <w:rsid w:val="00D8401E"/>
    <w:rsid w:val="00D916CD"/>
    <w:rsid w:val="00D91C1C"/>
    <w:rsid w:val="00D9793D"/>
    <w:rsid w:val="00DA536A"/>
    <w:rsid w:val="00DA6173"/>
    <w:rsid w:val="00DA7AC1"/>
    <w:rsid w:val="00DB0271"/>
    <w:rsid w:val="00DB23B1"/>
    <w:rsid w:val="00DB3040"/>
    <w:rsid w:val="00DB6299"/>
    <w:rsid w:val="00DB7442"/>
    <w:rsid w:val="00DB7A11"/>
    <w:rsid w:val="00DC2ABF"/>
    <w:rsid w:val="00DD1940"/>
    <w:rsid w:val="00DD1CE5"/>
    <w:rsid w:val="00DD3CA0"/>
    <w:rsid w:val="00DD3EB0"/>
    <w:rsid w:val="00DE4486"/>
    <w:rsid w:val="00DE607C"/>
    <w:rsid w:val="00DE70B2"/>
    <w:rsid w:val="00DE7CEE"/>
    <w:rsid w:val="00DF0FE3"/>
    <w:rsid w:val="00DF4E2D"/>
    <w:rsid w:val="00DF5D3D"/>
    <w:rsid w:val="00DF6E53"/>
    <w:rsid w:val="00E0618D"/>
    <w:rsid w:val="00E10373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47E7"/>
    <w:rsid w:val="00E3542E"/>
    <w:rsid w:val="00E37903"/>
    <w:rsid w:val="00E37F56"/>
    <w:rsid w:val="00E401E3"/>
    <w:rsid w:val="00E403C7"/>
    <w:rsid w:val="00E45162"/>
    <w:rsid w:val="00E457D2"/>
    <w:rsid w:val="00E50D23"/>
    <w:rsid w:val="00E61D10"/>
    <w:rsid w:val="00E65A3F"/>
    <w:rsid w:val="00E66A23"/>
    <w:rsid w:val="00E75FF2"/>
    <w:rsid w:val="00E80278"/>
    <w:rsid w:val="00EA02DD"/>
    <w:rsid w:val="00EA0464"/>
    <w:rsid w:val="00EA7F0F"/>
    <w:rsid w:val="00EB79D7"/>
    <w:rsid w:val="00EC07B0"/>
    <w:rsid w:val="00EC46DB"/>
    <w:rsid w:val="00ED28AE"/>
    <w:rsid w:val="00ED42C2"/>
    <w:rsid w:val="00ED54A1"/>
    <w:rsid w:val="00ED7F61"/>
    <w:rsid w:val="00EE04AF"/>
    <w:rsid w:val="00EE3603"/>
    <w:rsid w:val="00EE414C"/>
    <w:rsid w:val="00EF5B02"/>
    <w:rsid w:val="00EF640D"/>
    <w:rsid w:val="00EF648C"/>
    <w:rsid w:val="00F016FE"/>
    <w:rsid w:val="00F01872"/>
    <w:rsid w:val="00F01A54"/>
    <w:rsid w:val="00F02E77"/>
    <w:rsid w:val="00F0310D"/>
    <w:rsid w:val="00F11A2A"/>
    <w:rsid w:val="00F12E50"/>
    <w:rsid w:val="00F12E9F"/>
    <w:rsid w:val="00F14B74"/>
    <w:rsid w:val="00F3012A"/>
    <w:rsid w:val="00F314C9"/>
    <w:rsid w:val="00F328E2"/>
    <w:rsid w:val="00F37324"/>
    <w:rsid w:val="00F376B3"/>
    <w:rsid w:val="00F511A3"/>
    <w:rsid w:val="00F513FF"/>
    <w:rsid w:val="00F51B5F"/>
    <w:rsid w:val="00F537B9"/>
    <w:rsid w:val="00F5700E"/>
    <w:rsid w:val="00F7511C"/>
    <w:rsid w:val="00FA766E"/>
    <w:rsid w:val="00FB089E"/>
    <w:rsid w:val="00FC04F7"/>
    <w:rsid w:val="00FC2AC3"/>
    <w:rsid w:val="00FC361E"/>
    <w:rsid w:val="00FC4157"/>
    <w:rsid w:val="00FC4C76"/>
    <w:rsid w:val="00FC7C15"/>
    <w:rsid w:val="00FD1722"/>
    <w:rsid w:val="00FD2466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E7C3781D-B505-424C-B809-110A76EC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065EB-EEC0-46FE-BF80-E9B7DD33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2465</Characters>
  <Application>Microsoft Office Word</Application>
  <DocSecurity>4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Home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2025-11-30T14:21:00Z</cp:lastPrinted>
  <dcterms:created xsi:type="dcterms:W3CDTF">2025-12-29T11:45:00Z</dcterms:created>
  <dcterms:modified xsi:type="dcterms:W3CDTF">2025-12-29T11:45:00Z</dcterms:modified>
</cp:coreProperties>
</file>