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43" w:rsidRDefault="00FB1C1B" w:rsidP="00E410C6">
      <w:pPr>
        <w:tabs>
          <w:tab w:val="left" w:pos="6480"/>
        </w:tabs>
        <w:ind w:left="5664"/>
        <w:jc w:val="both"/>
        <w:rPr>
          <w:b/>
        </w:rPr>
      </w:pPr>
      <w:bookmarkStart w:id="0" w:name="_GoBack"/>
      <w:bookmarkEnd w:id="0"/>
      <w:r w:rsidRPr="002D0DD0">
        <w:rPr>
          <w:b/>
        </w:rPr>
        <w:t>ЗАТВЕРДЖЕНО</w:t>
      </w:r>
      <w:r w:rsidR="00757DFD" w:rsidRPr="002D0DD0">
        <w:rPr>
          <w:b/>
        </w:rPr>
        <w:br/>
      </w:r>
      <w:r w:rsidRPr="00FB1C1B">
        <w:rPr>
          <w:b/>
        </w:rPr>
        <w:t>розпорядження</w:t>
      </w:r>
    </w:p>
    <w:p w:rsidR="007F3243" w:rsidRDefault="007F3243" w:rsidP="00E410C6">
      <w:pPr>
        <w:tabs>
          <w:tab w:val="left" w:pos="6480"/>
        </w:tabs>
        <w:ind w:left="5664"/>
        <w:rPr>
          <w:b/>
        </w:rPr>
      </w:pPr>
      <w:r>
        <w:rPr>
          <w:b/>
        </w:rPr>
        <w:t>Івано-Франківської</w:t>
      </w:r>
    </w:p>
    <w:p w:rsidR="00FB1C1B" w:rsidRDefault="002D0DD0" w:rsidP="00E410C6">
      <w:pPr>
        <w:tabs>
          <w:tab w:val="left" w:pos="6480"/>
        </w:tabs>
        <w:ind w:left="5664"/>
        <w:rPr>
          <w:b/>
        </w:rPr>
      </w:pPr>
      <w:r>
        <w:rPr>
          <w:b/>
        </w:rPr>
        <w:t>о</w:t>
      </w:r>
      <w:r w:rsidR="007F3243">
        <w:rPr>
          <w:b/>
        </w:rPr>
        <w:t>бласної</w:t>
      </w:r>
      <w:r w:rsidRPr="002D0DD0">
        <w:rPr>
          <w:b/>
        </w:rPr>
        <w:t xml:space="preserve"> </w:t>
      </w:r>
      <w:r w:rsidR="007F3243">
        <w:rPr>
          <w:b/>
        </w:rPr>
        <w:t>військової</w:t>
      </w:r>
      <w:r w:rsidR="00757DFD" w:rsidRPr="002D0DD0">
        <w:rPr>
          <w:b/>
        </w:rPr>
        <w:br/>
      </w:r>
      <w:r w:rsidR="00FB1C1B" w:rsidRPr="00FB1C1B">
        <w:rPr>
          <w:b/>
        </w:rPr>
        <w:t>адміністрації</w:t>
      </w:r>
      <w:r w:rsidR="00757DFD" w:rsidRPr="002D0DD0">
        <w:rPr>
          <w:b/>
        </w:rPr>
        <w:br/>
      </w:r>
      <w:r w:rsidR="00FB1C1B" w:rsidRPr="00FB1C1B">
        <w:rPr>
          <w:b/>
        </w:rPr>
        <w:t xml:space="preserve">від </w:t>
      </w:r>
      <w:r w:rsidR="0021307B">
        <w:rPr>
          <w:b/>
        </w:rPr>
        <w:t xml:space="preserve">20.11.2023 </w:t>
      </w:r>
      <w:r w:rsidR="00FB1C1B" w:rsidRPr="00FB1C1B">
        <w:rPr>
          <w:b/>
        </w:rPr>
        <w:t>№</w:t>
      </w:r>
      <w:r w:rsidR="008F762C">
        <w:rPr>
          <w:b/>
        </w:rPr>
        <w:t xml:space="preserve"> </w:t>
      </w:r>
      <w:r w:rsidR="0021307B">
        <w:rPr>
          <w:b/>
        </w:rPr>
        <w:t>465</w:t>
      </w:r>
    </w:p>
    <w:p w:rsidR="0021307B" w:rsidRDefault="0021307B" w:rsidP="00E410C6">
      <w:pPr>
        <w:tabs>
          <w:tab w:val="left" w:pos="6480"/>
        </w:tabs>
        <w:ind w:left="5664"/>
        <w:rPr>
          <w:b/>
        </w:rPr>
      </w:pPr>
    </w:p>
    <w:p w:rsidR="0021307B" w:rsidRDefault="0021307B" w:rsidP="00E410C6">
      <w:pPr>
        <w:tabs>
          <w:tab w:val="left" w:pos="6480"/>
        </w:tabs>
        <w:ind w:left="5664"/>
        <w:rPr>
          <w:b/>
        </w:rPr>
      </w:pPr>
      <w:r>
        <w:rPr>
          <w:b/>
        </w:rPr>
        <w:t>(в редакції розпорядження</w:t>
      </w:r>
    </w:p>
    <w:p w:rsidR="0021307B" w:rsidRDefault="0021307B" w:rsidP="00E410C6">
      <w:pPr>
        <w:tabs>
          <w:tab w:val="left" w:pos="6480"/>
        </w:tabs>
        <w:ind w:left="5664"/>
        <w:rPr>
          <w:b/>
        </w:rPr>
      </w:pPr>
      <w:r>
        <w:rPr>
          <w:b/>
        </w:rPr>
        <w:t>Івано-Франківської обласної військової адміністрації</w:t>
      </w:r>
    </w:p>
    <w:p w:rsidR="0021307B" w:rsidRPr="002D0DD0" w:rsidRDefault="00DD0930" w:rsidP="00E410C6">
      <w:pPr>
        <w:tabs>
          <w:tab w:val="left" w:pos="6480"/>
        </w:tabs>
        <w:ind w:left="5664" w:right="142"/>
        <w:rPr>
          <w:b/>
        </w:rPr>
      </w:pPr>
      <w:r>
        <w:rPr>
          <w:b/>
        </w:rPr>
        <w:t>В</w:t>
      </w:r>
      <w:r w:rsidR="0021307B">
        <w:rPr>
          <w:b/>
        </w:rPr>
        <w:t>ід</w:t>
      </w:r>
      <w:r w:rsidRPr="00673908">
        <w:rPr>
          <w:b/>
          <w:lang w:val="ru-RU"/>
        </w:rPr>
        <w:t xml:space="preserve"> </w:t>
      </w:r>
      <w:r w:rsidRPr="00673908">
        <w:rPr>
          <w:b/>
          <w:u w:val="single"/>
          <w:lang w:val="ru-RU"/>
        </w:rPr>
        <w:t>09</w:t>
      </w:r>
      <w:r w:rsidR="00673908">
        <w:rPr>
          <w:b/>
          <w:u w:val="single"/>
          <w:lang w:val="ru-RU"/>
        </w:rPr>
        <w:t>.</w:t>
      </w:r>
      <w:r w:rsidRPr="00673908">
        <w:rPr>
          <w:b/>
          <w:u w:val="single"/>
          <w:lang w:val="ru-RU"/>
        </w:rPr>
        <w:t>04.2025</w:t>
      </w:r>
      <w:r w:rsidRPr="00673908">
        <w:rPr>
          <w:b/>
          <w:lang w:val="ru-RU"/>
        </w:rPr>
        <w:t xml:space="preserve"> </w:t>
      </w:r>
      <w:r w:rsidR="0021307B">
        <w:rPr>
          <w:b/>
        </w:rPr>
        <w:t>№</w:t>
      </w:r>
      <w:r w:rsidRPr="00673908">
        <w:rPr>
          <w:b/>
          <w:lang w:val="ru-RU"/>
        </w:rPr>
        <w:t xml:space="preserve"> </w:t>
      </w:r>
      <w:r w:rsidRPr="00673908">
        <w:rPr>
          <w:b/>
          <w:u w:val="single"/>
          <w:lang w:val="ru-RU"/>
        </w:rPr>
        <w:t>140</w:t>
      </w:r>
      <w:r w:rsidRPr="00673908">
        <w:rPr>
          <w:b/>
          <w:lang w:val="ru-RU"/>
        </w:rPr>
        <w:t xml:space="preserve"> </w:t>
      </w:r>
      <w:r w:rsidR="0021307B">
        <w:rPr>
          <w:b/>
        </w:rPr>
        <w:t>)</w:t>
      </w:r>
    </w:p>
    <w:p w:rsidR="00FB1C1B" w:rsidRDefault="00FB1C1B" w:rsidP="00E410C6"/>
    <w:p w:rsidR="00725B53" w:rsidRDefault="00725B53" w:rsidP="00E410C6"/>
    <w:p w:rsidR="001679AA" w:rsidRDefault="001679AA" w:rsidP="00E410C6"/>
    <w:p w:rsidR="00FB1C1B" w:rsidRDefault="00FB1C1B" w:rsidP="00E410C6">
      <w:pPr>
        <w:jc w:val="center"/>
        <w:rPr>
          <w:b/>
        </w:rPr>
      </w:pPr>
      <w:r w:rsidRPr="00FB1C1B">
        <w:rPr>
          <w:b/>
        </w:rPr>
        <w:t>С</w:t>
      </w:r>
      <w:r w:rsidR="007F3243">
        <w:rPr>
          <w:b/>
        </w:rPr>
        <w:t>ТРУКТУРА</w:t>
      </w:r>
    </w:p>
    <w:p w:rsidR="00FB1C1B" w:rsidRDefault="00FB1C1B" w:rsidP="00E410C6">
      <w:pPr>
        <w:jc w:val="center"/>
        <w:rPr>
          <w:b/>
        </w:rPr>
      </w:pPr>
      <w:r>
        <w:rPr>
          <w:b/>
        </w:rPr>
        <w:t>Державного архіву Івано-Франківської області</w:t>
      </w:r>
    </w:p>
    <w:p w:rsidR="00FB1C1B" w:rsidRDefault="00FB1C1B" w:rsidP="00E410C6">
      <w:pPr>
        <w:jc w:val="center"/>
        <w:rPr>
          <w:b/>
        </w:rPr>
      </w:pPr>
    </w:p>
    <w:p w:rsidR="00C32551" w:rsidRDefault="00C32551" w:rsidP="00E410C6">
      <w:pPr>
        <w:jc w:val="center"/>
        <w:rPr>
          <w:b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5940"/>
        <w:gridCol w:w="1769"/>
      </w:tblGrid>
      <w:tr w:rsidR="00FB1C1B" w:rsidRPr="00981197" w:rsidTr="00846C4F">
        <w:tc>
          <w:tcPr>
            <w:tcW w:w="1364" w:type="dxa"/>
            <w:shd w:val="clear" w:color="auto" w:fill="auto"/>
          </w:tcPr>
          <w:p w:rsidR="00FB1C1B" w:rsidRPr="00981197" w:rsidRDefault="005076C9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№ з</w:t>
            </w:r>
            <w:r w:rsidR="00FB1C1B" w:rsidRPr="00981197">
              <w:rPr>
                <w:b/>
              </w:rPr>
              <w:t>/п</w:t>
            </w:r>
          </w:p>
        </w:tc>
        <w:tc>
          <w:tcPr>
            <w:tcW w:w="5940" w:type="dxa"/>
            <w:shd w:val="clear" w:color="auto" w:fill="auto"/>
          </w:tcPr>
          <w:p w:rsidR="00FB1C1B" w:rsidRPr="00981197" w:rsidRDefault="00FB1C1B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Назва структурн</w:t>
            </w:r>
            <w:r w:rsidR="0021307B">
              <w:rPr>
                <w:b/>
              </w:rPr>
              <w:t>их</w:t>
            </w:r>
            <w:r w:rsidRPr="00981197">
              <w:rPr>
                <w:b/>
              </w:rPr>
              <w:t xml:space="preserve"> підрозділ</w:t>
            </w:r>
            <w:r w:rsidR="0021307B">
              <w:rPr>
                <w:b/>
              </w:rPr>
              <w:t>ів та посад</w:t>
            </w:r>
          </w:p>
        </w:tc>
        <w:tc>
          <w:tcPr>
            <w:tcW w:w="1769" w:type="dxa"/>
            <w:shd w:val="clear" w:color="auto" w:fill="auto"/>
          </w:tcPr>
          <w:p w:rsidR="008831E9" w:rsidRPr="00981197" w:rsidRDefault="00FB1C1B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 xml:space="preserve">Кількість </w:t>
            </w:r>
          </w:p>
          <w:p w:rsidR="008831E9" w:rsidRPr="00981197" w:rsidRDefault="00FB1C1B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 xml:space="preserve">штатних </w:t>
            </w:r>
          </w:p>
          <w:p w:rsidR="00FB1C1B" w:rsidRPr="00981197" w:rsidRDefault="0021307B" w:rsidP="00E410C6">
            <w:pPr>
              <w:jc w:val="center"/>
              <w:rPr>
                <w:b/>
              </w:rPr>
            </w:pPr>
            <w:r>
              <w:rPr>
                <w:b/>
              </w:rPr>
              <w:t>одиниць</w:t>
            </w:r>
          </w:p>
        </w:tc>
      </w:tr>
      <w:tr w:rsidR="00FB1C1B" w:rsidRPr="00981197" w:rsidTr="00846C4F">
        <w:tc>
          <w:tcPr>
            <w:tcW w:w="1364" w:type="dxa"/>
            <w:shd w:val="clear" w:color="auto" w:fill="auto"/>
          </w:tcPr>
          <w:p w:rsidR="00FB1C1B" w:rsidRPr="001679AA" w:rsidRDefault="00FB1C1B" w:rsidP="00E410C6">
            <w:pPr>
              <w:jc w:val="center"/>
            </w:pPr>
            <w:r w:rsidRPr="00FB1C1B">
              <w:t>1</w:t>
            </w:r>
            <w:r w:rsidR="001679AA" w:rsidRPr="00981197">
              <w:rPr>
                <w:lang w:val="en-US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FB1C1B" w:rsidRPr="00FB1C1B" w:rsidRDefault="00FB1C1B" w:rsidP="00E410C6">
            <w:r w:rsidRPr="00FB1C1B">
              <w:t>Директор</w:t>
            </w:r>
          </w:p>
        </w:tc>
        <w:tc>
          <w:tcPr>
            <w:tcW w:w="1769" w:type="dxa"/>
            <w:shd w:val="clear" w:color="auto" w:fill="auto"/>
          </w:tcPr>
          <w:p w:rsidR="00FB1C1B" w:rsidRPr="00FB1C1B" w:rsidRDefault="00FB1C1B" w:rsidP="00E410C6">
            <w:pPr>
              <w:jc w:val="center"/>
            </w:pPr>
            <w:r w:rsidRPr="00FB1C1B">
              <w:t>1</w:t>
            </w:r>
          </w:p>
        </w:tc>
      </w:tr>
      <w:tr w:rsidR="00312DB0" w:rsidRPr="00981197" w:rsidTr="00846C4F">
        <w:tc>
          <w:tcPr>
            <w:tcW w:w="1364" w:type="dxa"/>
            <w:shd w:val="clear" w:color="auto" w:fill="auto"/>
          </w:tcPr>
          <w:p w:rsidR="00312DB0" w:rsidRPr="001679AA" w:rsidRDefault="00312DB0" w:rsidP="00E410C6">
            <w:pPr>
              <w:jc w:val="center"/>
            </w:pPr>
            <w:r w:rsidRPr="00981197">
              <w:rPr>
                <w:lang w:val="en-US"/>
              </w:rPr>
              <w:t>2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312DB0" w:rsidRPr="00FB1C1B" w:rsidRDefault="00312DB0" w:rsidP="00E410C6">
            <w:r>
              <w:t>Головний спеціаліст з питань персоналу</w:t>
            </w:r>
          </w:p>
        </w:tc>
        <w:tc>
          <w:tcPr>
            <w:tcW w:w="1769" w:type="dxa"/>
            <w:shd w:val="clear" w:color="auto" w:fill="auto"/>
          </w:tcPr>
          <w:p w:rsidR="00312DB0" w:rsidRPr="00981197" w:rsidRDefault="00312DB0" w:rsidP="00E410C6">
            <w:pPr>
              <w:jc w:val="center"/>
              <w:rPr>
                <w:lang w:val="en-US"/>
              </w:rPr>
            </w:pPr>
            <w:r w:rsidRPr="00981197">
              <w:rPr>
                <w:lang w:val="en-US"/>
              </w:rPr>
              <w:t>1</w:t>
            </w:r>
          </w:p>
        </w:tc>
      </w:tr>
      <w:tr w:rsidR="00312DB0" w:rsidRPr="00981197" w:rsidTr="00846C4F">
        <w:tc>
          <w:tcPr>
            <w:tcW w:w="1364" w:type="dxa"/>
            <w:shd w:val="clear" w:color="auto" w:fill="auto"/>
          </w:tcPr>
          <w:p w:rsidR="00312DB0" w:rsidRPr="001679AA" w:rsidRDefault="00312DB0" w:rsidP="00E410C6">
            <w:pPr>
              <w:jc w:val="center"/>
            </w:pPr>
            <w:r w:rsidRPr="00981197">
              <w:rPr>
                <w:lang w:val="en-US"/>
              </w:rPr>
              <w:t>3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312DB0" w:rsidRPr="00FB1C1B" w:rsidRDefault="00C77CB9" w:rsidP="00E410C6">
            <w:r>
              <w:t>Головний спеціаліст</w:t>
            </w:r>
            <w:r w:rsidRPr="00981197">
              <w:rPr>
                <w:lang w:val="en-US"/>
              </w:rPr>
              <w:t>-</w:t>
            </w:r>
            <w:r w:rsidR="00312DB0">
              <w:t>юрисконсульт</w:t>
            </w:r>
          </w:p>
        </w:tc>
        <w:tc>
          <w:tcPr>
            <w:tcW w:w="1769" w:type="dxa"/>
            <w:shd w:val="clear" w:color="auto" w:fill="auto"/>
          </w:tcPr>
          <w:p w:rsidR="00312DB0" w:rsidRPr="00981197" w:rsidRDefault="00312DB0" w:rsidP="00E410C6">
            <w:pPr>
              <w:jc w:val="center"/>
              <w:rPr>
                <w:lang w:val="en-US"/>
              </w:rPr>
            </w:pPr>
            <w:r w:rsidRPr="00981197">
              <w:rPr>
                <w:lang w:val="en-US"/>
              </w:rPr>
              <w:t>1</w:t>
            </w:r>
          </w:p>
        </w:tc>
      </w:tr>
      <w:tr w:rsidR="00312DB0" w:rsidRPr="00981197" w:rsidTr="00846C4F">
        <w:trPr>
          <w:trHeight w:val="719"/>
        </w:trPr>
        <w:tc>
          <w:tcPr>
            <w:tcW w:w="7304" w:type="dxa"/>
            <w:gridSpan w:val="2"/>
            <w:shd w:val="clear" w:color="auto" w:fill="auto"/>
            <w:vAlign w:val="center"/>
          </w:tcPr>
          <w:p w:rsidR="00312DB0" w:rsidRPr="00981197" w:rsidRDefault="00312DB0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Відділ організаційно-аналітичної та</w:t>
            </w:r>
          </w:p>
          <w:p w:rsidR="00312DB0" w:rsidRPr="00FB1C1B" w:rsidRDefault="00312DB0" w:rsidP="00E410C6">
            <w:pPr>
              <w:jc w:val="center"/>
            </w:pPr>
            <w:r w:rsidRPr="00981197">
              <w:rPr>
                <w:b/>
              </w:rPr>
              <w:t>режимно-секретної роботи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312DB0" w:rsidRPr="00981197" w:rsidRDefault="00312DB0" w:rsidP="00E410C6">
            <w:pPr>
              <w:jc w:val="center"/>
              <w:rPr>
                <w:b/>
                <w:lang w:val="en-US"/>
              </w:rPr>
            </w:pPr>
            <w:r w:rsidRPr="00981197">
              <w:rPr>
                <w:b/>
                <w:lang w:val="en-US"/>
              </w:rPr>
              <w:t>4</w:t>
            </w:r>
          </w:p>
          <w:p w:rsidR="00312DB0" w:rsidRPr="00981197" w:rsidRDefault="00312DB0" w:rsidP="00E410C6">
            <w:pPr>
              <w:jc w:val="center"/>
              <w:rPr>
                <w:b/>
              </w:rPr>
            </w:pPr>
          </w:p>
        </w:tc>
      </w:tr>
      <w:tr w:rsidR="0084542D" w:rsidRPr="00981197" w:rsidTr="00846C4F">
        <w:tc>
          <w:tcPr>
            <w:tcW w:w="1364" w:type="dxa"/>
            <w:shd w:val="clear" w:color="auto" w:fill="auto"/>
          </w:tcPr>
          <w:p w:rsidR="0084542D" w:rsidRPr="001679AA" w:rsidRDefault="0084542D" w:rsidP="00E410C6">
            <w:pPr>
              <w:jc w:val="center"/>
            </w:pPr>
            <w:r w:rsidRPr="00981197">
              <w:rPr>
                <w:lang w:val="en-US"/>
              </w:rPr>
              <w:t>4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84542D" w:rsidRPr="00BE6BDA" w:rsidRDefault="0084542D" w:rsidP="00E410C6">
            <w:r>
              <w:t>Заступник директора</w:t>
            </w:r>
            <w:r w:rsidRPr="00981197">
              <w:rPr>
                <w:lang w:val="en-US"/>
              </w:rPr>
              <w:t xml:space="preserve"> – </w:t>
            </w:r>
            <w:r w:rsidRPr="00363705">
              <w:t>начальник відділу</w:t>
            </w:r>
            <w:r w:rsidRPr="00981197">
              <w:rPr>
                <w:lang w:val="en-US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84542D" w:rsidRPr="00FB1C1B" w:rsidRDefault="0084542D" w:rsidP="00E410C6">
            <w:pPr>
              <w:jc w:val="center"/>
            </w:pPr>
            <w:r>
              <w:t>1</w:t>
            </w:r>
          </w:p>
        </w:tc>
      </w:tr>
      <w:tr w:rsidR="0084542D" w:rsidRPr="00981197" w:rsidTr="00846C4F">
        <w:tc>
          <w:tcPr>
            <w:tcW w:w="1364" w:type="dxa"/>
            <w:shd w:val="clear" w:color="auto" w:fill="auto"/>
          </w:tcPr>
          <w:p w:rsidR="0084542D" w:rsidRPr="001679AA" w:rsidRDefault="0084542D" w:rsidP="00E410C6">
            <w:pPr>
              <w:jc w:val="center"/>
            </w:pPr>
            <w:r w:rsidRPr="00981197">
              <w:rPr>
                <w:lang w:val="en-US"/>
              </w:rPr>
              <w:t>5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84542D" w:rsidRPr="00FB1C1B" w:rsidRDefault="0084542D" w:rsidP="00E410C6">
            <w:r>
              <w:t>Старш</w:t>
            </w:r>
            <w:r w:rsidRPr="004E4363">
              <w:t>ий науковий співробітник</w:t>
            </w:r>
          </w:p>
        </w:tc>
        <w:tc>
          <w:tcPr>
            <w:tcW w:w="1769" w:type="dxa"/>
            <w:shd w:val="clear" w:color="auto" w:fill="auto"/>
          </w:tcPr>
          <w:p w:rsidR="0084542D" w:rsidRPr="00FB1C1B" w:rsidRDefault="0084542D" w:rsidP="00E410C6">
            <w:pPr>
              <w:jc w:val="center"/>
            </w:pPr>
            <w:r>
              <w:t>1</w:t>
            </w:r>
          </w:p>
        </w:tc>
      </w:tr>
      <w:tr w:rsidR="0084542D" w:rsidRPr="00981197" w:rsidTr="00846C4F">
        <w:tc>
          <w:tcPr>
            <w:tcW w:w="1364" w:type="dxa"/>
            <w:shd w:val="clear" w:color="auto" w:fill="auto"/>
          </w:tcPr>
          <w:p w:rsidR="0084542D" w:rsidRPr="0084542D" w:rsidRDefault="0084542D" w:rsidP="00E410C6">
            <w:pPr>
              <w:jc w:val="center"/>
            </w:pPr>
            <w:r>
              <w:t>6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84542D" w:rsidRPr="004E4363" w:rsidRDefault="0084542D" w:rsidP="00E410C6">
            <w:r>
              <w:t>Н</w:t>
            </w:r>
            <w:r w:rsidRPr="004E4363">
              <w:t>ауковий співробітник</w:t>
            </w:r>
          </w:p>
        </w:tc>
        <w:tc>
          <w:tcPr>
            <w:tcW w:w="1769" w:type="dxa"/>
            <w:shd w:val="clear" w:color="auto" w:fill="auto"/>
          </w:tcPr>
          <w:p w:rsidR="0084542D" w:rsidRPr="00FB1C1B" w:rsidRDefault="007F3243" w:rsidP="00E410C6">
            <w:pPr>
              <w:jc w:val="center"/>
            </w:pPr>
            <w:r>
              <w:t>2</w:t>
            </w:r>
          </w:p>
        </w:tc>
      </w:tr>
      <w:tr w:rsidR="001679AA" w:rsidRPr="00981197" w:rsidTr="00846C4F">
        <w:trPr>
          <w:trHeight w:val="525"/>
        </w:trPr>
        <w:tc>
          <w:tcPr>
            <w:tcW w:w="7304" w:type="dxa"/>
            <w:gridSpan w:val="2"/>
            <w:shd w:val="clear" w:color="auto" w:fill="auto"/>
            <w:vAlign w:val="center"/>
          </w:tcPr>
          <w:p w:rsidR="001679AA" w:rsidRPr="004E4363" w:rsidRDefault="001679AA" w:rsidP="00E410C6">
            <w:pPr>
              <w:jc w:val="center"/>
            </w:pPr>
            <w:r w:rsidRPr="00981197">
              <w:rPr>
                <w:b/>
              </w:rPr>
              <w:t>Відділ використання інформації документів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679AA" w:rsidRPr="00981197" w:rsidRDefault="00667FA7" w:rsidP="00E410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679AA" w:rsidRPr="00981197" w:rsidTr="00846C4F">
        <w:tc>
          <w:tcPr>
            <w:tcW w:w="1364" w:type="dxa"/>
            <w:shd w:val="clear" w:color="auto" w:fill="auto"/>
          </w:tcPr>
          <w:p w:rsidR="001679AA" w:rsidRPr="00FB1C1B" w:rsidRDefault="007F3243" w:rsidP="00E410C6">
            <w:pPr>
              <w:jc w:val="center"/>
            </w:pPr>
            <w:r>
              <w:t>7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1679AA" w:rsidRPr="00BE6BDA" w:rsidRDefault="001679AA" w:rsidP="00E410C6">
            <w:r>
              <w:t>Заступник директора</w:t>
            </w:r>
            <w:r w:rsidRPr="00981197">
              <w:rPr>
                <w:lang w:val="en-US"/>
              </w:rPr>
              <w:t xml:space="preserve"> – </w:t>
            </w:r>
            <w:r w:rsidRPr="00363705">
              <w:t>начальник відділу</w:t>
            </w:r>
            <w:r w:rsidRPr="00981197">
              <w:rPr>
                <w:lang w:val="en-US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1679AA" w:rsidRPr="004E4363" w:rsidRDefault="001679AA" w:rsidP="00E410C6">
            <w:pPr>
              <w:jc w:val="center"/>
            </w:pPr>
            <w:r w:rsidRPr="004E4363">
              <w:t>1</w:t>
            </w:r>
          </w:p>
        </w:tc>
      </w:tr>
      <w:tr w:rsidR="001679AA" w:rsidRPr="00981197" w:rsidTr="00846C4F">
        <w:tc>
          <w:tcPr>
            <w:tcW w:w="1364" w:type="dxa"/>
            <w:shd w:val="clear" w:color="auto" w:fill="auto"/>
          </w:tcPr>
          <w:p w:rsidR="001679AA" w:rsidRPr="00FB1C1B" w:rsidRDefault="007F3243" w:rsidP="00E410C6">
            <w:pPr>
              <w:jc w:val="center"/>
            </w:pPr>
            <w:r>
              <w:t>8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1679AA" w:rsidRPr="004E4363" w:rsidRDefault="001679AA" w:rsidP="00E410C6">
            <w:r w:rsidRPr="004E4363">
              <w:t>Головний спеціаліст</w:t>
            </w:r>
          </w:p>
        </w:tc>
        <w:tc>
          <w:tcPr>
            <w:tcW w:w="1769" w:type="dxa"/>
            <w:shd w:val="clear" w:color="auto" w:fill="auto"/>
          </w:tcPr>
          <w:p w:rsidR="001679AA" w:rsidRPr="004E4363" w:rsidRDefault="007F3243" w:rsidP="00E410C6">
            <w:pPr>
              <w:jc w:val="center"/>
            </w:pPr>
            <w:r>
              <w:t>2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FB1C1B" w:rsidRDefault="007F3243" w:rsidP="00E410C6">
            <w:pPr>
              <w:jc w:val="center"/>
            </w:pPr>
            <w:r>
              <w:t>9</w:t>
            </w:r>
            <w:r w:rsidR="00667FA7"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841903" w:rsidRDefault="00667FA7" w:rsidP="00E410C6">
            <w:r w:rsidRPr="00981197">
              <w:rPr>
                <w:lang w:val="en-US"/>
              </w:rPr>
              <w:t>Провідний науковий співробітник</w:t>
            </w:r>
          </w:p>
        </w:tc>
        <w:tc>
          <w:tcPr>
            <w:tcW w:w="1769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>
              <w:t>1</w:t>
            </w:r>
          </w:p>
        </w:tc>
      </w:tr>
      <w:tr w:rsidR="00667FA7" w:rsidRPr="00981197" w:rsidTr="00846C4F">
        <w:tc>
          <w:tcPr>
            <w:tcW w:w="7304" w:type="dxa"/>
            <w:gridSpan w:val="2"/>
            <w:shd w:val="clear" w:color="auto" w:fill="auto"/>
          </w:tcPr>
          <w:p w:rsidR="00667FA7" w:rsidRPr="00981197" w:rsidRDefault="00667FA7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 xml:space="preserve">Відділ звернень громадян, </w:t>
            </w:r>
          </w:p>
          <w:p w:rsidR="00667FA7" w:rsidRPr="00981197" w:rsidRDefault="00667FA7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діловодного забезпечення та контролю</w:t>
            </w:r>
          </w:p>
        </w:tc>
        <w:tc>
          <w:tcPr>
            <w:tcW w:w="1769" w:type="dxa"/>
            <w:shd w:val="clear" w:color="auto" w:fill="auto"/>
          </w:tcPr>
          <w:p w:rsidR="00667FA7" w:rsidRPr="00981197" w:rsidRDefault="00667FA7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4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 w:rsidRPr="004E4363">
              <w:t>1</w:t>
            </w:r>
            <w:r w:rsidR="007F3243">
              <w:t>0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FB1C1B" w:rsidRDefault="00667FA7" w:rsidP="00E410C6">
            <w:r>
              <w:t>Начальник відділу</w:t>
            </w:r>
          </w:p>
        </w:tc>
        <w:tc>
          <w:tcPr>
            <w:tcW w:w="1769" w:type="dxa"/>
            <w:shd w:val="clear" w:color="auto" w:fill="auto"/>
          </w:tcPr>
          <w:p w:rsidR="00667FA7" w:rsidRPr="00841903" w:rsidRDefault="00667FA7" w:rsidP="00E410C6">
            <w:pPr>
              <w:jc w:val="center"/>
            </w:pPr>
            <w:r w:rsidRPr="00841903"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 w:rsidRPr="004E4363">
              <w:t>1</w:t>
            </w:r>
            <w:r w:rsidR="007F3243">
              <w:t>1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981197" w:rsidRDefault="00667FA7" w:rsidP="00E410C6">
            <w:pPr>
              <w:rPr>
                <w:b/>
              </w:rPr>
            </w:pPr>
            <w:r>
              <w:t>Головний спеціаліст</w:t>
            </w:r>
          </w:p>
        </w:tc>
        <w:tc>
          <w:tcPr>
            <w:tcW w:w="1769" w:type="dxa"/>
            <w:shd w:val="clear" w:color="auto" w:fill="auto"/>
          </w:tcPr>
          <w:p w:rsidR="00667FA7" w:rsidRPr="00841903" w:rsidRDefault="00667FA7" w:rsidP="00E410C6">
            <w:pPr>
              <w:jc w:val="center"/>
            </w:pPr>
            <w:r w:rsidRPr="00841903"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>
              <w:t>1</w:t>
            </w:r>
            <w:r w:rsidR="007F3243">
              <w:t>2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4E4363" w:rsidRDefault="00667FA7" w:rsidP="00E410C6">
            <w:r>
              <w:t>Н</w:t>
            </w:r>
            <w:r w:rsidRPr="004E4363">
              <w:t>ауковий співробітник</w:t>
            </w:r>
          </w:p>
        </w:tc>
        <w:tc>
          <w:tcPr>
            <w:tcW w:w="1769" w:type="dxa"/>
            <w:shd w:val="clear" w:color="auto" w:fill="auto"/>
          </w:tcPr>
          <w:p w:rsidR="00667FA7" w:rsidRPr="00841903" w:rsidRDefault="00667FA7" w:rsidP="00E410C6">
            <w:pPr>
              <w:jc w:val="center"/>
            </w:pPr>
            <w:r w:rsidRPr="00841903"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 w:rsidRPr="004E4363">
              <w:t>1</w:t>
            </w:r>
            <w:r w:rsidR="007F3243">
              <w:t>3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981197" w:rsidRDefault="00667FA7" w:rsidP="00E410C6">
            <w:pPr>
              <w:rPr>
                <w:b/>
              </w:rPr>
            </w:pPr>
            <w:r>
              <w:t>С</w:t>
            </w:r>
            <w:r w:rsidRPr="004E4363">
              <w:t>пеціаліст</w:t>
            </w:r>
          </w:p>
        </w:tc>
        <w:tc>
          <w:tcPr>
            <w:tcW w:w="1769" w:type="dxa"/>
            <w:shd w:val="clear" w:color="auto" w:fill="auto"/>
          </w:tcPr>
          <w:p w:rsidR="00667FA7" w:rsidRPr="00841903" w:rsidRDefault="00667FA7" w:rsidP="00E410C6">
            <w:pPr>
              <w:jc w:val="center"/>
            </w:pPr>
            <w:r w:rsidRPr="00841903">
              <w:t>1</w:t>
            </w:r>
          </w:p>
        </w:tc>
      </w:tr>
      <w:tr w:rsidR="00667FA7" w:rsidRPr="00981197" w:rsidTr="00846C4F">
        <w:trPr>
          <w:trHeight w:val="621"/>
        </w:trPr>
        <w:tc>
          <w:tcPr>
            <w:tcW w:w="7304" w:type="dxa"/>
            <w:gridSpan w:val="2"/>
            <w:shd w:val="clear" w:color="auto" w:fill="auto"/>
            <w:vAlign w:val="center"/>
          </w:tcPr>
          <w:p w:rsidR="00667FA7" w:rsidRPr="00981197" w:rsidRDefault="00667FA7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Відділ забезпечення  збереженості документів, обліку та довідкового апарату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667FA7" w:rsidRPr="00981197" w:rsidRDefault="00553B7D" w:rsidP="00E410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 w:rsidRPr="004E4363">
              <w:lastRenderedPageBreak/>
              <w:t>1</w:t>
            </w:r>
            <w:r w:rsidR="007F3243">
              <w:t>4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FB1C1B" w:rsidRDefault="00667FA7" w:rsidP="00E410C6">
            <w:r>
              <w:t>Начальник відділу</w:t>
            </w:r>
          </w:p>
        </w:tc>
        <w:tc>
          <w:tcPr>
            <w:tcW w:w="1769" w:type="dxa"/>
            <w:shd w:val="clear" w:color="auto" w:fill="auto"/>
          </w:tcPr>
          <w:p w:rsidR="00667FA7" w:rsidRPr="00FB1C1B" w:rsidRDefault="00667FA7" w:rsidP="00E410C6">
            <w:pPr>
              <w:jc w:val="center"/>
            </w:pPr>
            <w:r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 w:rsidRPr="004E4363">
              <w:t>1</w:t>
            </w:r>
            <w:r w:rsidR="007F3243">
              <w:t>5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FB1C1B" w:rsidRDefault="00667FA7" w:rsidP="00E410C6">
            <w:r>
              <w:t>Заступник начальника відділу</w:t>
            </w:r>
          </w:p>
        </w:tc>
        <w:tc>
          <w:tcPr>
            <w:tcW w:w="1769" w:type="dxa"/>
            <w:shd w:val="clear" w:color="auto" w:fill="auto"/>
          </w:tcPr>
          <w:p w:rsidR="00667FA7" w:rsidRPr="00FB1C1B" w:rsidRDefault="00667FA7" w:rsidP="00E410C6">
            <w:pPr>
              <w:jc w:val="center"/>
            </w:pPr>
            <w:r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>
              <w:t>1</w:t>
            </w:r>
            <w:r w:rsidR="007F3243">
              <w:t>6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4E4363" w:rsidRDefault="00667FA7" w:rsidP="00E410C6">
            <w:r>
              <w:t>Провід</w:t>
            </w:r>
            <w:r w:rsidRPr="004E4363">
              <w:t>ний спеціаліст</w:t>
            </w:r>
          </w:p>
        </w:tc>
        <w:tc>
          <w:tcPr>
            <w:tcW w:w="1769" w:type="dxa"/>
            <w:shd w:val="clear" w:color="auto" w:fill="auto"/>
          </w:tcPr>
          <w:p w:rsidR="00667FA7" w:rsidRPr="00FB1C1B" w:rsidRDefault="00667FA7" w:rsidP="00E410C6">
            <w:pPr>
              <w:jc w:val="center"/>
            </w:pPr>
            <w:r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>
              <w:t>1</w:t>
            </w:r>
            <w:r w:rsidR="007F3243">
              <w:t>7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4E4363" w:rsidRDefault="00667FA7" w:rsidP="00E410C6">
            <w:r w:rsidRPr="004E4363">
              <w:t>Головний спеціаліст</w:t>
            </w:r>
          </w:p>
        </w:tc>
        <w:tc>
          <w:tcPr>
            <w:tcW w:w="1769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 w:rsidRPr="004E4363">
              <w:t>1</w:t>
            </w:r>
          </w:p>
        </w:tc>
      </w:tr>
      <w:tr w:rsidR="00667FA7" w:rsidRPr="00981197" w:rsidTr="00846C4F">
        <w:tc>
          <w:tcPr>
            <w:tcW w:w="1364" w:type="dxa"/>
            <w:shd w:val="clear" w:color="auto" w:fill="auto"/>
          </w:tcPr>
          <w:p w:rsidR="00667FA7" w:rsidRPr="004E4363" w:rsidRDefault="00667FA7" w:rsidP="00E410C6">
            <w:pPr>
              <w:jc w:val="center"/>
            </w:pPr>
            <w:r>
              <w:t>1</w:t>
            </w:r>
            <w:r w:rsidR="0048469A">
              <w:t>8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67FA7" w:rsidRPr="004E4363" w:rsidRDefault="00667FA7" w:rsidP="00E410C6">
            <w:r>
              <w:t xml:space="preserve">Архівіст </w:t>
            </w:r>
          </w:p>
        </w:tc>
        <w:tc>
          <w:tcPr>
            <w:tcW w:w="1769" w:type="dxa"/>
            <w:shd w:val="clear" w:color="auto" w:fill="auto"/>
          </w:tcPr>
          <w:p w:rsidR="00667FA7" w:rsidRPr="004E4363" w:rsidRDefault="002D0DD0" w:rsidP="00E410C6">
            <w:pPr>
              <w:jc w:val="center"/>
            </w:pPr>
            <w:r>
              <w:t xml:space="preserve">  </w:t>
            </w:r>
            <w:r w:rsidR="00667FA7" w:rsidRPr="004E4363">
              <w:t>1</w:t>
            </w:r>
            <w:r w:rsidR="00667FA7">
              <w:t>*</w:t>
            </w:r>
          </w:p>
        </w:tc>
      </w:tr>
      <w:tr w:rsidR="001679AA" w:rsidRPr="00981197" w:rsidTr="00846C4F">
        <w:tc>
          <w:tcPr>
            <w:tcW w:w="7304" w:type="dxa"/>
            <w:gridSpan w:val="2"/>
            <w:shd w:val="clear" w:color="auto" w:fill="auto"/>
          </w:tcPr>
          <w:p w:rsidR="001679AA" w:rsidRPr="00981197" w:rsidRDefault="001679AA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Відділ формування Національного архівного фонду</w:t>
            </w:r>
            <w:r w:rsidR="002D5607">
              <w:rPr>
                <w:b/>
              </w:rPr>
              <w:t xml:space="preserve"> та</w:t>
            </w:r>
            <w:r w:rsidRPr="00981197">
              <w:rPr>
                <w:b/>
              </w:rPr>
              <w:t xml:space="preserve"> діловодства</w:t>
            </w:r>
          </w:p>
        </w:tc>
        <w:tc>
          <w:tcPr>
            <w:tcW w:w="1769" w:type="dxa"/>
            <w:shd w:val="clear" w:color="auto" w:fill="auto"/>
          </w:tcPr>
          <w:p w:rsidR="001679AA" w:rsidRPr="00981197" w:rsidRDefault="00AF53B4" w:rsidP="00E410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679AA" w:rsidRPr="00981197" w:rsidTr="00846C4F">
        <w:tc>
          <w:tcPr>
            <w:tcW w:w="1364" w:type="dxa"/>
            <w:shd w:val="clear" w:color="auto" w:fill="auto"/>
          </w:tcPr>
          <w:p w:rsidR="001679AA" w:rsidRPr="004E4363" w:rsidRDefault="0048469A" w:rsidP="00E410C6">
            <w:pPr>
              <w:jc w:val="center"/>
            </w:pPr>
            <w:r>
              <w:t>19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1679AA" w:rsidRPr="00FB1C1B" w:rsidRDefault="001679AA" w:rsidP="00E410C6">
            <w:r>
              <w:t>Начальник відділу</w:t>
            </w:r>
          </w:p>
        </w:tc>
        <w:tc>
          <w:tcPr>
            <w:tcW w:w="1769" w:type="dxa"/>
            <w:shd w:val="clear" w:color="auto" w:fill="auto"/>
          </w:tcPr>
          <w:p w:rsidR="001679AA" w:rsidRPr="004E4363" w:rsidRDefault="001679AA" w:rsidP="00E410C6">
            <w:pPr>
              <w:jc w:val="center"/>
            </w:pPr>
            <w:r w:rsidRPr="004E4363">
              <w:t>1</w:t>
            </w:r>
          </w:p>
        </w:tc>
      </w:tr>
      <w:tr w:rsidR="001679AA" w:rsidRPr="00981197" w:rsidTr="00846C4F">
        <w:tc>
          <w:tcPr>
            <w:tcW w:w="1364" w:type="dxa"/>
            <w:shd w:val="clear" w:color="auto" w:fill="auto"/>
          </w:tcPr>
          <w:p w:rsidR="001679AA" w:rsidRPr="004E4363" w:rsidRDefault="001679AA" w:rsidP="00E410C6">
            <w:pPr>
              <w:jc w:val="center"/>
            </w:pPr>
            <w:r w:rsidRPr="004E4363">
              <w:t>2</w:t>
            </w:r>
            <w:r w:rsidR="0048469A">
              <w:t>0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1679AA" w:rsidRPr="004E4363" w:rsidRDefault="001679AA" w:rsidP="00E410C6">
            <w:r w:rsidRPr="004E4363">
              <w:t>Головний спеціаліст</w:t>
            </w:r>
          </w:p>
        </w:tc>
        <w:tc>
          <w:tcPr>
            <w:tcW w:w="1769" w:type="dxa"/>
            <w:shd w:val="clear" w:color="auto" w:fill="auto"/>
          </w:tcPr>
          <w:p w:rsidR="001679AA" w:rsidRPr="004E4363" w:rsidRDefault="007F3243" w:rsidP="00E410C6">
            <w:pPr>
              <w:jc w:val="center"/>
            </w:pPr>
            <w:r>
              <w:t>3</w:t>
            </w:r>
          </w:p>
        </w:tc>
      </w:tr>
      <w:tr w:rsidR="001679AA" w:rsidRPr="00981197" w:rsidTr="00846C4F">
        <w:trPr>
          <w:trHeight w:val="519"/>
        </w:trPr>
        <w:tc>
          <w:tcPr>
            <w:tcW w:w="7304" w:type="dxa"/>
            <w:gridSpan w:val="2"/>
            <w:shd w:val="clear" w:color="auto" w:fill="auto"/>
          </w:tcPr>
          <w:p w:rsidR="001679AA" w:rsidRPr="00981197" w:rsidRDefault="001679AA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 xml:space="preserve">Відділ бухгалтерського обліку </w:t>
            </w:r>
          </w:p>
          <w:p w:rsidR="001679AA" w:rsidRPr="00981197" w:rsidRDefault="001679AA" w:rsidP="00E410C6">
            <w:pPr>
              <w:jc w:val="center"/>
              <w:rPr>
                <w:b/>
              </w:rPr>
            </w:pPr>
          </w:p>
        </w:tc>
        <w:tc>
          <w:tcPr>
            <w:tcW w:w="1769" w:type="dxa"/>
            <w:shd w:val="clear" w:color="auto" w:fill="auto"/>
          </w:tcPr>
          <w:p w:rsidR="001679AA" w:rsidRPr="00981197" w:rsidRDefault="008831E9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4</w:t>
            </w:r>
          </w:p>
        </w:tc>
      </w:tr>
      <w:tr w:rsidR="001679AA" w:rsidRPr="00981197" w:rsidTr="00846C4F">
        <w:tc>
          <w:tcPr>
            <w:tcW w:w="1364" w:type="dxa"/>
            <w:shd w:val="clear" w:color="auto" w:fill="auto"/>
          </w:tcPr>
          <w:p w:rsidR="001679AA" w:rsidRPr="005B3120" w:rsidRDefault="008831E9" w:rsidP="00E410C6">
            <w:pPr>
              <w:jc w:val="center"/>
            </w:pPr>
            <w:r>
              <w:t>2</w:t>
            </w:r>
            <w:r w:rsidR="0048469A">
              <w:t>1</w:t>
            </w:r>
            <w:r w:rsidR="001679AA">
              <w:t>.</w:t>
            </w:r>
          </w:p>
        </w:tc>
        <w:tc>
          <w:tcPr>
            <w:tcW w:w="5940" w:type="dxa"/>
            <w:shd w:val="clear" w:color="auto" w:fill="auto"/>
          </w:tcPr>
          <w:p w:rsidR="001679AA" w:rsidRPr="005B3120" w:rsidRDefault="001679AA" w:rsidP="00E410C6">
            <w:r>
              <w:t>Начальник відділу – головний бухгалтер</w:t>
            </w:r>
          </w:p>
        </w:tc>
        <w:tc>
          <w:tcPr>
            <w:tcW w:w="1769" w:type="dxa"/>
            <w:shd w:val="clear" w:color="auto" w:fill="auto"/>
          </w:tcPr>
          <w:p w:rsidR="001679AA" w:rsidRPr="005B3120" w:rsidRDefault="001679AA" w:rsidP="00E410C6">
            <w:pPr>
              <w:jc w:val="center"/>
            </w:pPr>
            <w:r w:rsidRPr="005B3120">
              <w:t>1</w:t>
            </w:r>
          </w:p>
        </w:tc>
      </w:tr>
      <w:tr w:rsidR="006C58E8" w:rsidRPr="00981197" w:rsidTr="00846C4F">
        <w:tc>
          <w:tcPr>
            <w:tcW w:w="1364" w:type="dxa"/>
            <w:shd w:val="clear" w:color="auto" w:fill="auto"/>
          </w:tcPr>
          <w:p w:rsidR="006C58E8" w:rsidRPr="005B3120" w:rsidRDefault="006C58E8" w:rsidP="00E410C6">
            <w:pPr>
              <w:jc w:val="center"/>
            </w:pPr>
            <w:r>
              <w:t>2</w:t>
            </w:r>
            <w:r w:rsidR="0048469A">
              <w:t>2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C58E8" w:rsidRPr="005B3120" w:rsidRDefault="006C58E8" w:rsidP="00E410C6">
            <w:r>
              <w:t>Головний спеціаліст</w:t>
            </w:r>
          </w:p>
        </w:tc>
        <w:tc>
          <w:tcPr>
            <w:tcW w:w="1769" w:type="dxa"/>
            <w:shd w:val="clear" w:color="auto" w:fill="auto"/>
          </w:tcPr>
          <w:p w:rsidR="006C58E8" w:rsidRPr="005B3120" w:rsidRDefault="006C58E8" w:rsidP="00E410C6">
            <w:pPr>
              <w:jc w:val="center"/>
            </w:pPr>
            <w:r w:rsidRPr="005B3120">
              <w:t>1</w:t>
            </w:r>
          </w:p>
        </w:tc>
      </w:tr>
      <w:tr w:rsidR="006C58E8" w:rsidRPr="00981197" w:rsidTr="00846C4F">
        <w:tc>
          <w:tcPr>
            <w:tcW w:w="1364" w:type="dxa"/>
            <w:shd w:val="clear" w:color="auto" w:fill="auto"/>
          </w:tcPr>
          <w:p w:rsidR="006C58E8" w:rsidRPr="005B3120" w:rsidRDefault="006C58E8" w:rsidP="00E410C6">
            <w:pPr>
              <w:jc w:val="center"/>
            </w:pPr>
            <w:r>
              <w:t>2</w:t>
            </w:r>
            <w:r w:rsidR="0048469A">
              <w:t>3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6C58E8" w:rsidRPr="008D3AA7" w:rsidRDefault="006C58E8" w:rsidP="00E410C6">
            <w:r w:rsidRPr="00981197">
              <w:rPr>
                <w:lang w:val="en-US"/>
              </w:rPr>
              <w:t>Провідний інженер</w:t>
            </w:r>
          </w:p>
        </w:tc>
        <w:tc>
          <w:tcPr>
            <w:tcW w:w="1769" w:type="dxa"/>
            <w:shd w:val="clear" w:color="auto" w:fill="auto"/>
          </w:tcPr>
          <w:p w:rsidR="006C58E8" w:rsidRPr="005B3120" w:rsidRDefault="002D0DD0" w:rsidP="00E410C6">
            <w:pPr>
              <w:jc w:val="center"/>
            </w:pPr>
            <w:r>
              <w:t xml:space="preserve">  </w:t>
            </w:r>
            <w:r w:rsidR="006C58E8" w:rsidRPr="005B3120">
              <w:t>1</w:t>
            </w:r>
            <w:r w:rsidR="006C58E8">
              <w:t>*</w:t>
            </w:r>
          </w:p>
        </w:tc>
      </w:tr>
      <w:tr w:rsidR="006C58E8" w:rsidRPr="00981197" w:rsidTr="00846C4F">
        <w:tc>
          <w:tcPr>
            <w:tcW w:w="1364" w:type="dxa"/>
            <w:shd w:val="clear" w:color="auto" w:fill="auto"/>
          </w:tcPr>
          <w:p w:rsidR="006C58E8" w:rsidRPr="005B3120" w:rsidRDefault="00667FA7" w:rsidP="00E410C6">
            <w:pPr>
              <w:jc w:val="center"/>
            </w:pPr>
            <w:r>
              <w:t>2</w:t>
            </w:r>
            <w:r w:rsidR="0048469A">
              <w:t>4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6C58E8" w:rsidRPr="008831E9" w:rsidRDefault="00667FA7" w:rsidP="00E410C6">
            <w:r>
              <w:t>Науковий співробітник</w:t>
            </w:r>
          </w:p>
        </w:tc>
        <w:tc>
          <w:tcPr>
            <w:tcW w:w="1769" w:type="dxa"/>
            <w:shd w:val="clear" w:color="auto" w:fill="auto"/>
          </w:tcPr>
          <w:p w:rsidR="006C58E8" w:rsidRPr="005B3120" w:rsidRDefault="006C58E8" w:rsidP="00E410C6">
            <w:pPr>
              <w:jc w:val="center"/>
            </w:pPr>
            <w:r>
              <w:t>1</w:t>
            </w:r>
          </w:p>
        </w:tc>
      </w:tr>
      <w:tr w:rsidR="009320A8" w:rsidRPr="00981197" w:rsidTr="00846C4F">
        <w:trPr>
          <w:trHeight w:val="511"/>
        </w:trPr>
        <w:tc>
          <w:tcPr>
            <w:tcW w:w="7304" w:type="dxa"/>
            <w:gridSpan w:val="2"/>
            <w:shd w:val="clear" w:color="auto" w:fill="auto"/>
          </w:tcPr>
          <w:p w:rsidR="009320A8" w:rsidRPr="009320A8" w:rsidRDefault="009320A8" w:rsidP="00E410C6">
            <w:pPr>
              <w:rPr>
                <w:lang/>
              </w:rPr>
            </w:pPr>
            <w:r>
              <w:rPr>
                <w:b/>
                <w:lang/>
              </w:rPr>
              <w:t>В</w:t>
            </w:r>
            <w:r>
              <w:rPr>
                <w:b/>
              </w:rPr>
              <w:t>ідділ</w:t>
            </w:r>
            <w:r w:rsidRPr="009320A8">
              <w:rPr>
                <w:b/>
              </w:rPr>
              <w:t xml:space="preserve"> </w:t>
            </w:r>
            <w:r w:rsidRPr="00981197">
              <w:rPr>
                <w:b/>
              </w:rPr>
              <w:t>науково-технічного опрацювання документів</w:t>
            </w:r>
          </w:p>
        </w:tc>
        <w:tc>
          <w:tcPr>
            <w:tcW w:w="1769" w:type="dxa"/>
            <w:shd w:val="clear" w:color="auto" w:fill="auto"/>
          </w:tcPr>
          <w:p w:rsidR="009320A8" w:rsidRPr="00AF53B4" w:rsidRDefault="00AF53B4" w:rsidP="00E410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Default="007F3243" w:rsidP="00E410C6">
            <w:pPr>
              <w:jc w:val="center"/>
            </w:pPr>
            <w:r>
              <w:t>2</w:t>
            </w:r>
            <w:r w:rsidR="0048469A">
              <w:t>5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Pr="005B3120" w:rsidRDefault="009320A8" w:rsidP="00E410C6">
            <w:r>
              <w:t>Начальник відділу</w:t>
            </w:r>
          </w:p>
        </w:tc>
        <w:tc>
          <w:tcPr>
            <w:tcW w:w="1769" w:type="dxa"/>
            <w:shd w:val="clear" w:color="auto" w:fill="auto"/>
          </w:tcPr>
          <w:p w:rsidR="009320A8" w:rsidRPr="009320A8" w:rsidRDefault="009320A8" w:rsidP="00E410C6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Default="007F3243" w:rsidP="00E410C6">
            <w:pPr>
              <w:jc w:val="center"/>
            </w:pPr>
            <w:r>
              <w:t>2</w:t>
            </w:r>
            <w:r w:rsidR="0048469A">
              <w:t>6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Default="009320A8" w:rsidP="00E410C6">
            <w:r>
              <w:t>Архівіст</w:t>
            </w:r>
          </w:p>
        </w:tc>
        <w:tc>
          <w:tcPr>
            <w:tcW w:w="1769" w:type="dxa"/>
            <w:shd w:val="clear" w:color="auto" w:fill="auto"/>
          </w:tcPr>
          <w:p w:rsidR="009320A8" w:rsidRPr="009320A8" w:rsidRDefault="002D0DD0" w:rsidP="00E410C6">
            <w:pPr>
              <w:jc w:val="center"/>
            </w:pPr>
            <w:r>
              <w:t xml:space="preserve">  </w:t>
            </w:r>
            <w:r w:rsidR="007F3243">
              <w:t>2</w:t>
            </w:r>
            <w:r w:rsidR="009320A8">
              <w:t>*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Default="007F3243" w:rsidP="00E410C6">
            <w:pPr>
              <w:jc w:val="center"/>
            </w:pPr>
            <w:r>
              <w:t>2</w:t>
            </w:r>
            <w:r w:rsidR="0048469A">
              <w:t>7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Pr="00981197" w:rsidRDefault="009320A8" w:rsidP="00E410C6">
            <w:pPr>
              <w:rPr>
                <w:lang w:val="en-US"/>
              </w:rPr>
            </w:pPr>
            <w:r w:rsidRPr="00E37700">
              <w:t>Архівіст</w:t>
            </w:r>
          </w:p>
        </w:tc>
        <w:tc>
          <w:tcPr>
            <w:tcW w:w="1769" w:type="dxa"/>
            <w:shd w:val="clear" w:color="auto" w:fill="auto"/>
          </w:tcPr>
          <w:p w:rsidR="009320A8" w:rsidRPr="005B3120" w:rsidRDefault="009320A8" w:rsidP="00E410C6">
            <w:pPr>
              <w:jc w:val="center"/>
            </w:pPr>
            <w:r w:rsidRPr="005B3120">
              <w:t>1</w:t>
            </w:r>
          </w:p>
        </w:tc>
      </w:tr>
      <w:tr w:rsidR="009320A8" w:rsidRPr="00981197" w:rsidTr="00846C4F">
        <w:tc>
          <w:tcPr>
            <w:tcW w:w="7304" w:type="dxa"/>
            <w:gridSpan w:val="2"/>
            <w:shd w:val="clear" w:color="auto" w:fill="auto"/>
          </w:tcPr>
          <w:p w:rsidR="009320A8" w:rsidRPr="00981197" w:rsidRDefault="009320A8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Сектор господарського обслуговування</w:t>
            </w:r>
          </w:p>
          <w:p w:rsidR="009320A8" w:rsidRPr="00981197" w:rsidRDefault="009320A8" w:rsidP="00E410C6">
            <w:pPr>
              <w:jc w:val="center"/>
              <w:rPr>
                <w:b/>
              </w:rPr>
            </w:pPr>
          </w:p>
        </w:tc>
        <w:tc>
          <w:tcPr>
            <w:tcW w:w="1769" w:type="dxa"/>
            <w:shd w:val="clear" w:color="auto" w:fill="auto"/>
          </w:tcPr>
          <w:p w:rsidR="009320A8" w:rsidRPr="00981197" w:rsidRDefault="00AF53B4" w:rsidP="00E410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Pr="005B3120" w:rsidRDefault="007F3243" w:rsidP="00E410C6">
            <w:pPr>
              <w:jc w:val="center"/>
            </w:pPr>
            <w:r>
              <w:t>2</w:t>
            </w:r>
            <w:r w:rsidR="0048469A">
              <w:t>8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Pr="005B3120" w:rsidRDefault="009320A8" w:rsidP="00E410C6">
            <w:r>
              <w:t>Завідувач сектору</w:t>
            </w:r>
          </w:p>
        </w:tc>
        <w:tc>
          <w:tcPr>
            <w:tcW w:w="1769" w:type="dxa"/>
            <w:shd w:val="clear" w:color="auto" w:fill="auto"/>
          </w:tcPr>
          <w:p w:rsidR="009320A8" w:rsidRPr="005B3120" w:rsidRDefault="002D0DD0" w:rsidP="00E410C6">
            <w:pPr>
              <w:jc w:val="center"/>
            </w:pPr>
            <w:r>
              <w:t xml:space="preserve">  </w:t>
            </w:r>
            <w:r w:rsidR="009320A8">
              <w:t>1*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Pr="005B3120" w:rsidRDefault="0048469A" w:rsidP="00E410C6">
            <w:pPr>
              <w:jc w:val="center"/>
            </w:pPr>
            <w:r>
              <w:t>29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Pr="005B3120" w:rsidRDefault="009320A8" w:rsidP="00E410C6">
            <w:r>
              <w:t>Прибиральник службових приміщень</w:t>
            </w:r>
          </w:p>
        </w:tc>
        <w:tc>
          <w:tcPr>
            <w:tcW w:w="1769" w:type="dxa"/>
            <w:shd w:val="clear" w:color="auto" w:fill="auto"/>
          </w:tcPr>
          <w:p w:rsidR="009320A8" w:rsidRPr="005B3120" w:rsidRDefault="002D0DD0" w:rsidP="00E410C6">
            <w:pPr>
              <w:jc w:val="center"/>
            </w:pPr>
            <w:r>
              <w:t xml:space="preserve">  </w:t>
            </w:r>
            <w:r w:rsidR="007F3243">
              <w:t>2</w:t>
            </w:r>
            <w:r w:rsidR="009320A8">
              <w:t>*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Default="006C58E8" w:rsidP="00E410C6">
            <w:pPr>
              <w:jc w:val="center"/>
            </w:pPr>
            <w:r>
              <w:t>3</w:t>
            </w:r>
            <w:r w:rsidR="0048469A">
              <w:t>0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Pr="009320A8" w:rsidRDefault="009320A8" w:rsidP="00E410C6">
            <w:pPr>
              <w:rPr>
                <w:lang/>
              </w:rPr>
            </w:pPr>
            <w:r>
              <w:rPr>
                <w:lang/>
              </w:rPr>
              <w:t>Сторож</w:t>
            </w:r>
          </w:p>
        </w:tc>
        <w:tc>
          <w:tcPr>
            <w:tcW w:w="1769" w:type="dxa"/>
            <w:shd w:val="clear" w:color="auto" w:fill="auto"/>
          </w:tcPr>
          <w:p w:rsidR="009320A8" w:rsidRPr="009320A8" w:rsidRDefault="002D0DD0" w:rsidP="00E410C6">
            <w:pPr>
              <w:jc w:val="center"/>
              <w:rPr>
                <w:lang/>
              </w:rPr>
            </w:pPr>
            <w:r>
              <w:t xml:space="preserve">  </w:t>
            </w:r>
            <w:r w:rsidR="009320A8">
              <w:rPr>
                <w:lang/>
              </w:rPr>
              <w:t>1*</w:t>
            </w:r>
          </w:p>
        </w:tc>
      </w:tr>
      <w:tr w:rsidR="009320A8" w:rsidRPr="00981197" w:rsidTr="00846C4F">
        <w:tc>
          <w:tcPr>
            <w:tcW w:w="7304" w:type="dxa"/>
            <w:gridSpan w:val="2"/>
            <w:shd w:val="clear" w:color="auto" w:fill="auto"/>
          </w:tcPr>
          <w:p w:rsidR="009320A8" w:rsidRPr="00981197" w:rsidRDefault="009320A8" w:rsidP="00E410C6">
            <w:pPr>
              <w:jc w:val="center"/>
              <w:rPr>
                <w:b/>
              </w:rPr>
            </w:pPr>
            <w:r w:rsidRPr="00981197">
              <w:rPr>
                <w:b/>
              </w:rPr>
              <w:t>Сектор реставрації документів</w:t>
            </w:r>
          </w:p>
          <w:p w:rsidR="009320A8" w:rsidRPr="00981197" w:rsidRDefault="009320A8" w:rsidP="00E410C6">
            <w:pPr>
              <w:jc w:val="center"/>
              <w:rPr>
                <w:b/>
              </w:rPr>
            </w:pPr>
          </w:p>
        </w:tc>
        <w:tc>
          <w:tcPr>
            <w:tcW w:w="1769" w:type="dxa"/>
            <w:shd w:val="clear" w:color="auto" w:fill="auto"/>
          </w:tcPr>
          <w:p w:rsidR="009320A8" w:rsidRPr="00981197" w:rsidRDefault="00AF53B4" w:rsidP="00E41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320A8" w:rsidRPr="00981197" w:rsidTr="00846C4F">
        <w:tc>
          <w:tcPr>
            <w:tcW w:w="1364" w:type="dxa"/>
            <w:shd w:val="clear" w:color="auto" w:fill="auto"/>
          </w:tcPr>
          <w:p w:rsidR="009320A8" w:rsidRPr="005B3120" w:rsidRDefault="006C58E8" w:rsidP="00E410C6">
            <w:pPr>
              <w:jc w:val="center"/>
            </w:pPr>
            <w:r>
              <w:t>3</w:t>
            </w:r>
            <w:r w:rsidR="0048469A">
              <w:t>1</w:t>
            </w:r>
            <w:r w:rsidR="009320A8">
              <w:t>.</w:t>
            </w:r>
          </w:p>
        </w:tc>
        <w:tc>
          <w:tcPr>
            <w:tcW w:w="5940" w:type="dxa"/>
            <w:shd w:val="clear" w:color="auto" w:fill="auto"/>
          </w:tcPr>
          <w:p w:rsidR="009320A8" w:rsidRPr="00E37700" w:rsidRDefault="009320A8" w:rsidP="00E410C6">
            <w:r w:rsidRPr="00E37700">
              <w:t>Завідувач сектору</w:t>
            </w:r>
          </w:p>
        </w:tc>
        <w:tc>
          <w:tcPr>
            <w:tcW w:w="1769" w:type="dxa"/>
            <w:shd w:val="clear" w:color="auto" w:fill="auto"/>
          </w:tcPr>
          <w:p w:rsidR="009320A8" w:rsidRPr="005B3120" w:rsidRDefault="009320A8" w:rsidP="00E410C6">
            <w:pPr>
              <w:jc w:val="center"/>
            </w:pPr>
            <w:r w:rsidRPr="005B3120">
              <w:t>1</w:t>
            </w:r>
          </w:p>
        </w:tc>
      </w:tr>
      <w:tr w:rsidR="006C58E8" w:rsidRPr="00981197" w:rsidTr="00846C4F">
        <w:tc>
          <w:tcPr>
            <w:tcW w:w="1364" w:type="dxa"/>
            <w:shd w:val="clear" w:color="auto" w:fill="auto"/>
          </w:tcPr>
          <w:p w:rsidR="006C58E8" w:rsidRPr="005B3120" w:rsidRDefault="00DD392E" w:rsidP="00E410C6">
            <w:pPr>
              <w:jc w:val="center"/>
            </w:pPr>
            <w:r>
              <w:t>3</w:t>
            </w:r>
            <w:r w:rsidR="0048469A">
              <w:t>2</w:t>
            </w:r>
            <w:r w:rsidR="006C58E8">
              <w:t>.</w:t>
            </w:r>
          </w:p>
        </w:tc>
        <w:tc>
          <w:tcPr>
            <w:tcW w:w="5940" w:type="dxa"/>
            <w:shd w:val="clear" w:color="auto" w:fill="auto"/>
          </w:tcPr>
          <w:p w:rsidR="006C58E8" w:rsidRPr="00E37700" w:rsidRDefault="006C58E8" w:rsidP="00E410C6">
            <w:r w:rsidRPr="00E37700">
              <w:t>Реставратор архівних документів</w:t>
            </w:r>
          </w:p>
        </w:tc>
        <w:tc>
          <w:tcPr>
            <w:tcW w:w="1769" w:type="dxa"/>
            <w:shd w:val="clear" w:color="auto" w:fill="auto"/>
          </w:tcPr>
          <w:p w:rsidR="006C58E8" w:rsidRPr="005B3120" w:rsidRDefault="006C58E8" w:rsidP="00E410C6">
            <w:pPr>
              <w:jc w:val="center"/>
            </w:pPr>
            <w:r>
              <w:t>1</w:t>
            </w:r>
          </w:p>
        </w:tc>
      </w:tr>
      <w:tr w:rsidR="006C58E8" w:rsidRPr="00981197" w:rsidTr="00846C4F">
        <w:tc>
          <w:tcPr>
            <w:tcW w:w="7304" w:type="dxa"/>
            <w:gridSpan w:val="2"/>
            <w:shd w:val="clear" w:color="auto" w:fill="auto"/>
          </w:tcPr>
          <w:p w:rsidR="006C58E8" w:rsidRPr="00981197" w:rsidRDefault="006C58E8" w:rsidP="00E410C6">
            <w:pPr>
              <w:rPr>
                <w:b/>
              </w:rPr>
            </w:pPr>
            <w:r w:rsidRPr="00981197">
              <w:rPr>
                <w:b/>
              </w:rPr>
              <w:t>Всього:</w:t>
            </w:r>
          </w:p>
        </w:tc>
        <w:tc>
          <w:tcPr>
            <w:tcW w:w="1769" w:type="dxa"/>
            <w:shd w:val="clear" w:color="auto" w:fill="auto"/>
          </w:tcPr>
          <w:p w:rsidR="006C58E8" w:rsidRPr="00981197" w:rsidRDefault="00667FA7" w:rsidP="00E41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8469A">
              <w:rPr>
                <w:b/>
              </w:rPr>
              <w:t>8</w:t>
            </w:r>
          </w:p>
        </w:tc>
      </w:tr>
    </w:tbl>
    <w:p w:rsidR="00A0791D" w:rsidRDefault="00A0791D" w:rsidP="00E410C6">
      <w:pPr>
        <w:jc w:val="both"/>
      </w:pPr>
    </w:p>
    <w:p w:rsidR="00C92C4B" w:rsidRDefault="00A0791D" w:rsidP="00A0791D">
      <w:pPr>
        <w:jc w:val="both"/>
      </w:pPr>
      <w:r>
        <w:t xml:space="preserve">   </w:t>
      </w:r>
      <w:r w:rsidR="00C36A2D" w:rsidRPr="00C36A2D">
        <w:t>*</w:t>
      </w:r>
      <w:r w:rsidR="00C92C4B">
        <w:t xml:space="preserve"> </w:t>
      </w:r>
      <w:r w:rsidR="006C58E8">
        <w:t>8</w:t>
      </w:r>
      <w:r w:rsidR="00C36A2D" w:rsidRPr="00C36A2D">
        <w:t xml:space="preserve"> штатних </w:t>
      </w:r>
      <w:r>
        <w:t xml:space="preserve"> </w:t>
      </w:r>
      <w:r w:rsidR="00C36A2D" w:rsidRPr="00C36A2D">
        <w:t xml:space="preserve">одиниць </w:t>
      </w:r>
      <w:r>
        <w:t xml:space="preserve"> </w:t>
      </w:r>
      <w:r w:rsidR="00C36A2D" w:rsidRPr="00C36A2D">
        <w:t xml:space="preserve">утримується </w:t>
      </w:r>
      <w:r>
        <w:t xml:space="preserve"> </w:t>
      </w:r>
      <w:r w:rsidR="00C36A2D" w:rsidRPr="00C36A2D">
        <w:t xml:space="preserve">за </w:t>
      </w:r>
      <w:r>
        <w:t xml:space="preserve"> </w:t>
      </w:r>
      <w:r w:rsidR="00C36A2D" w:rsidRPr="00C36A2D">
        <w:t>рахунок</w:t>
      </w:r>
      <w:r>
        <w:t xml:space="preserve"> </w:t>
      </w:r>
      <w:r w:rsidR="00C36A2D" w:rsidRPr="00C36A2D">
        <w:t xml:space="preserve"> коштів</w:t>
      </w:r>
      <w:r>
        <w:t xml:space="preserve"> </w:t>
      </w:r>
      <w:r w:rsidR="00C36A2D" w:rsidRPr="00C36A2D">
        <w:t xml:space="preserve"> спеціального </w:t>
      </w:r>
    </w:p>
    <w:p w:rsidR="00C36A2D" w:rsidRDefault="00C36A2D" w:rsidP="00A0791D">
      <w:pPr>
        <w:ind w:hanging="284"/>
        <w:jc w:val="both"/>
      </w:pPr>
      <w:r w:rsidRPr="00C36A2D">
        <w:t>фонду державного бюджету</w:t>
      </w:r>
      <w:r>
        <w:t>.</w:t>
      </w:r>
    </w:p>
    <w:p w:rsidR="007361F4" w:rsidRDefault="007361F4" w:rsidP="00E410C6">
      <w:pPr>
        <w:ind w:firstLine="708"/>
        <w:jc w:val="both"/>
      </w:pPr>
    </w:p>
    <w:p w:rsidR="007361F4" w:rsidRDefault="007361F4" w:rsidP="00E410C6">
      <w:pPr>
        <w:ind w:firstLine="708"/>
        <w:jc w:val="both"/>
      </w:pPr>
    </w:p>
    <w:p w:rsidR="00727277" w:rsidRPr="005A2C7E" w:rsidRDefault="00727277" w:rsidP="00E410C6">
      <w:pPr>
        <w:jc w:val="both"/>
        <w:rPr>
          <w:b/>
          <w:lang w:val="ru-RU"/>
        </w:rPr>
      </w:pPr>
    </w:p>
    <w:p w:rsidR="00727277" w:rsidRDefault="006200E7" w:rsidP="00A0791D">
      <w:pPr>
        <w:ind w:hanging="284"/>
        <w:jc w:val="both"/>
        <w:rPr>
          <w:b/>
        </w:rPr>
      </w:pPr>
      <w:r>
        <w:rPr>
          <w:b/>
        </w:rPr>
        <w:t>В. о. д</w:t>
      </w:r>
      <w:r w:rsidR="00727277">
        <w:rPr>
          <w:b/>
        </w:rPr>
        <w:t>иректор</w:t>
      </w:r>
      <w:r>
        <w:rPr>
          <w:b/>
        </w:rPr>
        <w:t>а</w:t>
      </w:r>
      <w:r w:rsidR="00727277">
        <w:rPr>
          <w:b/>
        </w:rPr>
        <w:t xml:space="preserve"> Державного</w:t>
      </w:r>
    </w:p>
    <w:p w:rsidR="00727277" w:rsidRDefault="00727277" w:rsidP="00A0791D">
      <w:pPr>
        <w:ind w:hanging="284"/>
        <w:jc w:val="both"/>
        <w:rPr>
          <w:b/>
          <w:lang w:val="ru-RU"/>
        </w:rPr>
      </w:pPr>
      <w:r>
        <w:rPr>
          <w:b/>
        </w:rPr>
        <w:t xml:space="preserve">архіву Івано-Франківської області          </w:t>
      </w:r>
      <w:r w:rsidR="00C32551">
        <w:rPr>
          <w:b/>
        </w:rPr>
        <w:t xml:space="preserve">     </w:t>
      </w:r>
      <w:r>
        <w:rPr>
          <w:b/>
        </w:rPr>
        <w:t xml:space="preserve">          </w:t>
      </w:r>
      <w:r w:rsidR="00A0791D">
        <w:rPr>
          <w:b/>
        </w:rPr>
        <w:t xml:space="preserve">       </w:t>
      </w:r>
      <w:r>
        <w:rPr>
          <w:b/>
        </w:rPr>
        <w:t xml:space="preserve">  </w:t>
      </w:r>
      <w:r w:rsidR="006200E7">
        <w:rPr>
          <w:b/>
        </w:rPr>
        <w:t>Любомир ХАРУК</w:t>
      </w:r>
    </w:p>
    <w:p w:rsidR="00727277" w:rsidRDefault="00727277" w:rsidP="00E410C6">
      <w:pPr>
        <w:jc w:val="both"/>
        <w:rPr>
          <w:b/>
          <w:lang w:val="ru-RU"/>
        </w:rPr>
      </w:pPr>
    </w:p>
    <w:p w:rsidR="007361F4" w:rsidRDefault="007361F4" w:rsidP="00E410C6">
      <w:pPr>
        <w:ind w:firstLine="708"/>
        <w:jc w:val="both"/>
      </w:pPr>
    </w:p>
    <w:sectPr w:rsidR="007361F4" w:rsidSect="00E410C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49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B9" w:rsidRDefault="003225B9">
      <w:r>
        <w:separator/>
      </w:r>
    </w:p>
  </w:endnote>
  <w:endnote w:type="continuationSeparator" w:id="0">
    <w:p w:rsidR="003225B9" w:rsidRDefault="0032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DA" w:rsidRDefault="000106DA" w:rsidP="004500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6DA" w:rsidRDefault="000106DA" w:rsidP="00725B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DA" w:rsidRDefault="000106DA" w:rsidP="00725B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B9" w:rsidRDefault="003225B9">
      <w:r>
        <w:separator/>
      </w:r>
    </w:p>
  </w:footnote>
  <w:footnote w:type="continuationSeparator" w:id="0">
    <w:p w:rsidR="003225B9" w:rsidRDefault="0032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DA" w:rsidRDefault="000106DA" w:rsidP="00C325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6DA" w:rsidRDefault="000106DA" w:rsidP="00725B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DA" w:rsidRDefault="000106DA" w:rsidP="00773B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06DA" w:rsidRDefault="000106DA" w:rsidP="00836A2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C1B"/>
    <w:rsid w:val="000106DA"/>
    <w:rsid w:val="0005359C"/>
    <w:rsid w:val="00066F37"/>
    <w:rsid w:val="001141AE"/>
    <w:rsid w:val="001675FB"/>
    <w:rsid w:val="001679AA"/>
    <w:rsid w:val="00193683"/>
    <w:rsid w:val="001A2955"/>
    <w:rsid w:val="001B2BD2"/>
    <w:rsid w:val="0020783C"/>
    <w:rsid w:val="0021289F"/>
    <w:rsid w:val="0021307B"/>
    <w:rsid w:val="0025372C"/>
    <w:rsid w:val="00265FCD"/>
    <w:rsid w:val="00272A8D"/>
    <w:rsid w:val="002C1852"/>
    <w:rsid w:val="002C7CF3"/>
    <w:rsid w:val="002D0DD0"/>
    <w:rsid w:val="002D5607"/>
    <w:rsid w:val="00303411"/>
    <w:rsid w:val="00311DE0"/>
    <w:rsid w:val="00312DB0"/>
    <w:rsid w:val="00313121"/>
    <w:rsid w:val="003225B9"/>
    <w:rsid w:val="003238E3"/>
    <w:rsid w:val="00363705"/>
    <w:rsid w:val="003638B0"/>
    <w:rsid w:val="00371A82"/>
    <w:rsid w:val="0038556C"/>
    <w:rsid w:val="003A0278"/>
    <w:rsid w:val="003A16A2"/>
    <w:rsid w:val="003A7038"/>
    <w:rsid w:val="003C1A79"/>
    <w:rsid w:val="003F2E9C"/>
    <w:rsid w:val="00403DDB"/>
    <w:rsid w:val="004333FD"/>
    <w:rsid w:val="004500A4"/>
    <w:rsid w:val="004705D0"/>
    <w:rsid w:val="00477FE3"/>
    <w:rsid w:val="0048469A"/>
    <w:rsid w:val="004E4363"/>
    <w:rsid w:val="005076C9"/>
    <w:rsid w:val="00534959"/>
    <w:rsid w:val="00553B7D"/>
    <w:rsid w:val="00577FC4"/>
    <w:rsid w:val="005A2C7E"/>
    <w:rsid w:val="005A4635"/>
    <w:rsid w:val="005B3120"/>
    <w:rsid w:val="006200E7"/>
    <w:rsid w:val="006411B2"/>
    <w:rsid w:val="00667FA7"/>
    <w:rsid w:val="006722B0"/>
    <w:rsid w:val="00673908"/>
    <w:rsid w:val="006C58E8"/>
    <w:rsid w:val="006F20A2"/>
    <w:rsid w:val="00712ADF"/>
    <w:rsid w:val="00725B53"/>
    <w:rsid w:val="00727277"/>
    <w:rsid w:val="00727E1C"/>
    <w:rsid w:val="007361F4"/>
    <w:rsid w:val="00757DFD"/>
    <w:rsid w:val="00773B5C"/>
    <w:rsid w:val="007868B3"/>
    <w:rsid w:val="007E06EE"/>
    <w:rsid w:val="007F3243"/>
    <w:rsid w:val="00821438"/>
    <w:rsid w:val="00836A20"/>
    <w:rsid w:val="00841903"/>
    <w:rsid w:val="0084542D"/>
    <w:rsid w:val="00846C4F"/>
    <w:rsid w:val="008831E9"/>
    <w:rsid w:val="008D3AA7"/>
    <w:rsid w:val="008F762C"/>
    <w:rsid w:val="0091240D"/>
    <w:rsid w:val="009320A8"/>
    <w:rsid w:val="00981197"/>
    <w:rsid w:val="00993101"/>
    <w:rsid w:val="009D43FF"/>
    <w:rsid w:val="00A0791D"/>
    <w:rsid w:val="00A41BFC"/>
    <w:rsid w:val="00A5024A"/>
    <w:rsid w:val="00AF53B4"/>
    <w:rsid w:val="00B03E07"/>
    <w:rsid w:val="00B23A69"/>
    <w:rsid w:val="00B25DED"/>
    <w:rsid w:val="00B42909"/>
    <w:rsid w:val="00B609D8"/>
    <w:rsid w:val="00B72A43"/>
    <w:rsid w:val="00B820DD"/>
    <w:rsid w:val="00BA3244"/>
    <w:rsid w:val="00BE6BDA"/>
    <w:rsid w:val="00C04FF3"/>
    <w:rsid w:val="00C159AE"/>
    <w:rsid w:val="00C32551"/>
    <w:rsid w:val="00C36A2D"/>
    <w:rsid w:val="00C77CB9"/>
    <w:rsid w:val="00C92C4B"/>
    <w:rsid w:val="00CD72AF"/>
    <w:rsid w:val="00CF6409"/>
    <w:rsid w:val="00D01E69"/>
    <w:rsid w:val="00D13156"/>
    <w:rsid w:val="00D23087"/>
    <w:rsid w:val="00D47C49"/>
    <w:rsid w:val="00D536EE"/>
    <w:rsid w:val="00D95511"/>
    <w:rsid w:val="00DD0930"/>
    <w:rsid w:val="00DD392E"/>
    <w:rsid w:val="00DF60A0"/>
    <w:rsid w:val="00E14504"/>
    <w:rsid w:val="00E410C6"/>
    <w:rsid w:val="00E86EEF"/>
    <w:rsid w:val="00EA2C87"/>
    <w:rsid w:val="00EC7635"/>
    <w:rsid w:val="00F07B44"/>
    <w:rsid w:val="00FA0065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BC5BD66-C715-446C-A54D-55DD20C9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B1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B31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Footer">
    <w:name w:val="footer"/>
    <w:basedOn w:val="Normal"/>
    <w:rsid w:val="00725B5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25B53"/>
  </w:style>
  <w:style w:type="paragraph" w:styleId="Header">
    <w:name w:val="header"/>
    <w:basedOn w:val="Normal"/>
    <w:rsid w:val="00725B5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4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</vt:lpstr>
      <vt:lpstr>        </vt:lpstr>
    </vt:vector>
  </TitlesOfParts>
  <Company>Firma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word</cp:lastModifiedBy>
  <cp:revision>2</cp:revision>
  <cp:lastPrinted>2025-03-31T13:50:00Z</cp:lastPrinted>
  <dcterms:created xsi:type="dcterms:W3CDTF">2025-04-23T12:18:00Z</dcterms:created>
  <dcterms:modified xsi:type="dcterms:W3CDTF">2025-04-23T12:18:00Z</dcterms:modified>
</cp:coreProperties>
</file>