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CC" w:rsidRPr="00F873FF" w:rsidRDefault="00A368CC" w:rsidP="00A368CC">
      <w:pPr>
        <w:tabs>
          <w:tab w:val="left" w:pos="5670"/>
        </w:tabs>
        <w:ind w:left="5670" w:firstLine="0"/>
        <w:jc w:val="left"/>
        <w:rPr>
          <w:b/>
          <w:lang w:val="uk-UA"/>
        </w:rPr>
      </w:pPr>
      <w:r w:rsidRPr="007B6821">
        <w:rPr>
          <w:b/>
          <w:lang w:val="uk-UA"/>
        </w:rPr>
        <w:t xml:space="preserve">ЗАТВЕРДЖЕНО                                                                                </w:t>
      </w:r>
      <w:r w:rsidRPr="00F873FF">
        <w:rPr>
          <w:b/>
          <w:lang w:val="uk-UA"/>
        </w:rPr>
        <w:t>розпорядження</w:t>
      </w:r>
    </w:p>
    <w:p w:rsidR="00A368CC" w:rsidRPr="00F873FF" w:rsidRDefault="00A368CC" w:rsidP="00A368CC">
      <w:pPr>
        <w:tabs>
          <w:tab w:val="left" w:pos="5670"/>
        </w:tabs>
        <w:ind w:left="5670" w:firstLine="0"/>
        <w:rPr>
          <w:b/>
          <w:lang w:val="uk-UA"/>
        </w:rPr>
      </w:pPr>
      <w:r w:rsidRPr="00F873FF">
        <w:rPr>
          <w:b/>
          <w:lang w:val="uk-UA"/>
        </w:rPr>
        <w:t xml:space="preserve">Івано-Франківської      </w:t>
      </w:r>
    </w:p>
    <w:p w:rsidR="00A368CC" w:rsidRPr="007B6821" w:rsidRDefault="00A368CC" w:rsidP="00A368CC">
      <w:pPr>
        <w:tabs>
          <w:tab w:val="left" w:pos="5670"/>
        </w:tabs>
        <w:ind w:left="5670" w:firstLine="0"/>
        <w:jc w:val="left"/>
        <w:rPr>
          <w:b/>
          <w:lang w:val="uk-UA"/>
        </w:rPr>
      </w:pPr>
      <w:r w:rsidRPr="00F873FF">
        <w:rPr>
          <w:b/>
          <w:lang w:val="uk-UA"/>
        </w:rPr>
        <w:t>обласної</w:t>
      </w:r>
      <w:r w:rsidRPr="007B6821">
        <w:rPr>
          <w:b/>
          <w:lang w:val="uk-UA"/>
        </w:rPr>
        <w:t xml:space="preserve"> </w:t>
      </w:r>
      <w:r w:rsidRPr="00F873FF">
        <w:rPr>
          <w:b/>
          <w:lang w:val="uk-UA"/>
        </w:rPr>
        <w:t>військової                адміністрації</w:t>
      </w:r>
      <w:r w:rsidRPr="007B6821">
        <w:rPr>
          <w:b/>
          <w:lang w:val="uk-UA"/>
        </w:rPr>
        <w:t xml:space="preserve">                                                                       </w:t>
      </w:r>
      <w:r w:rsidRPr="00F873FF">
        <w:rPr>
          <w:b/>
          <w:lang w:val="uk-UA"/>
        </w:rPr>
        <w:t>від</w:t>
      </w:r>
      <w:r>
        <w:rPr>
          <w:b/>
          <w:lang w:val="uk-UA"/>
        </w:rPr>
        <w:t xml:space="preserve"> </w:t>
      </w:r>
      <w:r w:rsidR="00721B0E">
        <w:rPr>
          <w:b/>
          <w:u w:val="single"/>
          <w:lang w:val="uk-UA"/>
        </w:rPr>
        <w:t>31.03.2025</w:t>
      </w:r>
      <w:r w:rsidR="00D54BEE">
        <w:rPr>
          <w:b/>
          <w:u w:val="single"/>
          <w:lang w:val="uk-UA"/>
        </w:rPr>
        <w:t>_</w:t>
      </w:r>
      <w:r w:rsidRPr="00F873FF">
        <w:rPr>
          <w:b/>
          <w:lang w:val="uk-UA"/>
        </w:rPr>
        <w:t>№</w:t>
      </w:r>
      <w:r>
        <w:rPr>
          <w:b/>
          <w:lang w:val="uk-UA"/>
        </w:rPr>
        <w:t xml:space="preserve"> </w:t>
      </w:r>
      <w:r w:rsidR="00721B0E">
        <w:rPr>
          <w:b/>
          <w:u w:val="single"/>
          <w:lang w:val="uk-UA"/>
        </w:rPr>
        <w:t>124</w:t>
      </w:r>
    </w:p>
    <w:p w:rsidR="00A368CC" w:rsidRDefault="00A368CC" w:rsidP="00A368CC">
      <w:pPr>
        <w:ind w:firstLine="426"/>
        <w:jc w:val="center"/>
        <w:outlineLvl w:val="0"/>
        <w:rPr>
          <w:b/>
          <w:lang w:val="uk-UA"/>
        </w:rPr>
      </w:pPr>
    </w:p>
    <w:p w:rsidR="00A368CC" w:rsidRPr="00F873FF" w:rsidRDefault="00A368CC" w:rsidP="00A368CC">
      <w:pPr>
        <w:ind w:firstLine="426"/>
        <w:jc w:val="center"/>
        <w:outlineLvl w:val="0"/>
        <w:rPr>
          <w:b/>
          <w:lang w:val="uk-UA"/>
        </w:rPr>
      </w:pPr>
    </w:p>
    <w:p w:rsidR="00A368CC" w:rsidRPr="007B6821" w:rsidRDefault="00A368CC" w:rsidP="00A368CC">
      <w:pPr>
        <w:ind w:firstLine="426"/>
        <w:jc w:val="center"/>
        <w:outlineLvl w:val="0"/>
        <w:rPr>
          <w:b/>
          <w:lang w:val="uk-UA"/>
        </w:rPr>
      </w:pPr>
      <w:r w:rsidRPr="007B6821">
        <w:rPr>
          <w:b/>
          <w:lang w:val="uk-UA"/>
        </w:rPr>
        <w:t>П Л А Н</w:t>
      </w:r>
    </w:p>
    <w:p w:rsidR="00A368CC" w:rsidRPr="007B6821" w:rsidRDefault="00A368CC" w:rsidP="00A368CC">
      <w:pPr>
        <w:ind w:firstLine="426"/>
        <w:jc w:val="center"/>
        <w:outlineLvl w:val="0"/>
        <w:rPr>
          <w:b/>
          <w:lang w:val="uk-UA"/>
        </w:rPr>
      </w:pPr>
      <w:r w:rsidRPr="007B6821">
        <w:rPr>
          <w:b/>
          <w:lang w:val="uk-UA"/>
        </w:rPr>
        <w:t>роботи Івано-Франківської обласної державної (військової) адміністрації</w:t>
      </w:r>
    </w:p>
    <w:p w:rsidR="00A368CC" w:rsidRDefault="00A368CC" w:rsidP="00A368CC">
      <w:pPr>
        <w:ind w:firstLine="426"/>
        <w:jc w:val="center"/>
        <w:outlineLvl w:val="0"/>
        <w:rPr>
          <w:b/>
          <w:lang w:val="uk-UA"/>
        </w:rPr>
      </w:pPr>
      <w:r>
        <w:rPr>
          <w:b/>
          <w:lang w:val="uk-UA"/>
        </w:rPr>
        <w:t xml:space="preserve">на </w:t>
      </w:r>
      <w:r w:rsidR="00D54BEE">
        <w:rPr>
          <w:b/>
          <w:lang w:val="uk-UA"/>
        </w:rPr>
        <w:t xml:space="preserve">другий </w:t>
      </w:r>
      <w:r>
        <w:rPr>
          <w:b/>
          <w:lang w:val="uk-UA"/>
        </w:rPr>
        <w:t>квартал 2025</w:t>
      </w:r>
      <w:r w:rsidRPr="007B6821">
        <w:rPr>
          <w:b/>
          <w:lang w:val="uk-UA"/>
        </w:rPr>
        <w:t xml:space="preserve"> року</w:t>
      </w:r>
    </w:p>
    <w:p w:rsidR="007D2464" w:rsidRPr="0099562C" w:rsidRDefault="007D2464" w:rsidP="00A368CC">
      <w:pPr>
        <w:ind w:firstLine="426"/>
        <w:jc w:val="center"/>
        <w:outlineLvl w:val="0"/>
        <w:rPr>
          <w:b/>
          <w:lang w:val="uk-UA"/>
        </w:rPr>
      </w:pPr>
    </w:p>
    <w:p w:rsidR="007D2464" w:rsidRPr="00651626" w:rsidRDefault="007D2464" w:rsidP="007D2464">
      <w:pPr>
        <w:ind w:firstLine="0"/>
        <w:jc w:val="center"/>
        <w:outlineLvl w:val="0"/>
        <w:rPr>
          <w:b/>
          <w:lang w:val="uk-UA"/>
        </w:rPr>
      </w:pPr>
      <w:r w:rsidRPr="00651626">
        <w:rPr>
          <w:b/>
          <w:lang w:val="uk-UA"/>
        </w:rPr>
        <w:t>І. Питання для розгляду на засіданнях колегії</w:t>
      </w:r>
    </w:p>
    <w:p w:rsidR="007D2464" w:rsidRPr="00651626" w:rsidRDefault="007D2464" w:rsidP="007D2464">
      <w:pPr>
        <w:ind w:firstLine="426"/>
        <w:jc w:val="center"/>
        <w:outlineLvl w:val="0"/>
        <w:rPr>
          <w:b/>
          <w:lang w:val="uk-UA"/>
        </w:rPr>
      </w:pPr>
      <w:r w:rsidRPr="00651626">
        <w:rPr>
          <w:b/>
          <w:lang w:val="uk-UA"/>
        </w:rPr>
        <w:t>Івано-Франківської обласної державної (військової) адміністрації</w:t>
      </w:r>
    </w:p>
    <w:p w:rsidR="007D2464" w:rsidRPr="00651626" w:rsidRDefault="007D2464" w:rsidP="007D2464">
      <w:pPr>
        <w:ind w:firstLine="426"/>
        <w:jc w:val="center"/>
        <w:outlineLvl w:val="0"/>
        <w:rPr>
          <w:b/>
          <w:lang w:val="uk-UA"/>
        </w:rPr>
      </w:pPr>
    </w:p>
    <w:p w:rsidR="001657E7" w:rsidRPr="00651626" w:rsidRDefault="001657E7" w:rsidP="007D2464">
      <w:pPr>
        <w:ind w:firstLine="426"/>
        <w:jc w:val="center"/>
        <w:outlineLvl w:val="0"/>
        <w:rPr>
          <w:b/>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1985"/>
        <w:gridCol w:w="1843"/>
        <w:gridCol w:w="1842"/>
      </w:tblGrid>
      <w:tr w:rsidR="007D2464" w:rsidRPr="00651626" w:rsidTr="007D2464">
        <w:trPr>
          <w:trHeight w:val="822"/>
        </w:trPr>
        <w:tc>
          <w:tcPr>
            <w:tcW w:w="709" w:type="dxa"/>
          </w:tcPr>
          <w:p w:rsidR="007D2464" w:rsidRPr="00651626" w:rsidRDefault="007D2464" w:rsidP="007D2464">
            <w:pPr>
              <w:ind w:firstLine="0"/>
              <w:jc w:val="left"/>
              <w:rPr>
                <w:b/>
                <w:lang w:val="uk-UA"/>
              </w:rPr>
            </w:pPr>
            <w:r w:rsidRPr="00651626">
              <w:rPr>
                <w:b/>
                <w:szCs w:val="28"/>
                <w:lang w:val="en-US"/>
              </w:rPr>
              <w:t>№</w:t>
            </w:r>
          </w:p>
          <w:p w:rsidR="007D2464" w:rsidRPr="00651626" w:rsidRDefault="007D2464" w:rsidP="007D2464">
            <w:pPr>
              <w:ind w:firstLine="0"/>
              <w:jc w:val="left"/>
              <w:rPr>
                <w:b/>
                <w:lang w:val="uk-UA"/>
              </w:rPr>
            </w:pPr>
            <w:r w:rsidRPr="00651626">
              <w:rPr>
                <w:b/>
                <w:lang w:val="uk-UA"/>
              </w:rPr>
              <w:t>з/п</w:t>
            </w:r>
          </w:p>
        </w:tc>
        <w:tc>
          <w:tcPr>
            <w:tcW w:w="2693" w:type="dxa"/>
          </w:tcPr>
          <w:p w:rsidR="007D2464" w:rsidRPr="00651626" w:rsidRDefault="007D2464" w:rsidP="007D2464">
            <w:pPr>
              <w:ind w:firstLine="34"/>
              <w:jc w:val="center"/>
              <w:rPr>
                <w:b/>
                <w:lang w:val="uk-UA"/>
              </w:rPr>
            </w:pPr>
            <w:r w:rsidRPr="00651626">
              <w:rPr>
                <w:b/>
                <w:szCs w:val="28"/>
                <w:lang w:val="uk-UA"/>
              </w:rPr>
              <w:t>Питання</w:t>
            </w:r>
          </w:p>
        </w:tc>
        <w:tc>
          <w:tcPr>
            <w:tcW w:w="1985" w:type="dxa"/>
          </w:tcPr>
          <w:p w:rsidR="007D2464" w:rsidRPr="00651626" w:rsidRDefault="007D2464" w:rsidP="007D2464">
            <w:pPr>
              <w:tabs>
                <w:tab w:val="left" w:pos="1771"/>
              </w:tabs>
              <w:ind w:left="-108" w:right="-108" w:firstLine="34"/>
              <w:jc w:val="center"/>
              <w:rPr>
                <w:b/>
                <w:szCs w:val="28"/>
                <w:lang w:val="uk-UA"/>
              </w:rPr>
            </w:pPr>
            <w:r w:rsidRPr="00651626">
              <w:rPr>
                <w:b/>
                <w:szCs w:val="28"/>
                <w:lang w:val="uk-UA"/>
              </w:rPr>
              <w:t xml:space="preserve">Відповідальні </w:t>
            </w:r>
          </w:p>
          <w:p w:rsidR="007D2464" w:rsidRPr="00651626" w:rsidRDefault="007D2464" w:rsidP="007D2464">
            <w:pPr>
              <w:tabs>
                <w:tab w:val="left" w:pos="1771"/>
              </w:tabs>
              <w:ind w:left="-108" w:right="-108" w:firstLine="34"/>
              <w:jc w:val="center"/>
              <w:rPr>
                <w:b/>
                <w:lang w:val="uk-UA"/>
              </w:rPr>
            </w:pPr>
            <w:r w:rsidRPr="00651626">
              <w:rPr>
                <w:b/>
                <w:szCs w:val="28"/>
                <w:lang w:val="uk-UA"/>
              </w:rPr>
              <w:t>за підготовку</w:t>
            </w:r>
          </w:p>
        </w:tc>
        <w:tc>
          <w:tcPr>
            <w:tcW w:w="1843" w:type="dxa"/>
          </w:tcPr>
          <w:p w:rsidR="007D2464" w:rsidRPr="00651626" w:rsidRDefault="007D2464" w:rsidP="007D2464">
            <w:pPr>
              <w:ind w:firstLine="33"/>
              <w:jc w:val="center"/>
              <w:rPr>
                <w:b/>
                <w:lang w:val="uk-UA"/>
              </w:rPr>
            </w:pPr>
            <w:r w:rsidRPr="00651626">
              <w:rPr>
                <w:b/>
                <w:szCs w:val="28"/>
                <w:lang w:val="uk-UA"/>
              </w:rPr>
              <w:t>Готують</w:t>
            </w:r>
          </w:p>
        </w:tc>
        <w:tc>
          <w:tcPr>
            <w:tcW w:w="1842" w:type="dxa"/>
          </w:tcPr>
          <w:p w:rsidR="007D2464" w:rsidRPr="00651626" w:rsidRDefault="007D2464" w:rsidP="007D2464">
            <w:pPr>
              <w:ind w:left="-108" w:right="-108" w:firstLine="34"/>
              <w:jc w:val="center"/>
              <w:rPr>
                <w:b/>
                <w:lang w:val="uk-UA"/>
              </w:rPr>
            </w:pPr>
            <w:r w:rsidRPr="00651626">
              <w:rPr>
                <w:b/>
                <w:szCs w:val="28"/>
                <w:lang w:val="uk-UA"/>
              </w:rPr>
              <w:t>Доповідають</w:t>
            </w:r>
          </w:p>
        </w:tc>
      </w:tr>
      <w:tr w:rsidR="007D2464" w:rsidRPr="00651626" w:rsidTr="007D2464">
        <w:trPr>
          <w:trHeight w:val="565"/>
        </w:trPr>
        <w:tc>
          <w:tcPr>
            <w:tcW w:w="709" w:type="dxa"/>
          </w:tcPr>
          <w:p w:rsidR="007D2464" w:rsidRPr="00651626" w:rsidRDefault="007D2464" w:rsidP="007D2464">
            <w:pPr>
              <w:ind w:firstLine="0"/>
              <w:jc w:val="center"/>
              <w:rPr>
                <w:b/>
                <w:lang w:val="uk-UA"/>
              </w:rPr>
            </w:pPr>
            <w:r w:rsidRPr="00651626">
              <w:rPr>
                <w:b/>
                <w:szCs w:val="28"/>
                <w:lang w:val="uk-UA"/>
              </w:rPr>
              <w:t>1</w:t>
            </w:r>
          </w:p>
        </w:tc>
        <w:tc>
          <w:tcPr>
            <w:tcW w:w="2693" w:type="dxa"/>
          </w:tcPr>
          <w:p w:rsidR="007D2464" w:rsidRPr="00651626" w:rsidRDefault="007D2464" w:rsidP="007D2464">
            <w:pPr>
              <w:ind w:firstLine="34"/>
              <w:jc w:val="center"/>
              <w:rPr>
                <w:b/>
                <w:lang w:val="uk-UA"/>
              </w:rPr>
            </w:pPr>
            <w:r w:rsidRPr="00651626">
              <w:rPr>
                <w:b/>
                <w:szCs w:val="28"/>
                <w:lang w:val="uk-UA"/>
              </w:rPr>
              <w:t>2</w:t>
            </w:r>
          </w:p>
        </w:tc>
        <w:tc>
          <w:tcPr>
            <w:tcW w:w="1985" w:type="dxa"/>
          </w:tcPr>
          <w:p w:rsidR="007D2464" w:rsidRPr="00651626" w:rsidRDefault="007D2464" w:rsidP="007D2464">
            <w:pPr>
              <w:ind w:firstLine="426"/>
              <w:jc w:val="center"/>
              <w:rPr>
                <w:b/>
                <w:lang w:val="uk-UA"/>
              </w:rPr>
            </w:pPr>
            <w:r w:rsidRPr="00651626">
              <w:rPr>
                <w:b/>
                <w:szCs w:val="28"/>
                <w:lang w:val="uk-UA"/>
              </w:rPr>
              <w:t>3</w:t>
            </w:r>
          </w:p>
        </w:tc>
        <w:tc>
          <w:tcPr>
            <w:tcW w:w="1843" w:type="dxa"/>
          </w:tcPr>
          <w:p w:rsidR="007D2464" w:rsidRPr="00651626" w:rsidRDefault="007D2464" w:rsidP="007D2464">
            <w:pPr>
              <w:ind w:firstLine="33"/>
              <w:jc w:val="center"/>
              <w:rPr>
                <w:b/>
                <w:lang w:val="uk-UA"/>
              </w:rPr>
            </w:pPr>
            <w:r w:rsidRPr="00651626">
              <w:rPr>
                <w:b/>
                <w:szCs w:val="28"/>
                <w:lang w:val="uk-UA"/>
              </w:rPr>
              <w:t>4</w:t>
            </w:r>
          </w:p>
        </w:tc>
        <w:tc>
          <w:tcPr>
            <w:tcW w:w="1842" w:type="dxa"/>
          </w:tcPr>
          <w:p w:rsidR="007D2464" w:rsidRPr="00651626" w:rsidRDefault="007D2464" w:rsidP="007D2464">
            <w:pPr>
              <w:ind w:firstLine="34"/>
              <w:jc w:val="center"/>
              <w:rPr>
                <w:b/>
                <w:lang w:val="uk-UA"/>
              </w:rPr>
            </w:pPr>
            <w:r w:rsidRPr="00651626">
              <w:rPr>
                <w:b/>
                <w:szCs w:val="28"/>
                <w:lang w:val="uk-UA"/>
              </w:rPr>
              <w:t>5</w:t>
            </w:r>
          </w:p>
        </w:tc>
      </w:tr>
      <w:tr w:rsidR="007D2464" w:rsidRPr="00651626" w:rsidTr="007D2464">
        <w:trPr>
          <w:trHeight w:val="445"/>
        </w:trPr>
        <w:tc>
          <w:tcPr>
            <w:tcW w:w="709" w:type="dxa"/>
          </w:tcPr>
          <w:p w:rsidR="007D2464" w:rsidRPr="00651626" w:rsidRDefault="007D2464" w:rsidP="007D2464">
            <w:pPr>
              <w:ind w:firstLine="0"/>
              <w:jc w:val="left"/>
              <w:rPr>
                <w:szCs w:val="28"/>
              </w:rPr>
            </w:pPr>
          </w:p>
        </w:tc>
        <w:tc>
          <w:tcPr>
            <w:tcW w:w="2693" w:type="dxa"/>
          </w:tcPr>
          <w:p w:rsidR="007D2464" w:rsidRPr="00651626" w:rsidRDefault="007D2464" w:rsidP="007D2464">
            <w:pPr>
              <w:ind w:firstLine="0"/>
              <w:jc w:val="center"/>
              <w:rPr>
                <w:rFonts w:eastAsia="Calibri"/>
                <w:b/>
                <w:szCs w:val="28"/>
                <w:lang w:val="uk-UA"/>
              </w:rPr>
            </w:pPr>
            <w:r w:rsidRPr="00651626">
              <w:rPr>
                <w:rFonts w:eastAsia="Calibri"/>
                <w:b/>
                <w:szCs w:val="28"/>
                <w:lang w:val="uk-UA"/>
              </w:rPr>
              <w:t>15 травня</w:t>
            </w:r>
          </w:p>
        </w:tc>
        <w:tc>
          <w:tcPr>
            <w:tcW w:w="1985" w:type="dxa"/>
          </w:tcPr>
          <w:p w:rsidR="007D2464" w:rsidRPr="00651626" w:rsidRDefault="007D2464" w:rsidP="007D2464">
            <w:pPr>
              <w:ind w:firstLine="0"/>
              <w:rPr>
                <w:lang w:val="uk-UA"/>
              </w:rPr>
            </w:pPr>
          </w:p>
        </w:tc>
        <w:tc>
          <w:tcPr>
            <w:tcW w:w="1843" w:type="dxa"/>
          </w:tcPr>
          <w:p w:rsidR="007D2464" w:rsidRPr="00651626" w:rsidRDefault="007D2464" w:rsidP="007D2464">
            <w:pPr>
              <w:ind w:left="-108" w:right="-108" w:firstLine="33"/>
              <w:jc w:val="left"/>
              <w:rPr>
                <w:lang w:val="uk-UA"/>
              </w:rPr>
            </w:pPr>
          </w:p>
        </w:tc>
        <w:tc>
          <w:tcPr>
            <w:tcW w:w="1842" w:type="dxa"/>
          </w:tcPr>
          <w:p w:rsidR="007D2464" w:rsidRPr="00651626" w:rsidRDefault="007D2464" w:rsidP="007D2464">
            <w:pPr>
              <w:ind w:left="-108" w:right="-108" w:firstLine="34"/>
              <w:rPr>
                <w:lang w:val="uk-UA"/>
              </w:rPr>
            </w:pPr>
          </w:p>
        </w:tc>
      </w:tr>
      <w:tr w:rsidR="007D2464" w:rsidRPr="00651626" w:rsidTr="001657E7">
        <w:trPr>
          <w:trHeight w:val="1161"/>
        </w:trPr>
        <w:tc>
          <w:tcPr>
            <w:tcW w:w="709" w:type="dxa"/>
          </w:tcPr>
          <w:p w:rsidR="007D2464" w:rsidRPr="00651626" w:rsidRDefault="007D2464" w:rsidP="007D2464">
            <w:pPr>
              <w:ind w:firstLine="0"/>
              <w:jc w:val="left"/>
              <w:rPr>
                <w:szCs w:val="28"/>
                <w:lang w:val="uk-UA"/>
              </w:rPr>
            </w:pPr>
            <w:r w:rsidRPr="00651626">
              <w:rPr>
                <w:szCs w:val="28"/>
                <w:lang w:val="uk-UA"/>
              </w:rPr>
              <w:t>1.</w:t>
            </w:r>
          </w:p>
        </w:tc>
        <w:tc>
          <w:tcPr>
            <w:tcW w:w="2693" w:type="dxa"/>
          </w:tcPr>
          <w:p w:rsidR="007D2464" w:rsidRPr="00651626" w:rsidRDefault="007D2464" w:rsidP="001657E7">
            <w:pPr>
              <w:ind w:firstLine="0"/>
              <w:jc w:val="left"/>
              <w:rPr>
                <w:szCs w:val="28"/>
                <w:lang w:val="uk-UA"/>
              </w:rPr>
            </w:pPr>
            <w:r w:rsidRPr="00651626">
              <w:rPr>
                <w:szCs w:val="28"/>
              </w:rPr>
              <w:t>Про</w:t>
            </w:r>
            <w:r w:rsidRPr="00651626">
              <w:rPr>
                <w:szCs w:val="28"/>
                <w:lang w:val="uk-UA"/>
              </w:rPr>
              <w:t xml:space="preserve"> </w:t>
            </w:r>
            <w:r w:rsidRPr="00651626">
              <w:rPr>
                <w:szCs w:val="28"/>
              </w:rPr>
              <w:t xml:space="preserve">стан </w:t>
            </w:r>
            <w:proofErr w:type="spellStart"/>
            <w:r w:rsidRPr="00651626">
              <w:rPr>
                <w:szCs w:val="28"/>
              </w:rPr>
              <w:t>імунопрофілактики</w:t>
            </w:r>
            <w:proofErr w:type="spellEnd"/>
            <w:r w:rsidRPr="00651626">
              <w:rPr>
                <w:szCs w:val="28"/>
              </w:rPr>
              <w:t xml:space="preserve"> </w:t>
            </w:r>
            <w:proofErr w:type="spellStart"/>
            <w:r w:rsidRPr="00651626">
              <w:rPr>
                <w:szCs w:val="28"/>
              </w:rPr>
              <w:t>населення</w:t>
            </w:r>
            <w:proofErr w:type="spellEnd"/>
            <w:r w:rsidRPr="00651626">
              <w:rPr>
                <w:szCs w:val="28"/>
              </w:rPr>
              <w:t xml:space="preserve"> </w:t>
            </w:r>
            <w:proofErr w:type="spellStart"/>
            <w:r w:rsidRPr="00651626">
              <w:rPr>
                <w:szCs w:val="28"/>
              </w:rPr>
              <w:t>області</w:t>
            </w:r>
            <w:proofErr w:type="spellEnd"/>
            <w:r w:rsidRPr="00651626">
              <w:rPr>
                <w:szCs w:val="28"/>
              </w:rPr>
              <w:t>.</w:t>
            </w:r>
          </w:p>
        </w:tc>
        <w:tc>
          <w:tcPr>
            <w:tcW w:w="1985" w:type="dxa"/>
          </w:tcPr>
          <w:p w:rsidR="007D2464" w:rsidRPr="00651626" w:rsidRDefault="007D2464" w:rsidP="007D2464">
            <w:pPr>
              <w:ind w:firstLine="33"/>
              <w:rPr>
                <w:bCs/>
              </w:rPr>
            </w:pPr>
            <w:r w:rsidRPr="00651626">
              <w:rPr>
                <w:lang w:val="uk-UA"/>
              </w:rPr>
              <w:t>Л. Сірко</w:t>
            </w:r>
          </w:p>
        </w:tc>
        <w:tc>
          <w:tcPr>
            <w:tcW w:w="1843" w:type="dxa"/>
          </w:tcPr>
          <w:p w:rsidR="007D2464" w:rsidRPr="00651626" w:rsidRDefault="007D2464" w:rsidP="007D2464">
            <w:pPr>
              <w:ind w:firstLine="0"/>
              <w:rPr>
                <w:lang w:val="uk-UA"/>
              </w:rPr>
            </w:pPr>
            <w:r w:rsidRPr="00651626">
              <w:rPr>
                <w:szCs w:val="28"/>
                <w:lang w:val="uk-UA"/>
              </w:rPr>
              <w:t>О. Бойчук</w:t>
            </w:r>
          </w:p>
        </w:tc>
        <w:tc>
          <w:tcPr>
            <w:tcW w:w="1842" w:type="dxa"/>
          </w:tcPr>
          <w:p w:rsidR="007D2464" w:rsidRPr="00651626" w:rsidRDefault="007D2464" w:rsidP="007D2464">
            <w:pPr>
              <w:ind w:left="-108" w:right="-108" w:firstLine="34"/>
              <w:rPr>
                <w:bCs/>
                <w:iCs/>
                <w:lang w:val="uk-UA"/>
              </w:rPr>
            </w:pPr>
            <w:r w:rsidRPr="00651626">
              <w:rPr>
                <w:szCs w:val="28"/>
                <w:lang w:val="uk-UA"/>
              </w:rPr>
              <w:t>О. Бойчук</w:t>
            </w:r>
          </w:p>
        </w:tc>
      </w:tr>
      <w:tr w:rsidR="007D2464" w:rsidRPr="00651626" w:rsidTr="007D2464">
        <w:trPr>
          <w:trHeight w:val="496"/>
        </w:trPr>
        <w:tc>
          <w:tcPr>
            <w:tcW w:w="709" w:type="dxa"/>
          </w:tcPr>
          <w:p w:rsidR="007D2464" w:rsidRPr="00651626" w:rsidRDefault="007D2464" w:rsidP="007D2464">
            <w:pPr>
              <w:jc w:val="left"/>
              <w:rPr>
                <w:szCs w:val="28"/>
                <w:lang w:val="uk-UA"/>
              </w:rPr>
            </w:pPr>
          </w:p>
        </w:tc>
        <w:tc>
          <w:tcPr>
            <w:tcW w:w="2693" w:type="dxa"/>
          </w:tcPr>
          <w:p w:rsidR="007D2464" w:rsidRPr="00651626" w:rsidRDefault="007D2464" w:rsidP="007D2464">
            <w:pPr>
              <w:tabs>
                <w:tab w:val="left" w:pos="327"/>
                <w:tab w:val="num" w:pos="981"/>
                <w:tab w:val="num" w:pos="1805"/>
              </w:tabs>
              <w:ind w:firstLine="34"/>
              <w:jc w:val="center"/>
              <w:rPr>
                <w:bCs/>
                <w:lang w:val="uk-UA"/>
              </w:rPr>
            </w:pPr>
            <w:r w:rsidRPr="00651626">
              <w:rPr>
                <w:b/>
                <w:bCs/>
                <w:szCs w:val="28"/>
                <w:lang w:val="uk-UA"/>
              </w:rPr>
              <w:t>19 червня</w:t>
            </w:r>
          </w:p>
        </w:tc>
        <w:tc>
          <w:tcPr>
            <w:tcW w:w="1985" w:type="dxa"/>
          </w:tcPr>
          <w:p w:rsidR="007D2464" w:rsidRPr="00651626" w:rsidRDefault="007D2464" w:rsidP="007D2464">
            <w:pPr>
              <w:ind w:firstLine="34"/>
              <w:rPr>
                <w:lang w:val="uk-UA"/>
              </w:rPr>
            </w:pPr>
          </w:p>
        </w:tc>
        <w:tc>
          <w:tcPr>
            <w:tcW w:w="1843" w:type="dxa"/>
          </w:tcPr>
          <w:p w:rsidR="007D2464" w:rsidRPr="00651626" w:rsidRDefault="007D2464" w:rsidP="007D2464">
            <w:pPr>
              <w:ind w:firstLine="33"/>
              <w:rPr>
                <w:szCs w:val="28"/>
                <w:lang w:val="uk-UA"/>
              </w:rPr>
            </w:pPr>
          </w:p>
        </w:tc>
        <w:tc>
          <w:tcPr>
            <w:tcW w:w="1842" w:type="dxa"/>
          </w:tcPr>
          <w:p w:rsidR="007D2464" w:rsidRPr="00651626" w:rsidRDefault="007D2464" w:rsidP="007D2464">
            <w:pPr>
              <w:ind w:firstLine="34"/>
              <w:jc w:val="left"/>
              <w:rPr>
                <w:szCs w:val="28"/>
                <w:lang w:val="uk-UA"/>
              </w:rPr>
            </w:pPr>
          </w:p>
        </w:tc>
      </w:tr>
      <w:tr w:rsidR="007D2464" w:rsidRPr="00651626" w:rsidTr="007D2464">
        <w:trPr>
          <w:trHeight w:val="496"/>
        </w:trPr>
        <w:tc>
          <w:tcPr>
            <w:tcW w:w="709" w:type="dxa"/>
          </w:tcPr>
          <w:p w:rsidR="007D2464" w:rsidRPr="00651626" w:rsidRDefault="007D2464" w:rsidP="007D2464">
            <w:pPr>
              <w:ind w:firstLine="0"/>
              <w:jc w:val="left"/>
            </w:pPr>
            <w:r w:rsidRPr="00651626">
              <w:rPr>
                <w:szCs w:val="28"/>
              </w:rPr>
              <w:t>1.</w:t>
            </w:r>
          </w:p>
        </w:tc>
        <w:tc>
          <w:tcPr>
            <w:tcW w:w="2693" w:type="dxa"/>
          </w:tcPr>
          <w:p w:rsidR="007D2464" w:rsidRPr="00651626" w:rsidRDefault="009B36DE" w:rsidP="00007DDB">
            <w:pPr>
              <w:pStyle w:val="af6"/>
              <w:shd w:val="clear" w:color="auto" w:fill="FFFFFF"/>
              <w:spacing w:after="0" w:line="240" w:lineRule="auto"/>
              <w:ind w:left="34" w:hanging="34"/>
              <w:rPr>
                <w:szCs w:val="28"/>
                <w:lang w:val="uk-UA"/>
              </w:rPr>
            </w:pPr>
            <w:r w:rsidRPr="00651626">
              <w:rPr>
                <w:rFonts w:ascii="Times New Roman" w:hAnsi="Times New Roman"/>
                <w:sz w:val="28"/>
                <w:szCs w:val="28"/>
                <w:lang w:val="uk-UA"/>
              </w:rPr>
              <w:t xml:space="preserve">Про </w:t>
            </w:r>
            <w:r w:rsidR="00007DDB" w:rsidRPr="00651626">
              <w:rPr>
                <w:rFonts w:ascii="Times New Roman" w:hAnsi="Times New Roman"/>
                <w:sz w:val="28"/>
                <w:szCs w:val="28"/>
                <w:lang w:val="uk-UA"/>
              </w:rPr>
              <w:t>стан виплат заробітної плати працівникам бюджетних установ області.</w:t>
            </w:r>
          </w:p>
        </w:tc>
        <w:tc>
          <w:tcPr>
            <w:tcW w:w="1985" w:type="dxa"/>
          </w:tcPr>
          <w:p w:rsidR="007D2464" w:rsidRPr="00651626" w:rsidRDefault="009B36DE" w:rsidP="009B36DE">
            <w:pPr>
              <w:ind w:firstLine="0"/>
              <w:rPr>
                <w:lang w:val="uk-UA"/>
              </w:rPr>
            </w:pPr>
            <w:r w:rsidRPr="00651626">
              <w:rPr>
                <w:lang w:val="uk-UA"/>
              </w:rPr>
              <w:t xml:space="preserve">С. </w:t>
            </w:r>
            <w:proofErr w:type="spellStart"/>
            <w:r w:rsidRPr="00651626">
              <w:rPr>
                <w:lang w:val="uk-UA"/>
              </w:rPr>
              <w:t>Онищук</w:t>
            </w:r>
            <w:proofErr w:type="spellEnd"/>
          </w:p>
        </w:tc>
        <w:tc>
          <w:tcPr>
            <w:tcW w:w="1843" w:type="dxa"/>
          </w:tcPr>
          <w:p w:rsidR="007D2464" w:rsidRPr="00651626" w:rsidRDefault="009B36DE" w:rsidP="007D2464">
            <w:pPr>
              <w:ind w:firstLine="0"/>
              <w:rPr>
                <w:lang w:val="uk-UA"/>
              </w:rPr>
            </w:pPr>
            <w:r w:rsidRPr="00651626">
              <w:rPr>
                <w:lang w:val="uk-UA"/>
              </w:rPr>
              <w:t>Н. Кучма</w:t>
            </w:r>
          </w:p>
        </w:tc>
        <w:tc>
          <w:tcPr>
            <w:tcW w:w="1842" w:type="dxa"/>
          </w:tcPr>
          <w:p w:rsidR="007D2464" w:rsidRPr="00651626" w:rsidRDefault="009B36DE" w:rsidP="007D2464">
            <w:pPr>
              <w:ind w:left="-108" w:right="-108" w:firstLine="34"/>
              <w:rPr>
                <w:lang w:val="uk-UA"/>
              </w:rPr>
            </w:pPr>
            <w:r w:rsidRPr="00651626">
              <w:rPr>
                <w:lang w:val="uk-UA"/>
              </w:rPr>
              <w:t>Н. Кучма</w:t>
            </w:r>
          </w:p>
        </w:tc>
      </w:tr>
      <w:tr w:rsidR="007D2464" w:rsidRPr="00651626" w:rsidTr="007D2464">
        <w:trPr>
          <w:cantSplit/>
          <w:trHeight w:val="817"/>
        </w:trPr>
        <w:tc>
          <w:tcPr>
            <w:tcW w:w="9072" w:type="dxa"/>
            <w:gridSpan w:val="5"/>
            <w:tcBorders>
              <w:top w:val="nil"/>
              <w:left w:val="nil"/>
              <w:right w:val="nil"/>
            </w:tcBorders>
          </w:tcPr>
          <w:p w:rsidR="007D2464" w:rsidRPr="00651626" w:rsidRDefault="007D2464" w:rsidP="007D2464">
            <w:pPr>
              <w:ind w:firstLine="426"/>
              <w:jc w:val="center"/>
              <w:outlineLvl w:val="0"/>
              <w:rPr>
                <w:b/>
                <w:bCs/>
                <w:lang w:val="uk-UA"/>
              </w:rPr>
            </w:pPr>
            <w:r w:rsidRPr="00651626">
              <w:rPr>
                <w:b/>
                <w:bCs/>
                <w:szCs w:val="28"/>
                <w:lang w:val="en-US"/>
              </w:rPr>
              <w:t>II</w:t>
            </w:r>
            <w:r w:rsidRPr="00651626">
              <w:rPr>
                <w:b/>
                <w:bCs/>
                <w:szCs w:val="28"/>
                <w:lang w:val="uk-UA"/>
              </w:rPr>
              <w:t xml:space="preserve">. Питання, що вноситимуться </w:t>
            </w:r>
            <w:r w:rsidRPr="00651626">
              <w:rPr>
                <w:b/>
                <w:lang w:val="uk-UA"/>
              </w:rPr>
              <w:t>Івано-Франківською обласною державною (військовою) адміністрацією</w:t>
            </w:r>
          </w:p>
          <w:p w:rsidR="007D2464" w:rsidRPr="00651626" w:rsidRDefault="007D2464" w:rsidP="007D2464">
            <w:pPr>
              <w:ind w:firstLine="34"/>
              <w:jc w:val="center"/>
              <w:rPr>
                <w:b/>
                <w:bCs/>
                <w:lang w:val="uk-UA"/>
              </w:rPr>
            </w:pPr>
            <w:r w:rsidRPr="00651626">
              <w:rPr>
                <w:b/>
                <w:bCs/>
                <w:szCs w:val="28"/>
                <w:lang w:val="uk-UA"/>
              </w:rPr>
              <w:t>на розгляд Івано-Франківської</w:t>
            </w:r>
            <w:r w:rsidRPr="00651626">
              <w:rPr>
                <w:b/>
                <w:bCs/>
                <w:lang w:val="uk-UA"/>
              </w:rPr>
              <w:t xml:space="preserve"> </w:t>
            </w:r>
            <w:r w:rsidRPr="00651626">
              <w:rPr>
                <w:b/>
                <w:bCs/>
                <w:szCs w:val="28"/>
                <w:lang w:val="uk-UA"/>
              </w:rPr>
              <w:t>обласної ради</w:t>
            </w:r>
          </w:p>
          <w:p w:rsidR="007D2464" w:rsidRPr="00651626" w:rsidRDefault="007D2464" w:rsidP="007D2464">
            <w:pPr>
              <w:ind w:firstLine="0"/>
              <w:rPr>
                <w:b/>
                <w:bCs/>
                <w:lang w:val="uk-UA"/>
              </w:rPr>
            </w:pPr>
          </w:p>
          <w:p w:rsidR="001657E7" w:rsidRPr="00651626" w:rsidRDefault="001657E7" w:rsidP="007D2464">
            <w:pPr>
              <w:ind w:firstLine="0"/>
              <w:rPr>
                <w:b/>
                <w:bCs/>
                <w:lang w:val="uk-UA"/>
              </w:rPr>
            </w:pPr>
          </w:p>
        </w:tc>
      </w:tr>
      <w:tr w:rsidR="009B36DE" w:rsidRPr="00651626" w:rsidTr="007D2464">
        <w:tc>
          <w:tcPr>
            <w:tcW w:w="709" w:type="dxa"/>
          </w:tcPr>
          <w:p w:rsidR="009B36DE" w:rsidRPr="00651626" w:rsidRDefault="009B36DE" w:rsidP="007D2464">
            <w:pPr>
              <w:ind w:firstLine="0"/>
              <w:jc w:val="left"/>
              <w:rPr>
                <w:lang w:val="uk-UA"/>
              </w:rPr>
            </w:pPr>
            <w:r w:rsidRPr="00651626">
              <w:rPr>
                <w:szCs w:val="28"/>
                <w:lang w:val="uk-UA"/>
              </w:rPr>
              <w:t>1.</w:t>
            </w:r>
          </w:p>
        </w:tc>
        <w:tc>
          <w:tcPr>
            <w:tcW w:w="2693" w:type="dxa"/>
          </w:tcPr>
          <w:p w:rsidR="009B36DE" w:rsidRPr="00651626" w:rsidRDefault="009B36DE" w:rsidP="001657E7">
            <w:pPr>
              <w:pStyle w:val="af6"/>
              <w:spacing w:after="0" w:line="240" w:lineRule="auto"/>
              <w:ind w:left="0"/>
              <w:rPr>
                <w:rFonts w:ascii="Times New Roman" w:hAnsi="Times New Roman"/>
                <w:sz w:val="28"/>
                <w:szCs w:val="28"/>
                <w:lang w:val="uk-UA"/>
              </w:rPr>
            </w:pPr>
            <w:r w:rsidRPr="00651626">
              <w:rPr>
                <w:rFonts w:ascii="Times New Roman" w:hAnsi="Times New Roman"/>
                <w:sz w:val="28"/>
                <w:szCs w:val="28"/>
              </w:rPr>
              <w:t xml:space="preserve">Про </w:t>
            </w:r>
            <w:proofErr w:type="spellStart"/>
            <w:r w:rsidRPr="00651626">
              <w:rPr>
                <w:rFonts w:ascii="Times New Roman" w:hAnsi="Times New Roman"/>
                <w:spacing w:val="-4"/>
                <w:sz w:val="28"/>
                <w:szCs w:val="28"/>
              </w:rPr>
              <w:t>виконання</w:t>
            </w:r>
            <w:proofErr w:type="spellEnd"/>
            <w:r w:rsidRPr="00651626">
              <w:rPr>
                <w:rFonts w:ascii="Times New Roman" w:hAnsi="Times New Roman"/>
                <w:spacing w:val="-4"/>
                <w:sz w:val="28"/>
                <w:szCs w:val="28"/>
              </w:rPr>
              <w:t xml:space="preserve"> </w:t>
            </w:r>
            <w:proofErr w:type="spellStart"/>
            <w:r w:rsidRPr="00651626">
              <w:rPr>
                <w:rFonts w:ascii="Times New Roman" w:hAnsi="Times New Roman"/>
                <w:spacing w:val="-4"/>
                <w:sz w:val="28"/>
                <w:szCs w:val="28"/>
              </w:rPr>
              <w:t>обласного</w:t>
            </w:r>
            <w:proofErr w:type="spellEnd"/>
            <w:r w:rsidRPr="00651626">
              <w:rPr>
                <w:rFonts w:ascii="Times New Roman" w:hAnsi="Times New Roman"/>
                <w:spacing w:val="-4"/>
                <w:sz w:val="28"/>
                <w:szCs w:val="28"/>
              </w:rPr>
              <w:t xml:space="preserve">  бюджету</w:t>
            </w:r>
            <w:r w:rsidRPr="00651626">
              <w:rPr>
                <w:rFonts w:ascii="Times New Roman" w:hAnsi="Times New Roman"/>
                <w:sz w:val="28"/>
                <w:szCs w:val="28"/>
              </w:rPr>
              <w:t xml:space="preserve"> за </w:t>
            </w:r>
            <w:r w:rsidRPr="00651626">
              <w:rPr>
                <w:rFonts w:ascii="Times New Roman" w:hAnsi="Times New Roman"/>
                <w:sz w:val="28"/>
                <w:szCs w:val="28"/>
                <w:lang w:val="uk-UA"/>
              </w:rPr>
              <w:t xml:space="preserve">І квартал </w:t>
            </w:r>
            <w:r w:rsidRPr="00651626">
              <w:rPr>
                <w:rFonts w:ascii="Times New Roman" w:hAnsi="Times New Roman"/>
                <w:sz w:val="28"/>
                <w:szCs w:val="28"/>
              </w:rPr>
              <w:t>202</w:t>
            </w:r>
            <w:r w:rsidRPr="00651626">
              <w:rPr>
                <w:rFonts w:ascii="Times New Roman" w:hAnsi="Times New Roman"/>
                <w:sz w:val="28"/>
                <w:szCs w:val="28"/>
                <w:lang w:val="uk-UA"/>
              </w:rPr>
              <w:t>5</w:t>
            </w:r>
            <w:r w:rsidRPr="00651626">
              <w:rPr>
                <w:rFonts w:ascii="Times New Roman" w:hAnsi="Times New Roman"/>
                <w:sz w:val="28"/>
                <w:szCs w:val="28"/>
              </w:rPr>
              <w:t xml:space="preserve"> </w:t>
            </w:r>
            <w:proofErr w:type="spellStart"/>
            <w:r w:rsidRPr="00651626">
              <w:rPr>
                <w:rFonts w:ascii="Times New Roman" w:hAnsi="Times New Roman"/>
                <w:sz w:val="28"/>
                <w:szCs w:val="28"/>
              </w:rPr>
              <w:t>р</w:t>
            </w:r>
            <w:proofErr w:type="spellEnd"/>
            <w:r w:rsidRPr="00651626">
              <w:rPr>
                <w:rFonts w:ascii="Times New Roman" w:hAnsi="Times New Roman"/>
                <w:sz w:val="28"/>
                <w:szCs w:val="28"/>
                <w:lang w:val="uk-UA"/>
              </w:rPr>
              <w:t>оку</w:t>
            </w:r>
            <w:r w:rsidRPr="00651626">
              <w:rPr>
                <w:rFonts w:ascii="Times New Roman" w:hAnsi="Times New Roman"/>
                <w:sz w:val="28"/>
                <w:szCs w:val="28"/>
              </w:rPr>
              <w:t>.</w:t>
            </w:r>
          </w:p>
        </w:tc>
        <w:tc>
          <w:tcPr>
            <w:tcW w:w="1985" w:type="dxa"/>
          </w:tcPr>
          <w:p w:rsidR="009B36DE" w:rsidRPr="00651626" w:rsidRDefault="009B36DE" w:rsidP="009B36DE">
            <w:pPr>
              <w:ind w:firstLine="0"/>
              <w:rPr>
                <w:lang w:val="uk-UA"/>
              </w:rPr>
            </w:pPr>
            <w:r w:rsidRPr="00651626">
              <w:rPr>
                <w:lang w:val="uk-UA"/>
              </w:rPr>
              <w:t xml:space="preserve">С. </w:t>
            </w:r>
            <w:proofErr w:type="spellStart"/>
            <w:r w:rsidRPr="00651626">
              <w:rPr>
                <w:lang w:val="uk-UA"/>
              </w:rPr>
              <w:t>Онищук</w:t>
            </w:r>
            <w:proofErr w:type="spellEnd"/>
          </w:p>
        </w:tc>
        <w:tc>
          <w:tcPr>
            <w:tcW w:w="1843" w:type="dxa"/>
          </w:tcPr>
          <w:p w:rsidR="009B36DE" w:rsidRPr="00651626" w:rsidRDefault="009B36DE" w:rsidP="009B36DE">
            <w:pPr>
              <w:ind w:firstLine="0"/>
              <w:rPr>
                <w:lang w:val="uk-UA"/>
              </w:rPr>
            </w:pPr>
            <w:r w:rsidRPr="00651626">
              <w:rPr>
                <w:lang w:val="uk-UA"/>
              </w:rPr>
              <w:t>Н. Кучма</w:t>
            </w:r>
          </w:p>
        </w:tc>
        <w:tc>
          <w:tcPr>
            <w:tcW w:w="1842" w:type="dxa"/>
          </w:tcPr>
          <w:p w:rsidR="009B36DE" w:rsidRPr="00651626" w:rsidRDefault="009B36DE" w:rsidP="009B36DE">
            <w:pPr>
              <w:ind w:left="-108" w:right="-108" w:firstLine="34"/>
              <w:rPr>
                <w:lang w:val="uk-UA"/>
              </w:rPr>
            </w:pPr>
            <w:r w:rsidRPr="00651626">
              <w:rPr>
                <w:lang w:val="uk-UA"/>
              </w:rPr>
              <w:t>Н. Кучма</w:t>
            </w:r>
          </w:p>
        </w:tc>
      </w:tr>
      <w:tr w:rsidR="009B36DE" w:rsidRPr="00651626" w:rsidTr="007D2464">
        <w:tc>
          <w:tcPr>
            <w:tcW w:w="709" w:type="dxa"/>
          </w:tcPr>
          <w:p w:rsidR="009B36DE" w:rsidRPr="00651626" w:rsidRDefault="009B36DE" w:rsidP="007D2464">
            <w:pPr>
              <w:ind w:firstLine="0"/>
              <w:jc w:val="left"/>
              <w:rPr>
                <w:szCs w:val="28"/>
                <w:lang w:val="uk-UA"/>
              </w:rPr>
            </w:pPr>
            <w:r w:rsidRPr="00651626">
              <w:rPr>
                <w:szCs w:val="28"/>
                <w:lang w:val="uk-UA"/>
              </w:rPr>
              <w:t>2.</w:t>
            </w:r>
          </w:p>
        </w:tc>
        <w:tc>
          <w:tcPr>
            <w:tcW w:w="2693" w:type="dxa"/>
          </w:tcPr>
          <w:p w:rsidR="009B36DE" w:rsidRPr="00651626" w:rsidRDefault="009B36DE" w:rsidP="007D2464">
            <w:pPr>
              <w:tabs>
                <w:tab w:val="left" w:pos="993"/>
              </w:tabs>
              <w:ind w:firstLine="0"/>
              <w:jc w:val="left"/>
              <w:rPr>
                <w:rFonts w:eastAsia="Calibri"/>
                <w:szCs w:val="28"/>
              </w:rPr>
            </w:pPr>
            <w:r w:rsidRPr="00651626">
              <w:rPr>
                <w:rFonts w:eastAsia="Calibri"/>
                <w:szCs w:val="28"/>
              </w:rPr>
              <w:t xml:space="preserve">Про </w:t>
            </w:r>
            <w:proofErr w:type="spellStart"/>
            <w:r w:rsidRPr="00651626">
              <w:rPr>
                <w:rFonts w:eastAsia="Calibri"/>
                <w:szCs w:val="28"/>
              </w:rPr>
              <w:t>затвердження</w:t>
            </w:r>
            <w:proofErr w:type="spellEnd"/>
            <w:r w:rsidRPr="00651626">
              <w:rPr>
                <w:rFonts w:eastAsia="Calibri"/>
                <w:szCs w:val="28"/>
              </w:rPr>
              <w:t xml:space="preserve"> </w:t>
            </w:r>
            <w:proofErr w:type="spellStart"/>
            <w:r w:rsidRPr="00651626">
              <w:rPr>
                <w:rFonts w:eastAsia="Calibri"/>
                <w:szCs w:val="28"/>
              </w:rPr>
              <w:t>оновленої</w:t>
            </w:r>
            <w:proofErr w:type="spellEnd"/>
            <w:r w:rsidRPr="00651626">
              <w:rPr>
                <w:rFonts w:eastAsia="Calibri"/>
                <w:szCs w:val="28"/>
              </w:rPr>
              <w:t xml:space="preserve"> </w:t>
            </w:r>
            <w:proofErr w:type="spellStart"/>
            <w:r w:rsidRPr="00651626">
              <w:rPr>
                <w:rFonts w:eastAsia="Calibri"/>
                <w:szCs w:val="28"/>
              </w:rPr>
              <w:t>Стратегії</w:t>
            </w:r>
            <w:proofErr w:type="spellEnd"/>
            <w:r w:rsidRPr="00651626">
              <w:rPr>
                <w:rFonts w:eastAsia="Calibri"/>
                <w:szCs w:val="28"/>
              </w:rPr>
              <w:t xml:space="preserve"> </w:t>
            </w:r>
            <w:proofErr w:type="spellStart"/>
            <w:r w:rsidRPr="00651626">
              <w:rPr>
                <w:rFonts w:eastAsia="Calibri"/>
                <w:szCs w:val="28"/>
              </w:rPr>
              <w:t>розвитку</w:t>
            </w:r>
            <w:proofErr w:type="spellEnd"/>
            <w:r w:rsidRPr="00651626">
              <w:rPr>
                <w:rFonts w:eastAsia="Calibri"/>
                <w:szCs w:val="28"/>
              </w:rPr>
              <w:t xml:space="preserve"> </w:t>
            </w:r>
            <w:proofErr w:type="spellStart"/>
            <w:r w:rsidRPr="00651626">
              <w:rPr>
                <w:rFonts w:eastAsia="Calibri"/>
                <w:szCs w:val="28"/>
              </w:rPr>
              <w:t>Івано-</w:t>
            </w:r>
            <w:r w:rsidRPr="00651626">
              <w:rPr>
                <w:rFonts w:eastAsia="Calibri"/>
                <w:szCs w:val="28"/>
              </w:rPr>
              <w:lastRenderedPageBreak/>
              <w:t>Франківської</w:t>
            </w:r>
            <w:proofErr w:type="spellEnd"/>
            <w:r w:rsidRPr="00651626">
              <w:rPr>
                <w:rFonts w:eastAsia="Calibri"/>
                <w:szCs w:val="28"/>
              </w:rPr>
              <w:t xml:space="preserve"> </w:t>
            </w:r>
            <w:proofErr w:type="spellStart"/>
            <w:r w:rsidRPr="00651626">
              <w:rPr>
                <w:rFonts w:eastAsia="Calibri"/>
                <w:szCs w:val="28"/>
              </w:rPr>
              <w:t>області</w:t>
            </w:r>
            <w:proofErr w:type="spellEnd"/>
            <w:r w:rsidRPr="00651626">
              <w:rPr>
                <w:rFonts w:eastAsia="Calibri"/>
                <w:szCs w:val="28"/>
              </w:rPr>
              <w:t xml:space="preserve"> на 2021-2027 роки</w:t>
            </w:r>
          </w:p>
        </w:tc>
        <w:tc>
          <w:tcPr>
            <w:tcW w:w="1985" w:type="dxa"/>
          </w:tcPr>
          <w:p w:rsidR="009B36DE" w:rsidRPr="00651626" w:rsidRDefault="009B36DE" w:rsidP="007D2464">
            <w:pPr>
              <w:ind w:firstLine="33"/>
              <w:rPr>
                <w:lang w:val="uk-UA"/>
              </w:rPr>
            </w:pPr>
            <w:r w:rsidRPr="00651626">
              <w:rPr>
                <w:lang w:val="uk-UA"/>
              </w:rPr>
              <w:lastRenderedPageBreak/>
              <w:t xml:space="preserve">В. </w:t>
            </w:r>
            <w:proofErr w:type="spellStart"/>
            <w:r w:rsidRPr="00651626">
              <w:rPr>
                <w:lang w:val="uk-UA"/>
              </w:rPr>
              <w:t>Созоник</w:t>
            </w:r>
            <w:proofErr w:type="spellEnd"/>
          </w:p>
        </w:tc>
        <w:tc>
          <w:tcPr>
            <w:tcW w:w="1843" w:type="dxa"/>
          </w:tcPr>
          <w:p w:rsidR="009B36DE" w:rsidRPr="00651626" w:rsidRDefault="009B36DE" w:rsidP="007D2464">
            <w:pPr>
              <w:ind w:left="-108" w:right="-108" w:firstLine="33"/>
              <w:rPr>
                <w:lang w:val="uk-UA"/>
              </w:rPr>
            </w:pPr>
            <w:r w:rsidRPr="00651626">
              <w:rPr>
                <w:lang w:val="uk-UA"/>
              </w:rPr>
              <w:t>С.</w:t>
            </w:r>
            <w:r w:rsidR="00531357">
              <w:rPr>
                <w:lang w:val="uk-UA"/>
              </w:rPr>
              <w:t xml:space="preserve"> </w:t>
            </w:r>
            <w:proofErr w:type="spellStart"/>
            <w:r w:rsidRPr="00651626">
              <w:rPr>
                <w:lang w:val="uk-UA"/>
              </w:rPr>
              <w:t>Подошва</w:t>
            </w:r>
            <w:proofErr w:type="spellEnd"/>
          </w:p>
        </w:tc>
        <w:tc>
          <w:tcPr>
            <w:tcW w:w="1842" w:type="dxa"/>
          </w:tcPr>
          <w:p w:rsidR="009B36DE" w:rsidRPr="00651626" w:rsidRDefault="009B36DE" w:rsidP="007D2464">
            <w:pPr>
              <w:ind w:left="-108" w:right="-108" w:firstLine="34"/>
              <w:rPr>
                <w:lang w:val="uk-UA"/>
              </w:rPr>
            </w:pPr>
            <w:r w:rsidRPr="00651626">
              <w:rPr>
                <w:lang w:val="uk-UA"/>
              </w:rPr>
              <w:t>С.</w:t>
            </w:r>
            <w:r w:rsidR="00531357">
              <w:rPr>
                <w:lang w:val="uk-UA"/>
              </w:rPr>
              <w:t xml:space="preserve"> </w:t>
            </w:r>
            <w:proofErr w:type="spellStart"/>
            <w:r w:rsidRPr="00651626">
              <w:rPr>
                <w:lang w:val="uk-UA"/>
              </w:rPr>
              <w:t>Подошва</w:t>
            </w:r>
            <w:proofErr w:type="spellEnd"/>
          </w:p>
        </w:tc>
      </w:tr>
      <w:tr w:rsidR="009B36DE" w:rsidRPr="00651626" w:rsidTr="007D2464">
        <w:tc>
          <w:tcPr>
            <w:tcW w:w="709" w:type="dxa"/>
          </w:tcPr>
          <w:p w:rsidR="009B36DE" w:rsidRPr="00651626" w:rsidRDefault="009B36DE" w:rsidP="007D2464">
            <w:pPr>
              <w:ind w:firstLine="0"/>
              <w:jc w:val="left"/>
              <w:rPr>
                <w:lang w:val="uk-UA"/>
              </w:rPr>
            </w:pPr>
            <w:r w:rsidRPr="00651626">
              <w:rPr>
                <w:szCs w:val="28"/>
                <w:lang w:val="uk-UA"/>
              </w:rPr>
              <w:lastRenderedPageBreak/>
              <w:t>3.</w:t>
            </w:r>
          </w:p>
        </w:tc>
        <w:tc>
          <w:tcPr>
            <w:tcW w:w="2693" w:type="dxa"/>
          </w:tcPr>
          <w:p w:rsidR="009B36DE" w:rsidRPr="00651626" w:rsidRDefault="009B36DE" w:rsidP="009B36DE">
            <w:pPr>
              <w:pStyle w:val="af6"/>
              <w:shd w:val="clear" w:color="auto" w:fill="FFFFFF"/>
              <w:spacing w:after="0" w:line="240" w:lineRule="auto"/>
              <w:ind w:left="34" w:hanging="34"/>
              <w:rPr>
                <w:szCs w:val="28"/>
                <w:lang w:val="uk-UA"/>
              </w:rPr>
            </w:pPr>
            <w:r w:rsidRPr="00651626">
              <w:rPr>
                <w:rFonts w:ascii="Times New Roman" w:hAnsi="Times New Roman"/>
                <w:sz w:val="28"/>
                <w:szCs w:val="28"/>
                <w:lang w:val="uk-UA"/>
              </w:rPr>
              <w:t>Про внесення змін до обласного бюджету на 2025 рік.</w:t>
            </w:r>
          </w:p>
        </w:tc>
        <w:tc>
          <w:tcPr>
            <w:tcW w:w="1985" w:type="dxa"/>
          </w:tcPr>
          <w:p w:rsidR="009B36DE" w:rsidRPr="00651626" w:rsidRDefault="009B36DE" w:rsidP="009B36DE">
            <w:pPr>
              <w:ind w:firstLine="0"/>
              <w:rPr>
                <w:lang w:val="uk-UA"/>
              </w:rPr>
            </w:pPr>
            <w:r w:rsidRPr="00651626">
              <w:rPr>
                <w:lang w:val="uk-UA"/>
              </w:rPr>
              <w:t xml:space="preserve">С. </w:t>
            </w:r>
            <w:proofErr w:type="spellStart"/>
            <w:r w:rsidRPr="00651626">
              <w:rPr>
                <w:lang w:val="uk-UA"/>
              </w:rPr>
              <w:t>Онищук</w:t>
            </w:r>
            <w:proofErr w:type="spellEnd"/>
          </w:p>
        </w:tc>
        <w:tc>
          <w:tcPr>
            <w:tcW w:w="1843" w:type="dxa"/>
          </w:tcPr>
          <w:p w:rsidR="009B36DE" w:rsidRPr="00651626" w:rsidRDefault="009B36DE" w:rsidP="009B36DE">
            <w:pPr>
              <w:ind w:firstLine="0"/>
              <w:rPr>
                <w:lang w:val="uk-UA"/>
              </w:rPr>
            </w:pPr>
            <w:r w:rsidRPr="00651626">
              <w:rPr>
                <w:lang w:val="uk-UA"/>
              </w:rPr>
              <w:t>Н. Кучма</w:t>
            </w:r>
          </w:p>
        </w:tc>
        <w:tc>
          <w:tcPr>
            <w:tcW w:w="1842" w:type="dxa"/>
          </w:tcPr>
          <w:p w:rsidR="009B36DE" w:rsidRPr="00651626" w:rsidRDefault="009B36DE" w:rsidP="009B36DE">
            <w:pPr>
              <w:ind w:left="-108" w:right="-108" w:firstLine="34"/>
              <w:rPr>
                <w:lang w:val="uk-UA"/>
              </w:rPr>
            </w:pPr>
            <w:r w:rsidRPr="00651626">
              <w:rPr>
                <w:lang w:val="uk-UA"/>
              </w:rPr>
              <w:t>Н. Кучма</w:t>
            </w:r>
          </w:p>
        </w:tc>
      </w:tr>
      <w:tr w:rsidR="002E2C6F" w:rsidRPr="00651626" w:rsidTr="007D2464">
        <w:tc>
          <w:tcPr>
            <w:tcW w:w="709" w:type="dxa"/>
          </w:tcPr>
          <w:p w:rsidR="002E2C6F" w:rsidRPr="00651626" w:rsidRDefault="002E2C6F" w:rsidP="007D2464">
            <w:pPr>
              <w:ind w:firstLine="0"/>
              <w:jc w:val="left"/>
              <w:rPr>
                <w:lang w:val="uk-UA"/>
              </w:rPr>
            </w:pPr>
            <w:r w:rsidRPr="00651626">
              <w:rPr>
                <w:szCs w:val="28"/>
                <w:lang w:val="uk-UA"/>
              </w:rPr>
              <w:t>4.</w:t>
            </w:r>
          </w:p>
        </w:tc>
        <w:tc>
          <w:tcPr>
            <w:tcW w:w="2693" w:type="dxa"/>
          </w:tcPr>
          <w:p w:rsidR="002E2C6F" w:rsidRPr="00651626" w:rsidRDefault="002E2C6F" w:rsidP="007D2464">
            <w:pPr>
              <w:tabs>
                <w:tab w:val="left" w:pos="993"/>
              </w:tabs>
              <w:ind w:firstLine="0"/>
              <w:jc w:val="left"/>
              <w:rPr>
                <w:rFonts w:eastAsia="Calibri"/>
                <w:szCs w:val="28"/>
                <w:lang w:val="uk-UA"/>
              </w:rPr>
            </w:pPr>
            <w:r w:rsidRPr="00651626">
              <w:rPr>
                <w:rFonts w:eastAsia="Calibri"/>
                <w:szCs w:val="28"/>
                <w:lang w:val="uk-UA"/>
              </w:rPr>
              <w:t>Про стан захворюваності та проблемні питання організації медичної допомоги хворим на цукровий діабет.</w:t>
            </w:r>
          </w:p>
        </w:tc>
        <w:tc>
          <w:tcPr>
            <w:tcW w:w="1985" w:type="dxa"/>
          </w:tcPr>
          <w:p w:rsidR="002E2C6F" w:rsidRPr="00651626" w:rsidRDefault="002E2C6F" w:rsidP="002E2C6F">
            <w:pPr>
              <w:ind w:firstLine="33"/>
              <w:rPr>
                <w:bCs/>
              </w:rPr>
            </w:pPr>
            <w:r w:rsidRPr="00651626">
              <w:rPr>
                <w:lang w:val="uk-UA"/>
              </w:rPr>
              <w:t>Л. Сірко</w:t>
            </w:r>
          </w:p>
        </w:tc>
        <w:tc>
          <w:tcPr>
            <w:tcW w:w="1843" w:type="dxa"/>
          </w:tcPr>
          <w:p w:rsidR="002E2C6F" w:rsidRPr="00651626" w:rsidRDefault="002E2C6F" w:rsidP="002E2C6F">
            <w:pPr>
              <w:ind w:firstLine="0"/>
              <w:rPr>
                <w:lang w:val="uk-UA"/>
              </w:rPr>
            </w:pPr>
            <w:r w:rsidRPr="00651626">
              <w:rPr>
                <w:szCs w:val="28"/>
                <w:lang w:val="uk-UA"/>
              </w:rPr>
              <w:t>О. Бойчук</w:t>
            </w:r>
          </w:p>
        </w:tc>
        <w:tc>
          <w:tcPr>
            <w:tcW w:w="1842" w:type="dxa"/>
          </w:tcPr>
          <w:p w:rsidR="002E2C6F" w:rsidRPr="00651626" w:rsidRDefault="002E2C6F" w:rsidP="002E2C6F">
            <w:pPr>
              <w:ind w:left="-108" w:right="-108" w:firstLine="34"/>
              <w:rPr>
                <w:bCs/>
                <w:iCs/>
                <w:lang w:val="uk-UA"/>
              </w:rPr>
            </w:pPr>
            <w:r w:rsidRPr="00651626">
              <w:rPr>
                <w:szCs w:val="28"/>
                <w:lang w:val="uk-UA"/>
              </w:rPr>
              <w:t>О. Бойчук</w:t>
            </w:r>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t>5.</w:t>
            </w:r>
          </w:p>
        </w:tc>
        <w:tc>
          <w:tcPr>
            <w:tcW w:w="2693" w:type="dxa"/>
          </w:tcPr>
          <w:p w:rsidR="002E2C6F" w:rsidRPr="00651626" w:rsidRDefault="002E2C6F" w:rsidP="002E2C6F">
            <w:pPr>
              <w:tabs>
                <w:tab w:val="left" w:pos="993"/>
              </w:tabs>
              <w:ind w:firstLine="0"/>
              <w:jc w:val="left"/>
              <w:rPr>
                <w:rFonts w:eastAsia="Calibri"/>
                <w:szCs w:val="28"/>
                <w:lang w:val="uk-UA"/>
              </w:rPr>
            </w:pPr>
            <w:r w:rsidRPr="00651626">
              <w:rPr>
                <w:bCs/>
                <w:szCs w:val="28"/>
                <w:lang w:val="uk-UA"/>
              </w:rPr>
              <w:t xml:space="preserve"> Про розвиток літніх Олімпійських видів спорту на Прикарпатті.</w:t>
            </w:r>
          </w:p>
        </w:tc>
        <w:tc>
          <w:tcPr>
            <w:tcW w:w="1985" w:type="dxa"/>
          </w:tcPr>
          <w:p w:rsidR="002E2C6F" w:rsidRPr="00651626" w:rsidRDefault="002E2C6F" w:rsidP="007D2464">
            <w:pPr>
              <w:ind w:firstLine="33"/>
              <w:rPr>
                <w:lang w:val="uk-UA"/>
              </w:rPr>
            </w:pPr>
            <w:r w:rsidRPr="00651626">
              <w:rPr>
                <w:lang w:val="uk-UA"/>
              </w:rPr>
              <w:t xml:space="preserve">В. </w:t>
            </w:r>
            <w:proofErr w:type="spellStart"/>
            <w:r w:rsidRPr="00651626">
              <w:rPr>
                <w:lang w:val="uk-UA"/>
              </w:rPr>
              <w:t>Ільчишин</w:t>
            </w:r>
            <w:proofErr w:type="spellEnd"/>
          </w:p>
        </w:tc>
        <w:tc>
          <w:tcPr>
            <w:tcW w:w="1843" w:type="dxa"/>
          </w:tcPr>
          <w:p w:rsidR="002E2C6F" w:rsidRPr="00651626" w:rsidRDefault="002E2C6F" w:rsidP="007D2464">
            <w:pPr>
              <w:ind w:left="-108" w:right="-108" w:firstLine="33"/>
              <w:rPr>
                <w:lang w:val="uk-UA"/>
              </w:rPr>
            </w:pPr>
            <w:r w:rsidRPr="00651626">
              <w:rPr>
                <w:lang w:val="uk-UA"/>
              </w:rPr>
              <w:t xml:space="preserve">К. </w:t>
            </w:r>
            <w:proofErr w:type="spellStart"/>
            <w:r w:rsidRPr="00651626">
              <w:rPr>
                <w:lang w:val="uk-UA"/>
              </w:rPr>
              <w:t>Лисейко</w:t>
            </w:r>
            <w:proofErr w:type="spellEnd"/>
          </w:p>
        </w:tc>
        <w:tc>
          <w:tcPr>
            <w:tcW w:w="1842" w:type="dxa"/>
          </w:tcPr>
          <w:p w:rsidR="002E2C6F" w:rsidRPr="00651626" w:rsidRDefault="002E2C6F" w:rsidP="007D2464">
            <w:pPr>
              <w:ind w:left="-108" w:right="-108" w:firstLine="34"/>
              <w:rPr>
                <w:lang w:val="uk-UA"/>
              </w:rPr>
            </w:pPr>
            <w:r w:rsidRPr="00651626">
              <w:rPr>
                <w:lang w:val="uk-UA"/>
              </w:rPr>
              <w:t xml:space="preserve">К. </w:t>
            </w:r>
            <w:proofErr w:type="spellStart"/>
            <w:r w:rsidRPr="00651626">
              <w:rPr>
                <w:lang w:val="uk-UA"/>
              </w:rPr>
              <w:t>Лисейко</w:t>
            </w:r>
            <w:proofErr w:type="spellEnd"/>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t>6.</w:t>
            </w:r>
          </w:p>
        </w:tc>
        <w:tc>
          <w:tcPr>
            <w:tcW w:w="2693" w:type="dxa"/>
          </w:tcPr>
          <w:p w:rsidR="002E2C6F" w:rsidRPr="00651626" w:rsidRDefault="002E2C6F" w:rsidP="002E2C6F">
            <w:pPr>
              <w:tabs>
                <w:tab w:val="left" w:pos="993"/>
              </w:tabs>
              <w:ind w:firstLine="0"/>
              <w:jc w:val="left"/>
              <w:rPr>
                <w:bCs/>
                <w:szCs w:val="28"/>
                <w:lang w:val="uk-UA"/>
              </w:rPr>
            </w:pPr>
            <w:r w:rsidRPr="00651626">
              <w:rPr>
                <w:szCs w:val="28"/>
                <w:lang w:val="uk-UA"/>
              </w:rPr>
              <w:t>Про затвердження комплексної цільової соціальної програми розвитку цивільного захисту Івано-Франківської області на 2026-2030 роки.</w:t>
            </w:r>
          </w:p>
        </w:tc>
        <w:tc>
          <w:tcPr>
            <w:tcW w:w="1985" w:type="dxa"/>
          </w:tcPr>
          <w:p w:rsidR="002E2C6F" w:rsidRPr="00651626" w:rsidRDefault="002E2C6F" w:rsidP="007D2464">
            <w:pPr>
              <w:ind w:firstLine="33"/>
              <w:rPr>
                <w:lang w:val="uk-UA"/>
              </w:rPr>
            </w:pPr>
            <w:r w:rsidRPr="00651626">
              <w:rPr>
                <w:lang w:val="uk-UA"/>
              </w:rPr>
              <w:t xml:space="preserve">В. </w:t>
            </w:r>
            <w:proofErr w:type="spellStart"/>
            <w:r w:rsidRPr="00651626">
              <w:rPr>
                <w:lang w:val="uk-UA"/>
              </w:rPr>
              <w:t>Ільчишин</w:t>
            </w:r>
            <w:proofErr w:type="spellEnd"/>
          </w:p>
        </w:tc>
        <w:tc>
          <w:tcPr>
            <w:tcW w:w="1843" w:type="dxa"/>
          </w:tcPr>
          <w:p w:rsidR="002E2C6F" w:rsidRPr="00651626" w:rsidRDefault="002E2C6F" w:rsidP="007D2464">
            <w:pPr>
              <w:ind w:left="-108" w:right="-108" w:firstLine="33"/>
              <w:rPr>
                <w:lang w:val="uk-UA"/>
              </w:rPr>
            </w:pPr>
            <w:r w:rsidRPr="00651626">
              <w:rPr>
                <w:lang w:val="uk-UA"/>
              </w:rPr>
              <w:t xml:space="preserve">Д. </w:t>
            </w:r>
            <w:proofErr w:type="spellStart"/>
            <w:r w:rsidRPr="00651626">
              <w:rPr>
                <w:lang w:val="uk-UA"/>
              </w:rPr>
              <w:t>Шкрібляк</w:t>
            </w:r>
            <w:proofErr w:type="spellEnd"/>
          </w:p>
        </w:tc>
        <w:tc>
          <w:tcPr>
            <w:tcW w:w="1842" w:type="dxa"/>
          </w:tcPr>
          <w:p w:rsidR="002E2C6F" w:rsidRPr="00651626" w:rsidRDefault="002E2C6F" w:rsidP="007D2464">
            <w:pPr>
              <w:ind w:left="-108" w:right="-108" w:firstLine="34"/>
              <w:rPr>
                <w:lang w:val="uk-UA"/>
              </w:rPr>
            </w:pPr>
            <w:r w:rsidRPr="00651626">
              <w:rPr>
                <w:lang w:val="uk-UA"/>
              </w:rPr>
              <w:t xml:space="preserve">Д. </w:t>
            </w:r>
            <w:proofErr w:type="spellStart"/>
            <w:r w:rsidRPr="00651626">
              <w:rPr>
                <w:lang w:val="uk-UA"/>
              </w:rPr>
              <w:t>Шкрібляк</w:t>
            </w:r>
            <w:proofErr w:type="spellEnd"/>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t>7.</w:t>
            </w:r>
          </w:p>
        </w:tc>
        <w:tc>
          <w:tcPr>
            <w:tcW w:w="2693" w:type="dxa"/>
          </w:tcPr>
          <w:p w:rsidR="002E2C6F" w:rsidRPr="00651626" w:rsidRDefault="002E2C6F" w:rsidP="002E2C6F">
            <w:pPr>
              <w:tabs>
                <w:tab w:val="left" w:pos="993"/>
              </w:tabs>
              <w:ind w:firstLine="0"/>
              <w:jc w:val="left"/>
              <w:rPr>
                <w:bCs/>
                <w:szCs w:val="28"/>
                <w:lang w:val="uk-UA"/>
              </w:rPr>
            </w:pPr>
            <w:r w:rsidRPr="00651626">
              <w:rPr>
                <w:szCs w:val="28"/>
                <w:lang w:val="uk-UA"/>
              </w:rPr>
              <w:t xml:space="preserve">Про стан призначення та виплати державних соціальних </w:t>
            </w:r>
            <w:proofErr w:type="spellStart"/>
            <w:r w:rsidRPr="00651626">
              <w:rPr>
                <w:szCs w:val="28"/>
                <w:lang w:val="uk-UA"/>
              </w:rPr>
              <w:t>допомог</w:t>
            </w:r>
            <w:proofErr w:type="spellEnd"/>
            <w:r w:rsidRPr="00651626">
              <w:rPr>
                <w:szCs w:val="28"/>
                <w:lang w:val="uk-UA"/>
              </w:rPr>
              <w:t xml:space="preserve"> та компенсацій.</w:t>
            </w:r>
          </w:p>
        </w:tc>
        <w:tc>
          <w:tcPr>
            <w:tcW w:w="1985" w:type="dxa"/>
          </w:tcPr>
          <w:p w:rsidR="002E2C6F" w:rsidRPr="00651626" w:rsidRDefault="002E2C6F" w:rsidP="007D2464">
            <w:pPr>
              <w:ind w:firstLine="33"/>
              <w:rPr>
                <w:lang w:val="uk-UA"/>
              </w:rPr>
            </w:pPr>
            <w:r w:rsidRPr="00651626">
              <w:rPr>
                <w:lang w:val="uk-UA"/>
              </w:rPr>
              <w:t>Л. Сірко</w:t>
            </w:r>
          </w:p>
        </w:tc>
        <w:tc>
          <w:tcPr>
            <w:tcW w:w="1843" w:type="dxa"/>
          </w:tcPr>
          <w:p w:rsidR="002E2C6F" w:rsidRPr="00651626" w:rsidRDefault="002E2C6F" w:rsidP="007D2464">
            <w:pPr>
              <w:ind w:left="-108" w:right="-108" w:firstLine="33"/>
              <w:rPr>
                <w:lang w:val="uk-UA"/>
              </w:rPr>
            </w:pPr>
            <w:r w:rsidRPr="00651626">
              <w:rPr>
                <w:lang w:val="uk-UA"/>
              </w:rPr>
              <w:t xml:space="preserve">В. </w:t>
            </w:r>
            <w:proofErr w:type="spellStart"/>
            <w:r w:rsidRPr="00651626">
              <w:rPr>
                <w:lang w:val="uk-UA"/>
              </w:rPr>
              <w:t>Лемчак</w:t>
            </w:r>
            <w:proofErr w:type="spellEnd"/>
          </w:p>
        </w:tc>
        <w:tc>
          <w:tcPr>
            <w:tcW w:w="1842" w:type="dxa"/>
          </w:tcPr>
          <w:p w:rsidR="002E2C6F" w:rsidRPr="00651626" w:rsidRDefault="002E2C6F" w:rsidP="007D2464">
            <w:pPr>
              <w:ind w:left="-108" w:right="-108" w:firstLine="34"/>
              <w:rPr>
                <w:lang w:val="uk-UA"/>
              </w:rPr>
            </w:pPr>
            <w:r w:rsidRPr="00651626">
              <w:rPr>
                <w:lang w:val="uk-UA"/>
              </w:rPr>
              <w:t xml:space="preserve">В. </w:t>
            </w:r>
            <w:proofErr w:type="spellStart"/>
            <w:r w:rsidRPr="00651626">
              <w:rPr>
                <w:lang w:val="uk-UA"/>
              </w:rPr>
              <w:t>Лемчак</w:t>
            </w:r>
            <w:proofErr w:type="spellEnd"/>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t>8.</w:t>
            </w:r>
          </w:p>
        </w:tc>
        <w:tc>
          <w:tcPr>
            <w:tcW w:w="2693" w:type="dxa"/>
          </w:tcPr>
          <w:p w:rsidR="002E2C6F" w:rsidRPr="00651626" w:rsidRDefault="002E2C6F" w:rsidP="002E2C6F">
            <w:pPr>
              <w:tabs>
                <w:tab w:val="left" w:pos="993"/>
              </w:tabs>
              <w:ind w:firstLine="0"/>
              <w:jc w:val="left"/>
              <w:rPr>
                <w:bCs/>
                <w:szCs w:val="28"/>
                <w:lang w:val="uk-UA"/>
              </w:rPr>
            </w:pPr>
            <w:r w:rsidRPr="00651626">
              <w:rPr>
                <w:szCs w:val="26"/>
                <w:lang w:val="uk-UA"/>
              </w:rPr>
              <w:t>П</w:t>
            </w:r>
            <w:proofErr w:type="spellStart"/>
            <w:r w:rsidRPr="00651626">
              <w:rPr>
                <w:szCs w:val="26"/>
              </w:rPr>
              <w:t>ро</w:t>
            </w:r>
            <w:proofErr w:type="spellEnd"/>
            <w:r w:rsidRPr="00651626">
              <w:rPr>
                <w:szCs w:val="26"/>
              </w:rPr>
              <w:t xml:space="preserve"> </w:t>
            </w:r>
            <w:proofErr w:type="spellStart"/>
            <w:r w:rsidRPr="00651626">
              <w:rPr>
                <w:szCs w:val="26"/>
              </w:rPr>
              <w:t>втрату</w:t>
            </w:r>
            <w:proofErr w:type="spellEnd"/>
            <w:r w:rsidRPr="00651626">
              <w:rPr>
                <w:szCs w:val="26"/>
              </w:rPr>
              <w:t xml:space="preserve"> </w:t>
            </w:r>
            <w:proofErr w:type="spellStart"/>
            <w:r w:rsidRPr="00651626">
              <w:rPr>
                <w:szCs w:val="26"/>
              </w:rPr>
              <w:t>чинності</w:t>
            </w:r>
            <w:proofErr w:type="spellEnd"/>
            <w:r w:rsidRPr="00651626">
              <w:rPr>
                <w:szCs w:val="26"/>
              </w:rPr>
              <w:t xml:space="preserve"> </w:t>
            </w:r>
            <w:proofErr w:type="spellStart"/>
            <w:r w:rsidRPr="00651626">
              <w:rPr>
                <w:szCs w:val="26"/>
              </w:rPr>
              <w:t>рішення</w:t>
            </w:r>
            <w:proofErr w:type="spellEnd"/>
            <w:r w:rsidRPr="00651626">
              <w:rPr>
                <w:szCs w:val="26"/>
              </w:rPr>
              <w:t xml:space="preserve"> </w:t>
            </w:r>
            <w:proofErr w:type="spellStart"/>
            <w:r w:rsidRPr="00651626">
              <w:rPr>
                <w:szCs w:val="26"/>
              </w:rPr>
              <w:t>обласної</w:t>
            </w:r>
            <w:proofErr w:type="spellEnd"/>
            <w:r w:rsidRPr="00651626">
              <w:rPr>
                <w:szCs w:val="26"/>
              </w:rPr>
              <w:t xml:space="preserve"> ради </w:t>
            </w:r>
            <w:proofErr w:type="spellStart"/>
            <w:r w:rsidRPr="00651626">
              <w:rPr>
                <w:szCs w:val="26"/>
              </w:rPr>
              <w:t>від</w:t>
            </w:r>
            <w:proofErr w:type="spellEnd"/>
            <w:r w:rsidRPr="00651626">
              <w:rPr>
                <w:szCs w:val="26"/>
              </w:rPr>
              <w:t xml:space="preserve"> 01.03.2019                       № 1084-27/2019 «Про </w:t>
            </w:r>
            <w:proofErr w:type="spellStart"/>
            <w:r w:rsidRPr="00651626">
              <w:rPr>
                <w:szCs w:val="26"/>
              </w:rPr>
              <w:t>затвердження</w:t>
            </w:r>
            <w:proofErr w:type="spellEnd"/>
            <w:r w:rsidRPr="00651626">
              <w:rPr>
                <w:szCs w:val="26"/>
              </w:rPr>
              <w:t xml:space="preserve"> </w:t>
            </w:r>
            <w:proofErr w:type="spellStart"/>
            <w:r w:rsidRPr="00651626">
              <w:rPr>
                <w:szCs w:val="26"/>
              </w:rPr>
              <w:t>регіонального</w:t>
            </w:r>
            <w:proofErr w:type="spellEnd"/>
            <w:r w:rsidRPr="00651626">
              <w:rPr>
                <w:szCs w:val="26"/>
              </w:rPr>
              <w:t xml:space="preserve"> плану </w:t>
            </w:r>
            <w:proofErr w:type="spellStart"/>
            <w:r w:rsidRPr="00651626">
              <w:rPr>
                <w:szCs w:val="26"/>
              </w:rPr>
              <w:t>дій</w:t>
            </w:r>
            <w:proofErr w:type="spellEnd"/>
            <w:r w:rsidRPr="00651626">
              <w:rPr>
                <w:szCs w:val="26"/>
              </w:rPr>
              <w:t xml:space="preserve"> </w:t>
            </w:r>
            <w:proofErr w:type="spellStart"/>
            <w:r w:rsidRPr="00651626">
              <w:rPr>
                <w:szCs w:val="26"/>
              </w:rPr>
              <w:t>з</w:t>
            </w:r>
            <w:proofErr w:type="spellEnd"/>
            <w:r w:rsidRPr="00651626">
              <w:rPr>
                <w:szCs w:val="26"/>
              </w:rPr>
              <w:t xml:space="preserve"> </w:t>
            </w:r>
            <w:proofErr w:type="spellStart"/>
            <w:r w:rsidRPr="00651626">
              <w:rPr>
                <w:szCs w:val="26"/>
              </w:rPr>
              <w:t>реформування</w:t>
            </w:r>
            <w:proofErr w:type="spellEnd"/>
            <w:r w:rsidRPr="00651626">
              <w:rPr>
                <w:szCs w:val="26"/>
              </w:rPr>
              <w:t xml:space="preserve"> </w:t>
            </w:r>
            <w:proofErr w:type="spellStart"/>
            <w:r w:rsidRPr="00651626">
              <w:rPr>
                <w:szCs w:val="26"/>
              </w:rPr>
              <w:t>системи</w:t>
            </w:r>
            <w:proofErr w:type="spellEnd"/>
            <w:r w:rsidRPr="00651626">
              <w:rPr>
                <w:szCs w:val="26"/>
              </w:rPr>
              <w:t xml:space="preserve"> </w:t>
            </w:r>
            <w:proofErr w:type="spellStart"/>
            <w:r w:rsidRPr="00651626">
              <w:rPr>
                <w:szCs w:val="26"/>
              </w:rPr>
              <w:t>інституційного</w:t>
            </w:r>
            <w:proofErr w:type="spellEnd"/>
            <w:r w:rsidRPr="00651626">
              <w:rPr>
                <w:szCs w:val="26"/>
              </w:rPr>
              <w:t xml:space="preserve"> догляду та </w:t>
            </w:r>
            <w:proofErr w:type="spellStart"/>
            <w:r w:rsidRPr="00651626">
              <w:rPr>
                <w:szCs w:val="26"/>
              </w:rPr>
              <w:t>виховання</w:t>
            </w:r>
            <w:proofErr w:type="spellEnd"/>
            <w:r w:rsidRPr="00651626">
              <w:rPr>
                <w:szCs w:val="26"/>
              </w:rPr>
              <w:t xml:space="preserve"> </w:t>
            </w:r>
            <w:proofErr w:type="spellStart"/>
            <w:r w:rsidRPr="00651626">
              <w:rPr>
                <w:szCs w:val="26"/>
              </w:rPr>
              <w:t>дітей</w:t>
            </w:r>
            <w:proofErr w:type="spellEnd"/>
            <w:r w:rsidRPr="00651626">
              <w:rPr>
                <w:szCs w:val="26"/>
              </w:rPr>
              <w:t xml:space="preserve"> в </w:t>
            </w:r>
            <w:proofErr w:type="spellStart"/>
            <w:r w:rsidRPr="00651626">
              <w:rPr>
                <w:szCs w:val="26"/>
              </w:rPr>
              <w:t>Івано-Франківській</w:t>
            </w:r>
            <w:proofErr w:type="spellEnd"/>
            <w:r w:rsidRPr="00651626">
              <w:rPr>
                <w:szCs w:val="26"/>
              </w:rPr>
              <w:t xml:space="preserve"> </w:t>
            </w:r>
            <w:proofErr w:type="spellStart"/>
            <w:r w:rsidRPr="00651626">
              <w:rPr>
                <w:szCs w:val="26"/>
              </w:rPr>
              <w:t>області</w:t>
            </w:r>
            <w:proofErr w:type="spellEnd"/>
            <w:r w:rsidRPr="00651626">
              <w:rPr>
                <w:szCs w:val="26"/>
              </w:rPr>
              <w:t xml:space="preserve"> на 2019-2026 роки».</w:t>
            </w:r>
          </w:p>
        </w:tc>
        <w:tc>
          <w:tcPr>
            <w:tcW w:w="1985" w:type="dxa"/>
          </w:tcPr>
          <w:p w:rsidR="002E2C6F" w:rsidRPr="00651626" w:rsidRDefault="002E2C6F" w:rsidP="007D2464">
            <w:pPr>
              <w:ind w:firstLine="33"/>
              <w:rPr>
                <w:lang w:val="uk-UA"/>
              </w:rPr>
            </w:pPr>
            <w:r w:rsidRPr="00651626">
              <w:rPr>
                <w:lang w:val="uk-UA"/>
              </w:rPr>
              <w:t>Л. Сірко</w:t>
            </w:r>
          </w:p>
        </w:tc>
        <w:tc>
          <w:tcPr>
            <w:tcW w:w="1843" w:type="dxa"/>
          </w:tcPr>
          <w:p w:rsidR="002E2C6F" w:rsidRPr="00651626" w:rsidRDefault="002E2C6F" w:rsidP="007D2464">
            <w:pPr>
              <w:ind w:left="-108" w:right="-108" w:firstLine="33"/>
              <w:rPr>
                <w:lang w:val="uk-UA"/>
              </w:rPr>
            </w:pPr>
            <w:r w:rsidRPr="00651626">
              <w:rPr>
                <w:lang w:val="uk-UA"/>
              </w:rPr>
              <w:t xml:space="preserve">М. </w:t>
            </w:r>
            <w:proofErr w:type="spellStart"/>
            <w:r w:rsidRPr="00651626">
              <w:rPr>
                <w:lang w:val="uk-UA"/>
              </w:rPr>
              <w:t>Євчук</w:t>
            </w:r>
            <w:proofErr w:type="spellEnd"/>
          </w:p>
        </w:tc>
        <w:tc>
          <w:tcPr>
            <w:tcW w:w="1842" w:type="dxa"/>
          </w:tcPr>
          <w:p w:rsidR="002E2C6F" w:rsidRPr="00651626" w:rsidRDefault="002E2C6F" w:rsidP="007D2464">
            <w:pPr>
              <w:ind w:left="-108" w:right="-108" w:firstLine="34"/>
              <w:rPr>
                <w:lang w:val="uk-UA"/>
              </w:rPr>
            </w:pPr>
            <w:r w:rsidRPr="00651626">
              <w:rPr>
                <w:lang w:val="uk-UA"/>
              </w:rPr>
              <w:t xml:space="preserve">М. </w:t>
            </w:r>
            <w:proofErr w:type="spellStart"/>
            <w:r w:rsidRPr="00651626">
              <w:rPr>
                <w:lang w:val="uk-UA"/>
              </w:rPr>
              <w:t>Євчук</w:t>
            </w:r>
            <w:proofErr w:type="spellEnd"/>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lastRenderedPageBreak/>
              <w:t>9.</w:t>
            </w:r>
          </w:p>
        </w:tc>
        <w:tc>
          <w:tcPr>
            <w:tcW w:w="2693" w:type="dxa"/>
          </w:tcPr>
          <w:p w:rsidR="002E2C6F" w:rsidRPr="00651626" w:rsidRDefault="002E2C6F" w:rsidP="002E2C6F">
            <w:pPr>
              <w:tabs>
                <w:tab w:val="left" w:pos="993"/>
              </w:tabs>
              <w:ind w:firstLine="0"/>
              <w:jc w:val="left"/>
              <w:rPr>
                <w:bCs/>
                <w:szCs w:val="28"/>
                <w:lang w:val="uk-UA"/>
              </w:rPr>
            </w:pPr>
            <w:r w:rsidRPr="00651626">
              <w:rPr>
                <w:szCs w:val="26"/>
                <w:lang w:val="uk-UA"/>
              </w:rPr>
              <w:t>П</w:t>
            </w:r>
            <w:proofErr w:type="spellStart"/>
            <w:r w:rsidRPr="00651626">
              <w:rPr>
                <w:szCs w:val="26"/>
              </w:rPr>
              <w:t>ро</w:t>
            </w:r>
            <w:proofErr w:type="spellEnd"/>
            <w:r w:rsidRPr="00651626">
              <w:rPr>
                <w:szCs w:val="26"/>
              </w:rPr>
              <w:t xml:space="preserve"> передачу </w:t>
            </w:r>
            <w:proofErr w:type="spellStart"/>
            <w:r w:rsidRPr="00651626">
              <w:rPr>
                <w:szCs w:val="26"/>
              </w:rPr>
              <w:t>іншого</w:t>
            </w:r>
            <w:proofErr w:type="spellEnd"/>
            <w:r w:rsidRPr="00651626">
              <w:rPr>
                <w:szCs w:val="26"/>
              </w:rPr>
              <w:t xml:space="preserve"> </w:t>
            </w:r>
            <w:proofErr w:type="spellStart"/>
            <w:r w:rsidRPr="00651626">
              <w:rPr>
                <w:szCs w:val="26"/>
              </w:rPr>
              <w:t>окремого</w:t>
            </w:r>
            <w:proofErr w:type="spellEnd"/>
            <w:r w:rsidRPr="00651626">
              <w:rPr>
                <w:szCs w:val="26"/>
              </w:rPr>
              <w:t xml:space="preserve"> </w:t>
            </w:r>
            <w:proofErr w:type="spellStart"/>
            <w:r w:rsidRPr="00651626">
              <w:rPr>
                <w:szCs w:val="26"/>
              </w:rPr>
              <w:t>індивідуального</w:t>
            </w:r>
            <w:proofErr w:type="spellEnd"/>
            <w:r w:rsidRPr="00651626">
              <w:rPr>
                <w:szCs w:val="26"/>
              </w:rPr>
              <w:t xml:space="preserve"> </w:t>
            </w:r>
            <w:proofErr w:type="spellStart"/>
            <w:r w:rsidRPr="00651626">
              <w:rPr>
                <w:szCs w:val="26"/>
              </w:rPr>
              <w:t>визначеного</w:t>
            </w:r>
            <w:proofErr w:type="spellEnd"/>
            <w:r w:rsidRPr="00651626">
              <w:rPr>
                <w:szCs w:val="26"/>
              </w:rPr>
              <w:t xml:space="preserve"> майна </w:t>
            </w:r>
            <w:proofErr w:type="spellStart"/>
            <w:r w:rsidRPr="00651626">
              <w:rPr>
                <w:szCs w:val="26"/>
              </w:rPr>
              <w:t>Івано-Франківського</w:t>
            </w:r>
            <w:proofErr w:type="spellEnd"/>
            <w:r w:rsidRPr="00651626">
              <w:rPr>
                <w:szCs w:val="26"/>
              </w:rPr>
              <w:t xml:space="preserve"> </w:t>
            </w:r>
            <w:proofErr w:type="spellStart"/>
            <w:r w:rsidRPr="00651626">
              <w:rPr>
                <w:szCs w:val="26"/>
              </w:rPr>
              <w:t>обласного</w:t>
            </w:r>
            <w:proofErr w:type="spellEnd"/>
            <w:r w:rsidRPr="00651626">
              <w:rPr>
                <w:szCs w:val="26"/>
              </w:rPr>
              <w:t xml:space="preserve"> центру </w:t>
            </w:r>
            <w:proofErr w:type="spellStart"/>
            <w:r w:rsidRPr="00651626">
              <w:rPr>
                <w:szCs w:val="26"/>
              </w:rPr>
              <w:t>соціальної</w:t>
            </w:r>
            <w:proofErr w:type="spellEnd"/>
            <w:r w:rsidRPr="00651626">
              <w:rPr>
                <w:szCs w:val="26"/>
              </w:rPr>
              <w:t xml:space="preserve"> </w:t>
            </w:r>
            <w:proofErr w:type="spellStart"/>
            <w:r w:rsidRPr="00651626">
              <w:rPr>
                <w:szCs w:val="26"/>
              </w:rPr>
              <w:t>підтримки</w:t>
            </w:r>
            <w:proofErr w:type="spellEnd"/>
            <w:r w:rsidRPr="00651626">
              <w:rPr>
                <w:szCs w:val="26"/>
              </w:rPr>
              <w:t xml:space="preserve"> </w:t>
            </w:r>
            <w:proofErr w:type="spellStart"/>
            <w:r w:rsidRPr="00651626">
              <w:rPr>
                <w:szCs w:val="26"/>
              </w:rPr>
              <w:t>дітей</w:t>
            </w:r>
            <w:proofErr w:type="spellEnd"/>
            <w:r w:rsidRPr="00651626">
              <w:rPr>
                <w:szCs w:val="26"/>
              </w:rPr>
              <w:t xml:space="preserve"> та </w:t>
            </w:r>
            <w:proofErr w:type="spellStart"/>
            <w:r w:rsidRPr="00651626">
              <w:rPr>
                <w:szCs w:val="26"/>
              </w:rPr>
              <w:t>сімей</w:t>
            </w:r>
            <w:proofErr w:type="spellEnd"/>
            <w:r w:rsidRPr="00651626">
              <w:rPr>
                <w:szCs w:val="26"/>
              </w:rPr>
              <w:t xml:space="preserve"> </w:t>
            </w:r>
            <w:proofErr w:type="spellStart"/>
            <w:r w:rsidRPr="00651626">
              <w:rPr>
                <w:szCs w:val="26"/>
              </w:rPr>
              <w:t>Івано-Франківської</w:t>
            </w:r>
            <w:proofErr w:type="spellEnd"/>
            <w:r w:rsidRPr="00651626">
              <w:rPr>
                <w:szCs w:val="26"/>
              </w:rPr>
              <w:t xml:space="preserve"> </w:t>
            </w:r>
            <w:proofErr w:type="spellStart"/>
            <w:r w:rsidRPr="00651626">
              <w:rPr>
                <w:szCs w:val="26"/>
              </w:rPr>
              <w:t>обласної</w:t>
            </w:r>
            <w:proofErr w:type="spellEnd"/>
            <w:r w:rsidRPr="00651626">
              <w:rPr>
                <w:szCs w:val="26"/>
              </w:rPr>
              <w:t xml:space="preserve"> ради.</w:t>
            </w:r>
          </w:p>
        </w:tc>
        <w:tc>
          <w:tcPr>
            <w:tcW w:w="1985" w:type="dxa"/>
          </w:tcPr>
          <w:p w:rsidR="002E2C6F" w:rsidRPr="00651626" w:rsidRDefault="002E2C6F" w:rsidP="002E2C6F">
            <w:pPr>
              <w:ind w:firstLine="33"/>
              <w:rPr>
                <w:lang w:val="uk-UA"/>
              </w:rPr>
            </w:pPr>
            <w:r w:rsidRPr="00651626">
              <w:rPr>
                <w:lang w:val="uk-UA"/>
              </w:rPr>
              <w:t>Л. Сірко</w:t>
            </w:r>
          </w:p>
        </w:tc>
        <w:tc>
          <w:tcPr>
            <w:tcW w:w="1843" w:type="dxa"/>
          </w:tcPr>
          <w:p w:rsidR="002E2C6F" w:rsidRPr="00651626" w:rsidRDefault="002E2C6F" w:rsidP="002E2C6F">
            <w:pPr>
              <w:ind w:left="-108" w:right="-108" w:firstLine="33"/>
              <w:rPr>
                <w:lang w:val="uk-UA"/>
              </w:rPr>
            </w:pPr>
            <w:r w:rsidRPr="00651626">
              <w:rPr>
                <w:lang w:val="uk-UA"/>
              </w:rPr>
              <w:t xml:space="preserve">М. </w:t>
            </w:r>
            <w:proofErr w:type="spellStart"/>
            <w:r w:rsidRPr="00651626">
              <w:rPr>
                <w:lang w:val="uk-UA"/>
              </w:rPr>
              <w:t>Євчук</w:t>
            </w:r>
            <w:proofErr w:type="spellEnd"/>
          </w:p>
        </w:tc>
        <w:tc>
          <w:tcPr>
            <w:tcW w:w="1842" w:type="dxa"/>
          </w:tcPr>
          <w:p w:rsidR="002E2C6F" w:rsidRPr="00651626" w:rsidRDefault="002E2C6F" w:rsidP="002E2C6F">
            <w:pPr>
              <w:ind w:left="-108" w:right="-108" w:firstLine="34"/>
              <w:rPr>
                <w:lang w:val="uk-UA"/>
              </w:rPr>
            </w:pPr>
            <w:r w:rsidRPr="00651626">
              <w:rPr>
                <w:lang w:val="uk-UA"/>
              </w:rPr>
              <w:t xml:space="preserve">М. </w:t>
            </w:r>
            <w:proofErr w:type="spellStart"/>
            <w:r w:rsidRPr="00651626">
              <w:rPr>
                <w:lang w:val="uk-UA"/>
              </w:rPr>
              <w:t>Євчук</w:t>
            </w:r>
            <w:proofErr w:type="spellEnd"/>
          </w:p>
        </w:tc>
      </w:tr>
      <w:tr w:rsidR="002E2C6F" w:rsidRPr="00651626" w:rsidTr="007D2464">
        <w:tc>
          <w:tcPr>
            <w:tcW w:w="709" w:type="dxa"/>
          </w:tcPr>
          <w:p w:rsidR="002E2C6F" w:rsidRPr="00651626" w:rsidRDefault="002E2C6F" w:rsidP="007D2464">
            <w:pPr>
              <w:ind w:firstLine="0"/>
              <w:jc w:val="left"/>
              <w:rPr>
                <w:szCs w:val="28"/>
                <w:lang w:val="uk-UA"/>
              </w:rPr>
            </w:pPr>
            <w:r w:rsidRPr="00651626">
              <w:rPr>
                <w:szCs w:val="28"/>
                <w:lang w:val="uk-UA"/>
              </w:rPr>
              <w:t>9.</w:t>
            </w:r>
          </w:p>
        </w:tc>
        <w:tc>
          <w:tcPr>
            <w:tcW w:w="2693" w:type="dxa"/>
          </w:tcPr>
          <w:p w:rsidR="002E2C6F" w:rsidRPr="00651626" w:rsidRDefault="00596952" w:rsidP="002E2C6F">
            <w:pPr>
              <w:tabs>
                <w:tab w:val="left" w:pos="993"/>
              </w:tabs>
              <w:ind w:firstLine="0"/>
              <w:jc w:val="left"/>
              <w:rPr>
                <w:szCs w:val="26"/>
                <w:lang w:val="uk-UA"/>
              </w:rPr>
            </w:pPr>
            <w:r w:rsidRPr="00651626">
              <w:rPr>
                <w:rFonts w:eastAsia="Calibri"/>
                <w:bCs/>
                <w:szCs w:val="28"/>
              </w:rPr>
              <w:t xml:space="preserve">Про </w:t>
            </w:r>
            <w:proofErr w:type="spellStart"/>
            <w:r w:rsidRPr="00651626">
              <w:rPr>
                <w:rFonts w:eastAsia="Calibri"/>
                <w:bCs/>
                <w:szCs w:val="28"/>
              </w:rPr>
              <w:t>фінансування</w:t>
            </w:r>
            <w:proofErr w:type="spellEnd"/>
            <w:r w:rsidRPr="00651626">
              <w:rPr>
                <w:rFonts w:eastAsia="Calibri"/>
                <w:bCs/>
                <w:szCs w:val="28"/>
              </w:rPr>
              <w:t xml:space="preserve"> </w:t>
            </w:r>
            <w:proofErr w:type="spellStart"/>
            <w:r w:rsidRPr="00651626">
              <w:rPr>
                <w:rFonts w:eastAsia="Calibri"/>
                <w:bCs/>
                <w:szCs w:val="28"/>
              </w:rPr>
              <w:t>природоохоронних</w:t>
            </w:r>
            <w:proofErr w:type="spellEnd"/>
            <w:r w:rsidRPr="00651626">
              <w:rPr>
                <w:rFonts w:eastAsia="Calibri"/>
                <w:bCs/>
                <w:szCs w:val="28"/>
              </w:rPr>
              <w:t xml:space="preserve"> </w:t>
            </w:r>
            <w:proofErr w:type="spellStart"/>
            <w:r w:rsidRPr="00651626">
              <w:rPr>
                <w:rFonts w:eastAsia="Calibri"/>
                <w:bCs/>
                <w:szCs w:val="28"/>
              </w:rPr>
              <w:t>заходів</w:t>
            </w:r>
            <w:proofErr w:type="spellEnd"/>
            <w:r w:rsidRPr="00651626">
              <w:rPr>
                <w:rFonts w:eastAsia="Calibri"/>
                <w:bCs/>
                <w:szCs w:val="28"/>
              </w:rPr>
              <w:t xml:space="preserve"> </w:t>
            </w:r>
            <w:proofErr w:type="spellStart"/>
            <w:r w:rsidRPr="00651626">
              <w:rPr>
                <w:rFonts w:eastAsia="Calibri"/>
                <w:bCs/>
                <w:szCs w:val="28"/>
              </w:rPr>
              <w:t>з</w:t>
            </w:r>
            <w:proofErr w:type="spellEnd"/>
            <w:r w:rsidRPr="00651626">
              <w:rPr>
                <w:rFonts w:eastAsia="Calibri"/>
                <w:bCs/>
                <w:szCs w:val="28"/>
              </w:rPr>
              <w:t xml:space="preserve"> </w:t>
            </w:r>
            <w:proofErr w:type="spellStart"/>
            <w:r w:rsidRPr="00651626">
              <w:rPr>
                <w:rFonts w:eastAsia="Calibri"/>
                <w:bCs/>
                <w:szCs w:val="28"/>
              </w:rPr>
              <w:t>обласного</w:t>
            </w:r>
            <w:proofErr w:type="spellEnd"/>
            <w:r w:rsidRPr="00651626">
              <w:rPr>
                <w:rFonts w:eastAsia="Calibri"/>
                <w:bCs/>
                <w:szCs w:val="28"/>
              </w:rPr>
              <w:t xml:space="preserve"> фонду </w:t>
            </w:r>
            <w:proofErr w:type="spellStart"/>
            <w:r w:rsidRPr="00651626">
              <w:rPr>
                <w:rFonts w:eastAsia="Calibri"/>
                <w:bCs/>
                <w:szCs w:val="28"/>
              </w:rPr>
              <w:t>охорони</w:t>
            </w:r>
            <w:proofErr w:type="spellEnd"/>
            <w:r w:rsidRPr="00651626">
              <w:rPr>
                <w:rFonts w:eastAsia="Calibri"/>
                <w:bCs/>
                <w:szCs w:val="28"/>
              </w:rPr>
              <w:t xml:space="preserve"> </w:t>
            </w:r>
            <w:proofErr w:type="spellStart"/>
            <w:r w:rsidRPr="00651626">
              <w:rPr>
                <w:rFonts w:eastAsia="Calibri"/>
                <w:bCs/>
                <w:szCs w:val="28"/>
              </w:rPr>
              <w:t>навколишнього</w:t>
            </w:r>
            <w:proofErr w:type="spellEnd"/>
            <w:r w:rsidRPr="00651626">
              <w:rPr>
                <w:rFonts w:eastAsia="Calibri"/>
                <w:bCs/>
                <w:szCs w:val="28"/>
              </w:rPr>
              <w:t xml:space="preserve"> </w:t>
            </w:r>
            <w:proofErr w:type="gramStart"/>
            <w:r w:rsidRPr="00651626">
              <w:rPr>
                <w:rFonts w:eastAsia="Calibri"/>
                <w:bCs/>
                <w:szCs w:val="28"/>
              </w:rPr>
              <w:t>природного</w:t>
            </w:r>
            <w:proofErr w:type="gramEnd"/>
            <w:r w:rsidRPr="00651626">
              <w:rPr>
                <w:rFonts w:eastAsia="Calibri"/>
                <w:bCs/>
                <w:szCs w:val="28"/>
              </w:rPr>
              <w:t xml:space="preserve"> </w:t>
            </w:r>
            <w:proofErr w:type="spellStart"/>
            <w:r w:rsidRPr="00651626">
              <w:rPr>
                <w:rFonts w:eastAsia="Calibri"/>
                <w:bCs/>
                <w:szCs w:val="28"/>
              </w:rPr>
              <w:t>середовища</w:t>
            </w:r>
            <w:proofErr w:type="spellEnd"/>
            <w:r w:rsidRPr="00651626">
              <w:rPr>
                <w:rFonts w:eastAsia="Calibri"/>
                <w:bCs/>
                <w:szCs w:val="28"/>
              </w:rPr>
              <w:t xml:space="preserve"> за </w:t>
            </w:r>
            <w:proofErr w:type="spellStart"/>
            <w:r w:rsidRPr="00651626">
              <w:rPr>
                <w:rFonts w:eastAsia="Calibri"/>
                <w:bCs/>
                <w:szCs w:val="28"/>
              </w:rPr>
              <w:t>рахунок</w:t>
            </w:r>
            <w:proofErr w:type="spellEnd"/>
            <w:r w:rsidRPr="00651626">
              <w:rPr>
                <w:rFonts w:eastAsia="Calibri"/>
                <w:bCs/>
                <w:szCs w:val="28"/>
              </w:rPr>
              <w:t xml:space="preserve"> </w:t>
            </w:r>
            <w:proofErr w:type="spellStart"/>
            <w:r w:rsidRPr="00651626">
              <w:rPr>
                <w:rFonts w:eastAsia="Calibri"/>
                <w:bCs/>
                <w:szCs w:val="28"/>
              </w:rPr>
              <w:t>планових</w:t>
            </w:r>
            <w:proofErr w:type="spellEnd"/>
            <w:r w:rsidRPr="00651626">
              <w:rPr>
                <w:rFonts w:eastAsia="Calibri"/>
                <w:bCs/>
                <w:szCs w:val="28"/>
              </w:rPr>
              <w:t xml:space="preserve"> </w:t>
            </w:r>
            <w:proofErr w:type="spellStart"/>
            <w:r w:rsidRPr="00651626">
              <w:rPr>
                <w:rFonts w:eastAsia="Calibri"/>
                <w:bCs/>
                <w:szCs w:val="28"/>
              </w:rPr>
              <w:t>надходжень</w:t>
            </w:r>
            <w:proofErr w:type="spellEnd"/>
            <w:r w:rsidRPr="00651626">
              <w:rPr>
                <w:rFonts w:eastAsia="Calibri"/>
                <w:bCs/>
                <w:szCs w:val="28"/>
              </w:rPr>
              <w:t xml:space="preserve"> у 2025 </w:t>
            </w:r>
            <w:proofErr w:type="spellStart"/>
            <w:r w:rsidRPr="00651626">
              <w:rPr>
                <w:rFonts w:eastAsia="Calibri"/>
                <w:bCs/>
                <w:szCs w:val="28"/>
              </w:rPr>
              <w:t>році</w:t>
            </w:r>
            <w:proofErr w:type="spellEnd"/>
            <w:r w:rsidRPr="00651626">
              <w:rPr>
                <w:rFonts w:eastAsia="Calibri"/>
                <w:bCs/>
                <w:szCs w:val="28"/>
              </w:rPr>
              <w:t>.</w:t>
            </w:r>
          </w:p>
        </w:tc>
        <w:tc>
          <w:tcPr>
            <w:tcW w:w="1985" w:type="dxa"/>
          </w:tcPr>
          <w:p w:rsidR="002E2C6F" w:rsidRPr="00651626" w:rsidRDefault="00596952" w:rsidP="002E2C6F">
            <w:pPr>
              <w:ind w:firstLine="33"/>
              <w:rPr>
                <w:lang w:val="uk-UA"/>
              </w:rPr>
            </w:pPr>
            <w:r w:rsidRPr="00651626">
              <w:rPr>
                <w:lang w:val="uk-UA"/>
              </w:rPr>
              <w:t xml:space="preserve">В. </w:t>
            </w:r>
            <w:proofErr w:type="spellStart"/>
            <w:r w:rsidRPr="00651626">
              <w:rPr>
                <w:lang w:val="uk-UA"/>
              </w:rPr>
              <w:t>Ільчишин</w:t>
            </w:r>
            <w:proofErr w:type="spellEnd"/>
          </w:p>
        </w:tc>
        <w:tc>
          <w:tcPr>
            <w:tcW w:w="1843" w:type="dxa"/>
          </w:tcPr>
          <w:p w:rsidR="002E2C6F" w:rsidRPr="00651626" w:rsidRDefault="00596952" w:rsidP="002E2C6F">
            <w:pPr>
              <w:ind w:left="-108" w:right="-108" w:firstLine="33"/>
              <w:rPr>
                <w:lang w:val="uk-UA"/>
              </w:rPr>
            </w:pPr>
            <w:r w:rsidRPr="00651626">
              <w:rPr>
                <w:lang w:val="uk-UA"/>
              </w:rPr>
              <w:t xml:space="preserve">А. </w:t>
            </w:r>
            <w:proofErr w:type="spellStart"/>
            <w:r w:rsidRPr="00651626">
              <w:rPr>
                <w:lang w:val="uk-UA"/>
              </w:rPr>
              <w:t>Пліхтяк</w:t>
            </w:r>
            <w:proofErr w:type="spellEnd"/>
          </w:p>
        </w:tc>
        <w:tc>
          <w:tcPr>
            <w:tcW w:w="1842" w:type="dxa"/>
          </w:tcPr>
          <w:p w:rsidR="002E2C6F" w:rsidRPr="00651626" w:rsidRDefault="00596952" w:rsidP="002E2C6F">
            <w:pPr>
              <w:ind w:left="-108" w:right="-108" w:firstLine="34"/>
              <w:rPr>
                <w:lang w:val="uk-UA"/>
              </w:rPr>
            </w:pPr>
            <w:r w:rsidRPr="00651626">
              <w:rPr>
                <w:lang w:val="uk-UA"/>
              </w:rPr>
              <w:t xml:space="preserve">А. </w:t>
            </w:r>
            <w:proofErr w:type="spellStart"/>
            <w:r w:rsidRPr="00651626">
              <w:rPr>
                <w:lang w:val="uk-UA"/>
              </w:rPr>
              <w:t>Пліхтяк</w:t>
            </w:r>
            <w:proofErr w:type="spellEnd"/>
          </w:p>
        </w:tc>
      </w:tr>
      <w:tr w:rsidR="002E2C6F" w:rsidRPr="00651626" w:rsidTr="007D2464">
        <w:tc>
          <w:tcPr>
            <w:tcW w:w="709" w:type="dxa"/>
          </w:tcPr>
          <w:p w:rsidR="002E2C6F" w:rsidRPr="00651626" w:rsidRDefault="00596952" w:rsidP="007D2464">
            <w:pPr>
              <w:ind w:firstLine="0"/>
              <w:jc w:val="left"/>
              <w:rPr>
                <w:szCs w:val="28"/>
                <w:lang w:val="uk-UA"/>
              </w:rPr>
            </w:pPr>
            <w:r w:rsidRPr="00651626">
              <w:rPr>
                <w:szCs w:val="28"/>
                <w:lang w:val="uk-UA"/>
              </w:rPr>
              <w:t>10.</w:t>
            </w:r>
          </w:p>
        </w:tc>
        <w:tc>
          <w:tcPr>
            <w:tcW w:w="2693" w:type="dxa"/>
          </w:tcPr>
          <w:p w:rsidR="00596952" w:rsidRPr="00651626" w:rsidRDefault="00596952" w:rsidP="00531357">
            <w:pPr>
              <w:ind w:firstLine="0"/>
              <w:jc w:val="left"/>
              <w:rPr>
                <w:bCs/>
              </w:rPr>
            </w:pPr>
            <w:r w:rsidRPr="00651626">
              <w:rPr>
                <w:bCs/>
              </w:rPr>
              <w:t xml:space="preserve">Про </w:t>
            </w:r>
            <w:proofErr w:type="spellStart"/>
            <w:r w:rsidRPr="00651626">
              <w:rPr>
                <w:bCs/>
              </w:rPr>
              <w:t>затвердження</w:t>
            </w:r>
            <w:proofErr w:type="spellEnd"/>
            <w:r w:rsidRPr="00651626">
              <w:rPr>
                <w:bCs/>
              </w:rPr>
              <w:t xml:space="preserve"> </w:t>
            </w:r>
            <w:proofErr w:type="spellStart"/>
            <w:proofErr w:type="gramStart"/>
            <w:r w:rsidRPr="00651626">
              <w:rPr>
                <w:bCs/>
              </w:rPr>
              <w:t>Положення</w:t>
            </w:r>
            <w:proofErr w:type="spellEnd"/>
            <w:proofErr w:type="gramEnd"/>
            <w:r w:rsidRPr="00651626">
              <w:rPr>
                <w:bCs/>
              </w:rPr>
              <w:t xml:space="preserve"> про </w:t>
            </w:r>
            <w:proofErr w:type="spellStart"/>
            <w:r w:rsidRPr="00651626">
              <w:rPr>
                <w:bCs/>
              </w:rPr>
              <w:t>обласну</w:t>
            </w:r>
            <w:proofErr w:type="spellEnd"/>
            <w:r w:rsidRPr="00651626">
              <w:rPr>
                <w:bCs/>
              </w:rPr>
              <w:t xml:space="preserve"> </w:t>
            </w:r>
            <w:proofErr w:type="spellStart"/>
            <w:r w:rsidRPr="00651626">
              <w:rPr>
                <w:bCs/>
              </w:rPr>
              <w:t>премію</w:t>
            </w:r>
            <w:proofErr w:type="spellEnd"/>
            <w:r w:rsidRPr="00651626">
              <w:rPr>
                <w:bCs/>
              </w:rPr>
              <w:t xml:space="preserve"> </w:t>
            </w:r>
            <w:proofErr w:type="spellStart"/>
            <w:r w:rsidRPr="00651626">
              <w:rPr>
                <w:bCs/>
              </w:rPr>
              <w:t>імені</w:t>
            </w:r>
            <w:proofErr w:type="spellEnd"/>
            <w:r w:rsidRPr="00651626">
              <w:rPr>
                <w:bCs/>
              </w:rPr>
              <w:t xml:space="preserve"> </w:t>
            </w:r>
            <w:proofErr w:type="spellStart"/>
            <w:r w:rsidRPr="00651626">
              <w:rPr>
                <w:bCs/>
              </w:rPr>
              <w:t>Володимира</w:t>
            </w:r>
            <w:proofErr w:type="spellEnd"/>
            <w:r w:rsidRPr="00651626">
              <w:rPr>
                <w:bCs/>
              </w:rPr>
              <w:t xml:space="preserve"> </w:t>
            </w:r>
            <w:proofErr w:type="spellStart"/>
            <w:r w:rsidRPr="00651626">
              <w:rPr>
                <w:bCs/>
              </w:rPr>
              <w:t>Полєка</w:t>
            </w:r>
            <w:proofErr w:type="spellEnd"/>
            <w:r w:rsidRPr="00651626">
              <w:rPr>
                <w:bCs/>
              </w:rPr>
              <w:t xml:space="preserve">  в </w:t>
            </w:r>
            <w:proofErr w:type="spellStart"/>
            <w:r w:rsidRPr="00651626">
              <w:rPr>
                <w:bCs/>
              </w:rPr>
              <w:t>галузі</w:t>
            </w:r>
            <w:proofErr w:type="spellEnd"/>
            <w:r w:rsidRPr="00651626">
              <w:rPr>
                <w:bCs/>
              </w:rPr>
              <w:t xml:space="preserve"> </w:t>
            </w:r>
            <w:proofErr w:type="spellStart"/>
            <w:r w:rsidRPr="00651626">
              <w:rPr>
                <w:bCs/>
              </w:rPr>
              <w:t>краєзнавства</w:t>
            </w:r>
            <w:proofErr w:type="spellEnd"/>
            <w:r w:rsidRPr="00651626">
              <w:rPr>
                <w:bCs/>
                <w:lang w:val="uk-UA"/>
              </w:rPr>
              <w:t>.</w:t>
            </w:r>
            <w:r w:rsidRPr="00651626">
              <w:rPr>
                <w:bCs/>
              </w:rPr>
              <w:t xml:space="preserve"> </w:t>
            </w:r>
          </w:p>
          <w:p w:rsidR="002E2C6F" w:rsidRPr="00651626" w:rsidRDefault="002E2C6F" w:rsidP="002E2C6F">
            <w:pPr>
              <w:tabs>
                <w:tab w:val="left" w:pos="993"/>
              </w:tabs>
              <w:ind w:firstLine="0"/>
              <w:jc w:val="left"/>
              <w:rPr>
                <w:szCs w:val="26"/>
              </w:rPr>
            </w:pPr>
          </w:p>
        </w:tc>
        <w:tc>
          <w:tcPr>
            <w:tcW w:w="1985" w:type="dxa"/>
          </w:tcPr>
          <w:p w:rsidR="002E2C6F" w:rsidRPr="00651626" w:rsidRDefault="00596952" w:rsidP="002E2C6F">
            <w:pPr>
              <w:ind w:firstLine="33"/>
              <w:rPr>
                <w:lang w:val="uk-UA"/>
              </w:rPr>
            </w:pPr>
            <w:r w:rsidRPr="00651626">
              <w:rPr>
                <w:lang w:val="uk-UA"/>
              </w:rPr>
              <w:t xml:space="preserve">К. </w:t>
            </w:r>
            <w:proofErr w:type="spellStart"/>
            <w:r w:rsidRPr="00651626">
              <w:rPr>
                <w:lang w:val="uk-UA"/>
              </w:rPr>
              <w:t>Торган</w:t>
            </w:r>
            <w:proofErr w:type="spellEnd"/>
          </w:p>
        </w:tc>
        <w:tc>
          <w:tcPr>
            <w:tcW w:w="1843" w:type="dxa"/>
          </w:tcPr>
          <w:p w:rsidR="002E2C6F" w:rsidRPr="00651626" w:rsidRDefault="00596952" w:rsidP="002E2C6F">
            <w:pPr>
              <w:ind w:left="-108" w:right="-108" w:firstLine="33"/>
              <w:rPr>
                <w:lang w:val="uk-UA"/>
              </w:rPr>
            </w:pPr>
            <w:r w:rsidRPr="00651626">
              <w:rPr>
                <w:lang w:val="uk-UA"/>
              </w:rPr>
              <w:t>Т. Бойко</w:t>
            </w:r>
          </w:p>
        </w:tc>
        <w:tc>
          <w:tcPr>
            <w:tcW w:w="1842" w:type="dxa"/>
          </w:tcPr>
          <w:p w:rsidR="002E2C6F" w:rsidRPr="00651626" w:rsidRDefault="00596952" w:rsidP="002E2C6F">
            <w:pPr>
              <w:ind w:left="-108" w:right="-108" w:firstLine="34"/>
              <w:rPr>
                <w:lang w:val="uk-UA"/>
              </w:rPr>
            </w:pPr>
            <w:r w:rsidRPr="00651626">
              <w:rPr>
                <w:lang w:val="uk-UA"/>
              </w:rPr>
              <w:t>Т. Бойко</w:t>
            </w:r>
          </w:p>
        </w:tc>
      </w:tr>
    </w:tbl>
    <w:p w:rsidR="007D2464" w:rsidRPr="00651626" w:rsidRDefault="007D2464" w:rsidP="007D2464">
      <w:pPr>
        <w:ind w:firstLine="0"/>
        <w:contextualSpacing/>
        <w:outlineLvl w:val="0"/>
        <w:rPr>
          <w:b/>
          <w:bCs/>
          <w:lang w:val="uk-UA"/>
        </w:rPr>
      </w:pPr>
    </w:p>
    <w:p w:rsidR="002E2C6F" w:rsidRPr="00651626" w:rsidRDefault="002E2C6F" w:rsidP="007D2464">
      <w:pPr>
        <w:ind w:firstLine="0"/>
        <w:contextualSpacing/>
        <w:outlineLvl w:val="0"/>
        <w:rPr>
          <w:b/>
          <w:bCs/>
          <w:lang w:val="uk-UA"/>
        </w:rPr>
      </w:pPr>
    </w:p>
    <w:p w:rsidR="007D2464" w:rsidRPr="00651626" w:rsidRDefault="007D2464" w:rsidP="007D2464">
      <w:pPr>
        <w:ind w:firstLine="0"/>
        <w:contextualSpacing/>
        <w:outlineLvl w:val="0"/>
        <w:rPr>
          <w:b/>
          <w:bCs/>
          <w:lang w:val="uk-UA"/>
        </w:rPr>
      </w:pPr>
    </w:p>
    <w:p w:rsidR="007D2464" w:rsidRPr="00651626" w:rsidRDefault="007D2464" w:rsidP="007D2464">
      <w:pPr>
        <w:ind w:firstLine="425"/>
        <w:contextualSpacing/>
        <w:jc w:val="center"/>
        <w:outlineLvl w:val="0"/>
        <w:rPr>
          <w:b/>
          <w:lang w:val="uk-UA"/>
        </w:rPr>
      </w:pPr>
      <w:r w:rsidRPr="00651626">
        <w:rPr>
          <w:b/>
          <w:bCs/>
          <w:lang w:val="en-US"/>
        </w:rPr>
        <w:t>III</w:t>
      </w:r>
      <w:r w:rsidRPr="00651626">
        <w:rPr>
          <w:b/>
          <w:bCs/>
          <w:lang w:val="uk-UA"/>
        </w:rPr>
        <w:t xml:space="preserve">. Питання для розгляду на нарадах у </w:t>
      </w:r>
      <w:proofErr w:type="spellStart"/>
      <w:r w:rsidRPr="00651626">
        <w:rPr>
          <w:b/>
          <w:bCs/>
        </w:rPr>
        <w:t>голови</w:t>
      </w:r>
      <w:proofErr w:type="spellEnd"/>
      <w:r w:rsidRPr="00651626">
        <w:rPr>
          <w:b/>
          <w:bCs/>
          <w:lang w:val="uk-UA"/>
        </w:rPr>
        <w:t>,</w:t>
      </w:r>
      <w:r w:rsidRPr="00651626">
        <w:rPr>
          <w:b/>
          <w:bCs/>
        </w:rPr>
        <w:t xml:space="preserve"> </w:t>
      </w:r>
      <w:r w:rsidRPr="00651626">
        <w:rPr>
          <w:b/>
          <w:bCs/>
          <w:lang w:val="uk-UA"/>
        </w:rPr>
        <w:t>першого заступника, заступників голови, керівника апарату</w:t>
      </w:r>
    </w:p>
    <w:p w:rsidR="007D2464" w:rsidRPr="00651626" w:rsidRDefault="007D2464" w:rsidP="007D2464">
      <w:pPr>
        <w:ind w:firstLine="425"/>
        <w:contextualSpacing/>
        <w:jc w:val="center"/>
        <w:outlineLvl w:val="0"/>
        <w:rPr>
          <w:b/>
          <w:bCs/>
          <w:lang w:val="uk-UA"/>
        </w:rPr>
      </w:pPr>
      <w:r w:rsidRPr="00651626">
        <w:rPr>
          <w:b/>
          <w:lang w:val="uk-UA"/>
        </w:rPr>
        <w:t>Івано-Франківської</w:t>
      </w:r>
      <w:r w:rsidRPr="00651626">
        <w:rPr>
          <w:b/>
          <w:bCs/>
          <w:lang w:val="uk-UA"/>
        </w:rPr>
        <w:t xml:space="preserve"> обласної державної адміністрації</w:t>
      </w:r>
    </w:p>
    <w:p w:rsidR="007D2464" w:rsidRPr="00651626" w:rsidRDefault="007D2464" w:rsidP="007D2464">
      <w:pPr>
        <w:ind w:firstLine="0"/>
        <w:contextualSpacing/>
        <w:outlineLvl w:val="0"/>
        <w:rPr>
          <w:b/>
          <w:bCs/>
          <w:lang w:val="uk-UA"/>
        </w:rPr>
      </w:pPr>
    </w:p>
    <w:p w:rsidR="003B30A9" w:rsidRPr="00651626" w:rsidRDefault="003B30A9" w:rsidP="003B30A9">
      <w:pPr>
        <w:ind w:firstLine="425"/>
        <w:contextualSpacing/>
        <w:jc w:val="center"/>
        <w:outlineLvl w:val="0"/>
        <w:rPr>
          <w:b/>
          <w:lang w:val="uk-UA"/>
        </w:rPr>
      </w:pPr>
      <w:r w:rsidRPr="00651626">
        <w:rPr>
          <w:b/>
          <w:bCs/>
          <w:lang w:val="uk-UA"/>
        </w:rPr>
        <w:t xml:space="preserve">У голови </w:t>
      </w:r>
      <w:r w:rsidRPr="00651626">
        <w:rPr>
          <w:b/>
          <w:lang w:val="uk-UA"/>
        </w:rPr>
        <w:t xml:space="preserve">Івано-Франківської обласної державної адміністрації </w:t>
      </w:r>
      <w:r w:rsidRPr="00651626">
        <w:rPr>
          <w:rFonts w:eastAsiaTheme="minorHAnsi"/>
          <w:b/>
          <w:szCs w:val="22"/>
          <w:lang w:val="uk-UA" w:eastAsia="en-US"/>
        </w:rPr>
        <w:t> </w:t>
      </w:r>
      <w:r w:rsidRPr="00651626">
        <w:rPr>
          <w:rFonts w:eastAsiaTheme="minorHAnsi"/>
          <w:szCs w:val="22"/>
          <w:lang w:val="uk-UA" w:eastAsia="en-US"/>
        </w:rPr>
        <w:t>–</w:t>
      </w:r>
      <w:r w:rsidRPr="00651626">
        <w:rPr>
          <w:rFonts w:eastAsiaTheme="minorHAnsi"/>
          <w:b/>
          <w:szCs w:val="22"/>
          <w:lang w:val="uk-UA" w:eastAsia="en-US"/>
        </w:rPr>
        <w:t xml:space="preserve"> </w:t>
      </w:r>
      <w:r w:rsidRPr="00651626">
        <w:rPr>
          <w:b/>
          <w:lang w:val="uk-UA"/>
        </w:rPr>
        <w:t xml:space="preserve">начальника Івано-Франківської обласної військової адміністрації </w:t>
      </w:r>
    </w:p>
    <w:p w:rsidR="003B30A9" w:rsidRPr="00651626" w:rsidRDefault="003B30A9" w:rsidP="003B30A9">
      <w:pPr>
        <w:ind w:firstLine="425"/>
        <w:contextualSpacing/>
        <w:jc w:val="center"/>
        <w:outlineLvl w:val="0"/>
        <w:rPr>
          <w:b/>
          <w:lang w:val="uk-UA"/>
        </w:rPr>
      </w:pPr>
      <w:r w:rsidRPr="00651626">
        <w:rPr>
          <w:b/>
          <w:lang w:val="en-US"/>
        </w:rPr>
        <w:t>C</w:t>
      </w:r>
      <w:r w:rsidRPr="00651626">
        <w:rPr>
          <w:b/>
          <w:lang w:val="uk-UA"/>
        </w:rPr>
        <w:t xml:space="preserve">. </w:t>
      </w:r>
      <w:proofErr w:type="spellStart"/>
      <w:r w:rsidRPr="00651626">
        <w:rPr>
          <w:b/>
          <w:lang w:val="uk-UA"/>
        </w:rPr>
        <w:t>Онищук</w:t>
      </w:r>
      <w:proofErr w:type="spellEnd"/>
    </w:p>
    <w:p w:rsidR="003B30A9" w:rsidRPr="00651626" w:rsidRDefault="003B30A9" w:rsidP="003B30A9">
      <w:pPr>
        <w:ind w:firstLine="708"/>
        <w:rPr>
          <w:bCs/>
          <w:lang w:val="uk-UA"/>
        </w:rPr>
      </w:pPr>
    </w:p>
    <w:p w:rsidR="003B30A9" w:rsidRPr="00651626" w:rsidRDefault="003B30A9" w:rsidP="003B30A9">
      <w:pPr>
        <w:ind w:firstLine="708"/>
        <w:rPr>
          <w:bCs/>
          <w:lang w:val="uk-UA"/>
        </w:rPr>
      </w:pPr>
      <w:r w:rsidRPr="00651626">
        <w:rPr>
          <w:bCs/>
          <w:lang w:val="uk-UA"/>
        </w:rPr>
        <w:t xml:space="preserve">Про поводження з твердими побутовими відходами та ліквідація стихійних </w:t>
      </w:r>
      <w:proofErr w:type="spellStart"/>
      <w:r w:rsidRPr="00651626">
        <w:rPr>
          <w:bCs/>
          <w:lang w:val="uk-UA"/>
        </w:rPr>
        <w:t>сміттєзвалищ</w:t>
      </w:r>
      <w:proofErr w:type="spellEnd"/>
      <w:r w:rsidRPr="00651626">
        <w:rPr>
          <w:bCs/>
          <w:lang w:val="uk-UA"/>
        </w:rPr>
        <w:t xml:space="preserve"> на території області.</w:t>
      </w:r>
    </w:p>
    <w:tbl>
      <w:tblPr>
        <w:tblW w:w="0" w:type="auto"/>
        <w:tblLook w:val="0000"/>
      </w:tblPr>
      <w:tblGrid>
        <w:gridCol w:w="4219"/>
        <w:gridCol w:w="5067"/>
      </w:tblGrid>
      <w:tr w:rsidR="003B30A9" w:rsidRPr="00651626" w:rsidTr="003B30A9">
        <w:trPr>
          <w:trHeight w:val="149"/>
        </w:trPr>
        <w:tc>
          <w:tcPr>
            <w:tcW w:w="4219" w:type="dxa"/>
          </w:tcPr>
          <w:p w:rsidR="003B30A9" w:rsidRPr="00651626" w:rsidRDefault="003B30A9" w:rsidP="003B30A9">
            <w:pPr>
              <w:spacing w:line="310" w:lineRule="exact"/>
              <w:ind w:firstLine="426"/>
              <w:rPr>
                <w:i/>
                <w:lang w:val="uk-UA"/>
              </w:rPr>
            </w:pPr>
          </w:p>
        </w:tc>
        <w:tc>
          <w:tcPr>
            <w:tcW w:w="5067" w:type="dxa"/>
          </w:tcPr>
          <w:p w:rsidR="003B30A9" w:rsidRPr="00651626" w:rsidRDefault="003B30A9" w:rsidP="003B30A9">
            <w:pPr>
              <w:spacing w:line="310" w:lineRule="exact"/>
              <w:ind w:firstLine="320"/>
              <w:rPr>
                <w:b/>
                <w:bCs/>
                <w:i/>
                <w:lang w:val="uk-UA"/>
              </w:rPr>
            </w:pPr>
            <w:r w:rsidRPr="00651626">
              <w:rPr>
                <w:b/>
                <w:bCs/>
                <w:i/>
                <w:iCs/>
                <w:lang w:val="uk-UA"/>
              </w:rPr>
              <w:t>Квітень</w:t>
            </w:r>
          </w:p>
        </w:tc>
      </w:tr>
      <w:tr w:rsidR="003B30A9" w:rsidRPr="00651626" w:rsidTr="003B30A9">
        <w:tc>
          <w:tcPr>
            <w:tcW w:w="4219" w:type="dxa"/>
          </w:tcPr>
          <w:p w:rsidR="003B30A9" w:rsidRPr="00651626" w:rsidRDefault="003B30A9" w:rsidP="003B30A9">
            <w:pPr>
              <w:spacing w:line="310" w:lineRule="exact"/>
              <w:ind w:firstLine="426"/>
              <w:rPr>
                <w:lang w:val="uk-UA"/>
              </w:rPr>
            </w:pPr>
          </w:p>
        </w:tc>
        <w:tc>
          <w:tcPr>
            <w:tcW w:w="5067" w:type="dxa"/>
          </w:tcPr>
          <w:p w:rsidR="003B30A9" w:rsidRPr="00651626" w:rsidRDefault="003B30A9" w:rsidP="003B30A9">
            <w:pPr>
              <w:spacing w:line="310" w:lineRule="exact"/>
              <w:ind w:firstLine="320"/>
              <w:rPr>
                <w:b/>
                <w:szCs w:val="28"/>
                <w:lang w:val="uk-UA"/>
              </w:rPr>
            </w:pPr>
            <w:r w:rsidRPr="00651626">
              <w:rPr>
                <w:b/>
                <w:szCs w:val="28"/>
                <w:lang w:val="uk-UA"/>
              </w:rPr>
              <w:t xml:space="preserve">А. </w:t>
            </w:r>
            <w:proofErr w:type="spellStart"/>
            <w:r w:rsidRPr="00651626">
              <w:rPr>
                <w:b/>
                <w:szCs w:val="28"/>
                <w:lang w:val="uk-UA"/>
              </w:rPr>
              <w:t>Пліхтяк</w:t>
            </w:r>
            <w:proofErr w:type="spellEnd"/>
          </w:p>
        </w:tc>
      </w:tr>
    </w:tbl>
    <w:p w:rsidR="003B30A9" w:rsidRPr="00651626" w:rsidRDefault="003B30A9" w:rsidP="003B30A9">
      <w:pPr>
        <w:ind w:firstLine="0"/>
        <w:contextualSpacing/>
        <w:outlineLvl w:val="0"/>
        <w:rPr>
          <w:b/>
          <w:lang w:val="uk-UA"/>
        </w:rPr>
      </w:pPr>
    </w:p>
    <w:p w:rsidR="003B30A9" w:rsidRPr="00651626" w:rsidRDefault="003B30A9" w:rsidP="003B30A9">
      <w:pPr>
        <w:ind w:firstLine="708"/>
        <w:rPr>
          <w:bCs/>
          <w:lang w:val="uk-UA"/>
        </w:rPr>
      </w:pPr>
      <w:r w:rsidRPr="00651626">
        <w:rPr>
          <w:bCs/>
          <w:lang w:val="uk-UA"/>
        </w:rPr>
        <w:lastRenderedPageBreak/>
        <w:t xml:space="preserve">Про </w:t>
      </w:r>
      <w:r w:rsidRPr="00651626">
        <w:rPr>
          <w:szCs w:val="26"/>
          <w:lang w:val="uk-UA"/>
        </w:rPr>
        <w:t>стан забезпечення прав та інтересів дітей, дітей-сиріт та дітей позбавлених батьківського піклування</w:t>
      </w:r>
      <w:r w:rsidR="00531357">
        <w:rPr>
          <w:szCs w:val="26"/>
          <w:lang w:val="uk-UA"/>
        </w:rPr>
        <w:t>,</w:t>
      </w:r>
      <w:r w:rsidRPr="00651626">
        <w:rPr>
          <w:szCs w:val="26"/>
          <w:lang w:val="uk-UA"/>
        </w:rPr>
        <w:t xml:space="preserve"> органами міських, селищних, сільських рад Івано-Франківської області.</w:t>
      </w:r>
    </w:p>
    <w:tbl>
      <w:tblPr>
        <w:tblW w:w="0" w:type="auto"/>
        <w:tblLook w:val="0000"/>
      </w:tblPr>
      <w:tblGrid>
        <w:gridCol w:w="4219"/>
        <w:gridCol w:w="5067"/>
      </w:tblGrid>
      <w:tr w:rsidR="003B30A9" w:rsidRPr="00651626" w:rsidTr="003B30A9">
        <w:trPr>
          <w:trHeight w:val="149"/>
        </w:trPr>
        <w:tc>
          <w:tcPr>
            <w:tcW w:w="4219" w:type="dxa"/>
          </w:tcPr>
          <w:p w:rsidR="003B30A9" w:rsidRPr="00651626" w:rsidRDefault="003B30A9" w:rsidP="003B30A9">
            <w:pPr>
              <w:spacing w:line="310" w:lineRule="exact"/>
              <w:ind w:firstLine="426"/>
              <w:rPr>
                <w:i/>
                <w:lang w:val="uk-UA"/>
              </w:rPr>
            </w:pPr>
          </w:p>
        </w:tc>
        <w:tc>
          <w:tcPr>
            <w:tcW w:w="5067" w:type="dxa"/>
          </w:tcPr>
          <w:p w:rsidR="003B30A9" w:rsidRPr="00651626" w:rsidRDefault="003B30A9" w:rsidP="003B30A9">
            <w:pPr>
              <w:spacing w:line="310" w:lineRule="exact"/>
              <w:ind w:firstLine="320"/>
              <w:rPr>
                <w:b/>
                <w:bCs/>
                <w:i/>
                <w:lang w:val="uk-UA"/>
              </w:rPr>
            </w:pPr>
            <w:r w:rsidRPr="00651626">
              <w:rPr>
                <w:b/>
                <w:bCs/>
                <w:i/>
                <w:iCs/>
                <w:lang w:val="uk-UA"/>
              </w:rPr>
              <w:t>Квітень</w:t>
            </w:r>
          </w:p>
        </w:tc>
      </w:tr>
      <w:tr w:rsidR="003B30A9" w:rsidRPr="00651626" w:rsidTr="003B30A9">
        <w:tc>
          <w:tcPr>
            <w:tcW w:w="4219" w:type="dxa"/>
          </w:tcPr>
          <w:p w:rsidR="003B30A9" w:rsidRPr="00651626" w:rsidRDefault="003B30A9" w:rsidP="003B30A9">
            <w:pPr>
              <w:spacing w:line="310" w:lineRule="exact"/>
              <w:ind w:firstLine="426"/>
              <w:rPr>
                <w:lang w:val="uk-UA"/>
              </w:rPr>
            </w:pPr>
          </w:p>
        </w:tc>
        <w:tc>
          <w:tcPr>
            <w:tcW w:w="5067" w:type="dxa"/>
          </w:tcPr>
          <w:p w:rsidR="003B30A9" w:rsidRPr="00651626" w:rsidRDefault="003B30A9" w:rsidP="003B30A9">
            <w:pPr>
              <w:spacing w:line="310" w:lineRule="exact"/>
              <w:ind w:firstLine="320"/>
              <w:rPr>
                <w:b/>
                <w:szCs w:val="28"/>
                <w:lang w:val="uk-UA"/>
              </w:rPr>
            </w:pPr>
            <w:r w:rsidRPr="00651626">
              <w:rPr>
                <w:b/>
                <w:szCs w:val="28"/>
                <w:lang w:val="uk-UA"/>
              </w:rPr>
              <w:t>М.</w:t>
            </w:r>
            <w:proofErr w:type="spellStart"/>
            <w:r w:rsidRPr="00651626">
              <w:rPr>
                <w:b/>
                <w:szCs w:val="28"/>
                <w:lang w:val="uk-UA"/>
              </w:rPr>
              <w:t>Євчук</w:t>
            </w:r>
            <w:proofErr w:type="spellEnd"/>
          </w:p>
        </w:tc>
      </w:tr>
    </w:tbl>
    <w:p w:rsidR="003B30A9" w:rsidRDefault="003B30A9" w:rsidP="003B30A9">
      <w:pPr>
        <w:ind w:firstLine="0"/>
        <w:contextualSpacing/>
        <w:outlineLvl w:val="0"/>
        <w:rPr>
          <w:b/>
          <w:lang w:val="uk-UA"/>
        </w:rPr>
      </w:pPr>
    </w:p>
    <w:p w:rsidR="00EA2118" w:rsidRPr="00651626" w:rsidRDefault="00EA2118" w:rsidP="003B30A9">
      <w:pPr>
        <w:ind w:firstLine="0"/>
        <w:contextualSpacing/>
        <w:outlineLvl w:val="0"/>
        <w:rPr>
          <w:b/>
          <w:lang w:val="uk-UA"/>
        </w:rPr>
      </w:pPr>
    </w:p>
    <w:p w:rsidR="003B30A9" w:rsidRPr="00651626" w:rsidRDefault="00743EE4" w:rsidP="003B30A9">
      <w:pPr>
        <w:ind w:firstLine="708"/>
        <w:rPr>
          <w:bCs/>
          <w:lang w:val="uk-UA"/>
        </w:rPr>
      </w:pPr>
      <w:r>
        <w:rPr>
          <w:bCs/>
          <w:lang w:val="uk-UA"/>
        </w:rPr>
        <w:t xml:space="preserve">Про </w:t>
      </w:r>
      <w:r w:rsidR="003B30A9" w:rsidRPr="00651626">
        <w:rPr>
          <w:bCs/>
          <w:lang w:val="uk-UA"/>
        </w:rPr>
        <w:t xml:space="preserve">проведення прощі до </w:t>
      </w:r>
      <w:proofErr w:type="spellStart"/>
      <w:r w:rsidR="003B30A9" w:rsidRPr="00651626">
        <w:rPr>
          <w:bCs/>
          <w:lang w:val="uk-UA"/>
        </w:rPr>
        <w:t>Манявського</w:t>
      </w:r>
      <w:proofErr w:type="spellEnd"/>
      <w:r w:rsidR="003B30A9" w:rsidRPr="00651626">
        <w:rPr>
          <w:bCs/>
          <w:lang w:val="uk-UA"/>
        </w:rPr>
        <w:t xml:space="preserve"> </w:t>
      </w:r>
      <w:proofErr w:type="spellStart"/>
      <w:r w:rsidR="003B30A9" w:rsidRPr="00651626">
        <w:rPr>
          <w:bCs/>
          <w:lang w:val="uk-UA"/>
        </w:rPr>
        <w:t>Хресто-Воздвиженського</w:t>
      </w:r>
      <w:proofErr w:type="spellEnd"/>
      <w:r w:rsidR="003B30A9" w:rsidRPr="00651626">
        <w:rPr>
          <w:bCs/>
          <w:lang w:val="uk-UA"/>
        </w:rPr>
        <w:t xml:space="preserve"> чоловічого монастиря за участю </w:t>
      </w:r>
      <w:proofErr w:type="spellStart"/>
      <w:r w:rsidR="003B30A9" w:rsidRPr="00651626">
        <w:rPr>
          <w:bCs/>
          <w:lang w:val="uk-UA"/>
        </w:rPr>
        <w:t>Блаженнішого</w:t>
      </w:r>
      <w:proofErr w:type="spellEnd"/>
      <w:r w:rsidR="003B30A9" w:rsidRPr="00651626">
        <w:rPr>
          <w:bCs/>
          <w:lang w:val="uk-UA"/>
        </w:rPr>
        <w:t xml:space="preserve"> Митрополита Київського і всієї України </w:t>
      </w:r>
      <w:proofErr w:type="spellStart"/>
      <w:r w:rsidR="003B30A9" w:rsidRPr="00651626">
        <w:rPr>
          <w:bCs/>
          <w:lang w:val="uk-UA"/>
        </w:rPr>
        <w:t>Епіфанія</w:t>
      </w:r>
      <w:proofErr w:type="spellEnd"/>
      <w:r w:rsidR="003B30A9" w:rsidRPr="00651626">
        <w:rPr>
          <w:bCs/>
          <w:lang w:val="uk-UA"/>
        </w:rPr>
        <w:t>.</w:t>
      </w:r>
    </w:p>
    <w:p w:rsidR="003B30A9" w:rsidRPr="00651626" w:rsidRDefault="003B30A9" w:rsidP="003B30A9">
      <w:pPr>
        <w:ind w:firstLine="708"/>
        <w:rPr>
          <w:bCs/>
          <w:lang w:val="uk-UA"/>
        </w:rPr>
      </w:pPr>
    </w:p>
    <w:tbl>
      <w:tblPr>
        <w:tblW w:w="0" w:type="auto"/>
        <w:tblLook w:val="0000"/>
      </w:tblPr>
      <w:tblGrid>
        <w:gridCol w:w="4219"/>
        <w:gridCol w:w="5067"/>
      </w:tblGrid>
      <w:tr w:rsidR="003B30A9" w:rsidRPr="00651626" w:rsidTr="003B30A9">
        <w:trPr>
          <w:trHeight w:val="149"/>
        </w:trPr>
        <w:tc>
          <w:tcPr>
            <w:tcW w:w="4219" w:type="dxa"/>
          </w:tcPr>
          <w:p w:rsidR="003B30A9" w:rsidRPr="00651626" w:rsidRDefault="003B30A9" w:rsidP="003B30A9">
            <w:pPr>
              <w:spacing w:line="310" w:lineRule="exact"/>
              <w:ind w:firstLine="426"/>
              <w:rPr>
                <w:i/>
                <w:lang w:val="uk-UA"/>
              </w:rPr>
            </w:pPr>
          </w:p>
        </w:tc>
        <w:tc>
          <w:tcPr>
            <w:tcW w:w="5067" w:type="dxa"/>
          </w:tcPr>
          <w:p w:rsidR="003B30A9" w:rsidRPr="00651626" w:rsidRDefault="003B30A9" w:rsidP="003B30A9">
            <w:pPr>
              <w:spacing w:line="310" w:lineRule="exact"/>
              <w:ind w:firstLine="320"/>
              <w:rPr>
                <w:b/>
                <w:bCs/>
                <w:i/>
                <w:lang w:val="uk-UA"/>
              </w:rPr>
            </w:pPr>
            <w:r w:rsidRPr="00651626">
              <w:rPr>
                <w:b/>
                <w:bCs/>
                <w:i/>
                <w:iCs/>
                <w:lang w:val="uk-UA"/>
              </w:rPr>
              <w:t>Червень</w:t>
            </w:r>
          </w:p>
        </w:tc>
      </w:tr>
      <w:tr w:rsidR="003B30A9" w:rsidRPr="00651626" w:rsidTr="003B30A9">
        <w:tc>
          <w:tcPr>
            <w:tcW w:w="4219" w:type="dxa"/>
          </w:tcPr>
          <w:p w:rsidR="003B30A9" w:rsidRPr="00651626" w:rsidRDefault="003B30A9" w:rsidP="003B30A9">
            <w:pPr>
              <w:spacing w:line="310" w:lineRule="exact"/>
              <w:ind w:firstLine="426"/>
              <w:rPr>
                <w:lang w:val="uk-UA"/>
              </w:rPr>
            </w:pPr>
          </w:p>
        </w:tc>
        <w:tc>
          <w:tcPr>
            <w:tcW w:w="5067" w:type="dxa"/>
          </w:tcPr>
          <w:p w:rsidR="003B30A9" w:rsidRPr="00651626" w:rsidRDefault="003B30A9" w:rsidP="003B30A9">
            <w:pPr>
              <w:spacing w:line="310" w:lineRule="exact"/>
              <w:ind w:firstLine="320"/>
              <w:rPr>
                <w:b/>
                <w:szCs w:val="28"/>
                <w:lang w:val="uk-UA"/>
              </w:rPr>
            </w:pPr>
            <w:r w:rsidRPr="00651626">
              <w:rPr>
                <w:b/>
                <w:szCs w:val="28"/>
                <w:lang w:val="uk-UA"/>
              </w:rPr>
              <w:t>Т. Бойко</w:t>
            </w:r>
          </w:p>
        </w:tc>
      </w:tr>
    </w:tbl>
    <w:p w:rsidR="007D2464" w:rsidRPr="00651626" w:rsidRDefault="007D2464" w:rsidP="007D2464">
      <w:pPr>
        <w:ind w:firstLine="0"/>
        <w:contextualSpacing/>
        <w:outlineLvl w:val="0"/>
        <w:rPr>
          <w:b/>
          <w:bCs/>
          <w:lang w:val="uk-UA"/>
        </w:rPr>
      </w:pPr>
    </w:p>
    <w:p w:rsidR="007D2464" w:rsidRPr="00651626" w:rsidRDefault="007D2464" w:rsidP="007D2464">
      <w:pPr>
        <w:ind w:firstLine="425"/>
        <w:contextualSpacing/>
        <w:jc w:val="center"/>
        <w:outlineLvl w:val="0"/>
        <w:rPr>
          <w:b/>
          <w:lang w:val="uk-UA"/>
        </w:rPr>
      </w:pPr>
      <w:r w:rsidRPr="00651626">
        <w:rPr>
          <w:b/>
          <w:bCs/>
          <w:lang w:val="uk-UA"/>
        </w:rPr>
        <w:t xml:space="preserve">У першого заступника голови </w:t>
      </w:r>
      <w:r w:rsidRPr="00651626">
        <w:rPr>
          <w:b/>
          <w:lang w:val="uk-UA"/>
        </w:rPr>
        <w:t>Івано-Франківської обласної державної адміністрації</w:t>
      </w:r>
      <w:r w:rsidR="003B30A9" w:rsidRPr="00651626">
        <w:rPr>
          <w:b/>
          <w:lang w:val="uk-UA"/>
        </w:rPr>
        <w:t xml:space="preserve"> В. </w:t>
      </w:r>
      <w:proofErr w:type="spellStart"/>
      <w:r w:rsidR="003B30A9" w:rsidRPr="00651626">
        <w:rPr>
          <w:b/>
          <w:lang w:val="uk-UA"/>
        </w:rPr>
        <w:t>Ільчишина</w:t>
      </w:r>
      <w:proofErr w:type="spellEnd"/>
    </w:p>
    <w:p w:rsidR="007D2464" w:rsidRPr="00651626" w:rsidRDefault="007D2464" w:rsidP="007D2464">
      <w:pPr>
        <w:ind w:firstLine="0"/>
        <w:rPr>
          <w:szCs w:val="28"/>
          <w:lang w:val="uk-UA"/>
        </w:rPr>
      </w:pPr>
    </w:p>
    <w:p w:rsidR="007D2464" w:rsidRPr="00651626" w:rsidRDefault="007D2464" w:rsidP="007D2464">
      <w:pPr>
        <w:ind w:firstLine="0"/>
        <w:rPr>
          <w:szCs w:val="28"/>
          <w:lang w:val="uk-UA"/>
        </w:rPr>
      </w:pPr>
    </w:p>
    <w:p w:rsidR="007D2464" w:rsidRPr="00651626" w:rsidRDefault="007D2464" w:rsidP="007D2464">
      <w:pPr>
        <w:ind w:firstLine="709"/>
        <w:rPr>
          <w:lang w:val="uk-UA"/>
        </w:rPr>
      </w:pPr>
      <w:r w:rsidRPr="00651626">
        <w:rPr>
          <w:bCs/>
          <w:lang w:val="uk-UA"/>
        </w:rPr>
        <w:t xml:space="preserve">Про </w:t>
      </w:r>
      <w:r w:rsidR="00E527E6" w:rsidRPr="00651626">
        <w:rPr>
          <w:szCs w:val="28"/>
          <w:lang w:val="uk-UA"/>
        </w:rPr>
        <w:t>функціонування, реконструкцію та модернізацію територіальної автоматизованої системи централізованого оповіщення.</w:t>
      </w:r>
      <w:r w:rsidRPr="00651626">
        <w:rPr>
          <w:bCs/>
          <w:lang w:val="uk-UA"/>
        </w:rPr>
        <w:t xml:space="preserve"> </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Квітень</w:t>
            </w:r>
          </w:p>
        </w:tc>
      </w:tr>
      <w:tr w:rsidR="007D2464" w:rsidRPr="00651626" w:rsidTr="007D2464">
        <w:trPr>
          <w:trHeight w:val="276"/>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E527E6" w:rsidP="00E527E6">
            <w:pPr>
              <w:spacing w:line="310" w:lineRule="exact"/>
              <w:ind w:firstLine="0"/>
              <w:rPr>
                <w:lang w:val="uk-UA"/>
              </w:rPr>
            </w:pPr>
            <w:r w:rsidRPr="00651626">
              <w:rPr>
                <w:b/>
                <w:szCs w:val="28"/>
                <w:lang w:val="uk-UA"/>
              </w:rPr>
              <w:t xml:space="preserve">Д. </w:t>
            </w:r>
            <w:proofErr w:type="spellStart"/>
            <w:r w:rsidRPr="00651626">
              <w:rPr>
                <w:b/>
                <w:szCs w:val="28"/>
                <w:lang w:val="uk-UA"/>
              </w:rPr>
              <w:t>Шкрібляк</w:t>
            </w:r>
            <w:proofErr w:type="spellEnd"/>
          </w:p>
        </w:tc>
      </w:tr>
    </w:tbl>
    <w:p w:rsidR="0020097C" w:rsidRPr="00651626" w:rsidRDefault="0020097C" w:rsidP="0020097C">
      <w:pPr>
        <w:ind w:firstLine="709"/>
        <w:rPr>
          <w:bCs/>
          <w:lang w:val="uk-UA"/>
        </w:rPr>
      </w:pPr>
    </w:p>
    <w:p w:rsidR="0020097C" w:rsidRPr="00651626" w:rsidRDefault="0020097C" w:rsidP="0020097C">
      <w:pPr>
        <w:ind w:firstLine="709"/>
        <w:rPr>
          <w:lang w:val="uk-UA"/>
        </w:rPr>
      </w:pPr>
      <w:r w:rsidRPr="00651626">
        <w:rPr>
          <w:bCs/>
          <w:lang w:val="uk-UA"/>
        </w:rPr>
        <w:t>Про</w:t>
      </w:r>
      <w:r w:rsidR="00007DDB" w:rsidRPr="00651626">
        <w:rPr>
          <w:bCs/>
          <w:lang w:val="uk-UA"/>
        </w:rPr>
        <w:t xml:space="preserve"> </w:t>
      </w:r>
      <w:r w:rsidR="00007DDB" w:rsidRPr="00651626">
        <w:rPr>
          <w:szCs w:val="28"/>
          <w:lang w:val="uk-UA"/>
        </w:rPr>
        <w:t>спрямування коштів на обороноз</w:t>
      </w:r>
      <w:r w:rsidR="00743EE4">
        <w:rPr>
          <w:szCs w:val="28"/>
          <w:lang w:val="uk-UA"/>
        </w:rPr>
        <w:t>датність територіальних громад</w:t>
      </w:r>
      <w:r w:rsidR="00007DDB" w:rsidRPr="00651626">
        <w:rPr>
          <w:szCs w:val="28"/>
          <w:lang w:val="uk-UA"/>
        </w:rPr>
        <w:t xml:space="preserve"> області</w:t>
      </w:r>
      <w:r w:rsidRPr="00651626">
        <w:rPr>
          <w:szCs w:val="28"/>
          <w:lang w:val="uk-UA"/>
        </w:rPr>
        <w:t>.</w:t>
      </w:r>
      <w:r w:rsidRPr="00651626">
        <w:rPr>
          <w:bCs/>
          <w:lang w:val="uk-UA"/>
        </w:rPr>
        <w:t xml:space="preserve"> </w:t>
      </w:r>
    </w:p>
    <w:tbl>
      <w:tblPr>
        <w:tblW w:w="0" w:type="auto"/>
        <w:tblLook w:val="0000"/>
      </w:tblPr>
      <w:tblGrid>
        <w:gridCol w:w="4503"/>
        <w:gridCol w:w="4783"/>
      </w:tblGrid>
      <w:tr w:rsidR="0020097C" w:rsidRPr="00651626" w:rsidTr="00206AA6">
        <w:trPr>
          <w:trHeight w:val="149"/>
        </w:trPr>
        <w:tc>
          <w:tcPr>
            <w:tcW w:w="4503" w:type="dxa"/>
          </w:tcPr>
          <w:p w:rsidR="0020097C" w:rsidRPr="00651626" w:rsidRDefault="0020097C" w:rsidP="00206AA6">
            <w:pPr>
              <w:spacing w:line="310" w:lineRule="exact"/>
              <w:ind w:firstLine="426"/>
              <w:rPr>
                <w:i/>
                <w:lang w:val="uk-UA"/>
              </w:rPr>
            </w:pPr>
          </w:p>
        </w:tc>
        <w:tc>
          <w:tcPr>
            <w:tcW w:w="4783" w:type="dxa"/>
          </w:tcPr>
          <w:p w:rsidR="0020097C" w:rsidRPr="00651626" w:rsidRDefault="0020097C" w:rsidP="00206AA6">
            <w:pPr>
              <w:spacing w:line="310" w:lineRule="exact"/>
              <w:ind w:firstLine="0"/>
              <w:rPr>
                <w:b/>
                <w:bCs/>
                <w:i/>
                <w:lang w:val="uk-UA"/>
              </w:rPr>
            </w:pPr>
            <w:r w:rsidRPr="00651626">
              <w:rPr>
                <w:b/>
                <w:bCs/>
                <w:i/>
                <w:iCs/>
                <w:lang w:val="uk-UA"/>
              </w:rPr>
              <w:t>Квітень</w:t>
            </w:r>
          </w:p>
        </w:tc>
      </w:tr>
      <w:tr w:rsidR="0020097C" w:rsidRPr="00651626" w:rsidTr="00206AA6">
        <w:trPr>
          <w:trHeight w:val="276"/>
        </w:trPr>
        <w:tc>
          <w:tcPr>
            <w:tcW w:w="4503" w:type="dxa"/>
          </w:tcPr>
          <w:p w:rsidR="0020097C" w:rsidRPr="00651626" w:rsidRDefault="0020097C" w:rsidP="00206AA6">
            <w:pPr>
              <w:spacing w:line="310" w:lineRule="exact"/>
              <w:ind w:firstLine="426"/>
              <w:rPr>
                <w:lang w:val="uk-UA"/>
              </w:rPr>
            </w:pPr>
          </w:p>
        </w:tc>
        <w:tc>
          <w:tcPr>
            <w:tcW w:w="4783" w:type="dxa"/>
          </w:tcPr>
          <w:p w:rsidR="0020097C" w:rsidRPr="00651626" w:rsidRDefault="0020097C" w:rsidP="00206AA6">
            <w:pPr>
              <w:spacing w:line="310" w:lineRule="exact"/>
              <w:ind w:firstLine="0"/>
              <w:rPr>
                <w:lang w:val="uk-UA"/>
              </w:rPr>
            </w:pPr>
            <w:r w:rsidRPr="00651626">
              <w:rPr>
                <w:b/>
                <w:szCs w:val="28"/>
                <w:lang w:val="uk-UA"/>
              </w:rPr>
              <w:t>Н. Кучма</w:t>
            </w:r>
          </w:p>
        </w:tc>
      </w:tr>
    </w:tbl>
    <w:p w:rsidR="0020097C" w:rsidRPr="00651626" w:rsidRDefault="007D2464" w:rsidP="007D2464">
      <w:pPr>
        <w:tabs>
          <w:tab w:val="left" w:pos="8647"/>
        </w:tabs>
        <w:ind w:firstLine="567"/>
        <w:rPr>
          <w:szCs w:val="28"/>
          <w:lang w:val="uk-UA"/>
        </w:rPr>
      </w:pPr>
      <w:r w:rsidRPr="00651626">
        <w:rPr>
          <w:szCs w:val="28"/>
        </w:rPr>
        <w:t xml:space="preserve"> </w:t>
      </w:r>
    </w:p>
    <w:p w:rsidR="007D2464" w:rsidRPr="00651626" w:rsidRDefault="0020097C" w:rsidP="007D2464">
      <w:pPr>
        <w:tabs>
          <w:tab w:val="left" w:pos="8647"/>
        </w:tabs>
        <w:ind w:firstLine="567"/>
        <w:rPr>
          <w:b/>
          <w:i/>
          <w:szCs w:val="28"/>
          <w:lang w:val="uk-UA"/>
        </w:rPr>
      </w:pPr>
      <w:r w:rsidRPr="00651626">
        <w:rPr>
          <w:szCs w:val="28"/>
          <w:lang w:val="uk-UA"/>
        </w:rPr>
        <w:t xml:space="preserve">Про </w:t>
      </w:r>
      <w:r w:rsidR="007D2464" w:rsidRPr="00651626">
        <w:rPr>
          <w:szCs w:val="28"/>
        </w:rPr>
        <w:t xml:space="preserve">заходи </w:t>
      </w:r>
      <w:proofErr w:type="spellStart"/>
      <w:r w:rsidR="007D2464" w:rsidRPr="00651626">
        <w:rPr>
          <w:szCs w:val="28"/>
        </w:rPr>
        <w:t>профілактики</w:t>
      </w:r>
      <w:proofErr w:type="spellEnd"/>
      <w:r w:rsidR="007D2464" w:rsidRPr="00651626">
        <w:rPr>
          <w:szCs w:val="28"/>
        </w:rPr>
        <w:t xml:space="preserve"> та </w:t>
      </w:r>
      <w:proofErr w:type="spellStart"/>
      <w:r w:rsidR="007D2464" w:rsidRPr="00651626">
        <w:rPr>
          <w:szCs w:val="28"/>
        </w:rPr>
        <w:t>недопущення</w:t>
      </w:r>
      <w:proofErr w:type="spellEnd"/>
      <w:r w:rsidR="007D2464" w:rsidRPr="00651626">
        <w:rPr>
          <w:szCs w:val="28"/>
        </w:rPr>
        <w:t xml:space="preserve"> на </w:t>
      </w:r>
      <w:proofErr w:type="spellStart"/>
      <w:r w:rsidR="007D2464" w:rsidRPr="00651626">
        <w:rPr>
          <w:szCs w:val="28"/>
        </w:rPr>
        <w:t>територі</w:t>
      </w:r>
      <w:proofErr w:type="spellEnd"/>
      <w:r w:rsidR="007D2464" w:rsidRPr="00651626">
        <w:rPr>
          <w:szCs w:val="28"/>
          <w:lang w:val="uk-UA"/>
        </w:rPr>
        <w:t xml:space="preserve">ї </w:t>
      </w:r>
      <w:proofErr w:type="spellStart"/>
      <w:r w:rsidR="007D2464" w:rsidRPr="00651626">
        <w:rPr>
          <w:szCs w:val="28"/>
        </w:rPr>
        <w:t>Івано-Франківської</w:t>
      </w:r>
      <w:proofErr w:type="spellEnd"/>
      <w:r w:rsidR="007D2464" w:rsidRPr="00651626">
        <w:rPr>
          <w:szCs w:val="28"/>
        </w:rPr>
        <w:t xml:space="preserve"> </w:t>
      </w:r>
      <w:proofErr w:type="spellStart"/>
      <w:r w:rsidR="007D2464" w:rsidRPr="00651626">
        <w:rPr>
          <w:szCs w:val="28"/>
        </w:rPr>
        <w:t>області</w:t>
      </w:r>
      <w:proofErr w:type="spellEnd"/>
      <w:r w:rsidR="007D2464" w:rsidRPr="00651626">
        <w:rPr>
          <w:szCs w:val="28"/>
        </w:rPr>
        <w:t xml:space="preserve"> </w:t>
      </w:r>
      <w:proofErr w:type="spellStart"/>
      <w:r w:rsidR="007D2464" w:rsidRPr="00651626">
        <w:rPr>
          <w:szCs w:val="28"/>
        </w:rPr>
        <w:t>африканської</w:t>
      </w:r>
      <w:proofErr w:type="spellEnd"/>
      <w:r w:rsidR="007D2464" w:rsidRPr="00651626">
        <w:rPr>
          <w:szCs w:val="28"/>
        </w:rPr>
        <w:t xml:space="preserve"> </w:t>
      </w:r>
      <w:proofErr w:type="spellStart"/>
      <w:r w:rsidR="007D2464" w:rsidRPr="00651626">
        <w:rPr>
          <w:szCs w:val="28"/>
        </w:rPr>
        <w:t>чуми</w:t>
      </w:r>
      <w:proofErr w:type="spellEnd"/>
      <w:r w:rsidR="007D2464" w:rsidRPr="00651626">
        <w:rPr>
          <w:szCs w:val="28"/>
        </w:rPr>
        <w:t xml:space="preserve"> свиней</w:t>
      </w:r>
      <w:r w:rsidR="007D2464" w:rsidRPr="00651626">
        <w:rPr>
          <w:szCs w:val="28"/>
          <w:lang w:val="uk-UA"/>
        </w:rPr>
        <w:t>.</w:t>
      </w:r>
      <w:r w:rsidR="007D2464" w:rsidRPr="00651626">
        <w:rPr>
          <w:szCs w:val="28"/>
        </w:rPr>
        <w:t xml:space="preserve"> </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Травень</w:t>
            </w:r>
          </w:p>
        </w:tc>
      </w:tr>
      <w:tr w:rsidR="007D2464" w:rsidRPr="00651626" w:rsidTr="007D2464">
        <w:trPr>
          <w:trHeight w:val="354"/>
        </w:trPr>
        <w:tc>
          <w:tcPr>
            <w:tcW w:w="4503" w:type="dxa"/>
          </w:tcPr>
          <w:p w:rsidR="007D2464" w:rsidRPr="00651626" w:rsidRDefault="00E527E6" w:rsidP="00E527E6">
            <w:pPr>
              <w:tabs>
                <w:tab w:val="left" w:pos="1560"/>
              </w:tabs>
              <w:spacing w:line="310" w:lineRule="exact"/>
              <w:ind w:firstLine="426"/>
              <w:rPr>
                <w:lang w:val="uk-UA"/>
              </w:rPr>
            </w:pPr>
            <w:r w:rsidRPr="00651626">
              <w:rPr>
                <w:lang w:val="uk-UA"/>
              </w:rPr>
              <w:tab/>
            </w:r>
          </w:p>
          <w:p w:rsidR="007D2464" w:rsidRDefault="007D2464" w:rsidP="007D2464">
            <w:pPr>
              <w:spacing w:line="310" w:lineRule="exact"/>
              <w:ind w:firstLine="0"/>
              <w:rPr>
                <w:lang w:val="uk-UA"/>
              </w:rPr>
            </w:pPr>
          </w:p>
          <w:p w:rsidR="00EA2118" w:rsidRPr="00651626" w:rsidRDefault="00EA2118" w:rsidP="007D2464">
            <w:pPr>
              <w:spacing w:line="310" w:lineRule="exact"/>
              <w:ind w:firstLine="0"/>
              <w:rPr>
                <w:lang w:val="uk-UA"/>
              </w:rPr>
            </w:pPr>
          </w:p>
        </w:tc>
        <w:tc>
          <w:tcPr>
            <w:tcW w:w="4783" w:type="dxa"/>
          </w:tcPr>
          <w:p w:rsidR="007D2464" w:rsidRPr="00651626" w:rsidRDefault="007D2464" w:rsidP="007D2464">
            <w:pPr>
              <w:spacing w:line="310" w:lineRule="exact"/>
              <w:ind w:firstLine="0"/>
              <w:rPr>
                <w:b/>
                <w:szCs w:val="28"/>
                <w:lang w:val="en-US"/>
              </w:rPr>
            </w:pPr>
            <w:r w:rsidRPr="00651626">
              <w:rPr>
                <w:b/>
                <w:szCs w:val="28"/>
                <w:lang w:val="uk-UA"/>
              </w:rPr>
              <w:t xml:space="preserve">Р. </w:t>
            </w:r>
            <w:proofErr w:type="spellStart"/>
            <w:r w:rsidRPr="00651626">
              <w:rPr>
                <w:b/>
                <w:szCs w:val="28"/>
                <w:lang w:val="uk-UA"/>
              </w:rPr>
              <w:t>Гурський</w:t>
            </w:r>
            <w:proofErr w:type="spellEnd"/>
          </w:p>
          <w:p w:rsidR="007D2464" w:rsidRPr="00651626" w:rsidRDefault="007D2464" w:rsidP="007D2464">
            <w:pPr>
              <w:spacing w:line="310" w:lineRule="exact"/>
              <w:ind w:firstLine="0"/>
              <w:rPr>
                <w:lang w:val="en-US"/>
              </w:rPr>
            </w:pPr>
          </w:p>
        </w:tc>
      </w:tr>
    </w:tbl>
    <w:p w:rsidR="007D2464" w:rsidRPr="00651626" w:rsidRDefault="007D2464" w:rsidP="007D2464">
      <w:pPr>
        <w:tabs>
          <w:tab w:val="left" w:pos="8647"/>
        </w:tabs>
        <w:ind w:firstLine="0"/>
        <w:rPr>
          <w:szCs w:val="28"/>
          <w:lang w:val="uk-UA"/>
        </w:rPr>
      </w:pPr>
      <w:r w:rsidRPr="00651626">
        <w:rPr>
          <w:sz w:val="27"/>
          <w:szCs w:val="27"/>
          <w:lang w:val="uk-UA"/>
        </w:rPr>
        <w:t xml:space="preserve">     </w:t>
      </w:r>
      <w:r w:rsidRPr="00651626">
        <w:rPr>
          <w:sz w:val="27"/>
          <w:szCs w:val="27"/>
        </w:rPr>
        <w:t xml:space="preserve">     </w:t>
      </w:r>
      <w:r w:rsidRPr="00651626">
        <w:rPr>
          <w:szCs w:val="28"/>
        </w:rPr>
        <w:t xml:space="preserve">Про заходи </w:t>
      </w:r>
      <w:proofErr w:type="spellStart"/>
      <w:r w:rsidRPr="00651626">
        <w:rPr>
          <w:szCs w:val="28"/>
        </w:rPr>
        <w:t>проведення</w:t>
      </w:r>
      <w:proofErr w:type="spellEnd"/>
      <w:r w:rsidRPr="00651626">
        <w:rPr>
          <w:szCs w:val="28"/>
        </w:rPr>
        <w:t xml:space="preserve"> </w:t>
      </w:r>
      <w:proofErr w:type="spellStart"/>
      <w:r w:rsidRPr="00651626">
        <w:rPr>
          <w:szCs w:val="28"/>
        </w:rPr>
        <w:t>пероральної</w:t>
      </w:r>
      <w:proofErr w:type="spellEnd"/>
      <w:r w:rsidRPr="00651626">
        <w:rPr>
          <w:szCs w:val="28"/>
        </w:rPr>
        <w:t xml:space="preserve"> </w:t>
      </w:r>
      <w:proofErr w:type="spellStart"/>
      <w:r w:rsidRPr="00651626">
        <w:rPr>
          <w:szCs w:val="28"/>
        </w:rPr>
        <w:t>імунізації</w:t>
      </w:r>
      <w:proofErr w:type="spellEnd"/>
      <w:r w:rsidRPr="00651626">
        <w:rPr>
          <w:szCs w:val="28"/>
        </w:rPr>
        <w:t xml:space="preserve"> диких </w:t>
      </w:r>
      <w:proofErr w:type="spellStart"/>
      <w:proofErr w:type="gramStart"/>
      <w:r w:rsidRPr="00651626">
        <w:rPr>
          <w:szCs w:val="28"/>
        </w:rPr>
        <w:t>м’ясо</w:t>
      </w:r>
      <w:proofErr w:type="gramEnd"/>
      <w:r w:rsidRPr="00651626">
        <w:rPr>
          <w:szCs w:val="28"/>
        </w:rPr>
        <w:t>їдних</w:t>
      </w:r>
      <w:proofErr w:type="spellEnd"/>
      <w:r w:rsidRPr="00651626">
        <w:rPr>
          <w:szCs w:val="28"/>
        </w:rPr>
        <w:t xml:space="preserve"> </w:t>
      </w:r>
      <w:proofErr w:type="spellStart"/>
      <w:r w:rsidRPr="00651626">
        <w:rPr>
          <w:szCs w:val="28"/>
        </w:rPr>
        <w:t>тварин</w:t>
      </w:r>
      <w:proofErr w:type="spellEnd"/>
      <w:r w:rsidRPr="00651626">
        <w:rPr>
          <w:szCs w:val="28"/>
        </w:rPr>
        <w:t xml:space="preserve"> </w:t>
      </w:r>
      <w:proofErr w:type="spellStart"/>
      <w:r w:rsidRPr="00651626">
        <w:rPr>
          <w:szCs w:val="28"/>
        </w:rPr>
        <w:t>проти</w:t>
      </w:r>
      <w:proofErr w:type="spellEnd"/>
      <w:r w:rsidRPr="00651626">
        <w:rPr>
          <w:szCs w:val="28"/>
        </w:rPr>
        <w:t xml:space="preserve"> сказу</w:t>
      </w:r>
      <w:r w:rsidRPr="00651626">
        <w:rPr>
          <w:szCs w:val="28"/>
          <w:lang w:val="uk-UA"/>
        </w:rPr>
        <w:t>.</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Травень</w:t>
            </w:r>
          </w:p>
        </w:tc>
      </w:tr>
      <w:tr w:rsidR="007D2464" w:rsidRPr="00651626" w:rsidTr="007D2464">
        <w:trPr>
          <w:trHeight w:val="354"/>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spacing w:line="310" w:lineRule="exact"/>
              <w:ind w:firstLine="0"/>
              <w:rPr>
                <w:lang w:val="uk-UA"/>
              </w:rPr>
            </w:pPr>
            <w:r w:rsidRPr="00651626">
              <w:rPr>
                <w:b/>
                <w:szCs w:val="28"/>
                <w:lang w:val="uk-UA"/>
              </w:rPr>
              <w:t xml:space="preserve">Р. </w:t>
            </w:r>
            <w:proofErr w:type="spellStart"/>
            <w:r w:rsidRPr="00651626">
              <w:rPr>
                <w:b/>
                <w:szCs w:val="28"/>
                <w:lang w:val="uk-UA"/>
              </w:rPr>
              <w:t>Гурський</w:t>
            </w:r>
            <w:proofErr w:type="spellEnd"/>
          </w:p>
        </w:tc>
      </w:tr>
    </w:tbl>
    <w:p w:rsidR="007D2464" w:rsidRPr="00651626" w:rsidRDefault="007D2464" w:rsidP="007D2464">
      <w:pPr>
        <w:tabs>
          <w:tab w:val="left" w:pos="3795"/>
        </w:tabs>
        <w:ind w:firstLine="0"/>
        <w:rPr>
          <w:szCs w:val="28"/>
          <w:lang w:val="uk-UA"/>
        </w:rPr>
      </w:pPr>
    </w:p>
    <w:p w:rsidR="007D2464" w:rsidRPr="00651626" w:rsidRDefault="007D2464" w:rsidP="007D2464">
      <w:pPr>
        <w:ind w:firstLine="709"/>
        <w:rPr>
          <w:rFonts w:eastAsiaTheme="minorEastAsia"/>
          <w:szCs w:val="28"/>
          <w:lang w:val="uk-UA" w:eastAsia="uk-UA"/>
        </w:rPr>
      </w:pPr>
      <w:r w:rsidRPr="00651626">
        <w:rPr>
          <w:rFonts w:eastAsiaTheme="minorEastAsia"/>
          <w:szCs w:val="28"/>
          <w:lang w:val="uk-UA" w:eastAsia="uk-UA"/>
        </w:rPr>
        <w:t xml:space="preserve">Про </w:t>
      </w:r>
      <w:r w:rsidR="00E527E6" w:rsidRPr="00651626">
        <w:rPr>
          <w:rFonts w:eastAsiaTheme="minorEastAsia"/>
          <w:szCs w:val="28"/>
          <w:lang w:val="uk-UA" w:eastAsia="uk-UA"/>
        </w:rPr>
        <w:t>формування місцевих схем екологічної мережі та формування переліку територій та об’єктів екологічної мережі Івано-Франківської області на основі відповідних клопотань</w:t>
      </w:r>
      <w:r w:rsidR="00531357">
        <w:rPr>
          <w:rFonts w:eastAsiaTheme="minorEastAsia"/>
          <w:szCs w:val="28"/>
          <w:lang w:val="uk-UA" w:eastAsia="uk-UA"/>
        </w:rPr>
        <w:t>,</w:t>
      </w:r>
      <w:r w:rsidR="00E527E6" w:rsidRPr="00651626">
        <w:rPr>
          <w:rFonts w:eastAsiaTheme="minorEastAsia"/>
          <w:szCs w:val="28"/>
          <w:lang w:val="uk-UA" w:eastAsia="uk-UA"/>
        </w:rPr>
        <w:t xml:space="preserve"> сформованих на підставі рішень сесій органів місцевого самоврядування.</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Червень</w:t>
            </w:r>
          </w:p>
        </w:tc>
      </w:tr>
      <w:tr w:rsidR="007D2464" w:rsidRPr="00651626" w:rsidTr="007D2464">
        <w:tc>
          <w:tcPr>
            <w:tcW w:w="4503" w:type="dxa"/>
          </w:tcPr>
          <w:p w:rsidR="007D2464" w:rsidRPr="00651626" w:rsidRDefault="007D2464" w:rsidP="00E34E42">
            <w:pPr>
              <w:spacing w:line="310" w:lineRule="exact"/>
              <w:ind w:firstLine="0"/>
              <w:rPr>
                <w:lang w:val="uk-UA"/>
              </w:rPr>
            </w:pPr>
          </w:p>
        </w:tc>
        <w:tc>
          <w:tcPr>
            <w:tcW w:w="4783" w:type="dxa"/>
          </w:tcPr>
          <w:p w:rsidR="007D2464" w:rsidRPr="00651626" w:rsidRDefault="00E527E6" w:rsidP="007D2464">
            <w:pPr>
              <w:spacing w:line="310" w:lineRule="exact"/>
              <w:ind w:firstLine="0"/>
              <w:rPr>
                <w:lang w:val="uk-UA"/>
              </w:rPr>
            </w:pPr>
            <w:r w:rsidRPr="00651626">
              <w:rPr>
                <w:b/>
                <w:szCs w:val="28"/>
                <w:lang w:val="uk-UA"/>
              </w:rPr>
              <w:t xml:space="preserve">А. </w:t>
            </w:r>
            <w:proofErr w:type="spellStart"/>
            <w:r w:rsidRPr="00651626">
              <w:rPr>
                <w:b/>
                <w:szCs w:val="28"/>
                <w:lang w:val="uk-UA"/>
              </w:rPr>
              <w:t>Пліхтяк</w:t>
            </w:r>
            <w:proofErr w:type="spellEnd"/>
          </w:p>
        </w:tc>
      </w:tr>
    </w:tbl>
    <w:p w:rsidR="007D2464" w:rsidRPr="00651626" w:rsidRDefault="007D2464" w:rsidP="007D2464">
      <w:pPr>
        <w:spacing w:line="310" w:lineRule="exact"/>
        <w:ind w:firstLine="567"/>
        <w:outlineLvl w:val="0"/>
        <w:rPr>
          <w:bCs/>
          <w:lang w:val="uk-UA"/>
        </w:rPr>
      </w:pPr>
      <w:r w:rsidRPr="00651626">
        <w:rPr>
          <w:bCs/>
          <w:lang w:val="uk-UA"/>
        </w:rPr>
        <w:lastRenderedPageBreak/>
        <w:t xml:space="preserve">Про виконання плану роботи </w:t>
      </w:r>
      <w:r w:rsidRPr="00651626">
        <w:rPr>
          <w:lang w:val="uk-UA"/>
        </w:rPr>
        <w:t>Івано-Франківської</w:t>
      </w:r>
      <w:r w:rsidRPr="00651626">
        <w:rPr>
          <w:b/>
          <w:lang w:val="uk-UA"/>
        </w:rPr>
        <w:t xml:space="preserve"> </w:t>
      </w:r>
      <w:r w:rsidRPr="00651626">
        <w:rPr>
          <w:bCs/>
          <w:lang w:val="uk-UA"/>
        </w:rPr>
        <w:t xml:space="preserve">обласної державної (військової) адміністрації </w:t>
      </w:r>
      <w:r w:rsidR="00E527E6" w:rsidRPr="00651626">
        <w:rPr>
          <w:bCs/>
          <w:lang w:val="uk-UA"/>
        </w:rPr>
        <w:t>за ІІ квартал 2025</w:t>
      </w:r>
      <w:r w:rsidRPr="00651626">
        <w:rPr>
          <w:bCs/>
          <w:lang w:val="uk-UA"/>
        </w:rPr>
        <w:t> року.</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Червень</w:t>
            </w:r>
          </w:p>
        </w:tc>
      </w:tr>
      <w:tr w:rsidR="007D2464" w:rsidRPr="00651626" w:rsidTr="007D2464">
        <w:trPr>
          <w:trHeight w:val="105"/>
        </w:trPr>
        <w:tc>
          <w:tcPr>
            <w:tcW w:w="4503" w:type="dxa"/>
          </w:tcPr>
          <w:p w:rsidR="007D2464" w:rsidRPr="00651626" w:rsidRDefault="007D2464" w:rsidP="007D2464">
            <w:pPr>
              <w:spacing w:line="310" w:lineRule="exact"/>
              <w:ind w:firstLine="426"/>
              <w:rPr>
                <w:lang w:val="uk-UA"/>
              </w:rPr>
            </w:pPr>
          </w:p>
        </w:tc>
        <w:tc>
          <w:tcPr>
            <w:tcW w:w="4783" w:type="dxa"/>
          </w:tcPr>
          <w:p w:rsidR="000A065D" w:rsidRDefault="007D2464" w:rsidP="007D2464">
            <w:pPr>
              <w:spacing w:line="310" w:lineRule="exact"/>
              <w:ind w:firstLine="0"/>
              <w:rPr>
                <w:b/>
                <w:bCs/>
                <w:lang w:val="uk-UA"/>
              </w:rPr>
            </w:pPr>
            <w:r w:rsidRPr="00651626">
              <w:rPr>
                <w:b/>
                <w:bCs/>
                <w:lang w:val="en-US"/>
              </w:rPr>
              <w:t>Л.</w:t>
            </w:r>
            <w:r w:rsidRPr="00651626">
              <w:rPr>
                <w:b/>
                <w:bCs/>
                <w:lang w:val="uk-UA"/>
              </w:rPr>
              <w:t xml:space="preserve"> </w:t>
            </w:r>
            <w:proofErr w:type="spellStart"/>
            <w:r w:rsidRPr="00651626">
              <w:rPr>
                <w:b/>
                <w:bCs/>
                <w:lang w:val="en-US"/>
              </w:rPr>
              <w:t>Хоптюк</w:t>
            </w:r>
            <w:proofErr w:type="spellEnd"/>
            <w:r w:rsidR="000A065D">
              <w:rPr>
                <w:b/>
                <w:bCs/>
                <w:lang w:val="uk-UA"/>
              </w:rPr>
              <w:t xml:space="preserve"> </w:t>
            </w:r>
          </w:p>
          <w:p w:rsidR="007D2464" w:rsidRPr="000A065D" w:rsidRDefault="000A065D" w:rsidP="007D2464">
            <w:pPr>
              <w:spacing w:line="310" w:lineRule="exact"/>
              <w:ind w:firstLine="0"/>
              <w:rPr>
                <w:lang w:val="uk-UA"/>
              </w:rPr>
            </w:pPr>
            <w:r>
              <w:rPr>
                <w:b/>
                <w:bCs/>
                <w:lang w:val="uk-UA"/>
              </w:rPr>
              <w:t>І. Темник</w:t>
            </w:r>
          </w:p>
        </w:tc>
      </w:tr>
    </w:tbl>
    <w:p w:rsidR="007D2464" w:rsidRPr="00651626" w:rsidRDefault="007D2464" w:rsidP="007D2464">
      <w:pPr>
        <w:tabs>
          <w:tab w:val="left" w:pos="3544"/>
        </w:tabs>
        <w:ind w:firstLine="0"/>
        <w:rPr>
          <w:b/>
          <w:lang w:val="uk-UA"/>
        </w:rPr>
      </w:pPr>
    </w:p>
    <w:p w:rsidR="00C43DD3" w:rsidRPr="00651626" w:rsidRDefault="00C43DD3" w:rsidP="007D2464">
      <w:pPr>
        <w:tabs>
          <w:tab w:val="left" w:pos="3544"/>
        </w:tabs>
        <w:ind w:firstLine="0"/>
        <w:rPr>
          <w:b/>
          <w:lang w:val="uk-UA"/>
        </w:rPr>
      </w:pPr>
    </w:p>
    <w:p w:rsidR="007D2464" w:rsidRPr="00651626" w:rsidRDefault="007D2464" w:rsidP="001657E7">
      <w:pPr>
        <w:ind w:firstLine="426"/>
        <w:jc w:val="center"/>
        <w:outlineLvl w:val="0"/>
        <w:rPr>
          <w:b/>
          <w:bCs/>
          <w:lang w:val="uk-UA"/>
        </w:rPr>
      </w:pPr>
      <w:r w:rsidRPr="00651626">
        <w:rPr>
          <w:b/>
          <w:bCs/>
          <w:lang w:val="uk-UA"/>
        </w:rPr>
        <w:t xml:space="preserve">У заступника голови </w:t>
      </w:r>
      <w:r w:rsidRPr="00651626">
        <w:rPr>
          <w:b/>
          <w:lang w:val="uk-UA"/>
        </w:rPr>
        <w:t>Івано-Франківської обласної державної адміністрації</w:t>
      </w:r>
      <w:r w:rsidRPr="00651626">
        <w:rPr>
          <w:b/>
          <w:bCs/>
          <w:lang w:val="uk-UA"/>
        </w:rPr>
        <w:t xml:space="preserve"> </w:t>
      </w:r>
      <w:r w:rsidR="00E527E6" w:rsidRPr="00651626">
        <w:rPr>
          <w:b/>
          <w:bCs/>
          <w:lang w:val="uk-UA"/>
        </w:rPr>
        <w:t xml:space="preserve">К. </w:t>
      </w:r>
      <w:proofErr w:type="spellStart"/>
      <w:r w:rsidR="00E527E6" w:rsidRPr="00651626">
        <w:rPr>
          <w:b/>
          <w:bCs/>
          <w:lang w:val="uk-UA"/>
        </w:rPr>
        <w:t>Торган</w:t>
      </w:r>
      <w:proofErr w:type="spellEnd"/>
    </w:p>
    <w:p w:rsidR="00C43DD3" w:rsidRPr="00651626" w:rsidRDefault="00C43DD3" w:rsidP="0020097C">
      <w:pPr>
        <w:ind w:firstLine="0"/>
        <w:rPr>
          <w:szCs w:val="28"/>
          <w:lang w:val="uk-UA" w:eastAsia="uk-UA"/>
        </w:rPr>
      </w:pPr>
    </w:p>
    <w:p w:rsidR="00C43DD3" w:rsidRPr="00651626" w:rsidRDefault="00C43DD3" w:rsidP="00C8628F">
      <w:pPr>
        <w:ind w:firstLine="0"/>
        <w:rPr>
          <w:szCs w:val="28"/>
          <w:lang w:val="uk-UA" w:eastAsia="uk-UA"/>
        </w:rPr>
      </w:pPr>
    </w:p>
    <w:p w:rsidR="0020097C" w:rsidRPr="00651626" w:rsidRDefault="0020097C" w:rsidP="00C43DD3">
      <w:pPr>
        <w:ind w:firstLine="708"/>
        <w:rPr>
          <w:rFonts w:ascii="Calibri" w:hAnsi="Calibri" w:cs="Calibri"/>
          <w:lang w:val="uk-UA" w:eastAsia="uk-UA"/>
        </w:rPr>
      </w:pPr>
      <w:r w:rsidRPr="00651626">
        <w:rPr>
          <w:lang w:val="uk-UA"/>
        </w:rPr>
        <w:t xml:space="preserve">Про </w:t>
      </w:r>
      <w:r w:rsidR="00531357">
        <w:rPr>
          <w:szCs w:val="28"/>
          <w:lang w:val="uk-UA" w:eastAsia="uk-UA"/>
        </w:rPr>
        <w:t>реалізацію</w:t>
      </w:r>
      <w:r w:rsidRPr="00651626">
        <w:rPr>
          <w:szCs w:val="28"/>
          <w:lang w:val="uk-UA" w:eastAsia="uk-UA"/>
        </w:rPr>
        <w:t xml:space="preserve"> в області програм </w:t>
      </w:r>
      <w:proofErr w:type="spellStart"/>
      <w:r w:rsidRPr="00651626">
        <w:rPr>
          <w:szCs w:val="28"/>
          <w:lang w:val="en-US" w:eastAsia="uk-UA"/>
        </w:rPr>
        <w:t>Interreg</w:t>
      </w:r>
      <w:proofErr w:type="spellEnd"/>
      <w:r w:rsidRPr="00651626">
        <w:rPr>
          <w:szCs w:val="28"/>
          <w:lang w:val="uk-UA" w:eastAsia="uk-UA"/>
        </w:rPr>
        <w:t xml:space="preserve"> (</w:t>
      </w:r>
      <w:proofErr w:type="spellStart"/>
      <w:r w:rsidRPr="00651626">
        <w:rPr>
          <w:szCs w:val="28"/>
          <w:lang w:val="en-US" w:eastAsia="uk-UA"/>
        </w:rPr>
        <w:t>Interreg</w:t>
      </w:r>
      <w:proofErr w:type="spellEnd"/>
      <w:r w:rsidRPr="00651626">
        <w:rPr>
          <w:szCs w:val="28"/>
          <w:lang w:val="uk-UA" w:eastAsia="uk-UA"/>
        </w:rPr>
        <w:t xml:space="preserve"> </w:t>
      </w:r>
      <w:r w:rsidRPr="00651626">
        <w:rPr>
          <w:szCs w:val="28"/>
          <w:lang w:val="en-US" w:eastAsia="uk-UA"/>
        </w:rPr>
        <w:t>VI</w:t>
      </w:r>
      <w:r w:rsidRPr="00651626">
        <w:rPr>
          <w:szCs w:val="28"/>
          <w:lang w:val="uk-UA" w:eastAsia="uk-UA"/>
        </w:rPr>
        <w:t>-</w:t>
      </w:r>
      <w:r w:rsidRPr="00651626">
        <w:rPr>
          <w:szCs w:val="28"/>
          <w:lang w:val="en-US" w:eastAsia="uk-UA"/>
        </w:rPr>
        <w:t>A</w:t>
      </w:r>
      <w:r w:rsidRPr="00651626">
        <w:rPr>
          <w:szCs w:val="28"/>
          <w:lang w:val="uk-UA" w:eastAsia="uk-UA"/>
        </w:rPr>
        <w:t xml:space="preserve">) </w:t>
      </w:r>
      <w:r w:rsidRPr="00651626">
        <w:rPr>
          <w:szCs w:val="28"/>
          <w:lang w:val="en-US" w:eastAsia="uk-UA"/>
        </w:rPr>
        <w:t>NEXT</w:t>
      </w:r>
      <w:r w:rsidRPr="00651626">
        <w:rPr>
          <w:szCs w:val="28"/>
          <w:lang w:val="uk-UA" w:eastAsia="uk-UA"/>
        </w:rPr>
        <w:t xml:space="preserve"> Польща – Україна, Румунія – Україна, Угорщина – Словаччина – Румунія – Україна та програми </w:t>
      </w:r>
      <w:proofErr w:type="spellStart"/>
      <w:r w:rsidRPr="00651626">
        <w:rPr>
          <w:szCs w:val="28"/>
          <w:lang w:val="en-US" w:eastAsia="uk-UA"/>
        </w:rPr>
        <w:t>Interreg</w:t>
      </w:r>
      <w:proofErr w:type="spellEnd"/>
      <w:r w:rsidRPr="00651626">
        <w:rPr>
          <w:szCs w:val="28"/>
          <w:lang w:val="uk-UA" w:eastAsia="uk-UA"/>
        </w:rPr>
        <w:t xml:space="preserve"> (</w:t>
      </w:r>
      <w:proofErr w:type="spellStart"/>
      <w:r w:rsidRPr="00651626">
        <w:rPr>
          <w:szCs w:val="28"/>
          <w:lang w:val="en-US" w:eastAsia="uk-UA"/>
        </w:rPr>
        <w:t>Interreg</w:t>
      </w:r>
      <w:proofErr w:type="spellEnd"/>
      <w:r w:rsidRPr="00651626">
        <w:rPr>
          <w:szCs w:val="28"/>
          <w:lang w:val="uk-UA" w:eastAsia="uk-UA"/>
        </w:rPr>
        <w:t xml:space="preserve"> </w:t>
      </w:r>
      <w:r w:rsidRPr="00651626">
        <w:rPr>
          <w:szCs w:val="28"/>
          <w:lang w:val="en-US" w:eastAsia="uk-UA"/>
        </w:rPr>
        <w:t>VI</w:t>
      </w:r>
      <w:r w:rsidRPr="00651626">
        <w:rPr>
          <w:szCs w:val="28"/>
          <w:lang w:val="uk-UA" w:eastAsia="uk-UA"/>
        </w:rPr>
        <w:t>-</w:t>
      </w:r>
      <w:r w:rsidRPr="00651626">
        <w:rPr>
          <w:szCs w:val="28"/>
          <w:lang w:val="en-US" w:eastAsia="uk-UA"/>
        </w:rPr>
        <w:t>C</w:t>
      </w:r>
      <w:r w:rsidRPr="00651626">
        <w:rPr>
          <w:szCs w:val="28"/>
          <w:lang w:val="uk-UA" w:eastAsia="uk-UA"/>
        </w:rPr>
        <w:t>)</w:t>
      </w:r>
      <w:r w:rsidRPr="00651626">
        <w:rPr>
          <w:rFonts w:ascii="Calibri" w:hAnsi="Calibri" w:cs="Calibri"/>
          <w:b/>
          <w:bCs/>
          <w:sz w:val="32"/>
          <w:szCs w:val="32"/>
          <w:lang w:val="uk-UA" w:eastAsia="uk-UA"/>
        </w:rPr>
        <w:t xml:space="preserve"> </w:t>
      </w:r>
      <w:proofErr w:type="spellStart"/>
      <w:r w:rsidRPr="00651626">
        <w:rPr>
          <w:szCs w:val="28"/>
          <w:lang w:eastAsia="uk-UA"/>
        </w:rPr>
        <w:t>Interreg</w:t>
      </w:r>
      <w:proofErr w:type="spellEnd"/>
      <w:r w:rsidRPr="00651626">
        <w:rPr>
          <w:szCs w:val="28"/>
          <w:lang w:val="uk-UA" w:eastAsia="uk-UA"/>
        </w:rPr>
        <w:t xml:space="preserve"> </w:t>
      </w:r>
      <w:proofErr w:type="spellStart"/>
      <w:r w:rsidRPr="00651626">
        <w:rPr>
          <w:szCs w:val="28"/>
          <w:lang w:eastAsia="uk-UA"/>
        </w:rPr>
        <w:t>Europe</w:t>
      </w:r>
      <w:proofErr w:type="spellEnd"/>
      <w:r w:rsidRPr="00651626">
        <w:rPr>
          <w:szCs w:val="28"/>
          <w:lang w:val="uk-UA" w:eastAsia="uk-UA"/>
        </w:rPr>
        <w:t xml:space="preserve"> 2021-2027.</w:t>
      </w:r>
    </w:p>
    <w:tbl>
      <w:tblPr>
        <w:tblW w:w="0" w:type="auto"/>
        <w:tblLook w:val="0000"/>
      </w:tblPr>
      <w:tblGrid>
        <w:gridCol w:w="4503"/>
        <w:gridCol w:w="4783"/>
      </w:tblGrid>
      <w:tr w:rsidR="0020097C" w:rsidRPr="00651626" w:rsidTr="00206AA6">
        <w:trPr>
          <w:trHeight w:val="149"/>
        </w:trPr>
        <w:tc>
          <w:tcPr>
            <w:tcW w:w="4503" w:type="dxa"/>
          </w:tcPr>
          <w:p w:rsidR="0020097C" w:rsidRPr="00651626" w:rsidRDefault="0020097C" w:rsidP="00206AA6">
            <w:pPr>
              <w:spacing w:line="310" w:lineRule="exact"/>
              <w:ind w:firstLine="426"/>
              <w:rPr>
                <w:i/>
                <w:lang w:val="uk-UA"/>
              </w:rPr>
            </w:pPr>
          </w:p>
        </w:tc>
        <w:tc>
          <w:tcPr>
            <w:tcW w:w="4783" w:type="dxa"/>
          </w:tcPr>
          <w:p w:rsidR="0020097C" w:rsidRPr="00651626" w:rsidRDefault="0020097C" w:rsidP="00206AA6">
            <w:pPr>
              <w:spacing w:line="310" w:lineRule="exact"/>
              <w:ind w:firstLine="0"/>
              <w:rPr>
                <w:b/>
                <w:bCs/>
                <w:i/>
                <w:lang w:val="uk-UA"/>
              </w:rPr>
            </w:pPr>
            <w:r w:rsidRPr="00651626">
              <w:rPr>
                <w:b/>
                <w:i/>
                <w:lang w:val="uk-UA"/>
              </w:rPr>
              <w:t>Травень</w:t>
            </w:r>
          </w:p>
        </w:tc>
      </w:tr>
      <w:tr w:rsidR="0020097C" w:rsidRPr="00651626" w:rsidTr="00206AA6">
        <w:trPr>
          <w:trHeight w:val="80"/>
        </w:trPr>
        <w:tc>
          <w:tcPr>
            <w:tcW w:w="4503" w:type="dxa"/>
          </w:tcPr>
          <w:p w:rsidR="0020097C" w:rsidRPr="00651626" w:rsidRDefault="0020097C" w:rsidP="00206AA6">
            <w:pPr>
              <w:spacing w:line="310" w:lineRule="exact"/>
              <w:ind w:firstLine="426"/>
              <w:rPr>
                <w:lang w:val="uk-UA"/>
              </w:rPr>
            </w:pPr>
          </w:p>
        </w:tc>
        <w:tc>
          <w:tcPr>
            <w:tcW w:w="4783" w:type="dxa"/>
          </w:tcPr>
          <w:p w:rsidR="0020097C" w:rsidRPr="00651626" w:rsidRDefault="0020097C" w:rsidP="00206AA6">
            <w:pPr>
              <w:spacing w:line="310" w:lineRule="exact"/>
              <w:ind w:firstLine="0"/>
              <w:rPr>
                <w:lang w:val="uk-UA"/>
              </w:rPr>
            </w:pPr>
            <w:r w:rsidRPr="00651626">
              <w:rPr>
                <w:b/>
                <w:szCs w:val="28"/>
                <w:lang w:val="uk-UA"/>
              </w:rPr>
              <w:t>О.</w:t>
            </w:r>
            <w:r w:rsidR="00531357">
              <w:rPr>
                <w:b/>
                <w:szCs w:val="28"/>
                <w:lang w:val="uk-UA"/>
              </w:rPr>
              <w:t xml:space="preserve"> </w:t>
            </w:r>
            <w:proofErr w:type="spellStart"/>
            <w:r w:rsidRPr="00651626">
              <w:rPr>
                <w:b/>
                <w:szCs w:val="28"/>
                <w:lang w:val="uk-UA"/>
              </w:rPr>
              <w:t>Зрайко</w:t>
            </w:r>
            <w:proofErr w:type="spellEnd"/>
          </w:p>
        </w:tc>
      </w:tr>
    </w:tbl>
    <w:p w:rsidR="0020097C" w:rsidRPr="00651626" w:rsidRDefault="0020097C" w:rsidP="007D2464">
      <w:pPr>
        <w:ind w:firstLine="0"/>
        <w:rPr>
          <w:szCs w:val="28"/>
          <w:lang w:val="uk-UA" w:eastAsia="uk-UA"/>
        </w:rPr>
      </w:pPr>
    </w:p>
    <w:p w:rsidR="007D2464" w:rsidRPr="00651626" w:rsidRDefault="007D2464" w:rsidP="007D2464">
      <w:pPr>
        <w:rPr>
          <w:szCs w:val="28"/>
          <w:lang w:val="uk-UA" w:eastAsia="uk-UA"/>
        </w:rPr>
      </w:pPr>
      <w:r w:rsidRPr="00651626">
        <w:rPr>
          <w:lang w:val="uk-UA"/>
        </w:rPr>
        <w:t xml:space="preserve">Про </w:t>
      </w:r>
      <w:r w:rsidR="0020097C" w:rsidRPr="00651626">
        <w:rPr>
          <w:szCs w:val="28"/>
          <w:bdr w:val="none" w:sz="0" w:space="0" w:color="auto" w:frame="1"/>
          <w:lang w:val="uk-UA" w:eastAsia="uk-UA"/>
        </w:rPr>
        <w:t>забезпечення безкоштовним професійним навчанням</w:t>
      </w:r>
      <w:r w:rsidR="0020097C" w:rsidRPr="00651626">
        <w:rPr>
          <w:spacing w:val="-4"/>
          <w:szCs w:val="28"/>
          <w:lang w:val="uk-UA"/>
        </w:rPr>
        <w:t xml:space="preserve"> учасників бойових дій, які залучалися і залучаються та брали і беруть безпосередню участь у бойових діях</w:t>
      </w:r>
      <w:r w:rsidR="0020097C" w:rsidRPr="00651626">
        <w:rPr>
          <w:szCs w:val="28"/>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 ч. які залучалися і брали безпосередню участь в антитерористичній операції та Операції Об’єднаних Сил в районах їх проведення), та членів їх сімей за діючими навчальними програмами.</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i/>
                <w:lang w:val="uk-UA"/>
              </w:rPr>
            </w:pPr>
            <w:r w:rsidRPr="00651626">
              <w:rPr>
                <w:b/>
                <w:i/>
                <w:lang w:val="uk-UA"/>
              </w:rPr>
              <w:t>Червень</w:t>
            </w:r>
          </w:p>
        </w:tc>
      </w:tr>
      <w:tr w:rsidR="007D2464" w:rsidRPr="00651626" w:rsidTr="007D2464">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20097C" w:rsidP="007D2464">
            <w:pPr>
              <w:spacing w:line="310" w:lineRule="exact"/>
              <w:ind w:firstLine="0"/>
              <w:rPr>
                <w:b/>
                <w:lang w:val="uk-UA"/>
              </w:rPr>
            </w:pPr>
            <w:r w:rsidRPr="00651626">
              <w:rPr>
                <w:b/>
                <w:lang w:val="uk-UA"/>
              </w:rPr>
              <w:t xml:space="preserve">В. </w:t>
            </w:r>
            <w:proofErr w:type="spellStart"/>
            <w:r w:rsidRPr="00651626">
              <w:rPr>
                <w:b/>
                <w:lang w:val="uk-UA"/>
              </w:rPr>
              <w:t>Кімакович</w:t>
            </w:r>
            <w:proofErr w:type="spellEnd"/>
          </w:p>
        </w:tc>
      </w:tr>
    </w:tbl>
    <w:p w:rsidR="00C8628F" w:rsidRDefault="007D2464" w:rsidP="00C43DD3">
      <w:pPr>
        <w:ind w:firstLine="0"/>
        <w:rPr>
          <w:szCs w:val="28"/>
          <w:lang w:val="uk-UA"/>
        </w:rPr>
      </w:pPr>
      <w:r w:rsidRPr="00651626">
        <w:rPr>
          <w:b/>
          <w:szCs w:val="28"/>
          <w:lang w:val="uk-UA"/>
        </w:rPr>
        <w:t xml:space="preserve">  </w:t>
      </w:r>
      <w:r w:rsidRPr="00651626">
        <w:rPr>
          <w:szCs w:val="28"/>
          <w:lang w:val="uk-UA"/>
        </w:rPr>
        <w:t xml:space="preserve">        </w:t>
      </w:r>
    </w:p>
    <w:p w:rsidR="00C8628F" w:rsidRPr="00651626" w:rsidRDefault="007D2464" w:rsidP="00C8628F">
      <w:pPr>
        <w:rPr>
          <w:lang w:val="uk-UA"/>
        </w:rPr>
      </w:pPr>
      <w:r w:rsidRPr="00651626">
        <w:rPr>
          <w:szCs w:val="28"/>
          <w:lang w:val="uk-UA"/>
        </w:rPr>
        <w:t xml:space="preserve">   </w:t>
      </w:r>
      <w:r w:rsidR="00C8628F" w:rsidRPr="00651626">
        <w:t xml:space="preserve">Про </w:t>
      </w:r>
      <w:proofErr w:type="spellStart"/>
      <w:proofErr w:type="gramStart"/>
      <w:r w:rsidR="00C8628F" w:rsidRPr="00651626">
        <w:t>п</w:t>
      </w:r>
      <w:proofErr w:type="gramEnd"/>
      <w:r w:rsidR="00C8628F" w:rsidRPr="00651626">
        <w:t>ідготовк</w:t>
      </w:r>
      <w:proofErr w:type="spellEnd"/>
      <w:r w:rsidR="00C8628F" w:rsidRPr="00651626">
        <w:rPr>
          <w:lang w:val="uk-UA"/>
        </w:rPr>
        <w:t>у</w:t>
      </w:r>
      <w:r w:rsidR="00C8628F" w:rsidRPr="00651626">
        <w:t xml:space="preserve">  та </w:t>
      </w:r>
      <w:proofErr w:type="spellStart"/>
      <w:r w:rsidR="00C8628F" w:rsidRPr="00651626">
        <w:t>проведення</w:t>
      </w:r>
      <w:proofErr w:type="spellEnd"/>
      <w:r w:rsidR="00C8628F" w:rsidRPr="00651626">
        <w:t xml:space="preserve"> </w:t>
      </w:r>
      <w:proofErr w:type="spellStart"/>
      <w:r w:rsidR="00C8628F" w:rsidRPr="00651626">
        <w:t>заходів</w:t>
      </w:r>
      <w:proofErr w:type="spellEnd"/>
      <w:r w:rsidR="00C8628F" w:rsidRPr="00651626">
        <w:t xml:space="preserve"> </w:t>
      </w:r>
      <w:r w:rsidR="00C8628F" w:rsidRPr="00651626">
        <w:rPr>
          <w:lang w:val="uk-UA"/>
        </w:rPr>
        <w:t>із</w:t>
      </w:r>
      <w:r w:rsidR="00C8628F" w:rsidRPr="00651626">
        <w:t xml:space="preserve"> </w:t>
      </w:r>
      <w:proofErr w:type="spellStart"/>
      <w:r w:rsidR="00C8628F" w:rsidRPr="00651626">
        <w:t>відзначення</w:t>
      </w:r>
      <w:proofErr w:type="spellEnd"/>
      <w:r w:rsidR="00C8628F" w:rsidRPr="00651626">
        <w:rPr>
          <w:lang w:val="uk-UA"/>
        </w:rPr>
        <w:t xml:space="preserve"> </w:t>
      </w:r>
      <w:r w:rsidR="00C8628F" w:rsidRPr="00651626">
        <w:t xml:space="preserve">в </w:t>
      </w:r>
      <w:proofErr w:type="spellStart"/>
      <w:r w:rsidR="00C8628F" w:rsidRPr="00651626">
        <w:t>області</w:t>
      </w:r>
      <w:proofErr w:type="spellEnd"/>
      <w:r w:rsidR="00C8628F" w:rsidRPr="00651626">
        <w:t xml:space="preserve"> Дня </w:t>
      </w:r>
      <w:proofErr w:type="spellStart"/>
      <w:r w:rsidR="00C8628F" w:rsidRPr="00651626">
        <w:t>Конституції</w:t>
      </w:r>
      <w:proofErr w:type="spellEnd"/>
      <w:r w:rsidR="00C8628F" w:rsidRPr="00651626">
        <w:t xml:space="preserve"> </w:t>
      </w:r>
      <w:proofErr w:type="spellStart"/>
      <w:r w:rsidR="00C8628F" w:rsidRPr="00651626">
        <w:t>України</w:t>
      </w:r>
      <w:proofErr w:type="spellEnd"/>
      <w:r w:rsidR="00C8628F" w:rsidRPr="00651626">
        <w:rPr>
          <w:lang w:val="uk-UA"/>
        </w:rPr>
        <w:t>.</w:t>
      </w:r>
    </w:p>
    <w:tbl>
      <w:tblPr>
        <w:tblW w:w="0" w:type="auto"/>
        <w:tblLook w:val="0000"/>
      </w:tblPr>
      <w:tblGrid>
        <w:gridCol w:w="4503"/>
        <w:gridCol w:w="4783"/>
      </w:tblGrid>
      <w:tr w:rsidR="00C8628F" w:rsidRPr="00651626" w:rsidTr="00D65204">
        <w:trPr>
          <w:trHeight w:val="149"/>
        </w:trPr>
        <w:tc>
          <w:tcPr>
            <w:tcW w:w="4503" w:type="dxa"/>
          </w:tcPr>
          <w:p w:rsidR="00C8628F" w:rsidRPr="00651626" w:rsidRDefault="00C8628F" w:rsidP="00D65204">
            <w:pPr>
              <w:spacing w:line="310" w:lineRule="exact"/>
              <w:ind w:firstLine="426"/>
              <w:rPr>
                <w:i/>
                <w:lang w:val="uk-UA"/>
              </w:rPr>
            </w:pPr>
          </w:p>
        </w:tc>
        <w:tc>
          <w:tcPr>
            <w:tcW w:w="4783" w:type="dxa"/>
          </w:tcPr>
          <w:p w:rsidR="00C8628F" w:rsidRPr="00651626" w:rsidRDefault="00C8628F" w:rsidP="00D65204">
            <w:pPr>
              <w:spacing w:line="310" w:lineRule="exact"/>
              <w:ind w:firstLine="0"/>
              <w:rPr>
                <w:b/>
                <w:i/>
                <w:lang w:val="uk-UA"/>
              </w:rPr>
            </w:pPr>
            <w:r>
              <w:rPr>
                <w:b/>
                <w:i/>
                <w:lang w:val="uk-UA"/>
              </w:rPr>
              <w:t>Червень</w:t>
            </w:r>
          </w:p>
        </w:tc>
      </w:tr>
      <w:tr w:rsidR="00C8628F" w:rsidRPr="00651626" w:rsidTr="00D65204">
        <w:tc>
          <w:tcPr>
            <w:tcW w:w="4503" w:type="dxa"/>
          </w:tcPr>
          <w:p w:rsidR="00C8628F" w:rsidRPr="00651626" w:rsidRDefault="00C8628F" w:rsidP="00D65204">
            <w:pPr>
              <w:spacing w:line="310" w:lineRule="exact"/>
              <w:ind w:firstLine="426"/>
              <w:rPr>
                <w:i/>
                <w:lang w:val="uk-UA"/>
              </w:rPr>
            </w:pPr>
          </w:p>
        </w:tc>
        <w:tc>
          <w:tcPr>
            <w:tcW w:w="4783" w:type="dxa"/>
          </w:tcPr>
          <w:p w:rsidR="00C8628F" w:rsidRPr="00651626" w:rsidRDefault="00C8628F" w:rsidP="00D65204">
            <w:pPr>
              <w:spacing w:line="310" w:lineRule="exact"/>
              <w:ind w:firstLine="0"/>
              <w:rPr>
                <w:b/>
                <w:lang w:val="uk-UA"/>
              </w:rPr>
            </w:pPr>
            <w:r w:rsidRPr="00651626">
              <w:rPr>
                <w:b/>
                <w:szCs w:val="28"/>
                <w:lang w:val="uk-UA"/>
              </w:rPr>
              <w:t>Т. Бойко</w:t>
            </w:r>
          </w:p>
        </w:tc>
      </w:tr>
    </w:tbl>
    <w:p w:rsidR="00E34E42" w:rsidRDefault="007D2464" w:rsidP="00C43DD3">
      <w:pPr>
        <w:ind w:firstLine="0"/>
        <w:rPr>
          <w:szCs w:val="28"/>
          <w:lang w:val="uk-UA"/>
        </w:rPr>
      </w:pPr>
      <w:r w:rsidRPr="00651626">
        <w:rPr>
          <w:szCs w:val="28"/>
          <w:lang w:val="uk-UA"/>
        </w:rPr>
        <w:t xml:space="preserve">                         </w:t>
      </w:r>
      <w:r w:rsidR="00E34E42">
        <w:rPr>
          <w:szCs w:val="28"/>
          <w:lang w:val="uk-UA"/>
        </w:rPr>
        <w:t xml:space="preserve">                            </w:t>
      </w:r>
    </w:p>
    <w:p w:rsidR="00E34E42" w:rsidRPr="00651626" w:rsidRDefault="00E34E42" w:rsidP="00C43DD3">
      <w:pPr>
        <w:ind w:firstLine="0"/>
        <w:rPr>
          <w:szCs w:val="28"/>
          <w:lang w:val="uk-UA"/>
        </w:rPr>
      </w:pPr>
    </w:p>
    <w:p w:rsidR="007D2464" w:rsidRPr="00651626" w:rsidRDefault="007D2464" w:rsidP="007D2464">
      <w:pPr>
        <w:spacing w:line="310" w:lineRule="exact"/>
        <w:ind w:firstLine="567"/>
        <w:outlineLvl w:val="0"/>
        <w:rPr>
          <w:bCs/>
          <w:lang w:val="uk-UA"/>
        </w:rPr>
      </w:pPr>
      <w:r w:rsidRPr="00651626">
        <w:rPr>
          <w:bCs/>
          <w:lang w:val="uk-UA"/>
        </w:rPr>
        <w:t xml:space="preserve">Про виконання плану роботи </w:t>
      </w:r>
      <w:r w:rsidRPr="00651626">
        <w:rPr>
          <w:lang w:val="uk-UA"/>
        </w:rPr>
        <w:t>Івано-Франківської</w:t>
      </w:r>
      <w:r w:rsidRPr="00651626">
        <w:rPr>
          <w:b/>
          <w:lang w:val="uk-UA"/>
        </w:rPr>
        <w:t xml:space="preserve"> </w:t>
      </w:r>
      <w:r w:rsidRPr="00651626">
        <w:rPr>
          <w:bCs/>
          <w:lang w:val="uk-UA"/>
        </w:rPr>
        <w:t xml:space="preserve">обласної державної (військової) </w:t>
      </w:r>
      <w:r w:rsidR="0020097C" w:rsidRPr="00651626">
        <w:rPr>
          <w:bCs/>
          <w:lang w:val="uk-UA"/>
        </w:rPr>
        <w:t>адміністрації за ІІ квартал 2025</w:t>
      </w:r>
      <w:r w:rsidRPr="00651626">
        <w:rPr>
          <w:bCs/>
          <w:lang w:val="uk-UA"/>
        </w:rPr>
        <w:t> року.</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Червень</w:t>
            </w:r>
          </w:p>
        </w:tc>
      </w:tr>
      <w:tr w:rsidR="007D2464" w:rsidRPr="00651626" w:rsidTr="007D2464">
        <w:trPr>
          <w:trHeight w:val="103"/>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spacing w:line="310" w:lineRule="exact"/>
              <w:ind w:firstLine="0"/>
              <w:rPr>
                <w:lang w:val="uk-UA"/>
              </w:rPr>
            </w:pPr>
            <w:r w:rsidRPr="00651626">
              <w:rPr>
                <w:b/>
                <w:bCs/>
                <w:lang w:val="uk-UA"/>
              </w:rPr>
              <w:t xml:space="preserve">Н. </w:t>
            </w:r>
            <w:proofErr w:type="spellStart"/>
            <w:r w:rsidRPr="00651626">
              <w:rPr>
                <w:b/>
                <w:bCs/>
                <w:lang w:val="uk-UA"/>
              </w:rPr>
              <w:t>Витвицька</w:t>
            </w:r>
            <w:proofErr w:type="spellEnd"/>
          </w:p>
        </w:tc>
      </w:tr>
    </w:tbl>
    <w:p w:rsidR="007D2464" w:rsidRDefault="007D2464" w:rsidP="007D2464">
      <w:pPr>
        <w:spacing w:line="310" w:lineRule="exact"/>
        <w:ind w:firstLine="567"/>
        <w:outlineLvl w:val="0"/>
        <w:rPr>
          <w:bCs/>
          <w:lang w:val="uk-UA"/>
        </w:rPr>
      </w:pPr>
    </w:p>
    <w:p w:rsidR="00E34E42" w:rsidRPr="00651626" w:rsidRDefault="00E34E42" w:rsidP="007D2464">
      <w:pPr>
        <w:spacing w:line="310" w:lineRule="exact"/>
        <w:ind w:firstLine="567"/>
        <w:outlineLvl w:val="0"/>
        <w:rPr>
          <w:bCs/>
          <w:lang w:val="uk-UA"/>
        </w:rPr>
      </w:pPr>
    </w:p>
    <w:p w:rsidR="007D2464" w:rsidRPr="00651626" w:rsidRDefault="007D2464" w:rsidP="007D2464">
      <w:pPr>
        <w:ind w:firstLine="426"/>
        <w:jc w:val="center"/>
        <w:outlineLvl w:val="0"/>
        <w:rPr>
          <w:b/>
          <w:bCs/>
          <w:lang w:val="uk-UA"/>
        </w:rPr>
      </w:pPr>
      <w:r w:rsidRPr="00651626">
        <w:rPr>
          <w:b/>
          <w:bCs/>
          <w:lang w:val="uk-UA"/>
        </w:rPr>
        <w:t xml:space="preserve">У заступника голови </w:t>
      </w:r>
      <w:r w:rsidRPr="00651626">
        <w:rPr>
          <w:b/>
          <w:lang w:val="uk-UA"/>
        </w:rPr>
        <w:t>Івано-Франківської обласної державної адміністрації</w:t>
      </w:r>
      <w:r w:rsidRPr="00651626">
        <w:rPr>
          <w:b/>
          <w:bCs/>
          <w:lang w:val="uk-UA"/>
        </w:rPr>
        <w:t xml:space="preserve"> Л. Сірко</w:t>
      </w:r>
    </w:p>
    <w:p w:rsidR="007D2464" w:rsidRPr="00651626" w:rsidRDefault="007D2464" w:rsidP="007D2464">
      <w:pPr>
        <w:ind w:firstLine="426"/>
        <w:outlineLvl w:val="0"/>
        <w:rPr>
          <w:b/>
          <w:bCs/>
          <w:lang w:val="uk-UA"/>
        </w:rPr>
      </w:pPr>
    </w:p>
    <w:p w:rsidR="007D2464" w:rsidRPr="00651626" w:rsidRDefault="007D2464" w:rsidP="007D2464">
      <w:pPr>
        <w:shd w:val="clear" w:color="auto" w:fill="FFFFFF"/>
        <w:ind w:firstLine="567"/>
        <w:rPr>
          <w:lang w:val="uk-UA"/>
        </w:rPr>
      </w:pPr>
      <w:r w:rsidRPr="00651626">
        <w:rPr>
          <w:bCs/>
          <w:szCs w:val="28"/>
          <w:lang w:val="uk-UA"/>
        </w:rPr>
        <w:t xml:space="preserve"> Про </w:t>
      </w:r>
      <w:r w:rsidRPr="00651626">
        <w:rPr>
          <w:szCs w:val="26"/>
          <w:lang w:val="uk-UA"/>
        </w:rPr>
        <w:t xml:space="preserve">захист прав та інтересів дітей, дітей-сиріт, дітей, позбавлених батьківського піклування, влаштування їх в сімейні форми виховання, </w:t>
      </w:r>
      <w:r w:rsidRPr="00651626">
        <w:rPr>
          <w:szCs w:val="26"/>
          <w:lang w:val="uk-UA"/>
        </w:rPr>
        <w:lastRenderedPageBreak/>
        <w:t>організацію роботи щодо попередження дитячої бездоглядності та безпритульності, роботи закладів соціального захисту дітей цілодобового перебування Івано-Франківської області, що належать до сфери управління служби у справах дітей</w:t>
      </w:r>
      <w:r w:rsidRPr="00651626">
        <w:rPr>
          <w:rFonts w:eastAsiaTheme="minorEastAsia"/>
          <w:szCs w:val="28"/>
          <w:lang w:val="uk-UA" w:eastAsia="uk-UA"/>
        </w:rPr>
        <w:t xml:space="preserve"> Івано-Франківської обласної державної адміністрації</w:t>
      </w:r>
      <w:r w:rsidRPr="00651626">
        <w:rPr>
          <w:szCs w:val="26"/>
          <w:lang w:val="uk-UA"/>
        </w:rPr>
        <w:t xml:space="preserve">, за участю керівників служб у справах дітей райдержадміністрацій та керівників закладів соціального захисту дітей </w:t>
      </w:r>
      <w:r w:rsidRPr="00651626">
        <w:rPr>
          <w:rFonts w:eastAsiaTheme="minorEastAsia"/>
          <w:szCs w:val="28"/>
          <w:lang w:val="uk-UA" w:eastAsia="uk-UA"/>
        </w:rPr>
        <w:t xml:space="preserve">Івано-Франківської </w:t>
      </w:r>
      <w:r w:rsidRPr="00651626">
        <w:rPr>
          <w:szCs w:val="26"/>
          <w:lang w:val="uk-UA"/>
        </w:rPr>
        <w:t>області</w:t>
      </w:r>
      <w:r w:rsidR="00C91E88" w:rsidRPr="00651626">
        <w:rPr>
          <w:szCs w:val="26"/>
          <w:lang w:val="uk-UA"/>
        </w:rPr>
        <w:t>.</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567"/>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Квітень</w:t>
            </w:r>
          </w:p>
        </w:tc>
      </w:tr>
      <w:tr w:rsidR="007D2464" w:rsidRPr="00651626" w:rsidTr="007D2464">
        <w:tc>
          <w:tcPr>
            <w:tcW w:w="4503" w:type="dxa"/>
          </w:tcPr>
          <w:p w:rsidR="007D2464" w:rsidRPr="00651626" w:rsidRDefault="007D2464" w:rsidP="007D2464">
            <w:pPr>
              <w:spacing w:line="310" w:lineRule="exact"/>
              <w:ind w:firstLine="567"/>
              <w:rPr>
                <w:lang w:val="uk-UA"/>
              </w:rPr>
            </w:pPr>
          </w:p>
        </w:tc>
        <w:tc>
          <w:tcPr>
            <w:tcW w:w="4783" w:type="dxa"/>
          </w:tcPr>
          <w:p w:rsidR="007D2464" w:rsidRPr="00651626" w:rsidRDefault="007D2464" w:rsidP="007D2464">
            <w:pPr>
              <w:tabs>
                <w:tab w:val="left" w:pos="3828"/>
              </w:tabs>
              <w:ind w:firstLine="0"/>
              <w:contextualSpacing/>
              <w:rPr>
                <w:b/>
                <w:lang w:val="uk-UA"/>
              </w:rPr>
            </w:pPr>
            <w:r w:rsidRPr="00651626">
              <w:rPr>
                <w:b/>
                <w:lang w:val="uk-UA"/>
              </w:rPr>
              <w:t xml:space="preserve">М. </w:t>
            </w:r>
            <w:proofErr w:type="spellStart"/>
            <w:r w:rsidRPr="00651626">
              <w:rPr>
                <w:b/>
                <w:lang w:val="uk-UA"/>
              </w:rPr>
              <w:t>Євчук</w:t>
            </w:r>
            <w:proofErr w:type="spellEnd"/>
          </w:p>
          <w:p w:rsidR="007D2464" w:rsidRPr="00651626" w:rsidRDefault="007D2464" w:rsidP="007D2464">
            <w:pPr>
              <w:tabs>
                <w:tab w:val="left" w:pos="3828"/>
              </w:tabs>
              <w:ind w:firstLine="0"/>
              <w:contextualSpacing/>
              <w:rPr>
                <w:b/>
                <w:lang w:val="uk-UA"/>
              </w:rPr>
            </w:pPr>
          </w:p>
        </w:tc>
      </w:tr>
    </w:tbl>
    <w:p w:rsidR="000773D1" w:rsidRPr="00651626" w:rsidRDefault="007D2464" w:rsidP="000773D1">
      <w:pPr>
        <w:shd w:val="clear" w:color="auto" w:fill="FFFFFF"/>
        <w:ind w:firstLine="567"/>
        <w:rPr>
          <w:bCs/>
          <w:szCs w:val="28"/>
          <w:lang w:val="uk-UA"/>
        </w:rPr>
      </w:pPr>
      <w:r w:rsidRPr="00651626">
        <w:rPr>
          <w:bCs/>
          <w:sz w:val="24"/>
        </w:rPr>
        <w:t> </w:t>
      </w:r>
      <w:r w:rsidR="000773D1" w:rsidRPr="00651626">
        <w:rPr>
          <w:szCs w:val="28"/>
        </w:rPr>
        <w:t xml:space="preserve">Про стан </w:t>
      </w:r>
      <w:proofErr w:type="spellStart"/>
      <w:r w:rsidR="000773D1" w:rsidRPr="00651626">
        <w:rPr>
          <w:szCs w:val="28"/>
        </w:rPr>
        <w:t>введення</w:t>
      </w:r>
      <w:proofErr w:type="spellEnd"/>
      <w:r w:rsidR="000773D1" w:rsidRPr="00651626">
        <w:rPr>
          <w:szCs w:val="28"/>
        </w:rPr>
        <w:t xml:space="preserve"> </w:t>
      </w:r>
      <w:proofErr w:type="spellStart"/>
      <w:r w:rsidR="000773D1" w:rsidRPr="00651626">
        <w:rPr>
          <w:szCs w:val="28"/>
        </w:rPr>
        <w:t>вакансій</w:t>
      </w:r>
      <w:proofErr w:type="spellEnd"/>
      <w:r w:rsidR="000773D1" w:rsidRPr="00651626">
        <w:rPr>
          <w:szCs w:val="28"/>
        </w:rPr>
        <w:t xml:space="preserve"> та роботу </w:t>
      </w:r>
      <w:proofErr w:type="spellStart"/>
      <w:r w:rsidR="000773D1" w:rsidRPr="00651626">
        <w:rPr>
          <w:szCs w:val="28"/>
        </w:rPr>
        <w:t>фахівців</w:t>
      </w:r>
      <w:proofErr w:type="spellEnd"/>
      <w:r w:rsidR="000773D1" w:rsidRPr="00651626">
        <w:rPr>
          <w:szCs w:val="28"/>
        </w:rPr>
        <w:t xml:space="preserve"> </w:t>
      </w:r>
      <w:proofErr w:type="spellStart"/>
      <w:r w:rsidR="000773D1" w:rsidRPr="00651626">
        <w:rPr>
          <w:szCs w:val="28"/>
        </w:rPr>
        <w:t>з</w:t>
      </w:r>
      <w:proofErr w:type="spellEnd"/>
      <w:r w:rsidR="000773D1" w:rsidRPr="00651626">
        <w:rPr>
          <w:szCs w:val="28"/>
        </w:rPr>
        <w:t xml:space="preserve"> </w:t>
      </w:r>
      <w:proofErr w:type="spellStart"/>
      <w:r w:rsidR="000773D1" w:rsidRPr="00651626">
        <w:rPr>
          <w:szCs w:val="28"/>
        </w:rPr>
        <w:t>супроводу</w:t>
      </w:r>
      <w:proofErr w:type="spellEnd"/>
      <w:r w:rsidR="000773D1" w:rsidRPr="00651626">
        <w:rPr>
          <w:szCs w:val="28"/>
        </w:rPr>
        <w:t xml:space="preserve"> </w:t>
      </w:r>
      <w:proofErr w:type="spellStart"/>
      <w:r w:rsidR="000773D1" w:rsidRPr="00651626">
        <w:rPr>
          <w:szCs w:val="28"/>
        </w:rPr>
        <w:t>ветеранів</w:t>
      </w:r>
      <w:proofErr w:type="spellEnd"/>
      <w:r w:rsidR="000773D1" w:rsidRPr="00651626">
        <w:rPr>
          <w:szCs w:val="28"/>
        </w:rPr>
        <w:t xml:space="preserve"> </w:t>
      </w:r>
      <w:proofErr w:type="spellStart"/>
      <w:r w:rsidR="000773D1" w:rsidRPr="00651626">
        <w:rPr>
          <w:szCs w:val="28"/>
        </w:rPr>
        <w:t>і</w:t>
      </w:r>
      <w:proofErr w:type="spellEnd"/>
      <w:r w:rsidR="000773D1" w:rsidRPr="00651626">
        <w:rPr>
          <w:szCs w:val="28"/>
        </w:rPr>
        <w:t xml:space="preserve"> </w:t>
      </w:r>
      <w:proofErr w:type="spellStart"/>
      <w:r w:rsidR="000773D1" w:rsidRPr="00651626">
        <w:rPr>
          <w:szCs w:val="28"/>
        </w:rPr>
        <w:t>демобілізованих</w:t>
      </w:r>
      <w:proofErr w:type="spellEnd"/>
      <w:r w:rsidR="000773D1" w:rsidRPr="00651626">
        <w:rPr>
          <w:szCs w:val="28"/>
        </w:rPr>
        <w:t xml:space="preserve"> </w:t>
      </w:r>
      <w:proofErr w:type="spellStart"/>
      <w:proofErr w:type="gramStart"/>
      <w:r w:rsidR="000773D1" w:rsidRPr="00651626">
        <w:rPr>
          <w:szCs w:val="28"/>
        </w:rPr>
        <w:t>осіб</w:t>
      </w:r>
      <w:proofErr w:type="spellEnd"/>
      <w:proofErr w:type="gramEnd"/>
      <w:r w:rsidR="000773D1" w:rsidRPr="00651626">
        <w:rPr>
          <w:szCs w:val="28"/>
        </w:rPr>
        <w:t xml:space="preserve"> в закладах </w:t>
      </w:r>
      <w:proofErr w:type="spellStart"/>
      <w:r w:rsidR="000773D1" w:rsidRPr="00651626">
        <w:rPr>
          <w:szCs w:val="28"/>
        </w:rPr>
        <w:t>охорони</w:t>
      </w:r>
      <w:proofErr w:type="spellEnd"/>
      <w:r w:rsidR="000773D1" w:rsidRPr="00651626">
        <w:rPr>
          <w:szCs w:val="28"/>
        </w:rPr>
        <w:t xml:space="preserve"> </w:t>
      </w:r>
      <w:proofErr w:type="spellStart"/>
      <w:r w:rsidR="000773D1" w:rsidRPr="00651626">
        <w:rPr>
          <w:szCs w:val="28"/>
        </w:rPr>
        <w:t>здоров’я</w:t>
      </w:r>
      <w:proofErr w:type="spellEnd"/>
      <w:r w:rsidR="000773D1" w:rsidRPr="00651626">
        <w:rPr>
          <w:szCs w:val="28"/>
          <w:lang w:val="uk-UA"/>
        </w:rPr>
        <w:t>.</w:t>
      </w:r>
    </w:p>
    <w:tbl>
      <w:tblPr>
        <w:tblW w:w="0" w:type="auto"/>
        <w:tblLook w:val="0000"/>
      </w:tblPr>
      <w:tblGrid>
        <w:gridCol w:w="4503"/>
        <w:gridCol w:w="4783"/>
      </w:tblGrid>
      <w:tr w:rsidR="000773D1" w:rsidRPr="00651626" w:rsidTr="001657E7">
        <w:trPr>
          <w:trHeight w:val="149"/>
        </w:trPr>
        <w:tc>
          <w:tcPr>
            <w:tcW w:w="4503" w:type="dxa"/>
          </w:tcPr>
          <w:p w:rsidR="000773D1" w:rsidRPr="00651626" w:rsidRDefault="000773D1" w:rsidP="001657E7">
            <w:pPr>
              <w:spacing w:line="310" w:lineRule="exact"/>
              <w:ind w:firstLine="567"/>
              <w:rPr>
                <w:i/>
                <w:lang w:val="uk-UA"/>
              </w:rPr>
            </w:pPr>
          </w:p>
        </w:tc>
        <w:tc>
          <w:tcPr>
            <w:tcW w:w="4783" w:type="dxa"/>
          </w:tcPr>
          <w:p w:rsidR="000773D1" w:rsidRPr="00651626" w:rsidRDefault="000773D1" w:rsidP="001657E7">
            <w:pPr>
              <w:spacing w:line="310" w:lineRule="exact"/>
              <w:ind w:firstLine="33"/>
              <w:rPr>
                <w:b/>
                <w:bCs/>
                <w:i/>
                <w:lang w:val="uk-UA"/>
              </w:rPr>
            </w:pPr>
            <w:r w:rsidRPr="00651626">
              <w:rPr>
                <w:b/>
                <w:bCs/>
                <w:i/>
                <w:iCs/>
                <w:lang w:val="uk-UA"/>
              </w:rPr>
              <w:t>Квітень</w:t>
            </w:r>
          </w:p>
        </w:tc>
      </w:tr>
      <w:tr w:rsidR="000773D1" w:rsidRPr="00651626" w:rsidTr="001657E7">
        <w:tc>
          <w:tcPr>
            <w:tcW w:w="4503" w:type="dxa"/>
          </w:tcPr>
          <w:p w:rsidR="000773D1" w:rsidRPr="00651626" w:rsidRDefault="000773D1" w:rsidP="001657E7">
            <w:pPr>
              <w:spacing w:line="310" w:lineRule="exact"/>
              <w:ind w:firstLine="567"/>
              <w:rPr>
                <w:lang w:val="uk-UA"/>
              </w:rPr>
            </w:pPr>
          </w:p>
        </w:tc>
        <w:tc>
          <w:tcPr>
            <w:tcW w:w="4783" w:type="dxa"/>
          </w:tcPr>
          <w:p w:rsidR="000773D1" w:rsidRPr="00651626" w:rsidRDefault="000773D1" w:rsidP="000773D1">
            <w:pPr>
              <w:tabs>
                <w:tab w:val="left" w:pos="3828"/>
              </w:tabs>
              <w:ind w:firstLine="33"/>
              <w:contextualSpacing/>
              <w:rPr>
                <w:b/>
                <w:lang w:val="uk-UA"/>
              </w:rPr>
            </w:pPr>
            <w:r w:rsidRPr="00651626">
              <w:rPr>
                <w:b/>
                <w:lang w:val="uk-UA"/>
              </w:rPr>
              <w:t xml:space="preserve">Р. </w:t>
            </w:r>
            <w:proofErr w:type="spellStart"/>
            <w:r w:rsidRPr="00651626">
              <w:rPr>
                <w:b/>
                <w:lang w:val="uk-UA"/>
              </w:rPr>
              <w:t>Примич</w:t>
            </w:r>
            <w:proofErr w:type="spellEnd"/>
          </w:p>
        </w:tc>
      </w:tr>
    </w:tbl>
    <w:p w:rsidR="000773D1" w:rsidRPr="00651626" w:rsidRDefault="000773D1" w:rsidP="001657E7">
      <w:pPr>
        <w:shd w:val="clear" w:color="auto" w:fill="FFFFFF"/>
        <w:ind w:firstLine="0"/>
        <w:rPr>
          <w:bCs/>
          <w:sz w:val="24"/>
          <w:lang w:val="uk-UA"/>
        </w:rPr>
      </w:pPr>
    </w:p>
    <w:p w:rsidR="007D2464" w:rsidRPr="00651626" w:rsidRDefault="007D2464" w:rsidP="007D2464">
      <w:pPr>
        <w:shd w:val="clear" w:color="auto" w:fill="FFFFFF"/>
        <w:ind w:firstLine="567"/>
        <w:rPr>
          <w:bCs/>
          <w:szCs w:val="28"/>
          <w:lang w:val="uk-UA"/>
        </w:rPr>
      </w:pPr>
      <w:r w:rsidRPr="00651626">
        <w:rPr>
          <w:bCs/>
          <w:szCs w:val="28"/>
          <w:lang w:val="uk-UA"/>
        </w:rPr>
        <w:t>Про організацію проведення оздоровчої кампанії дітей.</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567"/>
              <w:rPr>
                <w:i/>
                <w:lang w:val="uk-UA"/>
              </w:rPr>
            </w:pPr>
          </w:p>
        </w:tc>
        <w:tc>
          <w:tcPr>
            <w:tcW w:w="4783" w:type="dxa"/>
          </w:tcPr>
          <w:p w:rsidR="007D2464" w:rsidRPr="00651626" w:rsidRDefault="007D2464" w:rsidP="007D2464">
            <w:pPr>
              <w:spacing w:line="310" w:lineRule="exact"/>
              <w:ind w:firstLine="33"/>
              <w:rPr>
                <w:b/>
                <w:bCs/>
                <w:i/>
                <w:lang w:val="uk-UA"/>
              </w:rPr>
            </w:pPr>
            <w:r w:rsidRPr="00651626">
              <w:rPr>
                <w:b/>
                <w:bCs/>
                <w:i/>
                <w:iCs/>
                <w:lang w:val="uk-UA"/>
              </w:rPr>
              <w:t>Квітень</w:t>
            </w:r>
          </w:p>
        </w:tc>
      </w:tr>
      <w:tr w:rsidR="007D2464" w:rsidRPr="00651626" w:rsidTr="001657E7">
        <w:trPr>
          <w:trHeight w:val="479"/>
        </w:trPr>
        <w:tc>
          <w:tcPr>
            <w:tcW w:w="4503" w:type="dxa"/>
          </w:tcPr>
          <w:p w:rsidR="007D2464" w:rsidRPr="00651626" w:rsidRDefault="007D2464" w:rsidP="007D2464">
            <w:pPr>
              <w:spacing w:line="310" w:lineRule="exact"/>
              <w:ind w:firstLine="567"/>
              <w:rPr>
                <w:lang w:val="uk-UA"/>
              </w:rPr>
            </w:pPr>
          </w:p>
        </w:tc>
        <w:tc>
          <w:tcPr>
            <w:tcW w:w="4783" w:type="dxa"/>
          </w:tcPr>
          <w:p w:rsidR="007D2464" w:rsidRPr="00651626" w:rsidRDefault="007D2464" w:rsidP="007D2464">
            <w:pPr>
              <w:tabs>
                <w:tab w:val="left" w:pos="3828"/>
              </w:tabs>
              <w:ind w:firstLine="33"/>
              <w:contextualSpacing/>
              <w:rPr>
                <w:b/>
                <w:lang w:val="uk-UA"/>
              </w:rPr>
            </w:pPr>
            <w:r w:rsidRPr="00651626">
              <w:rPr>
                <w:b/>
                <w:lang w:val="uk-UA"/>
              </w:rPr>
              <w:t xml:space="preserve">В. </w:t>
            </w:r>
            <w:proofErr w:type="spellStart"/>
            <w:r w:rsidRPr="00651626">
              <w:rPr>
                <w:b/>
                <w:lang w:val="uk-UA"/>
              </w:rPr>
              <w:t>Лемчак</w:t>
            </w:r>
            <w:proofErr w:type="spellEnd"/>
          </w:p>
          <w:p w:rsidR="007D2464" w:rsidRPr="00651626" w:rsidRDefault="007D2464" w:rsidP="007D2464">
            <w:pPr>
              <w:tabs>
                <w:tab w:val="left" w:pos="3828"/>
              </w:tabs>
              <w:ind w:firstLine="33"/>
              <w:contextualSpacing/>
              <w:rPr>
                <w:b/>
                <w:lang w:val="uk-UA"/>
              </w:rPr>
            </w:pPr>
          </w:p>
        </w:tc>
      </w:tr>
    </w:tbl>
    <w:p w:rsidR="007D2464" w:rsidRPr="00651626" w:rsidRDefault="007D2464" w:rsidP="007D2464">
      <w:pPr>
        <w:shd w:val="clear" w:color="auto" w:fill="FFFFFF"/>
        <w:ind w:firstLine="567"/>
        <w:rPr>
          <w:bCs/>
          <w:szCs w:val="28"/>
          <w:lang w:val="uk-UA"/>
        </w:rPr>
      </w:pPr>
      <w:r w:rsidRPr="00651626">
        <w:rPr>
          <w:bCs/>
          <w:szCs w:val="28"/>
          <w:lang w:val="uk-UA"/>
        </w:rPr>
        <w:t>Про підсумки роботи Головного управління Національної соціальної сервісної служби в Івано-Франкі</w:t>
      </w:r>
      <w:r w:rsidR="00C91E88" w:rsidRPr="00651626">
        <w:rPr>
          <w:bCs/>
          <w:szCs w:val="28"/>
          <w:lang w:val="uk-UA"/>
        </w:rPr>
        <w:t>вській області за І квартал 2025</w:t>
      </w:r>
      <w:r w:rsidRPr="00651626">
        <w:rPr>
          <w:bCs/>
          <w:szCs w:val="28"/>
          <w:lang w:val="uk-UA"/>
        </w:rPr>
        <w:t xml:space="preserve"> року.</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567"/>
              <w:rPr>
                <w:i/>
                <w:lang w:val="uk-UA"/>
              </w:rPr>
            </w:pPr>
          </w:p>
        </w:tc>
        <w:tc>
          <w:tcPr>
            <w:tcW w:w="4783" w:type="dxa"/>
          </w:tcPr>
          <w:p w:rsidR="007D2464" w:rsidRPr="00651626" w:rsidRDefault="007D2464" w:rsidP="007D2464">
            <w:pPr>
              <w:spacing w:line="310" w:lineRule="exact"/>
              <w:ind w:firstLine="33"/>
              <w:rPr>
                <w:b/>
                <w:bCs/>
                <w:i/>
                <w:lang w:val="uk-UA"/>
              </w:rPr>
            </w:pPr>
            <w:r w:rsidRPr="00651626">
              <w:rPr>
                <w:b/>
                <w:bCs/>
                <w:i/>
                <w:iCs/>
                <w:lang w:val="uk-UA"/>
              </w:rPr>
              <w:t>Травень</w:t>
            </w:r>
          </w:p>
        </w:tc>
      </w:tr>
      <w:tr w:rsidR="007D2464" w:rsidRPr="00651626" w:rsidTr="007D2464">
        <w:tc>
          <w:tcPr>
            <w:tcW w:w="4503" w:type="dxa"/>
          </w:tcPr>
          <w:p w:rsidR="007D2464" w:rsidRPr="00651626" w:rsidRDefault="007D2464" w:rsidP="007D2464">
            <w:pPr>
              <w:spacing w:line="310" w:lineRule="exact"/>
              <w:ind w:firstLine="567"/>
              <w:rPr>
                <w:lang w:val="uk-UA"/>
              </w:rPr>
            </w:pPr>
          </w:p>
        </w:tc>
        <w:tc>
          <w:tcPr>
            <w:tcW w:w="4783" w:type="dxa"/>
          </w:tcPr>
          <w:p w:rsidR="007D2464" w:rsidRPr="00651626" w:rsidRDefault="007D2464" w:rsidP="007D2464">
            <w:pPr>
              <w:tabs>
                <w:tab w:val="left" w:pos="3828"/>
              </w:tabs>
              <w:ind w:firstLine="33"/>
              <w:contextualSpacing/>
              <w:rPr>
                <w:b/>
                <w:lang w:val="uk-UA"/>
              </w:rPr>
            </w:pPr>
            <w:r w:rsidRPr="00651626">
              <w:rPr>
                <w:b/>
                <w:lang w:val="uk-UA"/>
              </w:rPr>
              <w:t xml:space="preserve">С. </w:t>
            </w:r>
            <w:proofErr w:type="spellStart"/>
            <w:r w:rsidRPr="00651626">
              <w:rPr>
                <w:b/>
                <w:lang w:val="uk-UA"/>
              </w:rPr>
              <w:t>Микицей</w:t>
            </w:r>
            <w:proofErr w:type="spellEnd"/>
          </w:p>
          <w:p w:rsidR="007D2464" w:rsidRPr="00651626" w:rsidRDefault="007D2464" w:rsidP="007D2464">
            <w:pPr>
              <w:tabs>
                <w:tab w:val="left" w:pos="3828"/>
              </w:tabs>
              <w:ind w:firstLine="33"/>
              <w:contextualSpacing/>
              <w:rPr>
                <w:b/>
                <w:lang w:val="uk-UA"/>
              </w:rPr>
            </w:pPr>
          </w:p>
        </w:tc>
      </w:tr>
    </w:tbl>
    <w:p w:rsidR="007D2464" w:rsidRPr="00651626" w:rsidRDefault="007D2464" w:rsidP="007D2464">
      <w:pPr>
        <w:spacing w:line="310" w:lineRule="exact"/>
        <w:ind w:firstLine="567"/>
        <w:outlineLvl w:val="0"/>
        <w:rPr>
          <w:bCs/>
          <w:lang w:val="uk-UA"/>
        </w:rPr>
      </w:pPr>
      <w:r w:rsidRPr="00651626">
        <w:rPr>
          <w:bCs/>
          <w:lang w:val="uk-UA"/>
        </w:rPr>
        <w:t xml:space="preserve">Про виконання плану роботи </w:t>
      </w:r>
      <w:r w:rsidRPr="00651626">
        <w:rPr>
          <w:lang w:val="uk-UA"/>
        </w:rPr>
        <w:t>Івано-Франківської</w:t>
      </w:r>
      <w:r w:rsidRPr="00651626">
        <w:rPr>
          <w:b/>
          <w:lang w:val="uk-UA"/>
        </w:rPr>
        <w:t xml:space="preserve"> </w:t>
      </w:r>
      <w:r w:rsidRPr="00651626">
        <w:rPr>
          <w:bCs/>
          <w:lang w:val="uk-UA"/>
        </w:rPr>
        <w:t>обласної державної (військової) адміністрації</w:t>
      </w:r>
      <w:r w:rsidR="00C91E88" w:rsidRPr="00651626">
        <w:rPr>
          <w:bCs/>
          <w:lang w:val="uk-UA"/>
        </w:rPr>
        <w:t xml:space="preserve"> за ІІ квартал 2025</w:t>
      </w:r>
      <w:r w:rsidRPr="00651626">
        <w:rPr>
          <w:bCs/>
          <w:lang w:val="uk-UA"/>
        </w:rPr>
        <w:t> року.</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567"/>
              <w:rPr>
                <w:i/>
                <w:lang w:val="uk-UA"/>
              </w:rPr>
            </w:pPr>
          </w:p>
        </w:tc>
        <w:tc>
          <w:tcPr>
            <w:tcW w:w="4783" w:type="dxa"/>
          </w:tcPr>
          <w:p w:rsidR="007D2464" w:rsidRPr="00651626" w:rsidRDefault="007D2464" w:rsidP="007D2464">
            <w:pPr>
              <w:spacing w:line="310" w:lineRule="exact"/>
              <w:ind w:firstLine="33"/>
              <w:rPr>
                <w:b/>
                <w:bCs/>
                <w:i/>
                <w:lang w:val="uk-UA"/>
              </w:rPr>
            </w:pPr>
            <w:r w:rsidRPr="00651626">
              <w:rPr>
                <w:b/>
                <w:bCs/>
                <w:i/>
                <w:lang w:val="uk-UA"/>
              </w:rPr>
              <w:t>Червень</w:t>
            </w:r>
          </w:p>
        </w:tc>
      </w:tr>
      <w:tr w:rsidR="007D2464" w:rsidRPr="00651626" w:rsidTr="007D2464">
        <w:tc>
          <w:tcPr>
            <w:tcW w:w="4503" w:type="dxa"/>
          </w:tcPr>
          <w:p w:rsidR="007D2464" w:rsidRPr="00651626" w:rsidRDefault="007D2464" w:rsidP="007D2464">
            <w:pPr>
              <w:spacing w:line="310" w:lineRule="exact"/>
              <w:ind w:firstLine="567"/>
              <w:rPr>
                <w:lang w:val="uk-UA"/>
              </w:rPr>
            </w:pPr>
          </w:p>
        </w:tc>
        <w:tc>
          <w:tcPr>
            <w:tcW w:w="4783" w:type="dxa"/>
          </w:tcPr>
          <w:p w:rsidR="007D2464" w:rsidRPr="00651626" w:rsidRDefault="007D2464" w:rsidP="007D2464">
            <w:pPr>
              <w:spacing w:line="310" w:lineRule="exact"/>
              <w:ind w:firstLine="33"/>
              <w:rPr>
                <w:lang w:val="uk-UA"/>
              </w:rPr>
            </w:pPr>
            <w:r w:rsidRPr="00651626">
              <w:rPr>
                <w:b/>
                <w:bCs/>
                <w:lang w:val="uk-UA"/>
              </w:rPr>
              <w:t xml:space="preserve">Г. </w:t>
            </w:r>
            <w:proofErr w:type="spellStart"/>
            <w:r w:rsidRPr="00651626">
              <w:rPr>
                <w:b/>
                <w:bCs/>
                <w:lang w:val="uk-UA"/>
              </w:rPr>
              <w:t>Попадюк</w:t>
            </w:r>
            <w:proofErr w:type="spellEnd"/>
          </w:p>
        </w:tc>
      </w:tr>
    </w:tbl>
    <w:p w:rsidR="00EA2118" w:rsidRPr="00651626" w:rsidRDefault="00EA2118" w:rsidP="007D2464">
      <w:pPr>
        <w:ind w:firstLine="0"/>
        <w:outlineLvl w:val="0"/>
        <w:rPr>
          <w:b/>
          <w:bCs/>
          <w:lang w:val="uk-UA"/>
        </w:rPr>
      </w:pPr>
    </w:p>
    <w:p w:rsidR="007D2464" w:rsidRPr="00651626" w:rsidRDefault="007D2464" w:rsidP="007D2464">
      <w:pPr>
        <w:ind w:firstLine="426"/>
        <w:jc w:val="center"/>
        <w:outlineLvl w:val="0"/>
        <w:rPr>
          <w:b/>
          <w:bCs/>
          <w:lang w:val="uk-UA"/>
        </w:rPr>
      </w:pPr>
      <w:r w:rsidRPr="00651626">
        <w:rPr>
          <w:b/>
          <w:bCs/>
          <w:lang w:val="uk-UA"/>
        </w:rPr>
        <w:t xml:space="preserve">У заступника голови </w:t>
      </w:r>
      <w:r w:rsidRPr="00651626">
        <w:rPr>
          <w:b/>
          <w:lang w:val="uk-UA"/>
        </w:rPr>
        <w:t>Івано-Франківської обласної державної адміністрації</w:t>
      </w:r>
      <w:r w:rsidRPr="00651626">
        <w:rPr>
          <w:b/>
          <w:bCs/>
          <w:lang w:val="uk-UA"/>
        </w:rPr>
        <w:t xml:space="preserve"> В. </w:t>
      </w:r>
      <w:proofErr w:type="spellStart"/>
      <w:r w:rsidRPr="00651626">
        <w:rPr>
          <w:b/>
          <w:bCs/>
          <w:lang w:val="uk-UA"/>
        </w:rPr>
        <w:t>Созоника</w:t>
      </w:r>
      <w:proofErr w:type="spellEnd"/>
    </w:p>
    <w:p w:rsidR="007B759F" w:rsidRPr="00651626" w:rsidRDefault="007B759F" w:rsidP="001657E7">
      <w:pPr>
        <w:ind w:right="5" w:firstLine="0"/>
        <w:rPr>
          <w:lang w:val="uk-UA"/>
        </w:rPr>
      </w:pPr>
    </w:p>
    <w:p w:rsidR="007B759F" w:rsidRPr="00651626" w:rsidRDefault="007B759F" w:rsidP="007B759F">
      <w:pPr>
        <w:ind w:right="5" w:firstLine="708"/>
        <w:rPr>
          <w:szCs w:val="28"/>
          <w:lang w:val="uk-UA"/>
        </w:rPr>
      </w:pPr>
      <w:r w:rsidRPr="00651626">
        <w:t xml:space="preserve">Про </w:t>
      </w:r>
      <w:r w:rsidR="00B1731F" w:rsidRPr="00651626">
        <w:rPr>
          <w:lang w:val="uk-UA"/>
        </w:rPr>
        <w:t>функціонування мобільного зв’язку в області.</w:t>
      </w:r>
    </w:p>
    <w:tbl>
      <w:tblPr>
        <w:tblW w:w="0" w:type="auto"/>
        <w:tblLook w:val="0000"/>
      </w:tblPr>
      <w:tblGrid>
        <w:gridCol w:w="4503"/>
        <w:gridCol w:w="4783"/>
      </w:tblGrid>
      <w:tr w:rsidR="007B759F" w:rsidRPr="00651626" w:rsidTr="007B759F">
        <w:trPr>
          <w:trHeight w:val="149"/>
        </w:trPr>
        <w:tc>
          <w:tcPr>
            <w:tcW w:w="4503" w:type="dxa"/>
          </w:tcPr>
          <w:p w:rsidR="007B759F" w:rsidRPr="00651626" w:rsidRDefault="007B759F" w:rsidP="007B759F">
            <w:pPr>
              <w:spacing w:line="310" w:lineRule="exact"/>
              <w:ind w:firstLine="426"/>
              <w:rPr>
                <w:i/>
                <w:lang w:val="uk-UA"/>
              </w:rPr>
            </w:pPr>
          </w:p>
        </w:tc>
        <w:tc>
          <w:tcPr>
            <w:tcW w:w="4783" w:type="dxa"/>
          </w:tcPr>
          <w:p w:rsidR="007B759F" w:rsidRPr="00651626" w:rsidRDefault="007B759F" w:rsidP="007B759F">
            <w:pPr>
              <w:spacing w:line="310" w:lineRule="exact"/>
              <w:ind w:firstLine="0"/>
              <w:rPr>
                <w:b/>
                <w:bCs/>
                <w:i/>
                <w:lang w:val="uk-UA"/>
              </w:rPr>
            </w:pPr>
            <w:r w:rsidRPr="00651626">
              <w:rPr>
                <w:b/>
                <w:bCs/>
                <w:i/>
                <w:lang w:val="uk-UA"/>
              </w:rPr>
              <w:t>Квітень</w:t>
            </w:r>
          </w:p>
        </w:tc>
      </w:tr>
      <w:tr w:rsidR="007B759F" w:rsidRPr="00651626" w:rsidTr="007B759F">
        <w:trPr>
          <w:trHeight w:val="80"/>
        </w:trPr>
        <w:tc>
          <w:tcPr>
            <w:tcW w:w="4503" w:type="dxa"/>
          </w:tcPr>
          <w:p w:rsidR="007B759F" w:rsidRPr="00651626" w:rsidRDefault="007B759F" w:rsidP="007B759F">
            <w:pPr>
              <w:spacing w:line="310" w:lineRule="exact"/>
              <w:ind w:firstLine="426"/>
              <w:rPr>
                <w:lang w:val="uk-UA"/>
              </w:rPr>
            </w:pPr>
          </w:p>
        </w:tc>
        <w:tc>
          <w:tcPr>
            <w:tcW w:w="4783" w:type="dxa"/>
          </w:tcPr>
          <w:p w:rsidR="007B759F" w:rsidRPr="00651626" w:rsidRDefault="007B759F" w:rsidP="007B759F">
            <w:pPr>
              <w:tabs>
                <w:tab w:val="left" w:pos="3828"/>
              </w:tabs>
              <w:ind w:firstLine="0"/>
              <w:contextualSpacing/>
              <w:rPr>
                <w:b/>
                <w:lang w:val="uk-UA"/>
              </w:rPr>
            </w:pPr>
            <w:r w:rsidRPr="00651626">
              <w:rPr>
                <w:b/>
                <w:lang w:val="uk-UA"/>
              </w:rPr>
              <w:t xml:space="preserve">І. </w:t>
            </w:r>
            <w:proofErr w:type="spellStart"/>
            <w:r w:rsidRPr="00651626">
              <w:rPr>
                <w:b/>
                <w:lang w:val="uk-UA"/>
              </w:rPr>
              <w:t>Фіняк</w:t>
            </w:r>
            <w:proofErr w:type="spellEnd"/>
          </w:p>
        </w:tc>
      </w:tr>
    </w:tbl>
    <w:p w:rsidR="007D2464" w:rsidRPr="00651626" w:rsidRDefault="007D2464" w:rsidP="007D2464">
      <w:pPr>
        <w:ind w:firstLine="0"/>
        <w:outlineLvl w:val="0"/>
        <w:rPr>
          <w:b/>
          <w:bCs/>
        </w:rPr>
      </w:pPr>
    </w:p>
    <w:p w:rsidR="007D2464" w:rsidRPr="00651626" w:rsidRDefault="007D2464" w:rsidP="007D2464">
      <w:pPr>
        <w:ind w:right="5" w:firstLine="708"/>
        <w:rPr>
          <w:szCs w:val="28"/>
          <w:lang w:val="uk-UA"/>
        </w:rPr>
      </w:pPr>
      <w:r w:rsidRPr="00651626">
        <w:t xml:space="preserve">Про </w:t>
      </w:r>
      <w:r w:rsidRPr="00651626">
        <w:rPr>
          <w:lang w:val="uk-UA"/>
        </w:rPr>
        <w:t>заве</w:t>
      </w:r>
      <w:r w:rsidR="00C91E88" w:rsidRPr="00651626">
        <w:rPr>
          <w:lang w:val="uk-UA"/>
        </w:rPr>
        <w:t>ршення опалювального сезону 2024/2025</w:t>
      </w:r>
      <w:r w:rsidRPr="00651626">
        <w:rPr>
          <w:lang w:val="uk-UA"/>
        </w:rPr>
        <w:t xml:space="preserve"> року.</w:t>
      </w:r>
    </w:p>
    <w:p w:rsidR="007D2464" w:rsidRPr="00651626" w:rsidRDefault="007D2464" w:rsidP="007D2464">
      <w:pPr>
        <w:tabs>
          <w:tab w:val="left" w:pos="5103"/>
        </w:tabs>
        <w:spacing w:after="120"/>
        <w:ind w:left="720"/>
        <w:jc w:val="right"/>
        <w:rPr>
          <w:sz w:val="6"/>
          <w:szCs w:val="6"/>
          <w:lang w:val="uk-UA"/>
        </w:rPr>
      </w:pP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lang w:val="uk-UA"/>
              </w:rPr>
              <w:t>Квітень</w:t>
            </w:r>
          </w:p>
        </w:tc>
      </w:tr>
      <w:tr w:rsidR="007D2464" w:rsidRPr="00651626" w:rsidTr="007D2464">
        <w:trPr>
          <w:trHeight w:val="80"/>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tabs>
                <w:tab w:val="left" w:pos="3828"/>
              </w:tabs>
              <w:ind w:firstLine="0"/>
              <w:contextualSpacing/>
              <w:rPr>
                <w:b/>
                <w:lang w:val="uk-UA"/>
              </w:rPr>
            </w:pPr>
            <w:r w:rsidRPr="00651626">
              <w:rPr>
                <w:b/>
                <w:lang w:val="uk-UA"/>
              </w:rPr>
              <w:t xml:space="preserve">Р. </w:t>
            </w:r>
            <w:proofErr w:type="spellStart"/>
            <w:r w:rsidRPr="00651626">
              <w:rPr>
                <w:b/>
                <w:lang w:val="uk-UA"/>
              </w:rPr>
              <w:t>Дунич</w:t>
            </w:r>
            <w:proofErr w:type="spellEnd"/>
          </w:p>
        </w:tc>
      </w:tr>
    </w:tbl>
    <w:p w:rsidR="007D2464" w:rsidRPr="00651626" w:rsidRDefault="007D2464" w:rsidP="007D2464">
      <w:pPr>
        <w:ind w:right="5" w:firstLine="708"/>
        <w:rPr>
          <w:lang w:val="uk-UA"/>
        </w:rPr>
      </w:pPr>
    </w:p>
    <w:p w:rsidR="007B3FB9" w:rsidRPr="00EA2118" w:rsidRDefault="007B3FB9" w:rsidP="00EA2118">
      <w:pPr>
        <w:ind w:right="5" w:firstLine="708"/>
        <w:rPr>
          <w:lang w:val="uk-UA"/>
        </w:rPr>
      </w:pPr>
      <w:r w:rsidRPr="00651626">
        <w:t xml:space="preserve">Про </w:t>
      </w:r>
      <w:proofErr w:type="spellStart"/>
      <w:r w:rsidRPr="00651626">
        <w:t>розроблення</w:t>
      </w:r>
      <w:proofErr w:type="spellEnd"/>
      <w:r w:rsidRPr="00651626">
        <w:t xml:space="preserve"> </w:t>
      </w:r>
      <w:proofErr w:type="spellStart"/>
      <w:r w:rsidRPr="00651626">
        <w:t>обласного</w:t>
      </w:r>
      <w:proofErr w:type="spellEnd"/>
      <w:r w:rsidRPr="00651626">
        <w:t xml:space="preserve"> плану </w:t>
      </w:r>
      <w:proofErr w:type="spellStart"/>
      <w:r w:rsidRPr="00651626">
        <w:t>заходів</w:t>
      </w:r>
      <w:proofErr w:type="spellEnd"/>
      <w:r w:rsidRPr="00651626">
        <w:t xml:space="preserve"> на 2025-2026 роки </w:t>
      </w:r>
      <w:proofErr w:type="spellStart"/>
      <w:r w:rsidRPr="00651626">
        <w:t>з</w:t>
      </w:r>
      <w:proofErr w:type="spellEnd"/>
      <w:r w:rsidRPr="00651626">
        <w:t xml:space="preserve"> </w:t>
      </w:r>
      <w:proofErr w:type="spellStart"/>
      <w:r w:rsidRPr="00651626">
        <w:t>реалізації</w:t>
      </w:r>
      <w:proofErr w:type="spellEnd"/>
      <w:r w:rsidRPr="00651626">
        <w:t xml:space="preserve"> </w:t>
      </w:r>
      <w:proofErr w:type="spellStart"/>
      <w:r w:rsidRPr="00651626">
        <w:t>Національної</w:t>
      </w:r>
      <w:proofErr w:type="spellEnd"/>
      <w:r w:rsidRPr="00651626">
        <w:t xml:space="preserve"> </w:t>
      </w:r>
      <w:proofErr w:type="spellStart"/>
      <w:r w:rsidRPr="00651626">
        <w:t>стратегії</w:t>
      </w:r>
      <w:proofErr w:type="spellEnd"/>
      <w:r w:rsidRPr="00651626">
        <w:t xml:space="preserve"> </w:t>
      </w:r>
      <w:proofErr w:type="spellStart"/>
      <w:r w:rsidRPr="00651626">
        <w:t>із</w:t>
      </w:r>
      <w:proofErr w:type="spellEnd"/>
      <w:r w:rsidRPr="00651626">
        <w:t xml:space="preserve"> </w:t>
      </w:r>
      <w:proofErr w:type="spellStart"/>
      <w:r w:rsidRPr="00651626">
        <w:t>створення</w:t>
      </w:r>
      <w:proofErr w:type="spellEnd"/>
      <w:r w:rsidRPr="00651626">
        <w:t xml:space="preserve"> </w:t>
      </w:r>
      <w:proofErr w:type="spellStart"/>
      <w:r w:rsidRPr="00651626">
        <w:t>безбар'єрного</w:t>
      </w:r>
      <w:proofErr w:type="spellEnd"/>
      <w:r w:rsidRPr="00651626">
        <w:t xml:space="preserve"> простору в </w:t>
      </w:r>
      <w:proofErr w:type="spellStart"/>
      <w:r w:rsidRPr="00651626">
        <w:t>Украї</w:t>
      </w:r>
      <w:proofErr w:type="gramStart"/>
      <w:r w:rsidRPr="00651626">
        <w:t>н</w:t>
      </w:r>
      <w:proofErr w:type="gramEnd"/>
      <w:r w:rsidRPr="00651626">
        <w:t>і</w:t>
      </w:r>
      <w:proofErr w:type="spellEnd"/>
      <w:r w:rsidRPr="00651626">
        <w:t xml:space="preserve"> на </w:t>
      </w:r>
      <w:proofErr w:type="spellStart"/>
      <w:r w:rsidRPr="00651626">
        <w:t>період</w:t>
      </w:r>
      <w:proofErr w:type="spellEnd"/>
      <w:r w:rsidRPr="00651626">
        <w:t xml:space="preserve"> до 2030 року</w:t>
      </w:r>
      <w:r w:rsidRPr="00651626">
        <w:rPr>
          <w:lang w:val="uk-UA"/>
        </w:rPr>
        <w:t>.</w:t>
      </w:r>
    </w:p>
    <w:tbl>
      <w:tblPr>
        <w:tblW w:w="0" w:type="auto"/>
        <w:tblLook w:val="0000"/>
      </w:tblPr>
      <w:tblGrid>
        <w:gridCol w:w="4503"/>
        <w:gridCol w:w="4783"/>
      </w:tblGrid>
      <w:tr w:rsidR="007B3FB9" w:rsidRPr="00651626" w:rsidTr="007B759F">
        <w:trPr>
          <w:trHeight w:val="149"/>
        </w:trPr>
        <w:tc>
          <w:tcPr>
            <w:tcW w:w="4503" w:type="dxa"/>
          </w:tcPr>
          <w:p w:rsidR="007B3FB9" w:rsidRPr="00651626" w:rsidRDefault="007B3FB9" w:rsidP="007B759F">
            <w:pPr>
              <w:spacing w:line="310" w:lineRule="exact"/>
              <w:ind w:firstLine="426"/>
              <w:rPr>
                <w:i/>
                <w:lang w:val="uk-UA"/>
              </w:rPr>
            </w:pPr>
          </w:p>
        </w:tc>
        <w:tc>
          <w:tcPr>
            <w:tcW w:w="4783" w:type="dxa"/>
          </w:tcPr>
          <w:p w:rsidR="007B3FB9" w:rsidRPr="00651626" w:rsidRDefault="007B3FB9" w:rsidP="007B759F">
            <w:pPr>
              <w:spacing w:line="310" w:lineRule="exact"/>
              <w:ind w:firstLine="0"/>
              <w:rPr>
                <w:b/>
                <w:bCs/>
                <w:i/>
                <w:lang w:val="uk-UA"/>
              </w:rPr>
            </w:pPr>
            <w:r w:rsidRPr="00651626">
              <w:rPr>
                <w:b/>
                <w:bCs/>
                <w:i/>
                <w:lang w:val="uk-UA"/>
              </w:rPr>
              <w:t>Травень</w:t>
            </w:r>
          </w:p>
        </w:tc>
      </w:tr>
      <w:tr w:rsidR="007B3FB9" w:rsidRPr="00651626" w:rsidTr="007B759F">
        <w:trPr>
          <w:trHeight w:val="80"/>
        </w:trPr>
        <w:tc>
          <w:tcPr>
            <w:tcW w:w="4503" w:type="dxa"/>
          </w:tcPr>
          <w:p w:rsidR="007B3FB9" w:rsidRPr="00651626" w:rsidRDefault="007B3FB9" w:rsidP="007B759F">
            <w:pPr>
              <w:spacing w:line="310" w:lineRule="exact"/>
              <w:ind w:firstLine="426"/>
              <w:rPr>
                <w:lang w:val="uk-UA"/>
              </w:rPr>
            </w:pPr>
          </w:p>
        </w:tc>
        <w:tc>
          <w:tcPr>
            <w:tcW w:w="4783" w:type="dxa"/>
          </w:tcPr>
          <w:p w:rsidR="007B3FB9" w:rsidRPr="00651626" w:rsidRDefault="007B3FB9" w:rsidP="007B759F">
            <w:pPr>
              <w:tabs>
                <w:tab w:val="left" w:pos="3828"/>
              </w:tabs>
              <w:ind w:firstLine="0"/>
              <w:contextualSpacing/>
              <w:rPr>
                <w:b/>
                <w:lang w:val="uk-UA"/>
              </w:rPr>
            </w:pPr>
            <w:r w:rsidRPr="00651626">
              <w:rPr>
                <w:b/>
                <w:lang w:val="uk-UA"/>
              </w:rPr>
              <w:t xml:space="preserve">Р. </w:t>
            </w:r>
            <w:proofErr w:type="spellStart"/>
            <w:r w:rsidRPr="00651626">
              <w:rPr>
                <w:b/>
                <w:lang w:val="uk-UA"/>
              </w:rPr>
              <w:t>Дунич</w:t>
            </w:r>
            <w:proofErr w:type="spellEnd"/>
          </w:p>
        </w:tc>
      </w:tr>
    </w:tbl>
    <w:p w:rsidR="007B3FB9" w:rsidRPr="00651626" w:rsidRDefault="007B3FB9" w:rsidP="007B3FB9">
      <w:pPr>
        <w:ind w:firstLine="567"/>
        <w:rPr>
          <w:szCs w:val="28"/>
          <w:lang w:val="uk-UA"/>
        </w:rPr>
      </w:pPr>
      <w:r w:rsidRPr="00651626">
        <w:rPr>
          <w:szCs w:val="28"/>
        </w:rPr>
        <w:lastRenderedPageBreak/>
        <w:t xml:space="preserve">Про </w:t>
      </w:r>
      <w:proofErr w:type="spellStart"/>
      <w:r w:rsidRPr="00651626">
        <w:rPr>
          <w:szCs w:val="28"/>
        </w:rPr>
        <w:t>продовження</w:t>
      </w:r>
      <w:proofErr w:type="spellEnd"/>
      <w:r w:rsidRPr="00651626">
        <w:rPr>
          <w:szCs w:val="28"/>
        </w:rPr>
        <w:t xml:space="preserve"> </w:t>
      </w:r>
      <w:proofErr w:type="spellStart"/>
      <w:r w:rsidRPr="00651626">
        <w:rPr>
          <w:szCs w:val="28"/>
        </w:rPr>
        <w:t>співпраці</w:t>
      </w:r>
      <w:proofErr w:type="spellEnd"/>
      <w:r w:rsidRPr="00651626">
        <w:rPr>
          <w:szCs w:val="28"/>
        </w:rPr>
        <w:t xml:space="preserve"> </w:t>
      </w:r>
      <w:proofErr w:type="spellStart"/>
      <w:r w:rsidRPr="00651626">
        <w:rPr>
          <w:szCs w:val="28"/>
        </w:rPr>
        <w:t>з</w:t>
      </w:r>
      <w:proofErr w:type="spellEnd"/>
      <w:r w:rsidRPr="00651626">
        <w:rPr>
          <w:szCs w:val="28"/>
        </w:rPr>
        <w:t xml:space="preserve"> KPMG в </w:t>
      </w:r>
      <w:proofErr w:type="spellStart"/>
      <w:r w:rsidRPr="00651626">
        <w:rPr>
          <w:szCs w:val="28"/>
        </w:rPr>
        <w:t>Украї</w:t>
      </w:r>
      <w:proofErr w:type="gramStart"/>
      <w:r w:rsidRPr="00651626">
        <w:rPr>
          <w:szCs w:val="28"/>
        </w:rPr>
        <w:t>н</w:t>
      </w:r>
      <w:proofErr w:type="gramEnd"/>
      <w:r w:rsidRPr="00651626">
        <w:rPr>
          <w:szCs w:val="28"/>
        </w:rPr>
        <w:t>і</w:t>
      </w:r>
      <w:proofErr w:type="spellEnd"/>
      <w:r w:rsidRPr="00651626">
        <w:rPr>
          <w:szCs w:val="28"/>
        </w:rPr>
        <w:t xml:space="preserve"> </w:t>
      </w:r>
      <w:proofErr w:type="gramStart"/>
      <w:r w:rsidRPr="00651626">
        <w:rPr>
          <w:szCs w:val="28"/>
        </w:rPr>
        <w:t>в</w:t>
      </w:r>
      <w:proofErr w:type="gramEnd"/>
      <w:r w:rsidRPr="00651626">
        <w:rPr>
          <w:szCs w:val="28"/>
        </w:rPr>
        <w:t xml:space="preserve"> межах пр</w:t>
      </w:r>
      <w:r w:rsidR="00531357">
        <w:rPr>
          <w:szCs w:val="28"/>
        </w:rPr>
        <w:t>о</w:t>
      </w:r>
      <w:r w:rsidR="00531357">
        <w:rPr>
          <w:szCs w:val="28"/>
          <w:lang w:val="uk-UA"/>
        </w:rPr>
        <w:t>є</w:t>
      </w:r>
      <w:proofErr w:type="spellStart"/>
      <w:r w:rsidR="00C8628F">
        <w:rPr>
          <w:szCs w:val="28"/>
        </w:rPr>
        <w:t>кту</w:t>
      </w:r>
      <w:proofErr w:type="spellEnd"/>
      <w:r w:rsidR="00C8628F">
        <w:rPr>
          <w:szCs w:val="28"/>
        </w:rPr>
        <w:t xml:space="preserve"> «</w:t>
      </w:r>
      <w:proofErr w:type="spellStart"/>
      <w:r w:rsidR="00C8628F">
        <w:rPr>
          <w:szCs w:val="28"/>
        </w:rPr>
        <w:t>Регіональне</w:t>
      </w:r>
      <w:proofErr w:type="spellEnd"/>
      <w:r w:rsidR="00C8628F">
        <w:rPr>
          <w:szCs w:val="28"/>
        </w:rPr>
        <w:t xml:space="preserve"> </w:t>
      </w:r>
      <w:proofErr w:type="spellStart"/>
      <w:r w:rsidR="00C8628F">
        <w:rPr>
          <w:szCs w:val="28"/>
        </w:rPr>
        <w:t>відновлення</w:t>
      </w:r>
      <w:proofErr w:type="spellEnd"/>
      <w:r w:rsidR="00C8628F">
        <w:rPr>
          <w:szCs w:val="28"/>
        </w:rPr>
        <w:t>»</w:t>
      </w:r>
      <w:r w:rsidRPr="00651626">
        <w:rPr>
          <w:szCs w:val="28"/>
        </w:rPr>
        <w:t xml:space="preserve"> </w:t>
      </w:r>
      <w:proofErr w:type="spellStart"/>
      <w:r w:rsidRPr="00651626">
        <w:rPr>
          <w:szCs w:val="28"/>
        </w:rPr>
        <w:t>щодо</w:t>
      </w:r>
      <w:proofErr w:type="spellEnd"/>
      <w:r w:rsidRPr="00651626">
        <w:rPr>
          <w:szCs w:val="28"/>
        </w:rPr>
        <w:t xml:space="preserve"> </w:t>
      </w:r>
      <w:proofErr w:type="spellStart"/>
      <w:r w:rsidRPr="00651626">
        <w:rPr>
          <w:szCs w:val="28"/>
        </w:rPr>
        <w:t>розроблення</w:t>
      </w:r>
      <w:proofErr w:type="spellEnd"/>
      <w:r w:rsidRPr="00651626">
        <w:rPr>
          <w:szCs w:val="28"/>
        </w:rPr>
        <w:t xml:space="preserve"> </w:t>
      </w:r>
      <w:proofErr w:type="spellStart"/>
      <w:r w:rsidRPr="00651626">
        <w:rPr>
          <w:szCs w:val="28"/>
        </w:rPr>
        <w:t>інвестиційного</w:t>
      </w:r>
      <w:proofErr w:type="spellEnd"/>
      <w:r w:rsidRPr="00651626">
        <w:rPr>
          <w:szCs w:val="28"/>
        </w:rPr>
        <w:t xml:space="preserve"> паспорта </w:t>
      </w:r>
      <w:proofErr w:type="spellStart"/>
      <w:r w:rsidRPr="00651626">
        <w:rPr>
          <w:szCs w:val="28"/>
        </w:rPr>
        <w:t>Івано-Франківської</w:t>
      </w:r>
      <w:proofErr w:type="spellEnd"/>
      <w:r w:rsidRPr="00651626">
        <w:rPr>
          <w:szCs w:val="28"/>
        </w:rPr>
        <w:t xml:space="preserve"> </w:t>
      </w:r>
      <w:proofErr w:type="spellStart"/>
      <w:r w:rsidRPr="00651626">
        <w:rPr>
          <w:szCs w:val="28"/>
        </w:rPr>
        <w:t>області</w:t>
      </w:r>
      <w:proofErr w:type="spellEnd"/>
      <w:r w:rsidRPr="00651626">
        <w:rPr>
          <w:szCs w:val="28"/>
        </w:rPr>
        <w:t xml:space="preserve">. </w:t>
      </w:r>
    </w:p>
    <w:p w:rsidR="00C43DD3" w:rsidRPr="00651626" w:rsidRDefault="00C43DD3" w:rsidP="007B3FB9">
      <w:pPr>
        <w:ind w:firstLine="567"/>
        <w:rPr>
          <w:szCs w:val="28"/>
          <w:lang w:val="uk-UA"/>
        </w:rPr>
      </w:pPr>
    </w:p>
    <w:tbl>
      <w:tblPr>
        <w:tblW w:w="0" w:type="auto"/>
        <w:tblLook w:val="0000"/>
      </w:tblPr>
      <w:tblGrid>
        <w:gridCol w:w="4503"/>
        <w:gridCol w:w="4783"/>
      </w:tblGrid>
      <w:tr w:rsidR="007B3FB9" w:rsidRPr="00651626" w:rsidTr="007B759F">
        <w:trPr>
          <w:trHeight w:val="149"/>
        </w:trPr>
        <w:tc>
          <w:tcPr>
            <w:tcW w:w="4503" w:type="dxa"/>
          </w:tcPr>
          <w:p w:rsidR="007B3FB9" w:rsidRPr="00651626" w:rsidRDefault="007B3FB9" w:rsidP="007B759F">
            <w:pPr>
              <w:spacing w:line="310" w:lineRule="exact"/>
              <w:ind w:firstLine="426"/>
              <w:rPr>
                <w:i/>
                <w:lang w:val="uk-UA"/>
              </w:rPr>
            </w:pPr>
          </w:p>
        </w:tc>
        <w:tc>
          <w:tcPr>
            <w:tcW w:w="4783" w:type="dxa"/>
          </w:tcPr>
          <w:p w:rsidR="007B3FB9" w:rsidRPr="00651626" w:rsidRDefault="007B3FB9" w:rsidP="007B759F">
            <w:pPr>
              <w:spacing w:line="310" w:lineRule="exact"/>
              <w:ind w:firstLine="0"/>
              <w:rPr>
                <w:b/>
                <w:bCs/>
                <w:i/>
                <w:lang w:val="uk-UA"/>
              </w:rPr>
            </w:pPr>
            <w:r w:rsidRPr="00651626">
              <w:rPr>
                <w:b/>
                <w:bCs/>
                <w:i/>
                <w:lang w:val="uk-UA"/>
              </w:rPr>
              <w:t>Травень</w:t>
            </w:r>
          </w:p>
        </w:tc>
      </w:tr>
      <w:tr w:rsidR="007B3FB9" w:rsidRPr="00651626" w:rsidTr="007B759F">
        <w:trPr>
          <w:trHeight w:val="80"/>
        </w:trPr>
        <w:tc>
          <w:tcPr>
            <w:tcW w:w="4503" w:type="dxa"/>
          </w:tcPr>
          <w:p w:rsidR="007B3FB9" w:rsidRPr="00651626" w:rsidRDefault="007B3FB9" w:rsidP="007B759F">
            <w:pPr>
              <w:spacing w:line="310" w:lineRule="exact"/>
              <w:ind w:firstLine="426"/>
              <w:rPr>
                <w:lang w:val="uk-UA"/>
              </w:rPr>
            </w:pPr>
          </w:p>
        </w:tc>
        <w:tc>
          <w:tcPr>
            <w:tcW w:w="4783" w:type="dxa"/>
          </w:tcPr>
          <w:p w:rsidR="007B3FB9" w:rsidRPr="00651626" w:rsidRDefault="007B3FB9" w:rsidP="007B759F">
            <w:pPr>
              <w:tabs>
                <w:tab w:val="left" w:pos="3828"/>
              </w:tabs>
              <w:ind w:firstLine="0"/>
              <w:contextualSpacing/>
              <w:rPr>
                <w:b/>
                <w:lang w:val="uk-UA"/>
              </w:rPr>
            </w:pPr>
            <w:r w:rsidRPr="00651626">
              <w:rPr>
                <w:b/>
                <w:lang w:val="uk-UA"/>
              </w:rPr>
              <w:t xml:space="preserve">С. </w:t>
            </w:r>
            <w:proofErr w:type="spellStart"/>
            <w:r w:rsidR="00C8628F">
              <w:rPr>
                <w:b/>
                <w:lang w:val="uk-UA"/>
              </w:rPr>
              <w:t>По</w:t>
            </w:r>
            <w:r w:rsidRPr="00651626">
              <w:rPr>
                <w:b/>
                <w:lang w:val="uk-UA"/>
              </w:rPr>
              <w:t>дошва</w:t>
            </w:r>
            <w:proofErr w:type="spellEnd"/>
          </w:p>
        </w:tc>
      </w:tr>
    </w:tbl>
    <w:p w:rsidR="0066351C" w:rsidRPr="00651626" w:rsidRDefault="0066351C" w:rsidP="0066351C">
      <w:pPr>
        <w:ind w:right="5" w:firstLine="708"/>
        <w:rPr>
          <w:lang w:val="uk-UA"/>
        </w:rPr>
      </w:pPr>
    </w:p>
    <w:p w:rsidR="0066351C" w:rsidRPr="00651626" w:rsidRDefault="0066351C" w:rsidP="0066351C">
      <w:pPr>
        <w:ind w:right="5" w:firstLine="708"/>
        <w:rPr>
          <w:lang w:val="uk-UA"/>
        </w:rPr>
      </w:pPr>
      <w:r w:rsidRPr="00651626">
        <w:t xml:space="preserve">Про </w:t>
      </w:r>
      <w:r w:rsidRPr="00651626">
        <w:rPr>
          <w:lang w:val="uk-UA"/>
        </w:rPr>
        <w:t xml:space="preserve">функціонування </w:t>
      </w:r>
      <w:proofErr w:type="spellStart"/>
      <w:r w:rsidRPr="00651626">
        <w:rPr>
          <w:lang w:val="uk-UA"/>
        </w:rPr>
        <w:t>ЦНАПів</w:t>
      </w:r>
      <w:proofErr w:type="spellEnd"/>
      <w:r w:rsidRPr="00651626">
        <w:rPr>
          <w:lang w:val="uk-UA"/>
        </w:rPr>
        <w:t xml:space="preserve"> </w:t>
      </w:r>
      <w:proofErr w:type="gramStart"/>
      <w:r w:rsidRPr="00651626">
        <w:rPr>
          <w:lang w:val="uk-UA"/>
        </w:rPr>
        <w:t>в</w:t>
      </w:r>
      <w:proofErr w:type="gramEnd"/>
      <w:r w:rsidRPr="00651626">
        <w:rPr>
          <w:lang w:val="uk-UA"/>
        </w:rPr>
        <w:t xml:space="preserve"> області.</w:t>
      </w:r>
    </w:p>
    <w:p w:rsidR="00C43DD3" w:rsidRPr="00651626" w:rsidRDefault="00C43DD3" w:rsidP="0066351C">
      <w:pPr>
        <w:ind w:right="5" w:firstLine="708"/>
        <w:rPr>
          <w:szCs w:val="28"/>
          <w:lang w:val="uk-UA"/>
        </w:rPr>
      </w:pPr>
    </w:p>
    <w:tbl>
      <w:tblPr>
        <w:tblW w:w="0" w:type="auto"/>
        <w:tblLook w:val="0000"/>
      </w:tblPr>
      <w:tblGrid>
        <w:gridCol w:w="4503"/>
        <w:gridCol w:w="4783"/>
      </w:tblGrid>
      <w:tr w:rsidR="0066351C" w:rsidRPr="00651626" w:rsidTr="0066351C">
        <w:trPr>
          <w:trHeight w:val="149"/>
        </w:trPr>
        <w:tc>
          <w:tcPr>
            <w:tcW w:w="4503" w:type="dxa"/>
          </w:tcPr>
          <w:p w:rsidR="0066351C" w:rsidRPr="00651626" w:rsidRDefault="0066351C" w:rsidP="0066351C">
            <w:pPr>
              <w:spacing w:line="310" w:lineRule="exact"/>
              <w:ind w:firstLine="426"/>
              <w:rPr>
                <w:i/>
                <w:lang w:val="uk-UA"/>
              </w:rPr>
            </w:pPr>
          </w:p>
        </w:tc>
        <w:tc>
          <w:tcPr>
            <w:tcW w:w="4783" w:type="dxa"/>
          </w:tcPr>
          <w:p w:rsidR="0066351C" w:rsidRPr="00651626" w:rsidRDefault="0066351C" w:rsidP="0066351C">
            <w:pPr>
              <w:spacing w:line="310" w:lineRule="exact"/>
              <w:ind w:firstLine="0"/>
              <w:rPr>
                <w:b/>
                <w:bCs/>
                <w:i/>
                <w:lang w:val="uk-UA"/>
              </w:rPr>
            </w:pPr>
            <w:r w:rsidRPr="00651626">
              <w:rPr>
                <w:b/>
                <w:bCs/>
                <w:i/>
                <w:lang w:val="uk-UA"/>
              </w:rPr>
              <w:t>Травень</w:t>
            </w:r>
          </w:p>
        </w:tc>
      </w:tr>
      <w:tr w:rsidR="0066351C" w:rsidRPr="00651626" w:rsidTr="0066351C">
        <w:trPr>
          <w:trHeight w:val="80"/>
        </w:trPr>
        <w:tc>
          <w:tcPr>
            <w:tcW w:w="4503" w:type="dxa"/>
          </w:tcPr>
          <w:p w:rsidR="0066351C" w:rsidRPr="00651626" w:rsidRDefault="0066351C" w:rsidP="0066351C">
            <w:pPr>
              <w:spacing w:line="310" w:lineRule="exact"/>
              <w:ind w:firstLine="426"/>
              <w:rPr>
                <w:lang w:val="uk-UA"/>
              </w:rPr>
            </w:pPr>
          </w:p>
        </w:tc>
        <w:tc>
          <w:tcPr>
            <w:tcW w:w="4783" w:type="dxa"/>
          </w:tcPr>
          <w:p w:rsidR="0066351C" w:rsidRPr="00651626" w:rsidRDefault="0066351C" w:rsidP="0066351C">
            <w:pPr>
              <w:tabs>
                <w:tab w:val="left" w:pos="3828"/>
              </w:tabs>
              <w:ind w:firstLine="0"/>
              <w:contextualSpacing/>
              <w:rPr>
                <w:b/>
                <w:lang w:val="uk-UA"/>
              </w:rPr>
            </w:pPr>
            <w:r w:rsidRPr="00651626">
              <w:rPr>
                <w:b/>
                <w:lang w:val="uk-UA"/>
              </w:rPr>
              <w:t xml:space="preserve">І. </w:t>
            </w:r>
            <w:proofErr w:type="spellStart"/>
            <w:r w:rsidRPr="00651626">
              <w:rPr>
                <w:b/>
                <w:lang w:val="uk-UA"/>
              </w:rPr>
              <w:t>Фіняк</w:t>
            </w:r>
            <w:proofErr w:type="spellEnd"/>
          </w:p>
        </w:tc>
      </w:tr>
    </w:tbl>
    <w:p w:rsidR="007B3FB9" w:rsidRPr="00651626" w:rsidRDefault="007B3FB9" w:rsidP="007D2464">
      <w:pPr>
        <w:ind w:right="5" w:firstLine="708"/>
        <w:rPr>
          <w:lang w:val="uk-UA"/>
        </w:rPr>
      </w:pPr>
    </w:p>
    <w:p w:rsidR="007D2464" w:rsidRPr="00651626" w:rsidRDefault="007D2464" w:rsidP="007D2464">
      <w:pPr>
        <w:ind w:right="5" w:firstLine="708"/>
        <w:rPr>
          <w:szCs w:val="28"/>
          <w:lang w:val="uk-UA"/>
        </w:rPr>
      </w:pPr>
      <w:r w:rsidRPr="00651626">
        <w:t xml:space="preserve">Про </w:t>
      </w:r>
      <w:r w:rsidRPr="00651626">
        <w:rPr>
          <w:lang w:val="uk-UA"/>
        </w:rPr>
        <w:t xml:space="preserve">стан розрахунків комунальних </w:t>
      </w:r>
      <w:proofErr w:type="gramStart"/>
      <w:r w:rsidRPr="00651626">
        <w:rPr>
          <w:lang w:val="uk-UA"/>
        </w:rPr>
        <w:t>п</w:t>
      </w:r>
      <w:proofErr w:type="gramEnd"/>
      <w:r w:rsidRPr="00651626">
        <w:rPr>
          <w:lang w:val="uk-UA"/>
        </w:rPr>
        <w:t>ідприємств за спожиті енергоносії.</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lang w:val="uk-UA"/>
              </w:rPr>
              <w:t>Червень</w:t>
            </w:r>
          </w:p>
        </w:tc>
      </w:tr>
      <w:tr w:rsidR="007D2464" w:rsidRPr="00651626" w:rsidTr="007D2464">
        <w:trPr>
          <w:trHeight w:val="80"/>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tabs>
                <w:tab w:val="left" w:pos="3828"/>
              </w:tabs>
              <w:ind w:firstLine="0"/>
              <w:contextualSpacing/>
              <w:rPr>
                <w:b/>
                <w:lang w:val="uk-UA"/>
              </w:rPr>
            </w:pPr>
            <w:r w:rsidRPr="00651626">
              <w:rPr>
                <w:b/>
                <w:lang w:val="uk-UA"/>
              </w:rPr>
              <w:t xml:space="preserve">Р. </w:t>
            </w:r>
            <w:proofErr w:type="spellStart"/>
            <w:r w:rsidRPr="00651626">
              <w:rPr>
                <w:b/>
                <w:lang w:val="uk-UA"/>
              </w:rPr>
              <w:t>Дунич</w:t>
            </w:r>
            <w:proofErr w:type="spellEnd"/>
          </w:p>
        </w:tc>
      </w:tr>
    </w:tbl>
    <w:p w:rsidR="007D2464" w:rsidRPr="00651626" w:rsidRDefault="007D2464" w:rsidP="007D2464">
      <w:pPr>
        <w:spacing w:line="310" w:lineRule="exact"/>
        <w:ind w:firstLine="0"/>
        <w:outlineLvl w:val="0"/>
        <w:rPr>
          <w:bCs/>
          <w:lang w:val="uk-UA"/>
        </w:rPr>
      </w:pPr>
    </w:p>
    <w:p w:rsidR="00C91E88" w:rsidRPr="00651626" w:rsidRDefault="00C91E88" w:rsidP="00C91E88">
      <w:pPr>
        <w:ind w:right="5" w:firstLine="708"/>
        <w:rPr>
          <w:lang w:val="uk-UA"/>
        </w:rPr>
      </w:pPr>
      <w:r w:rsidRPr="00651626">
        <w:t xml:space="preserve">Про </w:t>
      </w:r>
      <w:r w:rsidR="007B759F" w:rsidRPr="00651626">
        <w:rPr>
          <w:lang w:val="uk-UA"/>
        </w:rPr>
        <w:t>виконання завдань регіональної програми інформатизації Івано-Франківської області «Цифрове Прикарпаття на 2025-2027 роки».</w:t>
      </w:r>
    </w:p>
    <w:p w:rsidR="00C43DD3" w:rsidRPr="00651626" w:rsidRDefault="00C43DD3" w:rsidP="00C91E88">
      <w:pPr>
        <w:ind w:right="5" w:firstLine="708"/>
        <w:rPr>
          <w:szCs w:val="28"/>
          <w:lang w:val="uk-UA"/>
        </w:rPr>
      </w:pPr>
    </w:p>
    <w:tbl>
      <w:tblPr>
        <w:tblW w:w="0" w:type="auto"/>
        <w:tblLook w:val="0000"/>
      </w:tblPr>
      <w:tblGrid>
        <w:gridCol w:w="4503"/>
        <w:gridCol w:w="4783"/>
      </w:tblGrid>
      <w:tr w:rsidR="00C91E88" w:rsidRPr="00651626" w:rsidTr="00C91E88">
        <w:trPr>
          <w:trHeight w:val="149"/>
        </w:trPr>
        <w:tc>
          <w:tcPr>
            <w:tcW w:w="4503" w:type="dxa"/>
          </w:tcPr>
          <w:p w:rsidR="00C91E88" w:rsidRPr="00651626" w:rsidRDefault="00C91E88" w:rsidP="00C91E88">
            <w:pPr>
              <w:spacing w:line="310" w:lineRule="exact"/>
              <w:ind w:firstLine="426"/>
              <w:rPr>
                <w:i/>
                <w:lang w:val="uk-UA"/>
              </w:rPr>
            </w:pPr>
          </w:p>
        </w:tc>
        <w:tc>
          <w:tcPr>
            <w:tcW w:w="4783" w:type="dxa"/>
          </w:tcPr>
          <w:p w:rsidR="00C91E88" w:rsidRPr="00651626" w:rsidRDefault="00C91E88" w:rsidP="00C91E88">
            <w:pPr>
              <w:spacing w:line="310" w:lineRule="exact"/>
              <w:ind w:firstLine="0"/>
              <w:rPr>
                <w:b/>
                <w:bCs/>
                <w:i/>
                <w:lang w:val="uk-UA"/>
              </w:rPr>
            </w:pPr>
            <w:r w:rsidRPr="00651626">
              <w:rPr>
                <w:b/>
                <w:bCs/>
                <w:i/>
                <w:lang w:val="uk-UA"/>
              </w:rPr>
              <w:t>Червень</w:t>
            </w:r>
          </w:p>
        </w:tc>
      </w:tr>
      <w:tr w:rsidR="00C91E88" w:rsidRPr="00651626" w:rsidTr="00C91E88">
        <w:trPr>
          <w:trHeight w:val="80"/>
        </w:trPr>
        <w:tc>
          <w:tcPr>
            <w:tcW w:w="4503" w:type="dxa"/>
          </w:tcPr>
          <w:p w:rsidR="00C91E88" w:rsidRPr="00651626" w:rsidRDefault="00C91E88" w:rsidP="00C91E88">
            <w:pPr>
              <w:spacing w:line="310" w:lineRule="exact"/>
              <w:ind w:firstLine="426"/>
              <w:rPr>
                <w:lang w:val="uk-UA"/>
              </w:rPr>
            </w:pPr>
          </w:p>
        </w:tc>
        <w:tc>
          <w:tcPr>
            <w:tcW w:w="4783" w:type="dxa"/>
          </w:tcPr>
          <w:p w:rsidR="00C91E88" w:rsidRPr="00651626" w:rsidRDefault="007B759F" w:rsidP="00C91E88">
            <w:pPr>
              <w:tabs>
                <w:tab w:val="left" w:pos="3828"/>
              </w:tabs>
              <w:ind w:firstLine="0"/>
              <w:contextualSpacing/>
              <w:rPr>
                <w:b/>
                <w:lang w:val="uk-UA"/>
              </w:rPr>
            </w:pPr>
            <w:r w:rsidRPr="00651626">
              <w:rPr>
                <w:b/>
                <w:lang w:val="uk-UA"/>
              </w:rPr>
              <w:t xml:space="preserve">І. </w:t>
            </w:r>
            <w:proofErr w:type="spellStart"/>
            <w:r w:rsidRPr="00651626">
              <w:rPr>
                <w:b/>
                <w:lang w:val="uk-UA"/>
              </w:rPr>
              <w:t>Фіняк</w:t>
            </w:r>
            <w:proofErr w:type="spellEnd"/>
          </w:p>
        </w:tc>
      </w:tr>
    </w:tbl>
    <w:p w:rsidR="00C91E88" w:rsidRPr="00651626" w:rsidRDefault="00C91E88" w:rsidP="007D2464">
      <w:pPr>
        <w:spacing w:line="310" w:lineRule="exact"/>
        <w:ind w:firstLine="0"/>
        <w:outlineLvl w:val="0"/>
        <w:rPr>
          <w:bCs/>
          <w:lang w:val="uk-UA"/>
        </w:rPr>
      </w:pPr>
    </w:p>
    <w:p w:rsidR="00E527E6" w:rsidRPr="00651626" w:rsidRDefault="00E527E6" w:rsidP="00E527E6">
      <w:pPr>
        <w:ind w:firstLine="851"/>
        <w:rPr>
          <w:szCs w:val="28"/>
          <w:lang w:val="uk-UA"/>
        </w:rPr>
      </w:pPr>
      <w:r w:rsidRPr="00651626">
        <w:rPr>
          <w:szCs w:val="28"/>
        </w:rPr>
        <w:t xml:space="preserve">Про </w:t>
      </w:r>
      <w:proofErr w:type="spellStart"/>
      <w:r w:rsidRPr="00651626">
        <w:rPr>
          <w:szCs w:val="28"/>
        </w:rPr>
        <w:t>готовність</w:t>
      </w:r>
      <w:proofErr w:type="spellEnd"/>
      <w:r w:rsidRPr="00651626">
        <w:rPr>
          <w:szCs w:val="28"/>
        </w:rPr>
        <w:t xml:space="preserve"> до </w:t>
      </w:r>
      <w:proofErr w:type="spellStart"/>
      <w:r w:rsidRPr="00651626">
        <w:rPr>
          <w:szCs w:val="28"/>
        </w:rPr>
        <w:t>проведення</w:t>
      </w:r>
      <w:proofErr w:type="spellEnd"/>
      <w:r w:rsidRPr="00651626">
        <w:rPr>
          <w:szCs w:val="28"/>
        </w:rPr>
        <w:t xml:space="preserve"> жнив та заходи </w:t>
      </w:r>
      <w:proofErr w:type="spellStart"/>
      <w:r w:rsidRPr="00651626">
        <w:rPr>
          <w:szCs w:val="28"/>
        </w:rPr>
        <w:t>з</w:t>
      </w:r>
      <w:proofErr w:type="spellEnd"/>
      <w:r w:rsidRPr="00651626">
        <w:rPr>
          <w:szCs w:val="28"/>
        </w:rPr>
        <w:t xml:space="preserve"> </w:t>
      </w:r>
      <w:proofErr w:type="spellStart"/>
      <w:r w:rsidRPr="00651626">
        <w:rPr>
          <w:szCs w:val="28"/>
        </w:rPr>
        <w:t>протипожежної</w:t>
      </w:r>
      <w:proofErr w:type="spellEnd"/>
      <w:r w:rsidRPr="00651626">
        <w:rPr>
          <w:szCs w:val="28"/>
        </w:rPr>
        <w:t xml:space="preserve"> </w:t>
      </w:r>
      <w:proofErr w:type="spellStart"/>
      <w:r w:rsidRPr="00651626">
        <w:rPr>
          <w:szCs w:val="28"/>
        </w:rPr>
        <w:t>безпеки</w:t>
      </w:r>
      <w:proofErr w:type="spellEnd"/>
      <w:r w:rsidRPr="00651626">
        <w:rPr>
          <w:szCs w:val="28"/>
        </w:rPr>
        <w:t>.</w:t>
      </w:r>
    </w:p>
    <w:tbl>
      <w:tblPr>
        <w:tblW w:w="0" w:type="auto"/>
        <w:tblLook w:val="0000"/>
      </w:tblPr>
      <w:tblGrid>
        <w:gridCol w:w="4503"/>
        <w:gridCol w:w="4783"/>
      </w:tblGrid>
      <w:tr w:rsidR="00E527E6" w:rsidRPr="00651626" w:rsidTr="00E527E6">
        <w:trPr>
          <w:trHeight w:val="149"/>
        </w:trPr>
        <w:tc>
          <w:tcPr>
            <w:tcW w:w="4503" w:type="dxa"/>
          </w:tcPr>
          <w:p w:rsidR="00E527E6" w:rsidRPr="00651626" w:rsidRDefault="00E527E6" w:rsidP="00E527E6">
            <w:pPr>
              <w:spacing w:line="310" w:lineRule="exact"/>
              <w:ind w:firstLine="426"/>
              <w:rPr>
                <w:i/>
                <w:lang w:val="uk-UA"/>
              </w:rPr>
            </w:pPr>
          </w:p>
        </w:tc>
        <w:tc>
          <w:tcPr>
            <w:tcW w:w="4783" w:type="dxa"/>
          </w:tcPr>
          <w:p w:rsidR="00E527E6" w:rsidRPr="00651626" w:rsidRDefault="00E527E6" w:rsidP="00E527E6">
            <w:pPr>
              <w:spacing w:line="310" w:lineRule="exact"/>
              <w:ind w:firstLine="0"/>
              <w:rPr>
                <w:b/>
                <w:bCs/>
                <w:i/>
                <w:lang w:val="uk-UA"/>
              </w:rPr>
            </w:pPr>
            <w:r w:rsidRPr="00651626">
              <w:rPr>
                <w:b/>
                <w:bCs/>
                <w:i/>
                <w:iCs/>
                <w:lang w:val="uk-UA"/>
              </w:rPr>
              <w:t>Червень</w:t>
            </w:r>
          </w:p>
        </w:tc>
      </w:tr>
      <w:tr w:rsidR="00E527E6" w:rsidRPr="00651626" w:rsidTr="00E527E6">
        <w:trPr>
          <w:trHeight w:val="354"/>
        </w:trPr>
        <w:tc>
          <w:tcPr>
            <w:tcW w:w="4503" w:type="dxa"/>
          </w:tcPr>
          <w:p w:rsidR="00E527E6" w:rsidRPr="00651626" w:rsidRDefault="00E527E6" w:rsidP="00E527E6">
            <w:pPr>
              <w:spacing w:line="310" w:lineRule="exact"/>
              <w:ind w:firstLine="426"/>
              <w:rPr>
                <w:lang w:val="uk-UA"/>
              </w:rPr>
            </w:pPr>
          </w:p>
        </w:tc>
        <w:tc>
          <w:tcPr>
            <w:tcW w:w="4783" w:type="dxa"/>
          </w:tcPr>
          <w:p w:rsidR="00E527E6" w:rsidRPr="00651626" w:rsidRDefault="00E527E6" w:rsidP="00E527E6">
            <w:pPr>
              <w:spacing w:line="310" w:lineRule="exact"/>
              <w:ind w:firstLine="0"/>
              <w:rPr>
                <w:lang w:val="uk-UA"/>
              </w:rPr>
            </w:pPr>
            <w:r w:rsidRPr="00651626">
              <w:rPr>
                <w:b/>
                <w:szCs w:val="28"/>
                <w:lang w:val="uk-UA"/>
              </w:rPr>
              <w:t xml:space="preserve">А. </w:t>
            </w:r>
            <w:proofErr w:type="spellStart"/>
            <w:r w:rsidRPr="00651626">
              <w:rPr>
                <w:b/>
                <w:szCs w:val="28"/>
                <w:lang w:val="uk-UA"/>
              </w:rPr>
              <w:t>Хамчич</w:t>
            </w:r>
            <w:proofErr w:type="spellEnd"/>
          </w:p>
        </w:tc>
      </w:tr>
    </w:tbl>
    <w:p w:rsidR="00E527E6" w:rsidRDefault="00E527E6" w:rsidP="00E34E42">
      <w:pPr>
        <w:spacing w:line="310" w:lineRule="exact"/>
        <w:ind w:firstLine="0"/>
        <w:outlineLvl w:val="0"/>
        <w:rPr>
          <w:bCs/>
          <w:lang w:val="uk-UA"/>
        </w:rPr>
      </w:pPr>
    </w:p>
    <w:p w:rsidR="00E34E42" w:rsidRPr="00651626" w:rsidRDefault="00E34E42" w:rsidP="00E34E42">
      <w:pPr>
        <w:spacing w:line="310" w:lineRule="exact"/>
        <w:ind w:firstLine="0"/>
        <w:outlineLvl w:val="0"/>
        <w:rPr>
          <w:bCs/>
          <w:lang w:val="uk-UA"/>
        </w:rPr>
      </w:pPr>
    </w:p>
    <w:p w:rsidR="007D2464" w:rsidRPr="00651626" w:rsidRDefault="007D2464" w:rsidP="007D2464">
      <w:pPr>
        <w:spacing w:line="310" w:lineRule="exact"/>
        <w:ind w:firstLine="567"/>
        <w:outlineLvl w:val="0"/>
        <w:rPr>
          <w:bCs/>
          <w:lang w:val="uk-UA"/>
        </w:rPr>
      </w:pPr>
      <w:r w:rsidRPr="00651626">
        <w:rPr>
          <w:bCs/>
          <w:lang w:val="uk-UA"/>
        </w:rPr>
        <w:t xml:space="preserve">Про виконання плану роботи </w:t>
      </w:r>
      <w:r w:rsidRPr="00651626">
        <w:rPr>
          <w:lang w:val="uk-UA"/>
        </w:rPr>
        <w:t>Івано-Франківської</w:t>
      </w:r>
      <w:r w:rsidRPr="00651626">
        <w:rPr>
          <w:b/>
          <w:lang w:val="uk-UA"/>
        </w:rPr>
        <w:t xml:space="preserve"> </w:t>
      </w:r>
      <w:r w:rsidRPr="00651626">
        <w:rPr>
          <w:bCs/>
          <w:lang w:val="uk-UA"/>
        </w:rPr>
        <w:t xml:space="preserve">обласної державної (військової) </w:t>
      </w:r>
      <w:r w:rsidR="007B3FB9" w:rsidRPr="00651626">
        <w:rPr>
          <w:bCs/>
          <w:lang w:val="uk-UA"/>
        </w:rPr>
        <w:t>адміністрації за ІІ квартал 2025</w:t>
      </w:r>
      <w:r w:rsidRPr="00651626">
        <w:rPr>
          <w:bCs/>
          <w:lang w:val="uk-UA"/>
        </w:rPr>
        <w:t> року.</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spacing w:line="310" w:lineRule="exact"/>
              <w:ind w:firstLine="0"/>
              <w:rPr>
                <w:b/>
                <w:bCs/>
                <w:i/>
                <w:lang w:val="uk-UA"/>
              </w:rPr>
            </w:pPr>
            <w:r w:rsidRPr="00651626">
              <w:rPr>
                <w:b/>
                <w:bCs/>
                <w:i/>
                <w:iCs/>
                <w:lang w:val="uk-UA"/>
              </w:rPr>
              <w:t>Червень</w:t>
            </w:r>
          </w:p>
        </w:tc>
      </w:tr>
      <w:tr w:rsidR="007D2464" w:rsidRPr="00651626" w:rsidTr="007D2464">
        <w:trPr>
          <w:trHeight w:val="80"/>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spacing w:line="310" w:lineRule="exact"/>
              <w:ind w:firstLine="0"/>
              <w:rPr>
                <w:lang w:val="uk-UA"/>
              </w:rPr>
            </w:pPr>
            <w:r w:rsidRPr="00651626">
              <w:rPr>
                <w:b/>
                <w:bCs/>
                <w:lang w:val="uk-UA"/>
              </w:rPr>
              <w:t xml:space="preserve">В. </w:t>
            </w:r>
            <w:proofErr w:type="spellStart"/>
            <w:r w:rsidRPr="00651626">
              <w:rPr>
                <w:b/>
                <w:bCs/>
                <w:lang w:val="uk-UA"/>
              </w:rPr>
              <w:t>Лецин</w:t>
            </w:r>
            <w:proofErr w:type="spellEnd"/>
          </w:p>
        </w:tc>
      </w:tr>
    </w:tbl>
    <w:p w:rsidR="007D2464" w:rsidRDefault="007D2464" w:rsidP="007D2464">
      <w:pPr>
        <w:ind w:firstLine="0"/>
        <w:outlineLvl w:val="0"/>
        <w:rPr>
          <w:b/>
          <w:bCs/>
          <w:lang w:val="uk-UA"/>
        </w:rPr>
      </w:pPr>
    </w:p>
    <w:p w:rsidR="00E34E42" w:rsidRPr="00651626" w:rsidRDefault="00E34E42" w:rsidP="007D2464">
      <w:pPr>
        <w:ind w:firstLine="0"/>
        <w:outlineLvl w:val="0"/>
        <w:rPr>
          <w:b/>
          <w:bCs/>
          <w:lang w:val="uk-UA"/>
        </w:rPr>
      </w:pPr>
    </w:p>
    <w:p w:rsidR="007D2464" w:rsidRPr="00651626" w:rsidRDefault="007D2464" w:rsidP="007D2464">
      <w:pPr>
        <w:ind w:firstLine="426"/>
        <w:jc w:val="center"/>
        <w:outlineLvl w:val="0"/>
        <w:rPr>
          <w:b/>
          <w:bCs/>
          <w:lang w:val="uk-UA"/>
        </w:rPr>
      </w:pPr>
      <w:r w:rsidRPr="00651626">
        <w:rPr>
          <w:b/>
          <w:bCs/>
          <w:lang w:val="uk-UA"/>
        </w:rPr>
        <w:t xml:space="preserve">У керівника апарату </w:t>
      </w:r>
      <w:r w:rsidRPr="00651626">
        <w:rPr>
          <w:b/>
          <w:lang w:val="uk-UA"/>
        </w:rPr>
        <w:t>Івано-Франківської обласної державної адміністрації</w:t>
      </w:r>
      <w:r w:rsidRPr="00651626">
        <w:rPr>
          <w:b/>
          <w:bCs/>
          <w:lang w:val="uk-UA"/>
        </w:rPr>
        <w:t xml:space="preserve"> </w:t>
      </w:r>
    </w:p>
    <w:p w:rsidR="007D2464" w:rsidRPr="00651626" w:rsidRDefault="007D2464" w:rsidP="007D2464">
      <w:pPr>
        <w:tabs>
          <w:tab w:val="left" w:pos="426"/>
          <w:tab w:val="left" w:pos="4111"/>
        </w:tabs>
        <w:ind w:firstLine="0"/>
        <w:outlineLvl w:val="0"/>
        <w:rPr>
          <w:b/>
          <w:bCs/>
          <w:lang w:val="uk-UA"/>
        </w:rPr>
      </w:pPr>
    </w:p>
    <w:p w:rsidR="007D2464" w:rsidRPr="00651626" w:rsidRDefault="007D2464" w:rsidP="007D2464">
      <w:pPr>
        <w:tabs>
          <w:tab w:val="left" w:pos="426"/>
          <w:tab w:val="left" w:pos="4111"/>
        </w:tabs>
        <w:ind w:firstLine="0"/>
        <w:outlineLvl w:val="0"/>
        <w:rPr>
          <w:b/>
          <w:bCs/>
          <w:lang w:val="uk-UA"/>
        </w:rPr>
      </w:pPr>
    </w:p>
    <w:p w:rsidR="007D2464" w:rsidRPr="00651626" w:rsidRDefault="007D2464" w:rsidP="007D2464">
      <w:pPr>
        <w:tabs>
          <w:tab w:val="left" w:pos="426"/>
          <w:tab w:val="left" w:pos="4111"/>
        </w:tabs>
        <w:ind w:firstLine="0"/>
        <w:outlineLvl w:val="0"/>
        <w:rPr>
          <w:bCs/>
          <w:lang w:val="uk-UA"/>
        </w:rPr>
      </w:pPr>
      <w:r w:rsidRPr="00651626">
        <w:rPr>
          <w:b/>
          <w:bCs/>
          <w:lang w:val="uk-UA"/>
        </w:rPr>
        <w:t xml:space="preserve">      </w:t>
      </w:r>
      <w:r w:rsidRPr="00651626">
        <w:rPr>
          <w:bCs/>
          <w:lang w:val="uk-UA"/>
        </w:rPr>
        <w:t xml:space="preserve">Про заходи з нагоди проведення патріотичної акції «Дзвін </w:t>
      </w:r>
      <w:proofErr w:type="spellStart"/>
      <w:r w:rsidRPr="00651626">
        <w:rPr>
          <w:bCs/>
          <w:lang w:val="uk-UA"/>
        </w:rPr>
        <w:t>Пам</w:t>
      </w:r>
      <w:proofErr w:type="spellEnd"/>
      <w:r w:rsidRPr="00651626">
        <w:t>’</w:t>
      </w:r>
      <w:r w:rsidRPr="00651626">
        <w:rPr>
          <w:bCs/>
          <w:lang w:val="uk-UA"/>
        </w:rPr>
        <w:t>яті».</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tabs>
                <w:tab w:val="left" w:pos="426"/>
              </w:tabs>
              <w:ind w:firstLine="426"/>
              <w:jc w:val="center"/>
              <w:rPr>
                <w:i/>
                <w:lang w:val="uk-UA"/>
              </w:rPr>
            </w:pPr>
          </w:p>
        </w:tc>
        <w:tc>
          <w:tcPr>
            <w:tcW w:w="4783" w:type="dxa"/>
          </w:tcPr>
          <w:p w:rsidR="007D2464" w:rsidRPr="00651626" w:rsidRDefault="007D2464" w:rsidP="007D2464">
            <w:pPr>
              <w:tabs>
                <w:tab w:val="left" w:pos="426"/>
              </w:tabs>
              <w:ind w:firstLine="0"/>
              <w:rPr>
                <w:b/>
                <w:bCs/>
                <w:i/>
                <w:iCs/>
                <w:lang w:val="uk-UA"/>
              </w:rPr>
            </w:pPr>
            <w:r w:rsidRPr="00651626">
              <w:rPr>
                <w:b/>
                <w:bCs/>
                <w:i/>
                <w:iCs/>
                <w:lang w:val="uk-UA"/>
              </w:rPr>
              <w:t>Щомісячно</w:t>
            </w:r>
          </w:p>
        </w:tc>
      </w:tr>
      <w:tr w:rsidR="007D2464" w:rsidRPr="00651626" w:rsidTr="007D2464">
        <w:trPr>
          <w:trHeight w:val="535"/>
        </w:trPr>
        <w:tc>
          <w:tcPr>
            <w:tcW w:w="4503" w:type="dxa"/>
          </w:tcPr>
          <w:p w:rsidR="007D2464" w:rsidRDefault="007D2464" w:rsidP="007D2464">
            <w:pPr>
              <w:tabs>
                <w:tab w:val="left" w:pos="426"/>
              </w:tabs>
              <w:ind w:firstLine="426"/>
              <w:jc w:val="center"/>
              <w:rPr>
                <w:lang w:val="uk-UA"/>
              </w:rPr>
            </w:pPr>
          </w:p>
          <w:p w:rsidR="00E34E42" w:rsidRPr="00651626" w:rsidRDefault="00E34E42" w:rsidP="00E34E42">
            <w:pPr>
              <w:tabs>
                <w:tab w:val="left" w:pos="426"/>
              </w:tabs>
              <w:ind w:firstLine="0"/>
              <w:rPr>
                <w:lang w:val="uk-UA"/>
              </w:rPr>
            </w:pPr>
          </w:p>
        </w:tc>
        <w:tc>
          <w:tcPr>
            <w:tcW w:w="4783" w:type="dxa"/>
          </w:tcPr>
          <w:p w:rsidR="007D2464" w:rsidRPr="00651626" w:rsidRDefault="007D2464" w:rsidP="007D2464">
            <w:pPr>
              <w:tabs>
                <w:tab w:val="left" w:pos="426"/>
              </w:tabs>
              <w:ind w:firstLine="0"/>
              <w:rPr>
                <w:b/>
                <w:lang w:val="uk-UA"/>
              </w:rPr>
            </w:pPr>
            <w:r w:rsidRPr="00651626">
              <w:rPr>
                <w:b/>
                <w:szCs w:val="28"/>
                <w:lang w:val="uk-UA"/>
              </w:rPr>
              <w:t>Т. Бойко</w:t>
            </w:r>
          </w:p>
        </w:tc>
      </w:tr>
    </w:tbl>
    <w:p w:rsidR="007D2464" w:rsidRPr="00651626" w:rsidRDefault="007D2464" w:rsidP="007D2464">
      <w:pPr>
        <w:rPr>
          <w:lang w:val="uk-UA"/>
        </w:rPr>
      </w:pPr>
      <w:r w:rsidRPr="00651626">
        <w:t xml:space="preserve"> </w:t>
      </w:r>
      <w:r w:rsidRPr="00651626">
        <w:rPr>
          <w:lang w:val="uk-UA"/>
        </w:rPr>
        <w:t>Про р</w:t>
      </w:r>
      <w:proofErr w:type="spellStart"/>
      <w:r w:rsidRPr="00651626">
        <w:t>езультати</w:t>
      </w:r>
      <w:proofErr w:type="spellEnd"/>
      <w:r w:rsidRPr="00651626">
        <w:t xml:space="preserve"> </w:t>
      </w:r>
      <w:proofErr w:type="spellStart"/>
      <w:r w:rsidRPr="00651626">
        <w:t>подання</w:t>
      </w:r>
      <w:proofErr w:type="spellEnd"/>
      <w:r w:rsidRPr="00651626">
        <w:t xml:space="preserve"> </w:t>
      </w:r>
      <w:proofErr w:type="spellStart"/>
      <w:r w:rsidRPr="00651626">
        <w:t>декларацій</w:t>
      </w:r>
      <w:proofErr w:type="spellEnd"/>
      <w:r w:rsidRPr="00651626">
        <w:t xml:space="preserve"> </w:t>
      </w:r>
      <w:proofErr w:type="spellStart"/>
      <w:r w:rsidRPr="00651626">
        <w:rPr>
          <w:shd w:val="clear" w:color="auto" w:fill="FFFFFF"/>
        </w:rPr>
        <w:t>осіб</w:t>
      </w:r>
      <w:proofErr w:type="spellEnd"/>
      <w:r w:rsidRPr="00651626">
        <w:rPr>
          <w:shd w:val="clear" w:color="auto" w:fill="FFFFFF"/>
        </w:rPr>
        <w:t xml:space="preserve">, </w:t>
      </w:r>
      <w:proofErr w:type="spellStart"/>
      <w:r w:rsidRPr="00651626">
        <w:rPr>
          <w:shd w:val="clear" w:color="auto" w:fill="FFFFFF"/>
        </w:rPr>
        <w:t>уповноважених</w:t>
      </w:r>
      <w:proofErr w:type="spellEnd"/>
      <w:r w:rsidRPr="00651626">
        <w:rPr>
          <w:shd w:val="clear" w:color="auto" w:fill="FFFFFF"/>
        </w:rPr>
        <w:t xml:space="preserve"> на </w:t>
      </w:r>
      <w:proofErr w:type="spellStart"/>
      <w:r w:rsidRPr="00651626">
        <w:rPr>
          <w:shd w:val="clear" w:color="auto" w:fill="FFFFFF"/>
        </w:rPr>
        <w:t>виконання</w:t>
      </w:r>
      <w:proofErr w:type="spellEnd"/>
      <w:r w:rsidRPr="00651626">
        <w:rPr>
          <w:shd w:val="clear" w:color="auto" w:fill="FFFFFF"/>
        </w:rPr>
        <w:t xml:space="preserve"> </w:t>
      </w:r>
      <w:proofErr w:type="spellStart"/>
      <w:r w:rsidRPr="00651626">
        <w:rPr>
          <w:shd w:val="clear" w:color="auto" w:fill="FFFFFF"/>
        </w:rPr>
        <w:t>функцій</w:t>
      </w:r>
      <w:proofErr w:type="spellEnd"/>
      <w:r w:rsidRPr="00651626">
        <w:rPr>
          <w:shd w:val="clear" w:color="auto" w:fill="FFFFFF"/>
        </w:rPr>
        <w:t xml:space="preserve"> </w:t>
      </w:r>
      <w:proofErr w:type="spellStart"/>
      <w:r w:rsidRPr="00651626">
        <w:rPr>
          <w:shd w:val="clear" w:color="auto" w:fill="FFFFFF"/>
        </w:rPr>
        <w:t>держави</w:t>
      </w:r>
      <w:proofErr w:type="spellEnd"/>
      <w:r w:rsidRPr="00651626">
        <w:rPr>
          <w:shd w:val="clear" w:color="auto" w:fill="FFFFFF"/>
        </w:rPr>
        <w:t xml:space="preserve"> </w:t>
      </w:r>
      <w:proofErr w:type="spellStart"/>
      <w:r w:rsidRPr="00651626">
        <w:rPr>
          <w:shd w:val="clear" w:color="auto" w:fill="FFFFFF"/>
        </w:rPr>
        <w:t>або</w:t>
      </w:r>
      <w:proofErr w:type="spellEnd"/>
      <w:r w:rsidRPr="00651626">
        <w:rPr>
          <w:shd w:val="clear" w:color="auto" w:fill="FFFFFF"/>
        </w:rPr>
        <w:t xml:space="preserve"> </w:t>
      </w:r>
      <w:proofErr w:type="spellStart"/>
      <w:r w:rsidRPr="00651626">
        <w:rPr>
          <w:shd w:val="clear" w:color="auto" w:fill="FFFFFF"/>
        </w:rPr>
        <w:t>місцевого</w:t>
      </w:r>
      <w:proofErr w:type="spellEnd"/>
      <w:r w:rsidRPr="00651626">
        <w:rPr>
          <w:shd w:val="clear" w:color="auto" w:fill="FFFFFF"/>
        </w:rPr>
        <w:t xml:space="preserve"> </w:t>
      </w:r>
      <w:proofErr w:type="spellStart"/>
      <w:r w:rsidRPr="00651626">
        <w:rPr>
          <w:shd w:val="clear" w:color="auto" w:fill="FFFFFF"/>
        </w:rPr>
        <w:t>самоврядування</w:t>
      </w:r>
      <w:proofErr w:type="spellEnd"/>
      <w:r w:rsidRPr="00651626">
        <w:rPr>
          <w:shd w:val="clear" w:color="auto" w:fill="FFFFFF"/>
          <w:lang w:val="uk-UA"/>
        </w:rPr>
        <w:t>,</w:t>
      </w:r>
      <w:r w:rsidR="0066351C" w:rsidRPr="00651626">
        <w:rPr>
          <w:shd w:val="clear" w:color="auto" w:fill="FFFFFF"/>
        </w:rPr>
        <w:t xml:space="preserve"> за 202</w:t>
      </w:r>
      <w:r w:rsidR="0066351C" w:rsidRPr="00651626">
        <w:rPr>
          <w:shd w:val="clear" w:color="auto" w:fill="FFFFFF"/>
          <w:lang w:val="uk-UA"/>
        </w:rPr>
        <w:t xml:space="preserve">4 </w:t>
      </w:r>
      <w:proofErr w:type="spellStart"/>
      <w:r w:rsidR="0066351C" w:rsidRPr="00651626">
        <w:rPr>
          <w:shd w:val="clear" w:color="auto" w:fill="FFFFFF"/>
        </w:rPr>
        <w:t>р</w:t>
      </w:r>
      <w:r w:rsidR="0066351C" w:rsidRPr="00651626">
        <w:rPr>
          <w:shd w:val="clear" w:color="auto" w:fill="FFFFFF"/>
          <w:lang w:val="uk-UA"/>
        </w:rPr>
        <w:t>ік</w:t>
      </w:r>
      <w:proofErr w:type="spellEnd"/>
      <w:r w:rsidRPr="00651626">
        <w:rPr>
          <w:shd w:val="clear" w:color="auto" w:fill="FFFFFF"/>
        </w:rPr>
        <w:t xml:space="preserve">. </w:t>
      </w:r>
      <w:proofErr w:type="spellStart"/>
      <w:r w:rsidRPr="00651626">
        <w:t>Повідомлення</w:t>
      </w:r>
      <w:proofErr w:type="spellEnd"/>
      <w:r w:rsidRPr="00651626">
        <w:t xml:space="preserve"> </w:t>
      </w:r>
      <w:proofErr w:type="spellStart"/>
      <w:r w:rsidRPr="00651626">
        <w:lastRenderedPageBreak/>
        <w:t>Національного</w:t>
      </w:r>
      <w:proofErr w:type="spellEnd"/>
      <w:r w:rsidRPr="00651626">
        <w:t xml:space="preserve"> агентства </w:t>
      </w:r>
      <w:proofErr w:type="spellStart"/>
      <w:r w:rsidRPr="00651626">
        <w:t>з</w:t>
      </w:r>
      <w:proofErr w:type="spellEnd"/>
      <w:r w:rsidRPr="00651626">
        <w:t xml:space="preserve"> </w:t>
      </w:r>
      <w:proofErr w:type="spellStart"/>
      <w:r w:rsidRPr="00651626">
        <w:t>питань</w:t>
      </w:r>
      <w:proofErr w:type="spellEnd"/>
      <w:r w:rsidRPr="00651626">
        <w:t xml:space="preserve"> </w:t>
      </w:r>
      <w:proofErr w:type="spellStart"/>
      <w:r w:rsidRPr="00651626">
        <w:t>запобігання</w:t>
      </w:r>
      <w:proofErr w:type="spellEnd"/>
      <w:r w:rsidRPr="00651626">
        <w:t xml:space="preserve"> </w:t>
      </w:r>
      <w:proofErr w:type="spellStart"/>
      <w:r w:rsidRPr="00651626">
        <w:t>корупції</w:t>
      </w:r>
      <w:proofErr w:type="spellEnd"/>
      <w:r w:rsidRPr="00651626">
        <w:t xml:space="preserve"> про </w:t>
      </w:r>
      <w:proofErr w:type="spellStart"/>
      <w:r w:rsidRPr="00651626">
        <w:t>випадки</w:t>
      </w:r>
      <w:proofErr w:type="spellEnd"/>
      <w:r w:rsidRPr="00651626">
        <w:t xml:space="preserve"> </w:t>
      </w:r>
      <w:proofErr w:type="spellStart"/>
      <w:r w:rsidRPr="00651626">
        <w:t>неподання</w:t>
      </w:r>
      <w:proofErr w:type="spellEnd"/>
      <w:r w:rsidRPr="00651626">
        <w:t xml:space="preserve"> </w:t>
      </w:r>
      <w:proofErr w:type="spellStart"/>
      <w:r w:rsidRPr="00651626">
        <w:t>чи</w:t>
      </w:r>
      <w:proofErr w:type="spellEnd"/>
      <w:r w:rsidRPr="00651626">
        <w:t xml:space="preserve"> </w:t>
      </w:r>
      <w:proofErr w:type="spellStart"/>
      <w:r w:rsidRPr="00651626">
        <w:t>несвоєчасного</w:t>
      </w:r>
      <w:proofErr w:type="spellEnd"/>
      <w:r w:rsidRPr="00651626">
        <w:t xml:space="preserve"> </w:t>
      </w:r>
      <w:proofErr w:type="spellStart"/>
      <w:r w:rsidRPr="00651626">
        <w:t>подання</w:t>
      </w:r>
      <w:proofErr w:type="spellEnd"/>
      <w:r w:rsidRPr="00651626">
        <w:t xml:space="preserve"> </w:t>
      </w:r>
      <w:proofErr w:type="spellStart"/>
      <w:r w:rsidRPr="00651626">
        <w:t>суб'єктами</w:t>
      </w:r>
      <w:proofErr w:type="spellEnd"/>
      <w:r w:rsidRPr="00651626">
        <w:t xml:space="preserve"> </w:t>
      </w:r>
      <w:proofErr w:type="spellStart"/>
      <w:r w:rsidRPr="00651626">
        <w:t>декларування</w:t>
      </w:r>
      <w:proofErr w:type="spellEnd"/>
      <w:r w:rsidRPr="00651626">
        <w:t xml:space="preserve"> </w:t>
      </w:r>
      <w:proofErr w:type="spellStart"/>
      <w:r w:rsidRPr="00651626">
        <w:t>декларацій</w:t>
      </w:r>
      <w:proofErr w:type="spellEnd"/>
      <w:r w:rsidRPr="00651626">
        <w:t>.</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tabs>
                <w:tab w:val="left" w:pos="426"/>
              </w:tabs>
              <w:spacing w:line="310" w:lineRule="exact"/>
              <w:ind w:firstLine="426"/>
              <w:rPr>
                <w:i/>
                <w:lang w:val="uk-UA"/>
              </w:rPr>
            </w:pPr>
          </w:p>
        </w:tc>
        <w:tc>
          <w:tcPr>
            <w:tcW w:w="4783" w:type="dxa"/>
          </w:tcPr>
          <w:p w:rsidR="007D2464" w:rsidRPr="00651626" w:rsidRDefault="007D2464" w:rsidP="007D2464">
            <w:pPr>
              <w:tabs>
                <w:tab w:val="left" w:pos="426"/>
              </w:tabs>
              <w:spacing w:line="310" w:lineRule="exact"/>
              <w:ind w:firstLine="0"/>
              <w:rPr>
                <w:b/>
                <w:bCs/>
                <w:i/>
                <w:lang w:val="uk-UA"/>
              </w:rPr>
            </w:pPr>
            <w:r w:rsidRPr="00651626">
              <w:rPr>
                <w:b/>
                <w:bCs/>
                <w:i/>
                <w:lang w:val="uk-UA"/>
              </w:rPr>
              <w:t>Квітень</w:t>
            </w:r>
          </w:p>
        </w:tc>
      </w:tr>
      <w:tr w:rsidR="007D2464" w:rsidRPr="00651626" w:rsidTr="00730182">
        <w:trPr>
          <w:trHeight w:val="343"/>
        </w:trPr>
        <w:tc>
          <w:tcPr>
            <w:tcW w:w="4503" w:type="dxa"/>
          </w:tcPr>
          <w:p w:rsidR="007D2464" w:rsidRPr="00651626" w:rsidRDefault="007D2464" w:rsidP="007D2464">
            <w:pPr>
              <w:tabs>
                <w:tab w:val="left" w:pos="426"/>
              </w:tabs>
              <w:spacing w:line="310" w:lineRule="exact"/>
              <w:ind w:firstLine="426"/>
              <w:rPr>
                <w:lang w:val="uk-UA"/>
              </w:rPr>
            </w:pPr>
          </w:p>
        </w:tc>
        <w:tc>
          <w:tcPr>
            <w:tcW w:w="4783" w:type="dxa"/>
          </w:tcPr>
          <w:p w:rsidR="007D2464" w:rsidRPr="00651626" w:rsidRDefault="007D2464" w:rsidP="007D2464">
            <w:pPr>
              <w:tabs>
                <w:tab w:val="left" w:pos="426"/>
                <w:tab w:val="left" w:pos="3828"/>
              </w:tabs>
              <w:ind w:firstLine="0"/>
              <w:contextualSpacing/>
              <w:rPr>
                <w:b/>
                <w:lang w:val="uk-UA"/>
              </w:rPr>
            </w:pPr>
            <w:r w:rsidRPr="00651626">
              <w:rPr>
                <w:b/>
                <w:lang w:val="uk-UA"/>
              </w:rPr>
              <w:t>О. Ханенків</w:t>
            </w:r>
          </w:p>
        </w:tc>
      </w:tr>
    </w:tbl>
    <w:p w:rsidR="007D2464" w:rsidRPr="00651626" w:rsidRDefault="007D2464" w:rsidP="007D2464">
      <w:pPr>
        <w:ind w:firstLine="0"/>
        <w:outlineLvl w:val="0"/>
        <w:rPr>
          <w:bCs/>
          <w:lang w:val="uk-UA"/>
        </w:rPr>
      </w:pPr>
    </w:p>
    <w:p w:rsidR="007D2464" w:rsidRPr="00651626" w:rsidRDefault="007D2464" w:rsidP="007D2464">
      <w:pPr>
        <w:ind w:firstLine="0"/>
        <w:outlineLvl w:val="0"/>
        <w:rPr>
          <w:bCs/>
          <w:lang w:val="uk-UA"/>
        </w:rPr>
      </w:pPr>
    </w:p>
    <w:p w:rsidR="007D2464" w:rsidRPr="00651626" w:rsidRDefault="007D2464" w:rsidP="007D2464">
      <w:pPr>
        <w:ind w:firstLine="567"/>
        <w:outlineLvl w:val="0"/>
        <w:rPr>
          <w:bCs/>
          <w:lang w:val="uk-UA"/>
        </w:rPr>
      </w:pPr>
      <w:r w:rsidRPr="00651626">
        <w:rPr>
          <w:bCs/>
          <w:lang w:val="uk-UA"/>
        </w:rPr>
        <w:t xml:space="preserve">Про виконання плану роботи </w:t>
      </w:r>
      <w:r w:rsidRPr="00651626">
        <w:rPr>
          <w:lang w:val="uk-UA"/>
        </w:rPr>
        <w:t>Івано-Франківської</w:t>
      </w:r>
      <w:r w:rsidRPr="00651626">
        <w:rPr>
          <w:b/>
          <w:lang w:val="uk-UA"/>
        </w:rPr>
        <w:t xml:space="preserve"> </w:t>
      </w:r>
      <w:r w:rsidRPr="00651626">
        <w:rPr>
          <w:bCs/>
          <w:lang w:val="uk-UA"/>
        </w:rPr>
        <w:t xml:space="preserve">обласної державної  (військової) </w:t>
      </w:r>
      <w:r w:rsidR="0066351C" w:rsidRPr="00651626">
        <w:rPr>
          <w:bCs/>
          <w:lang w:val="uk-UA"/>
        </w:rPr>
        <w:t>адміністрації за ІІ квартал 2025</w:t>
      </w:r>
      <w:r w:rsidRPr="00651626">
        <w:rPr>
          <w:bCs/>
          <w:lang w:val="uk-UA"/>
        </w:rPr>
        <w:t> року.</w:t>
      </w:r>
    </w:p>
    <w:tbl>
      <w:tblPr>
        <w:tblW w:w="0" w:type="auto"/>
        <w:tblLayout w:type="fixed"/>
        <w:tblLook w:val="0000"/>
      </w:tblPr>
      <w:tblGrid>
        <w:gridCol w:w="4503"/>
        <w:gridCol w:w="2110"/>
        <w:gridCol w:w="2673"/>
      </w:tblGrid>
      <w:tr w:rsidR="007D2464" w:rsidRPr="00651626" w:rsidTr="007D2464">
        <w:trPr>
          <w:trHeight w:val="149"/>
        </w:trPr>
        <w:tc>
          <w:tcPr>
            <w:tcW w:w="4503" w:type="dxa"/>
          </w:tcPr>
          <w:p w:rsidR="007D2464" w:rsidRPr="00651626" w:rsidRDefault="007D2464" w:rsidP="007D2464">
            <w:pPr>
              <w:ind w:firstLine="426"/>
              <w:rPr>
                <w:i/>
                <w:lang w:val="uk-UA"/>
              </w:rPr>
            </w:pPr>
          </w:p>
        </w:tc>
        <w:tc>
          <w:tcPr>
            <w:tcW w:w="4783" w:type="dxa"/>
            <w:gridSpan w:val="2"/>
          </w:tcPr>
          <w:p w:rsidR="007D2464" w:rsidRPr="00651626" w:rsidRDefault="007D2464" w:rsidP="007D2464">
            <w:pPr>
              <w:ind w:firstLine="0"/>
              <w:rPr>
                <w:b/>
                <w:bCs/>
                <w:i/>
                <w:lang w:val="uk-UA"/>
              </w:rPr>
            </w:pPr>
            <w:r w:rsidRPr="00651626">
              <w:rPr>
                <w:b/>
                <w:bCs/>
                <w:i/>
                <w:iCs/>
                <w:lang w:val="uk-UA"/>
              </w:rPr>
              <w:t>Червень</w:t>
            </w:r>
          </w:p>
        </w:tc>
      </w:tr>
      <w:tr w:rsidR="007D2464" w:rsidRPr="00651626" w:rsidTr="007D2464">
        <w:trPr>
          <w:gridAfter w:val="1"/>
          <w:wAfter w:w="2673" w:type="dxa"/>
        </w:trPr>
        <w:tc>
          <w:tcPr>
            <w:tcW w:w="4503" w:type="dxa"/>
          </w:tcPr>
          <w:p w:rsidR="007D2464" w:rsidRPr="00651626" w:rsidRDefault="007D2464" w:rsidP="007D2464">
            <w:pPr>
              <w:ind w:firstLine="426"/>
              <w:rPr>
                <w:lang w:val="uk-UA"/>
              </w:rPr>
            </w:pPr>
          </w:p>
          <w:p w:rsidR="007D2464" w:rsidRPr="00651626" w:rsidRDefault="007D2464" w:rsidP="007D2464">
            <w:pPr>
              <w:ind w:firstLine="0"/>
              <w:rPr>
                <w:lang w:val="uk-UA"/>
              </w:rPr>
            </w:pPr>
          </w:p>
          <w:p w:rsidR="00C43DD3" w:rsidRPr="00651626" w:rsidRDefault="00C43DD3" w:rsidP="007D2464">
            <w:pPr>
              <w:ind w:firstLine="0"/>
              <w:rPr>
                <w:lang w:val="uk-UA"/>
              </w:rPr>
            </w:pPr>
          </w:p>
        </w:tc>
        <w:tc>
          <w:tcPr>
            <w:tcW w:w="2110" w:type="dxa"/>
          </w:tcPr>
          <w:p w:rsidR="007D2464" w:rsidRPr="00651626" w:rsidRDefault="0066351C" w:rsidP="0066351C">
            <w:pPr>
              <w:ind w:firstLine="0"/>
              <w:rPr>
                <w:lang w:val="uk-UA"/>
              </w:rPr>
            </w:pPr>
            <w:r w:rsidRPr="00651626">
              <w:rPr>
                <w:b/>
                <w:bCs/>
                <w:lang w:val="uk-UA"/>
              </w:rPr>
              <w:t>У. Гофмейстер</w:t>
            </w:r>
          </w:p>
        </w:tc>
      </w:tr>
    </w:tbl>
    <w:p w:rsidR="007D2464" w:rsidRPr="00651626" w:rsidRDefault="007D2464" w:rsidP="007D2464">
      <w:pPr>
        <w:ind w:firstLine="426"/>
        <w:jc w:val="center"/>
        <w:outlineLvl w:val="0"/>
        <w:rPr>
          <w:b/>
          <w:bCs/>
          <w:lang w:val="uk-UA"/>
        </w:rPr>
      </w:pPr>
      <w:r w:rsidRPr="00651626">
        <w:rPr>
          <w:b/>
          <w:bCs/>
          <w:lang w:val="en-US"/>
        </w:rPr>
        <w:t>IV</w:t>
      </w:r>
      <w:r w:rsidRPr="00651626">
        <w:rPr>
          <w:b/>
          <w:bCs/>
          <w:lang w:val="uk-UA"/>
        </w:rPr>
        <w:t>. Надання практичної допомоги, комплексне</w:t>
      </w:r>
    </w:p>
    <w:p w:rsidR="007D2464" w:rsidRPr="00651626" w:rsidRDefault="007D2464" w:rsidP="00730182">
      <w:pPr>
        <w:ind w:firstLine="426"/>
        <w:jc w:val="center"/>
        <w:rPr>
          <w:b/>
          <w:bCs/>
          <w:lang w:val="uk-UA"/>
        </w:rPr>
      </w:pPr>
      <w:r w:rsidRPr="00651626">
        <w:rPr>
          <w:b/>
          <w:bCs/>
          <w:lang w:val="uk-UA"/>
        </w:rPr>
        <w:t>вивчення діяльності місцевих органів виконавчої влади та органів</w:t>
      </w:r>
    </w:p>
    <w:p w:rsidR="007D2464" w:rsidRPr="00651626" w:rsidRDefault="007D2464" w:rsidP="007D2464">
      <w:pPr>
        <w:ind w:firstLine="426"/>
        <w:jc w:val="center"/>
        <w:rPr>
          <w:b/>
          <w:bCs/>
          <w:lang w:val="uk-UA"/>
        </w:rPr>
      </w:pPr>
      <w:r w:rsidRPr="00651626">
        <w:rPr>
          <w:b/>
          <w:bCs/>
          <w:lang w:val="uk-UA"/>
        </w:rPr>
        <w:t xml:space="preserve"> місцевого самоврядування Івано-Франківської області</w:t>
      </w:r>
    </w:p>
    <w:p w:rsidR="007D2464" w:rsidRPr="00651626" w:rsidRDefault="007D2464" w:rsidP="007D2464">
      <w:pPr>
        <w:ind w:firstLine="0"/>
        <w:rPr>
          <w:lang w:val="uk-UA"/>
        </w:rPr>
      </w:pPr>
    </w:p>
    <w:p w:rsidR="00C43DD3" w:rsidRPr="00651626" w:rsidRDefault="00C43DD3" w:rsidP="007D2464">
      <w:pPr>
        <w:ind w:firstLine="0"/>
        <w:rPr>
          <w:lang w:val="uk-UA"/>
        </w:rPr>
      </w:pPr>
    </w:p>
    <w:p w:rsidR="007D2464" w:rsidRPr="00651626" w:rsidRDefault="007D2464" w:rsidP="007D2464">
      <w:pPr>
        <w:ind w:firstLine="708"/>
        <w:rPr>
          <w:lang w:val="uk-UA"/>
        </w:rPr>
      </w:pPr>
      <w:r w:rsidRPr="00651626">
        <w:rPr>
          <w:lang w:val="uk-UA"/>
        </w:rPr>
        <w:t xml:space="preserve">Вивчення організації контролю за виконанням документів та стану виконавської дисципліни в </w:t>
      </w:r>
      <w:r w:rsidR="00730182" w:rsidRPr="00651626">
        <w:rPr>
          <w:lang w:val="uk-UA"/>
        </w:rPr>
        <w:t>департаменті фінансів</w:t>
      </w:r>
      <w:r w:rsidRPr="00651626">
        <w:rPr>
          <w:lang w:val="uk-UA"/>
        </w:rPr>
        <w:t xml:space="preserve"> Івано-Франківської облдержадміністрації.</w:t>
      </w:r>
    </w:p>
    <w:tbl>
      <w:tblPr>
        <w:tblW w:w="0" w:type="auto"/>
        <w:tblLook w:val="0000"/>
      </w:tblPr>
      <w:tblGrid>
        <w:gridCol w:w="4503"/>
        <w:gridCol w:w="4783"/>
      </w:tblGrid>
      <w:tr w:rsidR="007D2464" w:rsidRPr="00651626" w:rsidTr="007D2464">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ind w:firstLine="0"/>
              <w:rPr>
                <w:b/>
                <w:bCs/>
                <w:i/>
                <w:iCs/>
                <w:lang w:val="uk-UA"/>
              </w:rPr>
            </w:pPr>
            <w:r w:rsidRPr="00651626">
              <w:rPr>
                <w:b/>
                <w:bCs/>
                <w:i/>
                <w:iCs/>
                <w:lang w:val="uk-UA"/>
              </w:rPr>
              <w:t>Травень</w:t>
            </w:r>
          </w:p>
        </w:tc>
      </w:tr>
      <w:tr w:rsidR="007D2464" w:rsidRPr="00651626" w:rsidTr="007D2464">
        <w:trPr>
          <w:trHeight w:val="329"/>
        </w:trPr>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tabs>
                <w:tab w:val="left" w:pos="378"/>
              </w:tabs>
              <w:ind w:firstLine="0"/>
              <w:jc w:val="left"/>
              <w:rPr>
                <w:b/>
                <w:bCs/>
                <w:lang w:val="uk-UA"/>
              </w:rPr>
            </w:pPr>
            <w:r w:rsidRPr="00651626">
              <w:rPr>
                <w:b/>
                <w:bCs/>
                <w:lang w:val="uk-UA"/>
              </w:rPr>
              <w:t xml:space="preserve">М. </w:t>
            </w:r>
            <w:proofErr w:type="spellStart"/>
            <w:r w:rsidRPr="00651626">
              <w:rPr>
                <w:b/>
                <w:bCs/>
                <w:lang w:val="uk-UA"/>
              </w:rPr>
              <w:t>Керська</w:t>
            </w:r>
            <w:proofErr w:type="spellEnd"/>
          </w:p>
          <w:p w:rsidR="007D2464" w:rsidRPr="00651626" w:rsidRDefault="007D2464" w:rsidP="007D2464">
            <w:pPr>
              <w:tabs>
                <w:tab w:val="left" w:pos="378"/>
              </w:tabs>
              <w:ind w:firstLine="0"/>
              <w:jc w:val="left"/>
              <w:rPr>
                <w:b/>
                <w:bCs/>
                <w:lang w:val="uk-UA"/>
              </w:rPr>
            </w:pPr>
          </w:p>
        </w:tc>
      </w:tr>
    </w:tbl>
    <w:p w:rsidR="007D2464" w:rsidRPr="00651626" w:rsidRDefault="007D2464" w:rsidP="007D2464">
      <w:pPr>
        <w:tabs>
          <w:tab w:val="left" w:pos="4678"/>
        </w:tabs>
        <w:ind w:firstLine="567"/>
        <w:rPr>
          <w:lang w:val="uk-UA"/>
        </w:rPr>
      </w:pPr>
      <w:r w:rsidRPr="00651626">
        <w:rPr>
          <w:lang w:val="uk-UA"/>
        </w:rPr>
        <w:t xml:space="preserve">Вивчення роботи та надання практичної і методичної допомоги в організації роботи із зверненнями громадян: районним державним (військовим) </w:t>
      </w:r>
      <w:r w:rsidRPr="00651626">
        <w:rPr>
          <w:szCs w:val="28"/>
          <w:lang w:val="uk-UA"/>
        </w:rPr>
        <w:t xml:space="preserve">адміністраціям </w:t>
      </w:r>
      <w:r w:rsidRPr="00651626">
        <w:rPr>
          <w:rStyle w:val="FontStyle18"/>
          <w:sz w:val="28"/>
          <w:szCs w:val="28"/>
          <w:lang w:val="uk-UA" w:eastAsia="uk-UA"/>
        </w:rPr>
        <w:t>Івано-Франківської області</w:t>
      </w:r>
      <w:r w:rsidRPr="00651626">
        <w:rPr>
          <w:lang w:val="uk-UA"/>
        </w:rPr>
        <w:t xml:space="preserve"> (за окре</w:t>
      </w:r>
      <w:r w:rsidR="00730182" w:rsidRPr="00651626">
        <w:rPr>
          <w:lang w:val="uk-UA"/>
        </w:rPr>
        <w:t xml:space="preserve">мим графіком), департаменту охорони </w:t>
      </w:r>
      <w:r w:rsidR="00531357" w:rsidRPr="00651626">
        <w:rPr>
          <w:lang w:val="uk-UA"/>
        </w:rPr>
        <w:t>здоров’я</w:t>
      </w:r>
      <w:r w:rsidRPr="00651626">
        <w:rPr>
          <w:lang w:val="uk-UA"/>
        </w:rPr>
        <w:t>,  управлін</w:t>
      </w:r>
      <w:r w:rsidR="00C8628F">
        <w:rPr>
          <w:lang w:val="uk-UA"/>
        </w:rPr>
        <w:t>ню</w:t>
      </w:r>
      <w:r w:rsidR="00730182" w:rsidRPr="00651626">
        <w:rPr>
          <w:lang w:val="uk-UA"/>
        </w:rPr>
        <w:t xml:space="preserve"> інформаційної діяльності та комунікацій з громадськістю</w:t>
      </w:r>
      <w:r w:rsidRPr="00651626">
        <w:rPr>
          <w:lang w:val="uk-UA"/>
        </w:rPr>
        <w:t xml:space="preserve"> Івано-Фр</w:t>
      </w:r>
      <w:r w:rsidR="00730182" w:rsidRPr="00651626">
        <w:rPr>
          <w:lang w:val="uk-UA"/>
        </w:rPr>
        <w:t>анківської облдержадміністрації.</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tabs>
                <w:tab w:val="left" w:pos="426"/>
              </w:tabs>
              <w:ind w:firstLine="426"/>
              <w:jc w:val="center"/>
              <w:rPr>
                <w:i/>
                <w:lang w:val="uk-UA"/>
              </w:rPr>
            </w:pPr>
          </w:p>
        </w:tc>
        <w:tc>
          <w:tcPr>
            <w:tcW w:w="4783" w:type="dxa"/>
          </w:tcPr>
          <w:p w:rsidR="007D2464" w:rsidRPr="00651626" w:rsidRDefault="007D2464" w:rsidP="007D2464">
            <w:pPr>
              <w:ind w:firstLine="0"/>
              <w:rPr>
                <w:b/>
                <w:bCs/>
                <w:i/>
                <w:iCs/>
                <w:lang w:val="uk-UA"/>
              </w:rPr>
            </w:pPr>
          </w:p>
          <w:p w:rsidR="007D2464" w:rsidRPr="00651626" w:rsidRDefault="007D2464" w:rsidP="007D2464">
            <w:pPr>
              <w:ind w:firstLine="0"/>
              <w:rPr>
                <w:b/>
                <w:bCs/>
                <w:i/>
                <w:iCs/>
                <w:lang w:val="uk-UA"/>
              </w:rPr>
            </w:pPr>
            <w:r w:rsidRPr="00651626">
              <w:rPr>
                <w:b/>
                <w:bCs/>
                <w:i/>
                <w:iCs/>
                <w:lang w:val="uk-UA"/>
              </w:rPr>
              <w:t>Впродовж кварталу</w:t>
            </w:r>
            <w:r w:rsidRPr="00651626">
              <w:rPr>
                <w:b/>
                <w:bCs/>
                <w:i/>
                <w:iCs/>
              </w:rPr>
              <w:t xml:space="preserve"> </w:t>
            </w:r>
          </w:p>
          <w:p w:rsidR="007D2464" w:rsidRPr="00651626" w:rsidRDefault="00730182" w:rsidP="007D2464">
            <w:pPr>
              <w:tabs>
                <w:tab w:val="left" w:pos="426"/>
              </w:tabs>
              <w:ind w:firstLine="0"/>
              <w:rPr>
                <w:b/>
                <w:bCs/>
                <w:i/>
                <w:iCs/>
                <w:lang w:val="uk-UA"/>
              </w:rPr>
            </w:pPr>
            <w:r w:rsidRPr="00651626">
              <w:rPr>
                <w:b/>
                <w:bCs/>
                <w:lang w:val="uk-UA"/>
              </w:rPr>
              <w:t>С. Лазаренко</w:t>
            </w:r>
          </w:p>
        </w:tc>
      </w:tr>
    </w:tbl>
    <w:p w:rsidR="007D2464" w:rsidRPr="00651626" w:rsidRDefault="007D2464" w:rsidP="007D2464">
      <w:pPr>
        <w:ind w:firstLine="567"/>
        <w:rPr>
          <w:lang w:val="uk-UA"/>
        </w:rPr>
      </w:pPr>
    </w:p>
    <w:p w:rsidR="007D2464" w:rsidRPr="00651626" w:rsidRDefault="007D2464" w:rsidP="007D2464">
      <w:pPr>
        <w:ind w:firstLine="567"/>
        <w:rPr>
          <w:szCs w:val="28"/>
          <w:lang w:val="uk-UA"/>
        </w:rPr>
      </w:pPr>
      <w:r w:rsidRPr="00651626">
        <w:rPr>
          <w:szCs w:val="28"/>
          <w:lang w:val="uk-UA"/>
        </w:rPr>
        <w:t xml:space="preserve">Надання організаційної та методичної допомоги районним державним (військовим) адміністраціям та виконавчим комітетам міських, селищних, сільських рад </w:t>
      </w:r>
      <w:r w:rsidRPr="00651626">
        <w:rPr>
          <w:rStyle w:val="FontStyle18"/>
          <w:sz w:val="28"/>
          <w:szCs w:val="28"/>
          <w:lang w:val="uk-UA" w:eastAsia="uk-UA"/>
        </w:rPr>
        <w:t>Івано-Франківської області</w:t>
      </w:r>
      <w:r w:rsidRPr="00651626">
        <w:rPr>
          <w:szCs w:val="28"/>
          <w:lang w:val="uk-UA"/>
        </w:rPr>
        <w:t xml:space="preserve"> з питань соціального захисту населення.</w:t>
      </w:r>
    </w:p>
    <w:tbl>
      <w:tblPr>
        <w:tblW w:w="0" w:type="auto"/>
        <w:tblLook w:val="0000"/>
      </w:tblPr>
      <w:tblGrid>
        <w:gridCol w:w="4503"/>
        <w:gridCol w:w="4783"/>
      </w:tblGrid>
      <w:tr w:rsidR="007D2464" w:rsidRPr="00651626" w:rsidTr="007D2464">
        <w:trPr>
          <w:trHeight w:val="149"/>
        </w:trPr>
        <w:tc>
          <w:tcPr>
            <w:tcW w:w="4503" w:type="dxa"/>
          </w:tcPr>
          <w:p w:rsidR="007D2464" w:rsidRPr="00651626" w:rsidRDefault="007D2464" w:rsidP="007D2464">
            <w:pPr>
              <w:spacing w:line="310" w:lineRule="exact"/>
              <w:ind w:firstLine="426"/>
              <w:rPr>
                <w:i/>
                <w:lang w:val="uk-UA"/>
              </w:rPr>
            </w:pPr>
          </w:p>
        </w:tc>
        <w:tc>
          <w:tcPr>
            <w:tcW w:w="4783" w:type="dxa"/>
          </w:tcPr>
          <w:p w:rsidR="007D2464" w:rsidRPr="00651626" w:rsidRDefault="007D2464" w:rsidP="007D2464">
            <w:pPr>
              <w:ind w:firstLine="0"/>
              <w:rPr>
                <w:b/>
                <w:i/>
                <w:lang w:val="uk-UA"/>
              </w:rPr>
            </w:pPr>
            <w:r w:rsidRPr="00651626">
              <w:rPr>
                <w:b/>
                <w:i/>
                <w:lang w:val="uk-UA"/>
              </w:rPr>
              <w:t>Впродовж кварталу</w:t>
            </w:r>
          </w:p>
        </w:tc>
      </w:tr>
      <w:tr w:rsidR="007D2464" w:rsidRPr="00651626" w:rsidTr="007D2464">
        <w:trPr>
          <w:trHeight w:val="281"/>
        </w:trPr>
        <w:tc>
          <w:tcPr>
            <w:tcW w:w="4503" w:type="dxa"/>
          </w:tcPr>
          <w:p w:rsidR="007D2464" w:rsidRPr="00651626" w:rsidRDefault="007D2464" w:rsidP="007D2464">
            <w:pPr>
              <w:spacing w:line="310" w:lineRule="exact"/>
              <w:ind w:firstLine="426"/>
              <w:rPr>
                <w:lang w:val="uk-UA"/>
              </w:rPr>
            </w:pPr>
          </w:p>
        </w:tc>
        <w:tc>
          <w:tcPr>
            <w:tcW w:w="4783" w:type="dxa"/>
          </w:tcPr>
          <w:p w:rsidR="007D2464" w:rsidRPr="00651626" w:rsidRDefault="007D2464" w:rsidP="007D2464">
            <w:pPr>
              <w:ind w:firstLine="0"/>
              <w:rPr>
                <w:b/>
                <w:bCs/>
                <w:lang w:val="uk-UA"/>
              </w:rPr>
            </w:pPr>
            <w:r w:rsidRPr="00651626">
              <w:rPr>
                <w:b/>
                <w:bCs/>
                <w:lang w:val="uk-UA"/>
              </w:rPr>
              <w:t xml:space="preserve">В. </w:t>
            </w:r>
            <w:proofErr w:type="spellStart"/>
            <w:r w:rsidRPr="00651626">
              <w:rPr>
                <w:b/>
                <w:bCs/>
                <w:lang w:val="uk-UA"/>
              </w:rPr>
              <w:t>Лемчак</w:t>
            </w:r>
            <w:proofErr w:type="spellEnd"/>
            <w:r w:rsidRPr="00651626">
              <w:rPr>
                <w:b/>
                <w:lang w:val="uk-UA"/>
              </w:rPr>
              <w:t xml:space="preserve">         </w:t>
            </w:r>
          </w:p>
        </w:tc>
      </w:tr>
    </w:tbl>
    <w:p w:rsidR="007D2464" w:rsidRPr="00651626" w:rsidRDefault="007D2464" w:rsidP="007D2464">
      <w:pPr>
        <w:ind w:firstLine="0"/>
        <w:rPr>
          <w:b/>
          <w:lang w:val="uk-UA"/>
        </w:rPr>
      </w:pPr>
    </w:p>
    <w:p w:rsidR="007D2464" w:rsidRPr="00651626" w:rsidRDefault="007503BD" w:rsidP="007D2464">
      <w:pPr>
        <w:ind w:firstLine="567"/>
        <w:rPr>
          <w:lang w:val="uk-UA"/>
        </w:rPr>
      </w:pPr>
      <w:r w:rsidRPr="00651626">
        <w:rPr>
          <w:lang w:val="uk-UA"/>
        </w:rPr>
        <w:t xml:space="preserve">Надання </w:t>
      </w:r>
      <w:r w:rsidRPr="00651626">
        <w:rPr>
          <w:szCs w:val="28"/>
          <w:lang w:val="uk-UA"/>
        </w:rPr>
        <w:t xml:space="preserve">консультацій та роз’яснень стосовно питання реалізації експериментального проекту щодо запровадження Містобудівного кадастру на державному рівні.   </w:t>
      </w:r>
    </w:p>
    <w:tbl>
      <w:tblPr>
        <w:tblW w:w="0" w:type="auto"/>
        <w:tblLook w:val="0000"/>
      </w:tblPr>
      <w:tblGrid>
        <w:gridCol w:w="4503"/>
        <w:gridCol w:w="4783"/>
      </w:tblGrid>
      <w:tr w:rsidR="007D2464" w:rsidRPr="00651626" w:rsidTr="007D2464">
        <w:trPr>
          <w:trHeight w:val="269"/>
        </w:trPr>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ind w:firstLine="0"/>
              <w:rPr>
                <w:b/>
                <w:bCs/>
                <w:lang w:val="uk-UA"/>
              </w:rPr>
            </w:pPr>
            <w:r w:rsidRPr="00651626">
              <w:rPr>
                <w:b/>
                <w:bCs/>
                <w:i/>
                <w:iCs/>
                <w:lang w:val="uk-UA"/>
              </w:rPr>
              <w:t xml:space="preserve">Впродовж кварталу </w:t>
            </w:r>
          </w:p>
        </w:tc>
      </w:tr>
      <w:tr w:rsidR="007D2464" w:rsidRPr="00651626" w:rsidTr="007D2464">
        <w:tc>
          <w:tcPr>
            <w:tcW w:w="4503" w:type="dxa"/>
          </w:tcPr>
          <w:p w:rsidR="007D2464" w:rsidRPr="00651626" w:rsidRDefault="007D2464" w:rsidP="007D2464">
            <w:pPr>
              <w:ind w:firstLine="426"/>
              <w:rPr>
                <w:lang w:val="uk-UA"/>
              </w:rPr>
            </w:pPr>
          </w:p>
        </w:tc>
        <w:tc>
          <w:tcPr>
            <w:tcW w:w="4783" w:type="dxa"/>
          </w:tcPr>
          <w:p w:rsidR="007D2464" w:rsidRPr="00651626" w:rsidRDefault="007D2464" w:rsidP="00E34E42">
            <w:pPr>
              <w:ind w:firstLine="0"/>
              <w:rPr>
                <w:b/>
                <w:bCs/>
                <w:lang w:val="uk-UA"/>
              </w:rPr>
            </w:pPr>
            <w:r w:rsidRPr="00651626">
              <w:rPr>
                <w:b/>
                <w:bCs/>
                <w:lang w:val="uk-UA"/>
              </w:rPr>
              <w:t xml:space="preserve">Р. </w:t>
            </w:r>
            <w:proofErr w:type="spellStart"/>
            <w:r w:rsidRPr="00651626">
              <w:rPr>
                <w:b/>
                <w:bCs/>
                <w:lang w:val="uk-UA"/>
              </w:rPr>
              <w:t>Дунич</w:t>
            </w:r>
            <w:proofErr w:type="spellEnd"/>
          </w:p>
        </w:tc>
      </w:tr>
    </w:tbl>
    <w:p w:rsidR="007D2464" w:rsidRPr="00651626" w:rsidRDefault="007D2464" w:rsidP="007D2464">
      <w:pPr>
        <w:ind w:firstLine="567"/>
        <w:rPr>
          <w:lang w:val="uk-UA"/>
        </w:rPr>
      </w:pPr>
      <w:r w:rsidRPr="00651626">
        <w:rPr>
          <w:lang w:val="uk-UA"/>
        </w:rPr>
        <w:lastRenderedPageBreak/>
        <w:t xml:space="preserve">Надання практичної та методичної допомоги службам у справах дітей міських, селищних, сільських рад Коломийського,  Верховинського районів з питань </w:t>
      </w:r>
      <w:proofErr w:type="spellStart"/>
      <w:r w:rsidRPr="00651626">
        <w:rPr>
          <w:szCs w:val="28"/>
        </w:rPr>
        <w:t>забезпечення</w:t>
      </w:r>
      <w:proofErr w:type="spellEnd"/>
      <w:r w:rsidRPr="00651626">
        <w:rPr>
          <w:szCs w:val="28"/>
        </w:rPr>
        <w:t xml:space="preserve"> органами </w:t>
      </w:r>
      <w:proofErr w:type="spellStart"/>
      <w:r w:rsidRPr="00651626">
        <w:rPr>
          <w:szCs w:val="28"/>
        </w:rPr>
        <w:t>опіки</w:t>
      </w:r>
      <w:proofErr w:type="spellEnd"/>
      <w:r w:rsidRPr="00651626">
        <w:rPr>
          <w:szCs w:val="28"/>
        </w:rPr>
        <w:t xml:space="preserve"> та </w:t>
      </w:r>
      <w:proofErr w:type="spellStart"/>
      <w:r w:rsidRPr="00651626">
        <w:rPr>
          <w:szCs w:val="28"/>
        </w:rPr>
        <w:t>піклування</w:t>
      </w:r>
      <w:proofErr w:type="spellEnd"/>
      <w:r w:rsidRPr="00651626">
        <w:rPr>
          <w:szCs w:val="28"/>
        </w:rPr>
        <w:t xml:space="preserve"> </w:t>
      </w:r>
      <w:proofErr w:type="spellStart"/>
      <w:r w:rsidRPr="00651626">
        <w:rPr>
          <w:szCs w:val="28"/>
        </w:rPr>
        <w:t>захисту</w:t>
      </w:r>
      <w:proofErr w:type="spellEnd"/>
      <w:r w:rsidRPr="00651626">
        <w:rPr>
          <w:szCs w:val="28"/>
        </w:rPr>
        <w:t xml:space="preserve"> прав та </w:t>
      </w:r>
      <w:proofErr w:type="spellStart"/>
      <w:r w:rsidRPr="00651626">
        <w:rPr>
          <w:szCs w:val="28"/>
        </w:rPr>
        <w:t>інтересів</w:t>
      </w:r>
      <w:proofErr w:type="spellEnd"/>
      <w:r w:rsidRPr="00651626">
        <w:rPr>
          <w:szCs w:val="28"/>
        </w:rPr>
        <w:t xml:space="preserve"> </w:t>
      </w:r>
      <w:proofErr w:type="spellStart"/>
      <w:r w:rsidRPr="00651626">
        <w:rPr>
          <w:szCs w:val="28"/>
        </w:rPr>
        <w:t>дітей</w:t>
      </w:r>
      <w:proofErr w:type="spellEnd"/>
      <w:r w:rsidRPr="00651626">
        <w:rPr>
          <w:szCs w:val="28"/>
        </w:rPr>
        <w:t>,</w:t>
      </w:r>
      <w:r w:rsidRPr="00651626">
        <w:rPr>
          <w:szCs w:val="28"/>
          <w:lang w:val="uk-UA"/>
        </w:rPr>
        <w:t xml:space="preserve"> </w:t>
      </w:r>
      <w:r w:rsidRPr="00651626">
        <w:rPr>
          <w:lang w:val="uk-UA"/>
        </w:rPr>
        <w:t>попередження дитячої бездоглядності та безпритульності серед дітей, захисту їх прав та законних інтересів, розвитку сімейних форм виховання, дотримання прав усиновлених дітей, дітей у сім’ях опікунів, піклувальників, прийомних сім’ях, дитячих будинках сімейного типу.</w:t>
      </w:r>
    </w:p>
    <w:tbl>
      <w:tblPr>
        <w:tblW w:w="0" w:type="auto"/>
        <w:tblLook w:val="0000"/>
      </w:tblPr>
      <w:tblGrid>
        <w:gridCol w:w="4503"/>
        <w:gridCol w:w="4783"/>
      </w:tblGrid>
      <w:tr w:rsidR="007D2464" w:rsidRPr="00651626" w:rsidTr="007D2464">
        <w:trPr>
          <w:trHeight w:val="269"/>
        </w:trPr>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ind w:firstLine="0"/>
              <w:rPr>
                <w:b/>
                <w:bCs/>
                <w:lang w:val="uk-UA"/>
              </w:rPr>
            </w:pPr>
            <w:r w:rsidRPr="00651626">
              <w:rPr>
                <w:b/>
                <w:bCs/>
                <w:i/>
                <w:iCs/>
                <w:lang w:val="uk-UA"/>
              </w:rPr>
              <w:t xml:space="preserve">Впродовж кварталу </w:t>
            </w:r>
          </w:p>
        </w:tc>
      </w:tr>
      <w:tr w:rsidR="007D2464" w:rsidRPr="00651626" w:rsidTr="007D2464">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ind w:firstLine="0"/>
              <w:rPr>
                <w:b/>
                <w:bCs/>
                <w:lang w:val="uk-UA"/>
              </w:rPr>
            </w:pPr>
            <w:r w:rsidRPr="00651626">
              <w:rPr>
                <w:b/>
                <w:bCs/>
                <w:lang w:val="uk-UA"/>
              </w:rPr>
              <w:t xml:space="preserve">М. </w:t>
            </w:r>
            <w:proofErr w:type="spellStart"/>
            <w:r w:rsidRPr="00651626">
              <w:rPr>
                <w:b/>
                <w:bCs/>
                <w:lang w:val="uk-UA"/>
              </w:rPr>
              <w:t>Євчук</w:t>
            </w:r>
            <w:proofErr w:type="spellEnd"/>
          </w:p>
        </w:tc>
      </w:tr>
    </w:tbl>
    <w:p w:rsidR="007D2464" w:rsidRPr="00651626" w:rsidRDefault="007D2464" w:rsidP="007D2464">
      <w:pPr>
        <w:ind w:firstLine="0"/>
        <w:rPr>
          <w:lang w:val="uk-UA"/>
        </w:rPr>
      </w:pPr>
    </w:p>
    <w:p w:rsidR="007D2464" w:rsidRPr="00651626" w:rsidRDefault="007D2464" w:rsidP="00531357">
      <w:pPr>
        <w:ind w:firstLine="708"/>
        <w:rPr>
          <w:lang w:val="uk-UA"/>
        </w:rPr>
      </w:pPr>
      <w:r w:rsidRPr="00651626">
        <w:rPr>
          <w:lang w:val="uk-UA"/>
        </w:rPr>
        <w:t>Надання методичної, консультативної та практичної допомоги керівникам і фахівцям сільськогосподарських підприємств, фермерських та особистих селянських господарств з питань реєстрації в Державному аграрному реєстрі та подання заявок на отримання</w:t>
      </w:r>
      <w:r w:rsidR="00531357">
        <w:rPr>
          <w:lang w:val="uk-UA"/>
        </w:rPr>
        <w:t xml:space="preserve"> бюджетних дотацій і </w:t>
      </w:r>
      <w:r w:rsidRPr="00651626">
        <w:rPr>
          <w:lang w:val="uk-UA"/>
        </w:rPr>
        <w:t>субсидій.</w:t>
      </w:r>
    </w:p>
    <w:p w:rsidR="007D2464" w:rsidRPr="00651626" w:rsidRDefault="007D2464" w:rsidP="007D2464">
      <w:pPr>
        <w:tabs>
          <w:tab w:val="left" w:pos="4678"/>
        </w:tabs>
        <w:ind w:firstLine="0"/>
        <w:rPr>
          <w:rFonts w:eastAsia="Calibri"/>
          <w:b/>
          <w:i/>
          <w:szCs w:val="28"/>
          <w:lang w:val="uk-UA"/>
        </w:rPr>
      </w:pPr>
    </w:p>
    <w:tbl>
      <w:tblPr>
        <w:tblW w:w="0" w:type="auto"/>
        <w:tblLook w:val="0000"/>
      </w:tblPr>
      <w:tblGrid>
        <w:gridCol w:w="4503"/>
        <w:gridCol w:w="4783"/>
      </w:tblGrid>
      <w:tr w:rsidR="007D2464" w:rsidRPr="00651626" w:rsidTr="007D2464">
        <w:trPr>
          <w:trHeight w:val="269"/>
        </w:trPr>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tabs>
                <w:tab w:val="left" w:pos="3615"/>
              </w:tabs>
              <w:ind w:firstLine="0"/>
              <w:rPr>
                <w:b/>
                <w:bCs/>
                <w:i/>
                <w:iCs/>
                <w:lang w:val="uk-UA"/>
              </w:rPr>
            </w:pPr>
            <w:r w:rsidRPr="00651626">
              <w:rPr>
                <w:b/>
                <w:bCs/>
                <w:i/>
                <w:iCs/>
                <w:lang w:val="uk-UA"/>
              </w:rPr>
              <w:t>Впродовж кварталу</w:t>
            </w:r>
          </w:p>
        </w:tc>
      </w:tr>
      <w:tr w:rsidR="007D2464" w:rsidRPr="00651626" w:rsidTr="007D2464">
        <w:tc>
          <w:tcPr>
            <w:tcW w:w="4503" w:type="dxa"/>
          </w:tcPr>
          <w:p w:rsidR="007D2464" w:rsidRPr="00651626" w:rsidRDefault="007D2464" w:rsidP="007D2464">
            <w:pPr>
              <w:ind w:firstLine="426"/>
              <w:rPr>
                <w:lang w:val="uk-UA"/>
              </w:rPr>
            </w:pPr>
          </w:p>
        </w:tc>
        <w:tc>
          <w:tcPr>
            <w:tcW w:w="4783" w:type="dxa"/>
          </w:tcPr>
          <w:p w:rsidR="007D2464" w:rsidRPr="00651626" w:rsidRDefault="007D2464" w:rsidP="007D2464">
            <w:pPr>
              <w:ind w:firstLine="0"/>
              <w:rPr>
                <w:b/>
                <w:bCs/>
                <w:lang w:val="uk-UA"/>
              </w:rPr>
            </w:pPr>
            <w:r w:rsidRPr="00651626">
              <w:rPr>
                <w:b/>
                <w:bCs/>
                <w:lang w:val="uk-UA"/>
              </w:rPr>
              <w:t xml:space="preserve">А. </w:t>
            </w:r>
            <w:proofErr w:type="spellStart"/>
            <w:r w:rsidRPr="00651626">
              <w:rPr>
                <w:b/>
                <w:bCs/>
                <w:lang w:val="uk-UA"/>
              </w:rPr>
              <w:t>Хамчич</w:t>
            </w:r>
            <w:proofErr w:type="spellEnd"/>
          </w:p>
        </w:tc>
      </w:tr>
    </w:tbl>
    <w:p w:rsidR="007D2464" w:rsidRPr="00651626" w:rsidRDefault="007D2464" w:rsidP="007D2464">
      <w:pPr>
        <w:tabs>
          <w:tab w:val="left" w:pos="4536"/>
        </w:tabs>
        <w:ind w:firstLine="0"/>
        <w:rPr>
          <w:b/>
          <w:lang w:val="uk-UA"/>
        </w:rPr>
      </w:pPr>
    </w:p>
    <w:p w:rsidR="00C43DD3" w:rsidRPr="00651626" w:rsidRDefault="00C43DD3" w:rsidP="007D2464">
      <w:pPr>
        <w:tabs>
          <w:tab w:val="left" w:pos="4536"/>
        </w:tabs>
        <w:ind w:firstLine="0"/>
        <w:rPr>
          <w:b/>
          <w:lang w:val="uk-UA"/>
        </w:rPr>
      </w:pPr>
    </w:p>
    <w:p w:rsidR="007D2464" w:rsidRPr="00651626" w:rsidRDefault="007D2464" w:rsidP="007D2464">
      <w:pPr>
        <w:ind w:firstLine="426"/>
        <w:jc w:val="center"/>
        <w:outlineLvl w:val="0"/>
        <w:rPr>
          <w:b/>
          <w:bCs/>
          <w:lang w:val="uk-UA"/>
        </w:rPr>
      </w:pPr>
      <w:r w:rsidRPr="00651626">
        <w:rPr>
          <w:b/>
          <w:bCs/>
          <w:lang w:val="en-US"/>
        </w:rPr>
        <w:t>V</w:t>
      </w:r>
      <w:r w:rsidRPr="00651626">
        <w:rPr>
          <w:b/>
          <w:bCs/>
          <w:lang w:val="uk-UA"/>
        </w:rPr>
        <w:t xml:space="preserve">. Перелік питань для навчання працівників </w:t>
      </w:r>
      <w:r w:rsidRPr="00651626">
        <w:rPr>
          <w:b/>
          <w:lang w:val="uk-UA"/>
        </w:rPr>
        <w:t xml:space="preserve">Івано-Франківської </w:t>
      </w:r>
      <w:r w:rsidRPr="00651626">
        <w:rPr>
          <w:b/>
          <w:bCs/>
          <w:lang w:val="uk-UA"/>
        </w:rPr>
        <w:t>обласної державної (військової) адміністрації, районних державних (військових) адміністрацій, органів місцевого самоврядування Івано-Франківської області</w:t>
      </w:r>
    </w:p>
    <w:p w:rsidR="007D2464" w:rsidRPr="00651626" w:rsidRDefault="007D2464" w:rsidP="007D2464">
      <w:pPr>
        <w:tabs>
          <w:tab w:val="left" w:pos="4678"/>
        </w:tabs>
        <w:ind w:firstLine="0"/>
        <w:rPr>
          <w:lang w:val="uk-UA"/>
        </w:rPr>
      </w:pPr>
      <w:r w:rsidRPr="00651626">
        <w:rPr>
          <w:szCs w:val="28"/>
          <w:lang w:val="uk-UA"/>
        </w:rPr>
        <w:t xml:space="preserve">         </w:t>
      </w:r>
    </w:p>
    <w:p w:rsidR="007D2464" w:rsidRPr="00651626" w:rsidRDefault="00986CA4" w:rsidP="007D2464">
      <w:pPr>
        <w:ind w:firstLine="708"/>
        <w:rPr>
          <w:szCs w:val="28"/>
          <w:lang w:val="uk-UA"/>
        </w:rPr>
      </w:pPr>
      <w:r w:rsidRPr="00651626">
        <w:rPr>
          <w:szCs w:val="28"/>
          <w:lang w:val="uk-UA"/>
        </w:rPr>
        <w:t>Проведення навчання «</w:t>
      </w:r>
      <w:r w:rsidRPr="00651626">
        <w:t xml:space="preserve">Порядок </w:t>
      </w:r>
      <w:proofErr w:type="spellStart"/>
      <w:r w:rsidRPr="00651626">
        <w:t>розкриття</w:t>
      </w:r>
      <w:proofErr w:type="spellEnd"/>
      <w:r w:rsidRPr="00651626">
        <w:t xml:space="preserve"> </w:t>
      </w:r>
      <w:proofErr w:type="spellStart"/>
      <w:r w:rsidRPr="00651626">
        <w:t>конфлікту</w:t>
      </w:r>
      <w:proofErr w:type="spellEnd"/>
      <w:r w:rsidRPr="00651626">
        <w:t xml:space="preserve"> </w:t>
      </w:r>
      <w:proofErr w:type="spellStart"/>
      <w:r w:rsidRPr="00651626">
        <w:t>інтересів</w:t>
      </w:r>
      <w:proofErr w:type="spellEnd"/>
      <w:r w:rsidRPr="00651626">
        <w:t xml:space="preserve"> </w:t>
      </w:r>
      <w:proofErr w:type="spellStart"/>
      <w:r w:rsidRPr="00651626">
        <w:t>працівником</w:t>
      </w:r>
      <w:proofErr w:type="spellEnd"/>
      <w:r w:rsidRPr="00651626">
        <w:t xml:space="preserve"> та порядок </w:t>
      </w:r>
      <w:proofErr w:type="spellStart"/>
      <w:r w:rsidRPr="00651626">
        <w:t>його</w:t>
      </w:r>
      <w:proofErr w:type="spellEnd"/>
      <w:r w:rsidRPr="00651626">
        <w:t xml:space="preserve"> </w:t>
      </w:r>
      <w:proofErr w:type="spellStart"/>
      <w:r w:rsidRPr="00651626">
        <w:t>врегулювання</w:t>
      </w:r>
      <w:proofErr w:type="spellEnd"/>
      <w:r w:rsidRPr="00651626">
        <w:rPr>
          <w:lang w:val="uk-UA"/>
        </w:rPr>
        <w:t>».</w:t>
      </w:r>
    </w:p>
    <w:tbl>
      <w:tblPr>
        <w:tblW w:w="0" w:type="auto"/>
        <w:tblLook w:val="0000"/>
      </w:tblPr>
      <w:tblGrid>
        <w:gridCol w:w="4503"/>
        <w:gridCol w:w="4783"/>
      </w:tblGrid>
      <w:tr w:rsidR="007D2464" w:rsidRPr="00651626" w:rsidTr="007D2464">
        <w:trPr>
          <w:trHeight w:val="269"/>
        </w:trPr>
        <w:tc>
          <w:tcPr>
            <w:tcW w:w="4503" w:type="dxa"/>
          </w:tcPr>
          <w:p w:rsidR="007D2464" w:rsidRPr="00651626" w:rsidRDefault="007D2464" w:rsidP="007D2464">
            <w:pPr>
              <w:ind w:firstLine="426"/>
              <w:rPr>
                <w:lang w:val="uk-UA"/>
              </w:rPr>
            </w:pPr>
          </w:p>
        </w:tc>
        <w:tc>
          <w:tcPr>
            <w:tcW w:w="4783" w:type="dxa"/>
          </w:tcPr>
          <w:p w:rsidR="007D2464" w:rsidRPr="00651626" w:rsidRDefault="00986CA4" w:rsidP="007D2464">
            <w:pPr>
              <w:tabs>
                <w:tab w:val="left" w:pos="3615"/>
              </w:tabs>
              <w:ind w:firstLine="0"/>
              <w:rPr>
                <w:b/>
                <w:bCs/>
                <w:i/>
                <w:iCs/>
                <w:lang w:val="uk-UA"/>
              </w:rPr>
            </w:pPr>
            <w:r w:rsidRPr="00651626">
              <w:rPr>
                <w:b/>
                <w:bCs/>
                <w:i/>
                <w:iCs/>
                <w:lang w:val="uk-UA"/>
              </w:rPr>
              <w:t>Квітень</w:t>
            </w:r>
          </w:p>
        </w:tc>
      </w:tr>
      <w:tr w:rsidR="007D2464" w:rsidRPr="00651626" w:rsidTr="007D2464">
        <w:tc>
          <w:tcPr>
            <w:tcW w:w="4503" w:type="dxa"/>
          </w:tcPr>
          <w:p w:rsidR="007D2464" w:rsidRPr="00651626" w:rsidRDefault="007D2464" w:rsidP="007D2464">
            <w:pPr>
              <w:ind w:firstLine="426"/>
              <w:rPr>
                <w:lang w:val="uk-UA"/>
              </w:rPr>
            </w:pPr>
          </w:p>
        </w:tc>
        <w:tc>
          <w:tcPr>
            <w:tcW w:w="4783" w:type="dxa"/>
          </w:tcPr>
          <w:p w:rsidR="007D2464" w:rsidRPr="00651626" w:rsidRDefault="00986CA4" w:rsidP="007D2464">
            <w:pPr>
              <w:ind w:firstLine="0"/>
              <w:rPr>
                <w:b/>
                <w:bCs/>
                <w:lang w:val="uk-UA"/>
              </w:rPr>
            </w:pPr>
            <w:r w:rsidRPr="00651626">
              <w:rPr>
                <w:b/>
                <w:bCs/>
                <w:lang w:val="uk-UA"/>
              </w:rPr>
              <w:t>О. Ханенків</w:t>
            </w:r>
          </w:p>
        </w:tc>
      </w:tr>
    </w:tbl>
    <w:p w:rsidR="00C43DD3" w:rsidRPr="00651626" w:rsidRDefault="00C43DD3" w:rsidP="00986CA4">
      <w:pPr>
        <w:rPr>
          <w:szCs w:val="28"/>
          <w:lang w:val="uk-UA"/>
        </w:rPr>
      </w:pPr>
    </w:p>
    <w:p w:rsidR="00986CA4" w:rsidRPr="00651626" w:rsidRDefault="00986CA4" w:rsidP="00C43DD3">
      <w:pPr>
        <w:rPr>
          <w:lang w:val="uk-UA"/>
        </w:rPr>
      </w:pPr>
      <w:r w:rsidRPr="00651626">
        <w:rPr>
          <w:szCs w:val="28"/>
          <w:lang w:val="uk-UA"/>
        </w:rPr>
        <w:t xml:space="preserve">Проведення навчання </w:t>
      </w:r>
      <w:r w:rsidRPr="00651626">
        <w:rPr>
          <w:lang w:val="uk-UA"/>
        </w:rPr>
        <w:t xml:space="preserve">«Єдиний державний реєстр осіб, які вчинили корупційні або пов’язані з корупцією правопорушення. </w:t>
      </w:r>
      <w:proofErr w:type="spellStart"/>
      <w:r w:rsidRPr="00651626">
        <w:t>Положення</w:t>
      </w:r>
      <w:proofErr w:type="spellEnd"/>
      <w:r w:rsidRPr="00651626">
        <w:t xml:space="preserve"> про </w:t>
      </w:r>
      <w:proofErr w:type="spellStart"/>
      <w:r w:rsidRPr="00651626">
        <w:t>Єдиний</w:t>
      </w:r>
      <w:proofErr w:type="spellEnd"/>
      <w:r w:rsidRPr="00651626">
        <w:t xml:space="preserve"> </w:t>
      </w:r>
      <w:proofErr w:type="spellStart"/>
      <w:r w:rsidRPr="00651626">
        <w:t>державний</w:t>
      </w:r>
      <w:proofErr w:type="spellEnd"/>
      <w:r w:rsidRPr="00651626">
        <w:t xml:space="preserve"> </w:t>
      </w:r>
      <w:proofErr w:type="spellStart"/>
      <w:r w:rsidRPr="00651626">
        <w:t>реє</w:t>
      </w:r>
      <w:proofErr w:type="gramStart"/>
      <w:r w:rsidRPr="00651626">
        <w:t>стр</w:t>
      </w:r>
      <w:proofErr w:type="spellEnd"/>
      <w:proofErr w:type="gramEnd"/>
      <w:r w:rsidRPr="00651626">
        <w:t xml:space="preserve"> </w:t>
      </w:r>
      <w:proofErr w:type="spellStart"/>
      <w:r w:rsidRPr="00651626">
        <w:t>осіб</w:t>
      </w:r>
      <w:proofErr w:type="spellEnd"/>
      <w:r w:rsidRPr="00651626">
        <w:t xml:space="preserve">, </w:t>
      </w:r>
      <w:proofErr w:type="spellStart"/>
      <w:r w:rsidRPr="00651626">
        <w:t>які</w:t>
      </w:r>
      <w:proofErr w:type="spellEnd"/>
      <w:r w:rsidRPr="00651626">
        <w:t xml:space="preserve"> вчинили </w:t>
      </w:r>
      <w:proofErr w:type="spellStart"/>
      <w:r w:rsidRPr="00651626">
        <w:t>корупційні</w:t>
      </w:r>
      <w:proofErr w:type="spellEnd"/>
      <w:r w:rsidRPr="00651626">
        <w:t xml:space="preserve"> </w:t>
      </w:r>
      <w:proofErr w:type="spellStart"/>
      <w:r w:rsidRPr="00651626">
        <w:t>або</w:t>
      </w:r>
      <w:proofErr w:type="spellEnd"/>
      <w:r w:rsidRPr="00651626">
        <w:t xml:space="preserve"> </w:t>
      </w:r>
      <w:proofErr w:type="spellStart"/>
      <w:r w:rsidRPr="00651626">
        <w:t>пов’язані</w:t>
      </w:r>
      <w:proofErr w:type="spellEnd"/>
      <w:r w:rsidRPr="00651626">
        <w:t xml:space="preserve"> </w:t>
      </w:r>
      <w:proofErr w:type="spellStart"/>
      <w:r w:rsidRPr="00651626">
        <w:t>з</w:t>
      </w:r>
      <w:proofErr w:type="spellEnd"/>
      <w:r w:rsidRPr="00651626">
        <w:t xml:space="preserve"> </w:t>
      </w:r>
      <w:proofErr w:type="spellStart"/>
      <w:r w:rsidRPr="00651626">
        <w:t>корупцією</w:t>
      </w:r>
      <w:proofErr w:type="spellEnd"/>
      <w:r w:rsidRPr="00651626">
        <w:t xml:space="preserve"> </w:t>
      </w:r>
      <w:proofErr w:type="spellStart"/>
      <w:r w:rsidRPr="00651626">
        <w:t>правопорушення</w:t>
      </w:r>
      <w:proofErr w:type="spellEnd"/>
      <w:r w:rsidRPr="00651626">
        <w:t>».</w:t>
      </w:r>
    </w:p>
    <w:tbl>
      <w:tblPr>
        <w:tblW w:w="0" w:type="auto"/>
        <w:tblLook w:val="0000"/>
      </w:tblPr>
      <w:tblGrid>
        <w:gridCol w:w="4503"/>
        <w:gridCol w:w="4783"/>
      </w:tblGrid>
      <w:tr w:rsidR="00986CA4" w:rsidRPr="00651626" w:rsidTr="00986CA4">
        <w:trPr>
          <w:trHeight w:val="269"/>
        </w:trPr>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tabs>
                <w:tab w:val="left" w:pos="3615"/>
              </w:tabs>
              <w:ind w:firstLine="0"/>
              <w:rPr>
                <w:b/>
                <w:bCs/>
                <w:i/>
                <w:iCs/>
                <w:lang w:val="uk-UA"/>
              </w:rPr>
            </w:pPr>
            <w:r w:rsidRPr="00651626">
              <w:rPr>
                <w:b/>
                <w:bCs/>
                <w:i/>
                <w:iCs/>
                <w:lang w:val="uk-UA"/>
              </w:rPr>
              <w:t>Травень</w:t>
            </w:r>
          </w:p>
        </w:tc>
      </w:tr>
      <w:tr w:rsidR="00986CA4" w:rsidRPr="00651626" w:rsidTr="00986CA4">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ind w:firstLine="0"/>
              <w:rPr>
                <w:b/>
                <w:bCs/>
                <w:lang w:val="uk-UA"/>
              </w:rPr>
            </w:pPr>
            <w:r w:rsidRPr="00651626">
              <w:rPr>
                <w:b/>
                <w:bCs/>
                <w:lang w:val="uk-UA"/>
              </w:rPr>
              <w:t>О. Ханенків</w:t>
            </w:r>
          </w:p>
        </w:tc>
      </w:tr>
    </w:tbl>
    <w:p w:rsidR="00986CA4" w:rsidRPr="00651626" w:rsidRDefault="00986CA4" w:rsidP="00986CA4">
      <w:pPr>
        <w:ind w:firstLine="708"/>
        <w:rPr>
          <w:szCs w:val="28"/>
          <w:lang w:val="uk-UA"/>
        </w:rPr>
      </w:pPr>
    </w:p>
    <w:p w:rsidR="00986CA4" w:rsidRPr="00651626" w:rsidRDefault="00986CA4" w:rsidP="00986CA4">
      <w:pPr>
        <w:ind w:firstLine="708"/>
        <w:rPr>
          <w:szCs w:val="28"/>
          <w:lang w:val="uk-UA"/>
        </w:rPr>
      </w:pPr>
      <w:r w:rsidRPr="00651626">
        <w:rPr>
          <w:szCs w:val="28"/>
          <w:lang w:val="uk-UA"/>
        </w:rPr>
        <w:t>Проведення навчання для надавачів соціальних послуг з інтервенції «Самодопомога плюс».</w:t>
      </w:r>
    </w:p>
    <w:tbl>
      <w:tblPr>
        <w:tblW w:w="0" w:type="auto"/>
        <w:tblLook w:val="0000"/>
      </w:tblPr>
      <w:tblGrid>
        <w:gridCol w:w="4503"/>
        <w:gridCol w:w="4783"/>
      </w:tblGrid>
      <w:tr w:rsidR="00986CA4" w:rsidRPr="00651626" w:rsidTr="00986CA4">
        <w:trPr>
          <w:trHeight w:val="269"/>
        </w:trPr>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tabs>
                <w:tab w:val="left" w:pos="3615"/>
              </w:tabs>
              <w:ind w:firstLine="0"/>
              <w:rPr>
                <w:b/>
                <w:bCs/>
                <w:i/>
                <w:iCs/>
                <w:lang w:val="uk-UA"/>
              </w:rPr>
            </w:pPr>
            <w:r w:rsidRPr="00651626">
              <w:rPr>
                <w:b/>
                <w:bCs/>
                <w:i/>
                <w:iCs/>
                <w:lang w:val="uk-UA"/>
              </w:rPr>
              <w:t>Червень</w:t>
            </w:r>
          </w:p>
        </w:tc>
      </w:tr>
      <w:tr w:rsidR="00986CA4" w:rsidRPr="00651626" w:rsidTr="00986CA4">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ind w:firstLine="0"/>
              <w:rPr>
                <w:b/>
                <w:bCs/>
                <w:lang w:val="uk-UA"/>
              </w:rPr>
            </w:pPr>
            <w:r w:rsidRPr="00651626">
              <w:rPr>
                <w:b/>
                <w:bCs/>
                <w:lang w:val="uk-UA"/>
              </w:rPr>
              <w:t xml:space="preserve">Р. </w:t>
            </w:r>
            <w:proofErr w:type="spellStart"/>
            <w:r w:rsidRPr="00651626">
              <w:rPr>
                <w:b/>
                <w:bCs/>
                <w:lang w:val="uk-UA"/>
              </w:rPr>
              <w:t>Микитюк</w:t>
            </w:r>
            <w:proofErr w:type="spellEnd"/>
          </w:p>
        </w:tc>
      </w:tr>
    </w:tbl>
    <w:p w:rsidR="00986CA4" w:rsidRPr="00651626" w:rsidRDefault="00986CA4" w:rsidP="00986CA4">
      <w:pPr>
        <w:ind w:firstLine="0"/>
        <w:rPr>
          <w:szCs w:val="28"/>
          <w:lang w:val="uk-UA"/>
        </w:rPr>
      </w:pPr>
    </w:p>
    <w:p w:rsidR="00986CA4" w:rsidRPr="00651626" w:rsidRDefault="00986CA4" w:rsidP="00986CA4">
      <w:pPr>
        <w:ind w:firstLine="708"/>
        <w:rPr>
          <w:szCs w:val="28"/>
          <w:lang w:val="uk-UA"/>
        </w:rPr>
      </w:pPr>
      <w:r w:rsidRPr="00651626">
        <w:rPr>
          <w:szCs w:val="28"/>
          <w:lang w:val="uk-UA"/>
        </w:rPr>
        <w:t xml:space="preserve">Проведення навчання </w:t>
      </w:r>
      <w:r w:rsidRPr="00651626">
        <w:t>«</w:t>
      </w:r>
      <w:proofErr w:type="spellStart"/>
      <w:r w:rsidRPr="00651626">
        <w:t>Міжнародний</w:t>
      </w:r>
      <w:proofErr w:type="spellEnd"/>
      <w:r w:rsidRPr="00651626">
        <w:t xml:space="preserve"> </w:t>
      </w:r>
      <w:proofErr w:type="spellStart"/>
      <w:r w:rsidRPr="00651626">
        <w:t>досвід</w:t>
      </w:r>
      <w:proofErr w:type="spellEnd"/>
      <w:r w:rsidRPr="00651626">
        <w:t xml:space="preserve"> у </w:t>
      </w:r>
      <w:proofErr w:type="spellStart"/>
      <w:r w:rsidRPr="00651626">
        <w:t>сфері</w:t>
      </w:r>
      <w:proofErr w:type="spellEnd"/>
      <w:r w:rsidRPr="00651626">
        <w:t xml:space="preserve"> </w:t>
      </w:r>
      <w:proofErr w:type="spellStart"/>
      <w:r w:rsidRPr="00651626">
        <w:t>захисту</w:t>
      </w:r>
      <w:proofErr w:type="spellEnd"/>
      <w:r w:rsidRPr="00651626">
        <w:t xml:space="preserve"> </w:t>
      </w:r>
      <w:proofErr w:type="spellStart"/>
      <w:r w:rsidRPr="00651626">
        <w:t>викривачів</w:t>
      </w:r>
      <w:proofErr w:type="spellEnd"/>
      <w:r w:rsidRPr="00651626">
        <w:t xml:space="preserve">. </w:t>
      </w:r>
      <w:proofErr w:type="spellStart"/>
      <w:r w:rsidRPr="00651626">
        <w:t>Впровадження</w:t>
      </w:r>
      <w:proofErr w:type="spellEnd"/>
      <w:r w:rsidRPr="00651626">
        <w:t xml:space="preserve"> </w:t>
      </w:r>
      <w:proofErr w:type="spellStart"/>
      <w:r w:rsidRPr="00651626">
        <w:t>інституту</w:t>
      </w:r>
      <w:proofErr w:type="spellEnd"/>
      <w:r w:rsidRPr="00651626">
        <w:t xml:space="preserve"> </w:t>
      </w:r>
      <w:proofErr w:type="spellStart"/>
      <w:r w:rsidRPr="00651626">
        <w:t>викривачів</w:t>
      </w:r>
      <w:proofErr w:type="spellEnd"/>
      <w:r w:rsidRPr="00651626">
        <w:t xml:space="preserve"> </w:t>
      </w:r>
      <w:proofErr w:type="gramStart"/>
      <w:r w:rsidRPr="00651626">
        <w:t>в</w:t>
      </w:r>
      <w:proofErr w:type="gramEnd"/>
      <w:r w:rsidRPr="00651626">
        <w:t xml:space="preserve"> </w:t>
      </w:r>
      <w:proofErr w:type="spellStart"/>
      <w:r w:rsidRPr="00651626">
        <w:t>Україні</w:t>
      </w:r>
      <w:proofErr w:type="spellEnd"/>
      <w:r w:rsidRPr="00651626">
        <w:t xml:space="preserve">. </w:t>
      </w:r>
      <w:proofErr w:type="spellStart"/>
      <w:r w:rsidRPr="00651626">
        <w:t>Забезпечення</w:t>
      </w:r>
      <w:proofErr w:type="spellEnd"/>
      <w:r w:rsidRPr="00651626">
        <w:t xml:space="preserve"> в </w:t>
      </w:r>
      <w:proofErr w:type="spellStart"/>
      <w:r w:rsidRPr="00651626">
        <w:lastRenderedPageBreak/>
        <w:t>державних</w:t>
      </w:r>
      <w:proofErr w:type="spellEnd"/>
      <w:r w:rsidRPr="00651626">
        <w:t xml:space="preserve"> органах та органах </w:t>
      </w:r>
      <w:proofErr w:type="spellStart"/>
      <w:r w:rsidRPr="00651626">
        <w:t>місцевого</w:t>
      </w:r>
      <w:proofErr w:type="spellEnd"/>
      <w:r w:rsidRPr="00651626">
        <w:t xml:space="preserve"> </w:t>
      </w:r>
      <w:proofErr w:type="spellStart"/>
      <w:r w:rsidRPr="00651626">
        <w:t>самоврядування</w:t>
      </w:r>
      <w:proofErr w:type="spellEnd"/>
      <w:r w:rsidRPr="00651626">
        <w:t xml:space="preserve"> умов для </w:t>
      </w:r>
      <w:proofErr w:type="spellStart"/>
      <w:r w:rsidRPr="00651626">
        <w:t>повідомлень</w:t>
      </w:r>
      <w:proofErr w:type="spellEnd"/>
      <w:r w:rsidRPr="00651626">
        <w:t xml:space="preserve"> </w:t>
      </w:r>
      <w:proofErr w:type="spellStart"/>
      <w:r w:rsidRPr="00651626">
        <w:t>їх</w:t>
      </w:r>
      <w:proofErr w:type="spellEnd"/>
      <w:r w:rsidRPr="00651626">
        <w:t xml:space="preserve"> </w:t>
      </w:r>
      <w:proofErr w:type="spellStart"/>
      <w:r w:rsidRPr="00651626">
        <w:t>працівниками</w:t>
      </w:r>
      <w:proofErr w:type="spellEnd"/>
      <w:r w:rsidRPr="00651626">
        <w:t xml:space="preserve"> (</w:t>
      </w:r>
      <w:proofErr w:type="spellStart"/>
      <w:r w:rsidRPr="00651626">
        <w:t>викривачами</w:t>
      </w:r>
      <w:proofErr w:type="spellEnd"/>
      <w:r w:rsidRPr="00651626">
        <w:t xml:space="preserve">) про </w:t>
      </w:r>
      <w:proofErr w:type="spellStart"/>
      <w:r w:rsidRPr="00651626">
        <w:t>порушення</w:t>
      </w:r>
      <w:proofErr w:type="spellEnd"/>
      <w:r w:rsidRPr="00651626">
        <w:t xml:space="preserve"> </w:t>
      </w:r>
      <w:proofErr w:type="spellStart"/>
      <w:r w:rsidRPr="00651626">
        <w:t>вимог</w:t>
      </w:r>
      <w:proofErr w:type="spellEnd"/>
      <w:r w:rsidRPr="00651626">
        <w:t xml:space="preserve"> Закону </w:t>
      </w:r>
      <w:proofErr w:type="spellStart"/>
      <w:r w:rsidRPr="00651626">
        <w:t>України</w:t>
      </w:r>
      <w:proofErr w:type="spellEnd"/>
      <w:r w:rsidRPr="00651626">
        <w:t xml:space="preserve"> «Про </w:t>
      </w:r>
      <w:proofErr w:type="spellStart"/>
      <w:r w:rsidRPr="00651626">
        <w:t>запобігання</w:t>
      </w:r>
      <w:proofErr w:type="spellEnd"/>
      <w:r w:rsidRPr="00651626">
        <w:t xml:space="preserve"> </w:t>
      </w:r>
      <w:proofErr w:type="spellStart"/>
      <w:r w:rsidRPr="00651626">
        <w:t>корупції</w:t>
      </w:r>
      <w:proofErr w:type="spellEnd"/>
      <w:r w:rsidRPr="00651626">
        <w:t>» (</w:t>
      </w:r>
      <w:proofErr w:type="spellStart"/>
      <w:r w:rsidRPr="00651626">
        <w:t>спеціальні</w:t>
      </w:r>
      <w:proofErr w:type="spellEnd"/>
      <w:r w:rsidRPr="00651626">
        <w:t xml:space="preserve"> </w:t>
      </w:r>
      <w:proofErr w:type="spellStart"/>
      <w:r w:rsidRPr="00651626">
        <w:t>телефонні</w:t>
      </w:r>
      <w:proofErr w:type="spellEnd"/>
      <w:r w:rsidRPr="00651626">
        <w:t xml:space="preserve"> </w:t>
      </w:r>
      <w:proofErr w:type="spellStart"/>
      <w:r w:rsidRPr="00651626">
        <w:t>лінії</w:t>
      </w:r>
      <w:proofErr w:type="spellEnd"/>
      <w:r w:rsidRPr="00651626">
        <w:t xml:space="preserve">, </w:t>
      </w:r>
      <w:proofErr w:type="spellStart"/>
      <w:r w:rsidRPr="00651626">
        <w:t>офіційні</w:t>
      </w:r>
      <w:proofErr w:type="spellEnd"/>
      <w:r w:rsidRPr="00651626">
        <w:t xml:space="preserve"> </w:t>
      </w:r>
      <w:proofErr w:type="spellStart"/>
      <w:r w:rsidRPr="00651626">
        <w:t>вебсайти</w:t>
      </w:r>
      <w:proofErr w:type="spellEnd"/>
      <w:r w:rsidRPr="00651626">
        <w:t xml:space="preserve">, </w:t>
      </w:r>
      <w:proofErr w:type="spellStart"/>
      <w:r w:rsidRPr="00651626">
        <w:t>засоби</w:t>
      </w:r>
      <w:proofErr w:type="spellEnd"/>
      <w:r w:rsidRPr="00651626">
        <w:t xml:space="preserve"> </w:t>
      </w:r>
      <w:proofErr w:type="spellStart"/>
      <w:r w:rsidRPr="00651626">
        <w:t>електронного</w:t>
      </w:r>
      <w:proofErr w:type="spellEnd"/>
      <w:r w:rsidRPr="00651626">
        <w:t xml:space="preserve"> </w:t>
      </w:r>
      <w:proofErr w:type="spellStart"/>
      <w:r w:rsidRPr="00651626">
        <w:t>зв’язку</w:t>
      </w:r>
      <w:proofErr w:type="spellEnd"/>
      <w:r w:rsidRPr="00651626">
        <w:t>)».</w:t>
      </w:r>
    </w:p>
    <w:tbl>
      <w:tblPr>
        <w:tblW w:w="0" w:type="auto"/>
        <w:tblLook w:val="0000"/>
      </w:tblPr>
      <w:tblGrid>
        <w:gridCol w:w="4503"/>
        <w:gridCol w:w="4783"/>
      </w:tblGrid>
      <w:tr w:rsidR="00986CA4" w:rsidRPr="00651626" w:rsidTr="00986CA4">
        <w:trPr>
          <w:trHeight w:val="269"/>
        </w:trPr>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tabs>
                <w:tab w:val="left" w:pos="3615"/>
              </w:tabs>
              <w:ind w:firstLine="0"/>
              <w:rPr>
                <w:b/>
                <w:bCs/>
                <w:i/>
                <w:iCs/>
                <w:lang w:val="uk-UA"/>
              </w:rPr>
            </w:pPr>
            <w:r w:rsidRPr="00651626">
              <w:rPr>
                <w:b/>
                <w:bCs/>
                <w:i/>
                <w:iCs/>
                <w:lang w:val="uk-UA"/>
              </w:rPr>
              <w:t>Червень</w:t>
            </w:r>
          </w:p>
        </w:tc>
      </w:tr>
      <w:tr w:rsidR="00986CA4" w:rsidRPr="00651626" w:rsidTr="00986CA4">
        <w:tc>
          <w:tcPr>
            <w:tcW w:w="4503" w:type="dxa"/>
          </w:tcPr>
          <w:p w:rsidR="00986CA4" w:rsidRPr="00651626" w:rsidRDefault="00986CA4" w:rsidP="00986CA4">
            <w:pPr>
              <w:ind w:firstLine="426"/>
              <w:rPr>
                <w:lang w:val="uk-UA"/>
              </w:rPr>
            </w:pPr>
          </w:p>
        </w:tc>
        <w:tc>
          <w:tcPr>
            <w:tcW w:w="4783" w:type="dxa"/>
          </w:tcPr>
          <w:p w:rsidR="00986CA4" w:rsidRPr="00651626" w:rsidRDefault="00986CA4" w:rsidP="00986CA4">
            <w:pPr>
              <w:ind w:firstLine="0"/>
              <w:rPr>
                <w:b/>
                <w:bCs/>
                <w:lang w:val="uk-UA"/>
              </w:rPr>
            </w:pPr>
            <w:r w:rsidRPr="00651626">
              <w:rPr>
                <w:b/>
                <w:bCs/>
                <w:lang w:val="uk-UA"/>
              </w:rPr>
              <w:t>О. Ханенків</w:t>
            </w:r>
          </w:p>
        </w:tc>
      </w:tr>
    </w:tbl>
    <w:p w:rsidR="00C43DD3" w:rsidRPr="00651626" w:rsidRDefault="00C43DD3" w:rsidP="007D2464">
      <w:pPr>
        <w:ind w:firstLine="0"/>
        <w:rPr>
          <w:b/>
          <w:lang w:val="uk-UA"/>
        </w:rPr>
      </w:pPr>
    </w:p>
    <w:p w:rsidR="007D2464" w:rsidRPr="00651626" w:rsidRDefault="007D2464" w:rsidP="007D2464">
      <w:pPr>
        <w:ind w:firstLine="426"/>
        <w:jc w:val="center"/>
        <w:outlineLvl w:val="0"/>
        <w:rPr>
          <w:b/>
          <w:lang w:val="uk-UA"/>
        </w:rPr>
      </w:pPr>
      <w:r w:rsidRPr="00651626">
        <w:rPr>
          <w:szCs w:val="28"/>
          <w:lang w:val="uk-UA" w:eastAsia="uk-UA"/>
        </w:rPr>
        <w:t xml:space="preserve">   </w:t>
      </w:r>
      <w:r w:rsidRPr="00651626">
        <w:rPr>
          <w:b/>
        </w:rPr>
        <w:t xml:space="preserve">          </w:t>
      </w:r>
      <w:r w:rsidRPr="00651626">
        <w:t xml:space="preserve">       </w:t>
      </w:r>
      <w:r w:rsidRPr="00651626">
        <w:rPr>
          <w:b/>
          <w:lang w:val="en-US"/>
        </w:rPr>
        <w:t>VI</w:t>
      </w:r>
      <w:r w:rsidRPr="00651626">
        <w:rPr>
          <w:b/>
          <w:lang w:val="uk-UA"/>
        </w:rPr>
        <w:t>. Організаційно-масові заходи</w:t>
      </w:r>
    </w:p>
    <w:p w:rsidR="007D2464" w:rsidRPr="00651626" w:rsidRDefault="007D2464" w:rsidP="007D2464">
      <w:pPr>
        <w:ind w:firstLine="426"/>
        <w:jc w:val="center"/>
        <w:outlineLvl w:val="0"/>
        <w:rPr>
          <w:b/>
          <w:lang w:val="uk-UA"/>
        </w:rPr>
      </w:pPr>
    </w:p>
    <w:p w:rsidR="007D2464" w:rsidRPr="00651626" w:rsidRDefault="007D2464" w:rsidP="007D2464">
      <w:pPr>
        <w:spacing w:before="120" w:line="340" w:lineRule="exact"/>
        <w:ind w:firstLine="567"/>
        <w:rPr>
          <w:rFonts w:eastAsia="Calibri"/>
          <w:szCs w:val="28"/>
          <w:lang w:val="uk-UA"/>
        </w:rPr>
      </w:pPr>
      <w:r w:rsidRPr="00651626">
        <w:rPr>
          <w:rFonts w:eastAsia="Calibri"/>
          <w:szCs w:val="28"/>
          <w:lang w:val="uk-UA"/>
        </w:rPr>
        <w:t>1.</w:t>
      </w:r>
      <w:r w:rsidRPr="00651626">
        <w:rPr>
          <w:rFonts w:eastAsia="Calibri"/>
          <w:szCs w:val="28"/>
          <w:lang w:val="en-US"/>
        </w:rPr>
        <w:t> </w:t>
      </w:r>
      <w:r w:rsidRPr="00651626">
        <w:rPr>
          <w:rFonts w:eastAsia="Calibri"/>
          <w:szCs w:val="28"/>
          <w:lang w:val="uk-UA"/>
        </w:rPr>
        <w:t xml:space="preserve">Організація і проведення робочих поїздок голови </w:t>
      </w:r>
      <w:r w:rsidRPr="00651626">
        <w:rPr>
          <w:rFonts w:eastAsia="Calibri"/>
          <w:bCs/>
          <w:szCs w:val="28"/>
          <w:lang w:val="uk-UA"/>
        </w:rPr>
        <w:t xml:space="preserve">Івано-Франківської </w:t>
      </w:r>
      <w:r w:rsidRPr="00651626">
        <w:rPr>
          <w:rFonts w:eastAsia="Calibri"/>
          <w:szCs w:val="28"/>
          <w:lang w:val="uk-UA"/>
        </w:rPr>
        <w:t xml:space="preserve">обласної державної адміністрації – начальника Івано-Франківської обласної військової адміністрації в територіальні громади </w:t>
      </w:r>
      <w:r w:rsidRPr="00651626">
        <w:rPr>
          <w:lang w:val="uk-UA"/>
        </w:rPr>
        <w:t>Івано-Франківської</w:t>
      </w:r>
      <w:r w:rsidRPr="00651626">
        <w:rPr>
          <w:b/>
          <w:bCs/>
          <w:lang w:val="uk-UA"/>
        </w:rPr>
        <w:t xml:space="preserve"> </w:t>
      </w:r>
      <w:r w:rsidRPr="00651626">
        <w:rPr>
          <w:rFonts w:eastAsia="Calibri"/>
          <w:szCs w:val="28"/>
          <w:lang w:val="uk-UA"/>
        </w:rPr>
        <w:t>області (прийом громадян з особистих питань, вивчення проблемних питань розвитку територій та внутрішньо переміщених осіб тощо).</w:t>
      </w:r>
    </w:p>
    <w:tbl>
      <w:tblPr>
        <w:tblW w:w="17336" w:type="dxa"/>
        <w:tblLook w:val="01E0"/>
      </w:tblPr>
      <w:tblGrid>
        <w:gridCol w:w="4503"/>
        <w:gridCol w:w="5386"/>
        <w:gridCol w:w="7447"/>
      </w:tblGrid>
      <w:tr w:rsidR="007D2464" w:rsidRPr="00651626" w:rsidTr="007D2464">
        <w:tc>
          <w:tcPr>
            <w:tcW w:w="4503" w:type="dxa"/>
          </w:tcPr>
          <w:p w:rsidR="007D2464" w:rsidRPr="00651626" w:rsidRDefault="007D2464" w:rsidP="007D2464">
            <w:pPr>
              <w:spacing w:line="340" w:lineRule="exact"/>
              <w:ind w:firstLine="709"/>
              <w:rPr>
                <w:rFonts w:eastAsia="Calibri"/>
                <w:b/>
                <w:lang w:val="uk-UA"/>
              </w:rPr>
            </w:pPr>
          </w:p>
        </w:tc>
        <w:tc>
          <w:tcPr>
            <w:tcW w:w="5386" w:type="dxa"/>
          </w:tcPr>
          <w:p w:rsidR="007D2464" w:rsidRPr="00651626" w:rsidRDefault="007D2464" w:rsidP="007D2464">
            <w:pPr>
              <w:ind w:firstLine="0"/>
              <w:jc w:val="left"/>
              <w:rPr>
                <w:b/>
                <w:i/>
                <w:lang w:val="uk-UA"/>
              </w:rPr>
            </w:pPr>
            <w:r w:rsidRPr="00651626">
              <w:rPr>
                <w:b/>
                <w:i/>
                <w:lang w:val="uk-UA"/>
              </w:rPr>
              <w:t xml:space="preserve"> Впродовж кварталу </w:t>
            </w:r>
          </w:p>
        </w:tc>
        <w:tc>
          <w:tcPr>
            <w:tcW w:w="7447" w:type="dxa"/>
          </w:tcPr>
          <w:p w:rsidR="007D2464" w:rsidRPr="00651626" w:rsidRDefault="007D2464" w:rsidP="007D2464">
            <w:pPr>
              <w:spacing w:line="340" w:lineRule="exact"/>
              <w:ind w:firstLine="709"/>
              <w:rPr>
                <w:rFonts w:eastAsia="Calibri"/>
                <w:b/>
              </w:rPr>
            </w:pPr>
          </w:p>
        </w:tc>
      </w:tr>
      <w:tr w:rsidR="007D2464" w:rsidRPr="00651626" w:rsidTr="007D2464">
        <w:tc>
          <w:tcPr>
            <w:tcW w:w="4503" w:type="dxa"/>
          </w:tcPr>
          <w:p w:rsidR="007D2464" w:rsidRPr="00651626" w:rsidRDefault="007D2464" w:rsidP="007D2464">
            <w:pPr>
              <w:spacing w:line="340" w:lineRule="exact"/>
              <w:ind w:firstLine="709"/>
              <w:rPr>
                <w:rFonts w:eastAsia="Calibri"/>
                <w:b/>
                <w:lang w:val="uk-UA"/>
              </w:rPr>
            </w:pPr>
          </w:p>
        </w:tc>
        <w:tc>
          <w:tcPr>
            <w:tcW w:w="5386" w:type="dxa"/>
          </w:tcPr>
          <w:p w:rsidR="007D2464" w:rsidRPr="00651626" w:rsidRDefault="007D2464" w:rsidP="007D2464">
            <w:pPr>
              <w:ind w:firstLine="709"/>
              <w:jc w:val="right"/>
              <w:rPr>
                <w:b/>
                <w:sz w:val="32"/>
                <w:szCs w:val="32"/>
                <w:lang w:val="uk-UA"/>
              </w:rPr>
            </w:pPr>
          </w:p>
        </w:tc>
        <w:tc>
          <w:tcPr>
            <w:tcW w:w="7447" w:type="dxa"/>
          </w:tcPr>
          <w:p w:rsidR="007D2464" w:rsidRPr="00651626" w:rsidRDefault="007D2464" w:rsidP="007D2464">
            <w:pPr>
              <w:spacing w:line="340" w:lineRule="exact"/>
              <w:ind w:firstLine="709"/>
              <w:rPr>
                <w:rFonts w:eastAsia="Calibri"/>
                <w:b/>
              </w:rPr>
            </w:pPr>
          </w:p>
        </w:tc>
      </w:tr>
    </w:tbl>
    <w:p w:rsidR="007D2464" w:rsidRPr="00651626" w:rsidRDefault="007D2464" w:rsidP="007D2464">
      <w:pPr>
        <w:spacing w:after="60" w:line="340" w:lineRule="exact"/>
        <w:ind w:firstLine="567"/>
        <w:rPr>
          <w:rFonts w:eastAsia="Calibri"/>
          <w:szCs w:val="28"/>
        </w:rPr>
      </w:pPr>
      <w:r w:rsidRPr="00651626">
        <w:rPr>
          <w:rFonts w:eastAsia="Calibri"/>
          <w:szCs w:val="28"/>
          <w:lang w:val="uk-UA"/>
        </w:rPr>
        <w:t>2</w:t>
      </w:r>
      <w:r w:rsidRPr="00651626">
        <w:rPr>
          <w:rFonts w:eastAsia="Calibri"/>
          <w:szCs w:val="28"/>
        </w:rPr>
        <w:t>. </w:t>
      </w:r>
      <w:proofErr w:type="spellStart"/>
      <w:r w:rsidRPr="00651626">
        <w:rPr>
          <w:rFonts w:eastAsia="Calibri"/>
          <w:szCs w:val="28"/>
        </w:rPr>
        <w:t>Організація</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w:t>
      </w:r>
      <w:proofErr w:type="spellStart"/>
      <w:r w:rsidRPr="00651626">
        <w:rPr>
          <w:rFonts w:eastAsia="Calibri"/>
          <w:szCs w:val="28"/>
        </w:rPr>
        <w:t>проведення</w:t>
      </w:r>
      <w:proofErr w:type="spellEnd"/>
      <w:r w:rsidRPr="00651626">
        <w:rPr>
          <w:rFonts w:eastAsia="Calibri"/>
          <w:szCs w:val="28"/>
        </w:rPr>
        <w:t xml:space="preserve"> </w:t>
      </w:r>
      <w:proofErr w:type="spellStart"/>
      <w:proofErr w:type="gramStart"/>
      <w:r w:rsidRPr="00651626">
        <w:rPr>
          <w:rFonts w:eastAsia="Calibri"/>
          <w:szCs w:val="28"/>
        </w:rPr>
        <w:t>зустр</w:t>
      </w:r>
      <w:proofErr w:type="gramEnd"/>
      <w:r w:rsidRPr="00651626">
        <w:rPr>
          <w:rFonts w:eastAsia="Calibri"/>
          <w:szCs w:val="28"/>
        </w:rPr>
        <w:t>ічей</w:t>
      </w:r>
      <w:proofErr w:type="spellEnd"/>
      <w:r w:rsidRPr="00651626">
        <w:rPr>
          <w:rFonts w:eastAsia="Calibri"/>
          <w:szCs w:val="28"/>
        </w:rPr>
        <w:t xml:space="preserve">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начальника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roofErr w:type="spellStart"/>
      <w:r w:rsidRPr="00651626">
        <w:rPr>
          <w:rFonts w:eastAsia="Calibri"/>
          <w:szCs w:val="28"/>
        </w:rPr>
        <w:t>з</w:t>
      </w:r>
      <w:proofErr w:type="spellEnd"/>
      <w:r w:rsidRPr="00651626">
        <w:rPr>
          <w:rFonts w:eastAsia="Calibri"/>
          <w:szCs w:val="28"/>
        </w:rPr>
        <w:t xml:space="preserve"> депутатами</w:t>
      </w:r>
      <w:r w:rsidRPr="00651626">
        <w:rPr>
          <w:rFonts w:eastAsia="Calibri"/>
          <w:bCs/>
          <w:szCs w:val="28"/>
        </w:rPr>
        <w:t xml:space="preserve"> </w:t>
      </w:r>
      <w:proofErr w:type="spellStart"/>
      <w:r w:rsidRPr="00651626">
        <w:rPr>
          <w:rFonts w:eastAsia="Calibri"/>
          <w:bCs/>
          <w:szCs w:val="28"/>
        </w:rPr>
        <w:t>Івано-Франківської</w:t>
      </w:r>
      <w:proofErr w:type="spellEnd"/>
      <w:r w:rsidRPr="00651626">
        <w:rPr>
          <w:rFonts w:eastAsia="Calibri"/>
          <w:szCs w:val="28"/>
        </w:rPr>
        <w:t xml:space="preserve"> </w:t>
      </w:r>
      <w:proofErr w:type="spellStart"/>
      <w:r w:rsidRPr="00651626">
        <w:rPr>
          <w:rFonts w:eastAsia="Calibri"/>
          <w:szCs w:val="28"/>
        </w:rPr>
        <w:t>обласної</w:t>
      </w:r>
      <w:proofErr w:type="spellEnd"/>
      <w:r w:rsidRPr="00651626">
        <w:rPr>
          <w:rFonts w:eastAsia="Calibri"/>
          <w:szCs w:val="28"/>
        </w:rPr>
        <w:t xml:space="preserve"> ради, </w:t>
      </w:r>
      <w:proofErr w:type="spellStart"/>
      <w:r w:rsidRPr="00651626">
        <w:rPr>
          <w:rFonts w:eastAsia="Calibri"/>
          <w:szCs w:val="28"/>
        </w:rPr>
        <w:t>лідерами</w:t>
      </w:r>
      <w:proofErr w:type="spellEnd"/>
      <w:r w:rsidRPr="00651626">
        <w:rPr>
          <w:rFonts w:eastAsia="Calibri"/>
          <w:szCs w:val="28"/>
        </w:rPr>
        <w:t xml:space="preserve"> </w:t>
      </w:r>
      <w:proofErr w:type="spellStart"/>
      <w:r w:rsidRPr="00651626">
        <w:rPr>
          <w:rFonts w:eastAsia="Calibri"/>
          <w:szCs w:val="28"/>
        </w:rPr>
        <w:t>політичних</w:t>
      </w:r>
      <w:proofErr w:type="spellEnd"/>
      <w:r w:rsidRPr="00651626">
        <w:rPr>
          <w:rFonts w:eastAsia="Calibri"/>
          <w:szCs w:val="28"/>
        </w:rPr>
        <w:t xml:space="preserve"> </w:t>
      </w:r>
      <w:proofErr w:type="spellStart"/>
      <w:r w:rsidRPr="00651626">
        <w:rPr>
          <w:rFonts w:eastAsia="Calibri"/>
          <w:szCs w:val="28"/>
        </w:rPr>
        <w:t>партій</w:t>
      </w:r>
      <w:proofErr w:type="spellEnd"/>
      <w:r w:rsidRPr="00651626">
        <w:rPr>
          <w:rFonts w:eastAsia="Calibri"/>
          <w:szCs w:val="28"/>
        </w:rPr>
        <w:t xml:space="preserve"> та </w:t>
      </w:r>
      <w:proofErr w:type="spellStart"/>
      <w:r w:rsidRPr="00651626">
        <w:rPr>
          <w:rFonts w:eastAsia="Calibri"/>
          <w:szCs w:val="28"/>
        </w:rPr>
        <w:t>громадських</w:t>
      </w:r>
      <w:proofErr w:type="spellEnd"/>
      <w:r w:rsidRPr="00651626">
        <w:rPr>
          <w:rFonts w:eastAsia="Calibri"/>
          <w:szCs w:val="28"/>
        </w:rPr>
        <w:t xml:space="preserve"> </w:t>
      </w:r>
      <w:proofErr w:type="spellStart"/>
      <w:r w:rsidRPr="00651626">
        <w:rPr>
          <w:rFonts w:eastAsia="Calibri"/>
          <w:szCs w:val="28"/>
        </w:rPr>
        <w:t>організацій</w:t>
      </w:r>
      <w:proofErr w:type="spellEnd"/>
      <w:r w:rsidRPr="00651626">
        <w:rPr>
          <w:rFonts w:eastAsia="Calibri"/>
          <w:szCs w:val="28"/>
        </w:rPr>
        <w:t xml:space="preserve">, </w:t>
      </w:r>
      <w:proofErr w:type="spellStart"/>
      <w:r w:rsidRPr="00651626">
        <w:rPr>
          <w:rFonts w:eastAsia="Calibri"/>
          <w:szCs w:val="28"/>
        </w:rPr>
        <w:t>міжнародними</w:t>
      </w:r>
      <w:proofErr w:type="spellEnd"/>
      <w:r w:rsidRPr="00651626">
        <w:rPr>
          <w:rFonts w:eastAsia="Calibri"/>
          <w:szCs w:val="28"/>
        </w:rPr>
        <w:t xml:space="preserve"> </w:t>
      </w:r>
      <w:proofErr w:type="spellStart"/>
      <w:r w:rsidRPr="00651626">
        <w:rPr>
          <w:rFonts w:eastAsia="Calibri"/>
          <w:szCs w:val="28"/>
        </w:rPr>
        <w:t>делегаціями</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донорами, </w:t>
      </w:r>
      <w:proofErr w:type="spellStart"/>
      <w:r w:rsidRPr="00651626">
        <w:rPr>
          <w:rFonts w:eastAsia="Calibri"/>
          <w:szCs w:val="28"/>
        </w:rPr>
        <w:t>представниками</w:t>
      </w:r>
      <w:proofErr w:type="spellEnd"/>
      <w:r w:rsidRPr="00651626">
        <w:rPr>
          <w:rFonts w:eastAsia="Calibri"/>
          <w:szCs w:val="28"/>
        </w:rPr>
        <w:t xml:space="preserve"> дипломатичного корпусу, волонтерами.</w:t>
      </w:r>
    </w:p>
    <w:tbl>
      <w:tblPr>
        <w:tblW w:w="17093" w:type="dxa"/>
        <w:tblLook w:val="01E0"/>
      </w:tblPr>
      <w:tblGrid>
        <w:gridCol w:w="4503"/>
        <w:gridCol w:w="5351"/>
        <w:gridCol w:w="7239"/>
      </w:tblGrid>
      <w:tr w:rsidR="007D2464" w:rsidRPr="00651626" w:rsidTr="007D2464">
        <w:tc>
          <w:tcPr>
            <w:tcW w:w="4503" w:type="dxa"/>
          </w:tcPr>
          <w:p w:rsidR="007D2464" w:rsidRPr="00651626" w:rsidRDefault="007D2464" w:rsidP="007D2464">
            <w:pPr>
              <w:tabs>
                <w:tab w:val="left" w:pos="1785"/>
              </w:tabs>
              <w:spacing w:line="340" w:lineRule="exact"/>
              <w:ind w:firstLine="709"/>
              <w:rPr>
                <w:rFonts w:eastAsia="Calibri"/>
                <w:b/>
              </w:rPr>
            </w:pPr>
          </w:p>
        </w:tc>
        <w:tc>
          <w:tcPr>
            <w:tcW w:w="5351" w:type="dxa"/>
          </w:tcPr>
          <w:p w:rsidR="007D2464" w:rsidRPr="00651626" w:rsidRDefault="007D2464" w:rsidP="007D2464">
            <w:pPr>
              <w:tabs>
                <w:tab w:val="left" w:pos="1785"/>
              </w:tabs>
              <w:ind w:firstLine="0"/>
              <w:jc w:val="left"/>
              <w:rPr>
                <w:b/>
                <w:i/>
                <w:lang w:val="uk-UA"/>
              </w:rPr>
            </w:pPr>
            <w:r w:rsidRPr="00651626">
              <w:rPr>
                <w:b/>
                <w:i/>
                <w:lang w:val="uk-UA"/>
              </w:rPr>
              <w:t xml:space="preserve">Впродовж кварталу </w:t>
            </w:r>
          </w:p>
        </w:tc>
        <w:tc>
          <w:tcPr>
            <w:tcW w:w="7239" w:type="dxa"/>
            <w:tcBorders>
              <w:left w:val="nil"/>
            </w:tcBorders>
          </w:tcPr>
          <w:p w:rsidR="007D2464" w:rsidRPr="00651626" w:rsidRDefault="007D2464" w:rsidP="007D2464">
            <w:pPr>
              <w:spacing w:line="340" w:lineRule="exact"/>
              <w:ind w:firstLine="709"/>
              <w:rPr>
                <w:rFonts w:eastAsia="Calibri"/>
                <w:b/>
              </w:rPr>
            </w:pPr>
          </w:p>
        </w:tc>
      </w:tr>
      <w:tr w:rsidR="007D2464" w:rsidRPr="00651626" w:rsidTr="007D2464">
        <w:tc>
          <w:tcPr>
            <w:tcW w:w="4503" w:type="dxa"/>
          </w:tcPr>
          <w:p w:rsidR="007D2464" w:rsidRPr="00651626" w:rsidRDefault="007D2464" w:rsidP="007D2464">
            <w:pPr>
              <w:spacing w:line="340" w:lineRule="exact"/>
              <w:ind w:firstLine="0"/>
              <w:rPr>
                <w:rFonts w:eastAsia="Calibri"/>
                <w:b/>
                <w:lang w:val="uk-UA"/>
              </w:rPr>
            </w:pPr>
          </w:p>
        </w:tc>
        <w:tc>
          <w:tcPr>
            <w:tcW w:w="5351" w:type="dxa"/>
          </w:tcPr>
          <w:p w:rsidR="007D2464" w:rsidRPr="00651626" w:rsidRDefault="007D2464" w:rsidP="007D2464">
            <w:pPr>
              <w:ind w:firstLine="709"/>
              <w:jc w:val="right"/>
              <w:rPr>
                <w:b/>
                <w:sz w:val="32"/>
                <w:szCs w:val="32"/>
                <w:lang w:val="uk-UA"/>
              </w:rPr>
            </w:pPr>
          </w:p>
        </w:tc>
        <w:tc>
          <w:tcPr>
            <w:tcW w:w="7239" w:type="dxa"/>
          </w:tcPr>
          <w:p w:rsidR="007D2464" w:rsidRPr="00651626" w:rsidRDefault="007D2464" w:rsidP="007D2464">
            <w:pPr>
              <w:spacing w:line="340" w:lineRule="exact"/>
              <w:ind w:firstLine="709"/>
              <w:rPr>
                <w:rFonts w:eastAsia="Calibri"/>
                <w:b/>
              </w:rPr>
            </w:pPr>
          </w:p>
        </w:tc>
      </w:tr>
    </w:tbl>
    <w:p w:rsidR="007D2464" w:rsidRPr="00651626" w:rsidRDefault="007D2464" w:rsidP="007D2464">
      <w:pPr>
        <w:spacing w:after="60" w:line="340" w:lineRule="exact"/>
        <w:ind w:firstLine="567"/>
        <w:rPr>
          <w:rFonts w:eastAsia="Calibri"/>
          <w:szCs w:val="28"/>
        </w:rPr>
      </w:pPr>
      <w:r w:rsidRPr="00651626">
        <w:rPr>
          <w:rFonts w:eastAsia="Calibri"/>
          <w:szCs w:val="28"/>
          <w:lang w:val="uk-UA"/>
        </w:rPr>
        <w:t>3</w:t>
      </w:r>
      <w:r w:rsidRPr="00651626">
        <w:rPr>
          <w:rFonts w:eastAsia="Calibri"/>
          <w:szCs w:val="28"/>
        </w:rPr>
        <w:t>. </w:t>
      </w:r>
      <w:proofErr w:type="spellStart"/>
      <w:r w:rsidRPr="00651626">
        <w:rPr>
          <w:rFonts w:eastAsia="Calibri"/>
          <w:szCs w:val="28"/>
        </w:rPr>
        <w:t>Організація</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w:t>
      </w:r>
      <w:proofErr w:type="spellStart"/>
      <w:r w:rsidRPr="00651626">
        <w:rPr>
          <w:rFonts w:eastAsia="Calibri"/>
          <w:szCs w:val="28"/>
        </w:rPr>
        <w:t>проведення</w:t>
      </w:r>
      <w:proofErr w:type="spellEnd"/>
      <w:r w:rsidRPr="00651626">
        <w:rPr>
          <w:rFonts w:eastAsia="Calibri"/>
          <w:szCs w:val="28"/>
        </w:rPr>
        <w:t xml:space="preserve"> </w:t>
      </w:r>
      <w:proofErr w:type="spellStart"/>
      <w:r w:rsidRPr="00651626">
        <w:rPr>
          <w:rFonts w:eastAsia="Calibri"/>
          <w:szCs w:val="28"/>
        </w:rPr>
        <w:t>робочих</w:t>
      </w:r>
      <w:proofErr w:type="spellEnd"/>
      <w:r w:rsidRPr="00651626">
        <w:rPr>
          <w:rFonts w:eastAsia="Calibri"/>
          <w:szCs w:val="28"/>
        </w:rPr>
        <w:t xml:space="preserve"> </w:t>
      </w:r>
      <w:proofErr w:type="spellStart"/>
      <w:r w:rsidRPr="00651626">
        <w:rPr>
          <w:rFonts w:eastAsia="Calibri"/>
          <w:szCs w:val="28"/>
        </w:rPr>
        <w:t>відвідувань</w:t>
      </w:r>
      <w:proofErr w:type="spellEnd"/>
      <w:r w:rsidRPr="00651626">
        <w:rPr>
          <w:rFonts w:eastAsia="Calibri"/>
          <w:szCs w:val="28"/>
        </w:rPr>
        <w:t xml:space="preserve"> головою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начальником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roofErr w:type="spellStart"/>
      <w:r w:rsidRPr="00651626">
        <w:rPr>
          <w:rFonts w:eastAsia="Calibri"/>
          <w:szCs w:val="28"/>
        </w:rPr>
        <w:t>організацій</w:t>
      </w:r>
      <w:proofErr w:type="spellEnd"/>
      <w:r w:rsidRPr="00651626">
        <w:rPr>
          <w:rFonts w:eastAsia="Calibri"/>
          <w:szCs w:val="28"/>
        </w:rPr>
        <w:t xml:space="preserve">, </w:t>
      </w:r>
      <w:proofErr w:type="spellStart"/>
      <w:proofErr w:type="gramStart"/>
      <w:r w:rsidRPr="00651626">
        <w:rPr>
          <w:rFonts w:eastAsia="Calibri"/>
          <w:szCs w:val="28"/>
        </w:rPr>
        <w:t>п</w:t>
      </w:r>
      <w:proofErr w:type="gramEnd"/>
      <w:r w:rsidRPr="00651626">
        <w:rPr>
          <w:rFonts w:eastAsia="Calibri"/>
          <w:szCs w:val="28"/>
        </w:rPr>
        <w:t>ідприємств</w:t>
      </w:r>
      <w:proofErr w:type="spellEnd"/>
      <w:r w:rsidRPr="00651626">
        <w:rPr>
          <w:rFonts w:eastAsia="Calibri"/>
          <w:szCs w:val="28"/>
        </w:rPr>
        <w:t xml:space="preserve">, </w:t>
      </w:r>
      <w:proofErr w:type="spellStart"/>
      <w:r w:rsidRPr="00651626">
        <w:rPr>
          <w:rFonts w:eastAsia="Calibri"/>
          <w:szCs w:val="28"/>
        </w:rPr>
        <w:t>установ</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області</w:t>
      </w:r>
      <w:proofErr w:type="spellEnd"/>
      <w:r w:rsidRPr="00651626">
        <w:rPr>
          <w:rFonts w:eastAsia="Calibri"/>
          <w:szCs w:val="28"/>
          <w:lang w:val="uk-UA"/>
        </w:rPr>
        <w:t xml:space="preserve">, в тому числі </w:t>
      </w:r>
      <w:proofErr w:type="spellStart"/>
      <w:r w:rsidRPr="00651626">
        <w:rPr>
          <w:rFonts w:eastAsia="Calibri"/>
          <w:szCs w:val="28"/>
          <w:lang w:val="uk-UA"/>
        </w:rPr>
        <w:t>релокованих</w:t>
      </w:r>
      <w:proofErr w:type="spellEnd"/>
      <w:r w:rsidRPr="00651626">
        <w:rPr>
          <w:rFonts w:eastAsia="Calibri"/>
          <w:szCs w:val="28"/>
          <w:lang w:val="uk-UA"/>
        </w:rPr>
        <w:t>,</w:t>
      </w:r>
      <w:r w:rsidRPr="00651626">
        <w:rPr>
          <w:rFonts w:eastAsia="Calibri"/>
          <w:szCs w:val="28"/>
        </w:rPr>
        <w:t xml:space="preserve"> </w:t>
      </w:r>
      <w:proofErr w:type="spellStart"/>
      <w:r w:rsidRPr="00651626">
        <w:rPr>
          <w:rFonts w:eastAsia="Calibri"/>
          <w:szCs w:val="28"/>
        </w:rPr>
        <w:t>з</w:t>
      </w:r>
      <w:proofErr w:type="spellEnd"/>
      <w:r w:rsidRPr="00651626">
        <w:rPr>
          <w:rFonts w:eastAsia="Calibri"/>
          <w:szCs w:val="28"/>
        </w:rPr>
        <w:t xml:space="preserve"> метою </w:t>
      </w:r>
      <w:proofErr w:type="spellStart"/>
      <w:r w:rsidRPr="00651626">
        <w:rPr>
          <w:rFonts w:eastAsia="Calibri"/>
          <w:szCs w:val="28"/>
        </w:rPr>
        <w:t>спільного</w:t>
      </w:r>
      <w:proofErr w:type="spellEnd"/>
      <w:r w:rsidRPr="00651626">
        <w:rPr>
          <w:rFonts w:eastAsia="Calibri"/>
          <w:szCs w:val="28"/>
        </w:rPr>
        <w:t xml:space="preserve"> </w:t>
      </w:r>
      <w:proofErr w:type="spellStart"/>
      <w:r w:rsidRPr="00651626">
        <w:rPr>
          <w:rFonts w:eastAsia="Calibri"/>
          <w:szCs w:val="28"/>
        </w:rPr>
        <w:t>вирішення</w:t>
      </w:r>
      <w:proofErr w:type="spellEnd"/>
      <w:r w:rsidRPr="00651626">
        <w:rPr>
          <w:rFonts w:eastAsia="Calibri"/>
          <w:szCs w:val="28"/>
        </w:rPr>
        <w:t xml:space="preserve">  </w:t>
      </w:r>
      <w:proofErr w:type="spellStart"/>
      <w:r w:rsidRPr="00651626">
        <w:rPr>
          <w:rFonts w:eastAsia="Calibri"/>
          <w:szCs w:val="28"/>
        </w:rPr>
        <w:t>актуальних</w:t>
      </w:r>
      <w:proofErr w:type="spellEnd"/>
      <w:r w:rsidRPr="00651626">
        <w:rPr>
          <w:rFonts w:eastAsia="Calibri"/>
          <w:szCs w:val="28"/>
        </w:rPr>
        <w:t xml:space="preserve"> проблем та </w:t>
      </w:r>
      <w:proofErr w:type="spellStart"/>
      <w:r w:rsidRPr="00651626">
        <w:rPr>
          <w:rFonts w:eastAsia="Calibri"/>
          <w:szCs w:val="28"/>
        </w:rPr>
        <w:t>залучення</w:t>
      </w:r>
      <w:proofErr w:type="spellEnd"/>
      <w:r w:rsidRPr="00651626">
        <w:rPr>
          <w:rFonts w:eastAsia="Calibri"/>
          <w:szCs w:val="28"/>
        </w:rPr>
        <w:t xml:space="preserve"> </w:t>
      </w:r>
      <w:proofErr w:type="spellStart"/>
      <w:r w:rsidRPr="00651626">
        <w:rPr>
          <w:rFonts w:eastAsia="Calibri"/>
          <w:szCs w:val="28"/>
        </w:rPr>
        <w:t>іноземних</w:t>
      </w:r>
      <w:proofErr w:type="spellEnd"/>
      <w:r w:rsidRPr="00651626">
        <w:rPr>
          <w:rFonts w:eastAsia="Calibri"/>
          <w:szCs w:val="28"/>
        </w:rPr>
        <w:t xml:space="preserve"> </w:t>
      </w:r>
      <w:proofErr w:type="spellStart"/>
      <w:r w:rsidRPr="00651626">
        <w:rPr>
          <w:rFonts w:eastAsia="Calibri"/>
          <w:szCs w:val="28"/>
        </w:rPr>
        <w:t>інвестицій</w:t>
      </w:r>
      <w:proofErr w:type="spellEnd"/>
      <w:r w:rsidRPr="00651626">
        <w:rPr>
          <w:rFonts w:eastAsia="Calibri"/>
          <w:szCs w:val="28"/>
        </w:rPr>
        <w:t xml:space="preserve"> </w:t>
      </w:r>
      <w:proofErr w:type="spellStart"/>
      <w:r w:rsidRPr="00651626">
        <w:rPr>
          <w:rFonts w:eastAsia="Calibri"/>
          <w:szCs w:val="28"/>
        </w:rPr>
        <w:t>тощо</w:t>
      </w:r>
      <w:proofErr w:type="spellEnd"/>
      <w:r w:rsidRPr="00651626">
        <w:rPr>
          <w:rFonts w:eastAsia="Calibri"/>
          <w:szCs w:val="28"/>
        </w:rPr>
        <w:t>.</w:t>
      </w:r>
    </w:p>
    <w:tbl>
      <w:tblPr>
        <w:tblW w:w="16608" w:type="dxa"/>
        <w:tblLook w:val="01E0"/>
      </w:tblPr>
      <w:tblGrid>
        <w:gridCol w:w="4503"/>
        <w:gridCol w:w="2535"/>
        <w:gridCol w:w="2532"/>
        <w:gridCol w:w="7038"/>
      </w:tblGrid>
      <w:tr w:rsidR="007D2464" w:rsidRPr="00651626" w:rsidTr="007D2464">
        <w:tc>
          <w:tcPr>
            <w:tcW w:w="4503" w:type="dxa"/>
          </w:tcPr>
          <w:p w:rsidR="007D2464" w:rsidRPr="00651626" w:rsidRDefault="007D2464" w:rsidP="007D2464">
            <w:pPr>
              <w:spacing w:line="340" w:lineRule="exact"/>
              <w:ind w:firstLine="709"/>
              <w:rPr>
                <w:rFonts w:eastAsia="Calibri"/>
                <w:b/>
              </w:rPr>
            </w:pPr>
          </w:p>
        </w:tc>
        <w:tc>
          <w:tcPr>
            <w:tcW w:w="5067" w:type="dxa"/>
            <w:gridSpan w:val="2"/>
          </w:tcPr>
          <w:p w:rsidR="007D2464" w:rsidRPr="00651626" w:rsidRDefault="007D2464" w:rsidP="007D2464">
            <w:pPr>
              <w:ind w:firstLine="0"/>
              <w:jc w:val="left"/>
              <w:rPr>
                <w:b/>
                <w:i/>
                <w:lang w:val="uk-UA"/>
              </w:rPr>
            </w:pPr>
            <w:r w:rsidRPr="00651626">
              <w:rPr>
                <w:b/>
                <w:i/>
                <w:lang w:val="uk-UA"/>
              </w:rPr>
              <w:t xml:space="preserve">Впродовж кварталу </w:t>
            </w:r>
          </w:p>
        </w:tc>
        <w:tc>
          <w:tcPr>
            <w:tcW w:w="7038" w:type="dxa"/>
          </w:tcPr>
          <w:p w:rsidR="007D2464" w:rsidRPr="00651626" w:rsidRDefault="007D2464" w:rsidP="007D2464">
            <w:pPr>
              <w:spacing w:line="340" w:lineRule="exact"/>
              <w:ind w:firstLine="709"/>
              <w:rPr>
                <w:rFonts w:eastAsia="Calibri"/>
                <w:b/>
              </w:rPr>
            </w:pPr>
          </w:p>
        </w:tc>
      </w:tr>
      <w:tr w:rsidR="007D2464" w:rsidRPr="00651626" w:rsidTr="007D2464">
        <w:trPr>
          <w:gridAfter w:val="2"/>
          <w:wAfter w:w="9570" w:type="dxa"/>
          <w:trHeight w:val="80"/>
        </w:trPr>
        <w:tc>
          <w:tcPr>
            <w:tcW w:w="7038" w:type="dxa"/>
            <w:gridSpan w:val="2"/>
          </w:tcPr>
          <w:p w:rsidR="007D2464" w:rsidRPr="00651626" w:rsidRDefault="007D2464" w:rsidP="007D2464">
            <w:pPr>
              <w:spacing w:line="340" w:lineRule="exact"/>
              <w:ind w:firstLine="0"/>
              <w:rPr>
                <w:rFonts w:eastAsia="Calibri"/>
                <w:b/>
                <w:lang w:val="uk-UA"/>
              </w:rPr>
            </w:pPr>
          </w:p>
        </w:tc>
      </w:tr>
    </w:tbl>
    <w:p w:rsidR="007D2464" w:rsidRPr="00651626" w:rsidRDefault="007D2464" w:rsidP="007D2464">
      <w:pPr>
        <w:spacing w:line="340" w:lineRule="exact"/>
        <w:ind w:firstLine="567"/>
        <w:rPr>
          <w:rFonts w:eastAsia="Calibri"/>
          <w:szCs w:val="28"/>
          <w:lang w:val="uk-UA"/>
        </w:rPr>
      </w:pPr>
      <w:r w:rsidRPr="00651626">
        <w:rPr>
          <w:rFonts w:eastAsia="Calibri"/>
          <w:szCs w:val="28"/>
          <w:lang w:val="uk-UA"/>
        </w:rPr>
        <w:t>4.</w:t>
      </w:r>
      <w:r w:rsidRPr="00651626">
        <w:rPr>
          <w:rFonts w:eastAsia="Calibri"/>
          <w:szCs w:val="28"/>
        </w:rPr>
        <w:t> </w:t>
      </w:r>
      <w:r w:rsidRPr="00651626">
        <w:rPr>
          <w:rFonts w:eastAsia="Calibri"/>
          <w:szCs w:val="28"/>
          <w:lang w:val="uk-UA"/>
        </w:rPr>
        <w:t xml:space="preserve">Участь представників </w:t>
      </w:r>
      <w:r w:rsidRPr="00651626">
        <w:rPr>
          <w:rFonts w:eastAsia="Calibri"/>
          <w:bCs/>
          <w:szCs w:val="28"/>
          <w:lang w:val="uk-UA"/>
        </w:rPr>
        <w:t xml:space="preserve">Івано-Франківської </w:t>
      </w:r>
      <w:r w:rsidRPr="00651626">
        <w:rPr>
          <w:rFonts w:eastAsia="Calibri"/>
          <w:szCs w:val="28"/>
          <w:lang w:val="uk-UA"/>
        </w:rPr>
        <w:t>обласної державної (військової) адміністрації в засіданнях колегій районних державних (військових) адміністрацій, сесіях обласної, районних, міських, селищних, сільських рад, засіданнях їх виконавчих комітетів, обласних та  районних нарадах-семінарах з питань роботи органів державної виконавчої влади і місцевого самоврядування, соціально-економічного розвитку територій, підготовці та відзначенні державних свят, знаменних і пам'ятних дат.</w:t>
      </w:r>
    </w:p>
    <w:p w:rsidR="007D2464" w:rsidRPr="00651626" w:rsidRDefault="007D2464" w:rsidP="007D2464">
      <w:pPr>
        <w:spacing w:line="340" w:lineRule="exact"/>
        <w:ind w:firstLine="567"/>
        <w:rPr>
          <w:rFonts w:eastAsia="Calibri"/>
          <w:szCs w:val="28"/>
          <w:lang w:val="uk-UA"/>
        </w:rPr>
      </w:pPr>
    </w:p>
    <w:tbl>
      <w:tblPr>
        <w:tblW w:w="15770" w:type="dxa"/>
        <w:tblLook w:val="01E0"/>
      </w:tblPr>
      <w:tblGrid>
        <w:gridCol w:w="4503"/>
        <w:gridCol w:w="4567"/>
        <w:gridCol w:w="6700"/>
      </w:tblGrid>
      <w:tr w:rsidR="007D2464" w:rsidRPr="00651626" w:rsidTr="007D2464">
        <w:trPr>
          <w:trHeight w:val="425"/>
        </w:trPr>
        <w:tc>
          <w:tcPr>
            <w:tcW w:w="4503" w:type="dxa"/>
          </w:tcPr>
          <w:p w:rsidR="007D2464" w:rsidRPr="00651626" w:rsidRDefault="007D2464" w:rsidP="007D2464">
            <w:pPr>
              <w:spacing w:line="340" w:lineRule="exact"/>
              <w:ind w:firstLine="709"/>
              <w:rPr>
                <w:rFonts w:eastAsia="Calibri"/>
                <w:b/>
                <w:lang w:val="uk-UA"/>
              </w:rPr>
            </w:pPr>
          </w:p>
        </w:tc>
        <w:tc>
          <w:tcPr>
            <w:tcW w:w="4567" w:type="dxa"/>
          </w:tcPr>
          <w:p w:rsidR="007D2464" w:rsidRPr="00651626" w:rsidRDefault="007D2464" w:rsidP="007D2464">
            <w:pPr>
              <w:ind w:firstLine="0"/>
              <w:jc w:val="left"/>
              <w:rPr>
                <w:b/>
                <w:i/>
                <w:lang w:val="uk-UA"/>
              </w:rPr>
            </w:pPr>
            <w:r w:rsidRPr="00651626">
              <w:rPr>
                <w:b/>
                <w:i/>
                <w:lang w:val="uk-UA"/>
              </w:rPr>
              <w:t xml:space="preserve">Впродовж кварталу </w:t>
            </w:r>
          </w:p>
        </w:tc>
        <w:tc>
          <w:tcPr>
            <w:tcW w:w="6700" w:type="dxa"/>
          </w:tcPr>
          <w:p w:rsidR="007D2464" w:rsidRPr="00651626" w:rsidRDefault="007D2464" w:rsidP="007D2464">
            <w:pPr>
              <w:spacing w:line="340" w:lineRule="exact"/>
              <w:ind w:firstLine="709"/>
              <w:rPr>
                <w:rFonts w:eastAsia="Calibri"/>
                <w:b/>
              </w:rPr>
            </w:pPr>
          </w:p>
        </w:tc>
      </w:tr>
    </w:tbl>
    <w:p w:rsidR="007D2464" w:rsidRPr="00651626" w:rsidRDefault="007D2464" w:rsidP="007D2464">
      <w:pPr>
        <w:spacing w:line="340" w:lineRule="exact"/>
        <w:ind w:firstLine="567"/>
        <w:rPr>
          <w:rFonts w:eastAsia="Calibri"/>
          <w:szCs w:val="28"/>
          <w:lang w:val="uk-UA"/>
        </w:rPr>
      </w:pPr>
      <w:r w:rsidRPr="00651626">
        <w:rPr>
          <w:szCs w:val="28"/>
          <w:lang w:val="uk-UA"/>
        </w:rPr>
        <w:lastRenderedPageBreak/>
        <w:t>5</w:t>
      </w:r>
      <w:r w:rsidRPr="00651626">
        <w:rPr>
          <w:szCs w:val="28"/>
        </w:rPr>
        <w:t>. </w:t>
      </w:r>
      <w:proofErr w:type="spellStart"/>
      <w:r w:rsidRPr="00651626">
        <w:rPr>
          <w:rFonts w:eastAsia="Calibri"/>
          <w:szCs w:val="28"/>
        </w:rPr>
        <w:t>Проведення</w:t>
      </w:r>
      <w:proofErr w:type="spellEnd"/>
      <w:r w:rsidRPr="00651626">
        <w:rPr>
          <w:rFonts w:eastAsia="Calibri"/>
          <w:szCs w:val="28"/>
        </w:rPr>
        <w:t xml:space="preserve"> </w:t>
      </w:r>
      <w:proofErr w:type="spellStart"/>
      <w:r w:rsidRPr="00651626">
        <w:rPr>
          <w:rFonts w:eastAsia="Calibri"/>
          <w:szCs w:val="28"/>
        </w:rPr>
        <w:t>виїзних</w:t>
      </w:r>
      <w:proofErr w:type="spellEnd"/>
      <w:r w:rsidRPr="00651626">
        <w:rPr>
          <w:rFonts w:eastAsia="Calibri"/>
          <w:szCs w:val="28"/>
        </w:rPr>
        <w:t xml:space="preserve"> </w:t>
      </w:r>
      <w:proofErr w:type="spellStart"/>
      <w:r w:rsidRPr="00651626">
        <w:rPr>
          <w:rFonts w:eastAsia="Calibri"/>
          <w:szCs w:val="28"/>
        </w:rPr>
        <w:t>прийомів</w:t>
      </w:r>
      <w:proofErr w:type="spellEnd"/>
      <w:r w:rsidRPr="00651626">
        <w:rPr>
          <w:rFonts w:eastAsia="Calibri"/>
          <w:szCs w:val="28"/>
        </w:rPr>
        <w:t xml:space="preserve"> </w:t>
      </w:r>
      <w:proofErr w:type="spellStart"/>
      <w:r w:rsidRPr="00651626">
        <w:rPr>
          <w:rFonts w:eastAsia="Calibri"/>
          <w:szCs w:val="28"/>
        </w:rPr>
        <w:t>громадян</w:t>
      </w:r>
      <w:proofErr w:type="spellEnd"/>
      <w:r w:rsidRPr="00651626">
        <w:rPr>
          <w:rFonts w:eastAsia="Calibri"/>
          <w:szCs w:val="28"/>
        </w:rPr>
        <w:t xml:space="preserve"> головою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начальником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lang w:val="uk-UA"/>
        </w:rPr>
        <w:t>,</w:t>
      </w:r>
      <w:r w:rsidRPr="00651626">
        <w:rPr>
          <w:rFonts w:eastAsia="Calibri"/>
          <w:szCs w:val="28"/>
        </w:rPr>
        <w:t xml:space="preserve"> першим заступником, заступниками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szCs w:val="28"/>
        </w:rPr>
        <w:t>керівником</w:t>
      </w:r>
      <w:proofErr w:type="spellEnd"/>
      <w:r w:rsidRPr="00651626">
        <w:rPr>
          <w:rFonts w:eastAsia="Calibri"/>
          <w:szCs w:val="28"/>
        </w:rPr>
        <w:t xml:space="preserve"> </w:t>
      </w:r>
      <w:proofErr w:type="spellStart"/>
      <w:r w:rsidRPr="00651626">
        <w:rPr>
          <w:rFonts w:eastAsia="Calibri"/>
          <w:szCs w:val="28"/>
        </w:rPr>
        <w:t>апарату</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в районах</w:t>
      </w:r>
      <w:r w:rsidRPr="00651626">
        <w:rPr>
          <w:rFonts w:eastAsia="Calibri"/>
          <w:bCs/>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bCs/>
          <w:szCs w:val="28"/>
        </w:rPr>
        <w:t>області</w:t>
      </w:r>
      <w:proofErr w:type="spellEnd"/>
      <w:r w:rsidRPr="00651626">
        <w:rPr>
          <w:rFonts w:eastAsia="Calibri"/>
          <w:szCs w:val="28"/>
        </w:rPr>
        <w:t xml:space="preserve">. </w:t>
      </w:r>
    </w:p>
    <w:p w:rsidR="007D2464" w:rsidRPr="00651626" w:rsidRDefault="007D2464" w:rsidP="007D2464">
      <w:pPr>
        <w:spacing w:line="340" w:lineRule="exact"/>
        <w:ind w:firstLine="567"/>
        <w:rPr>
          <w:rFonts w:eastAsia="Calibri"/>
          <w:szCs w:val="28"/>
          <w:lang w:val="uk-UA"/>
        </w:rPr>
      </w:pPr>
    </w:p>
    <w:tbl>
      <w:tblPr>
        <w:tblW w:w="16607" w:type="dxa"/>
        <w:tblLook w:val="01E0"/>
      </w:tblPr>
      <w:tblGrid>
        <w:gridCol w:w="4503"/>
        <w:gridCol w:w="5067"/>
        <w:gridCol w:w="7037"/>
      </w:tblGrid>
      <w:tr w:rsidR="007D2464" w:rsidRPr="00651626" w:rsidTr="007D2464">
        <w:tc>
          <w:tcPr>
            <w:tcW w:w="4503" w:type="dxa"/>
          </w:tcPr>
          <w:p w:rsidR="007D2464" w:rsidRPr="00651626" w:rsidRDefault="007D2464" w:rsidP="007D2464">
            <w:pPr>
              <w:spacing w:line="340" w:lineRule="exact"/>
              <w:ind w:firstLine="709"/>
              <w:rPr>
                <w:rFonts w:eastAsia="Calibri"/>
                <w:b/>
              </w:rPr>
            </w:pPr>
          </w:p>
        </w:tc>
        <w:tc>
          <w:tcPr>
            <w:tcW w:w="5067" w:type="dxa"/>
          </w:tcPr>
          <w:p w:rsidR="007D2464" w:rsidRPr="00651626" w:rsidRDefault="007D2464" w:rsidP="007D2464">
            <w:pPr>
              <w:ind w:firstLine="0"/>
              <w:jc w:val="left"/>
              <w:rPr>
                <w:b/>
                <w:i/>
              </w:rPr>
            </w:pPr>
            <w:r w:rsidRPr="00651626">
              <w:rPr>
                <w:b/>
                <w:i/>
                <w:lang w:val="uk-UA"/>
              </w:rPr>
              <w:t>Впродовж кварталу</w:t>
            </w:r>
          </w:p>
          <w:p w:rsidR="007D2464" w:rsidRPr="00651626" w:rsidRDefault="007D2464" w:rsidP="007D2464">
            <w:pPr>
              <w:ind w:firstLine="0"/>
              <w:jc w:val="left"/>
              <w:rPr>
                <w:b/>
                <w:i/>
                <w:lang w:val="uk-UA"/>
              </w:rPr>
            </w:pPr>
            <w:r w:rsidRPr="00651626">
              <w:rPr>
                <w:b/>
                <w:i/>
                <w:lang w:val="uk-UA"/>
              </w:rPr>
              <w:t xml:space="preserve">(за окремим планом) </w:t>
            </w:r>
          </w:p>
          <w:p w:rsidR="007D2464" w:rsidRPr="00651626" w:rsidRDefault="007D2464" w:rsidP="007D2464">
            <w:pPr>
              <w:ind w:firstLine="0"/>
              <w:jc w:val="left"/>
              <w:rPr>
                <w:b/>
                <w:i/>
                <w:lang w:val="uk-UA"/>
              </w:rPr>
            </w:pPr>
          </w:p>
        </w:tc>
        <w:tc>
          <w:tcPr>
            <w:tcW w:w="7037" w:type="dxa"/>
          </w:tcPr>
          <w:p w:rsidR="007D2464" w:rsidRPr="00651626" w:rsidRDefault="007D2464" w:rsidP="007D2464">
            <w:pPr>
              <w:spacing w:line="340" w:lineRule="exact"/>
              <w:ind w:firstLine="709"/>
              <w:rPr>
                <w:rFonts w:eastAsia="Calibri"/>
                <w:b/>
              </w:rPr>
            </w:pPr>
          </w:p>
        </w:tc>
      </w:tr>
    </w:tbl>
    <w:p w:rsidR="007D2464" w:rsidRPr="00651626" w:rsidRDefault="007D2464" w:rsidP="007D2464">
      <w:pPr>
        <w:spacing w:line="332" w:lineRule="exact"/>
        <w:ind w:firstLine="567"/>
        <w:rPr>
          <w:rFonts w:eastAsia="Calibri"/>
          <w:szCs w:val="28"/>
        </w:rPr>
      </w:pPr>
      <w:r w:rsidRPr="00651626">
        <w:rPr>
          <w:szCs w:val="28"/>
          <w:lang w:val="uk-UA"/>
        </w:rPr>
        <w:t>6</w:t>
      </w:r>
      <w:r w:rsidRPr="00651626">
        <w:rPr>
          <w:rFonts w:eastAsia="Calibri"/>
          <w:szCs w:val="28"/>
        </w:rPr>
        <w:t>. </w:t>
      </w:r>
      <w:proofErr w:type="spellStart"/>
      <w:r w:rsidRPr="00651626">
        <w:rPr>
          <w:rFonts w:eastAsia="Calibri"/>
          <w:szCs w:val="28"/>
        </w:rPr>
        <w:t>Забезпечення</w:t>
      </w:r>
      <w:proofErr w:type="spellEnd"/>
      <w:r w:rsidRPr="00651626">
        <w:rPr>
          <w:rFonts w:eastAsia="Calibri"/>
          <w:szCs w:val="28"/>
        </w:rPr>
        <w:t xml:space="preserve"> контролю за </w:t>
      </w:r>
      <w:proofErr w:type="spellStart"/>
      <w:r w:rsidRPr="00651626">
        <w:rPr>
          <w:rFonts w:eastAsia="Calibri"/>
          <w:szCs w:val="28"/>
        </w:rPr>
        <w:t>виконанням</w:t>
      </w:r>
      <w:proofErr w:type="spellEnd"/>
      <w:r w:rsidRPr="00651626">
        <w:rPr>
          <w:rFonts w:eastAsia="Calibri"/>
          <w:szCs w:val="28"/>
        </w:rPr>
        <w:t xml:space="preserve"> </w:t>
      </w:r>
      <w:proofErr w:type="spellStart"/>
      <w:r w:rsidRPr="00651626">
        <w:rPr>
          <w:rFonts w:eastAsia="Calibri"/>
          <w:szCs w:val="28"/>
        </w:rPr>
        <w:t>указів</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w:t>
      </w:r>
      <w:r w:rsidRPr="00651626">
        <w:rPr>
          <w:rFonts w:eastAsia="Calibri"/>
          <w:szCs w:val="28"/>
          <w:lang w:val="uk-UA"/>
        </w:rPr>
        <w:t>розпоряджень</w:t>
      </w:r>
      <w:r w:rsidRPr="00651626">
        <w:rPr>
          <w:rFonts w:eastAsia="Calibri"/>
          <w:szCs w:val="28"/>
        </w:rPr>
        <w:t xml:space="preserve"> Президента </w:t>
      </w:r>
      <w:proofErr w:type="spellStart"/>
      <w:r w:rsidRPr="00651626">
        <w:rPr>
          <w:rFonts w:eastAsia="Calibri"/>
          <w:szCs w:val="28"/>
        </w:rPr>
        <w:t>України</w:t>
      </w:r>
      <w:proofErr w:type="spellEnd"/>
      <w:r w:rsidRPr="00651626">
        <w:rPr>
          <w:rFonts w:eastAsia="Calibri"/>
          <w:szCs w:val="28"/>
        </w:rPr>
        <w:t>, постанов</w:t>
      </w:r>
      <w:r w:rsidRPr="00651626">
        <w:rPr>
          <w:rFonts w:eastAsia="Calibri"/>
          <w:szCs w:val="28"/>
          <w:lang w:val="uk-UA"/>
        </w:rPr>
        <w:t xml:space="preserve"> і розпоряджень Кабінету Міні</w:t>
      </w:r>
      <w:proofErr w:type="gramStart"/>
      <w:r w:rsidRPr="00651626">
        <w:rPr>
          <w:rFonts w:eastAsia="Calibri"/>
          <w:szCs w:val="28"/>
          <w:lang w:val="uk-UA"/>
        </w:rPr>
        <w:t>стр</w:t>
      </w:r>
      <w:proofErr w:type="gramEnd"/>
      <w:r w:rsidRPr="00651626">
        <w:rPr>
          <w:rFonts w:eastAsia="Calibri"/>
          <w:szCs w:val="28"/>
          <w:lang w:val="uk-UA"/>
        </w:rPr>
        <w:t>ів України</w:t>
      </w:r>
      <w:r w:rsidRPr="00651626">
        <w:rPr>
          <w:rFonts w:eastAsia="Calibri"/>
          <w:szCs w:val="28"/>
        </w:rPr>
        <w:t xml:space="preserve">, </w:t>
      </w:r>
      <w:proofErr w:type="spellStart"/>
      <w:r w:rsidRPr="00651626">
        <w:rPr>
          <w:rFonts w:eastAsia="Calibri"/>
          <w:szCs w:val="28"/>
        </w:rPr>
        <w:t>розпоряджень</w:t>
      </w:r>
      <w:proofErr w:type="spellEnd"/>
      <w:r w:rsidRPr="00651626">
        <w:rPr>
          <w:rFonts w:eastAsia="Calibri"/>
          <w:szCs w:val="28"/>
          <w:lang w:val="uk-UA"/>
        </w:rPr>
        <w:t xml:space="preserve"> і наказів</w:t>
      </w:r>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
    <w:tbl>
      <w:tblPr>
        <w:tblW w:w="16608" w:type="dxa"/>
        <w:tblLook w:val="01E0"/>
      </w:tblPr>
      <w:tblGrid>
        <w:gridCol w:w="4503"/>
        <w:gridCol w:w="2535"/>
        <w:gridCol w:w="2532"/>
        <w:gridCol w:w="7038"/>
      </w:tblGrid>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067" w:type="dxa"/>
            <w:gridSpan w:val="2"/>
          </w:tcPr>
          <w:p w:rsidR="007D2464" w:rsidRPr="00651626" w:rsidRDefault="007D2464" w:rsidP="007D2464">
            <w:pPr>
              <w:ind w:firstLine="0"/>
              <w:jc w:val="left"/>
              <w:rPr>
                <w:b/>
                <w:i/>
                <w:lang w:val="uk-UA"/>
              </w:rPr>
            </w:pPr>
            <w:r w:rsidRPr="00651626">
              <w:rPr>
                <w:b/>
                <w:i/>
                <w:lang w:val="uk-UA"/>
              </w:rPr>
              <w:t xml:space="preserve"> Впродовж кварталу </w:t>
            </w:r>
          </w:p>
        </w:tc>
        <w:tc>
          <w:tcPr>
            <w:tcW w:w="7038" w:type="dxa"/>
          </w:tcPr>
          <w:p w:rsidR="007D2464" w:rsidRPr="00651626" w:rsidRDefault="007D2464" w:rsidP="007D2464">
            <w:pPr>
              <w:spacing w:line="332" w:lineRule="exact"/>
              <w:ind w:firstLine="709"/>
              <w:rPr>
                <w:rFonts w:eastAsia="Calibri"/>
                <w:b/>
              </w:rPr>
            </w:pPr>
          </w:p>
        </w:tc>
      </w:tr>
      <w:tr w:rsidR="007D2464" w:rsidRPr="00651626" w:rsidTr="007D2464">
        <w:trPr>
          <w:gridAfter w:val="2"/>
          <w:wAfter w:w="9570" w:type="dxa"/>
        </w:trPr>
        <w:tc>
          <w:tcPr>
            <w:tcW w:w="7038" w:type="dxa"/>
            <w:gridSpan w:val="2"/>
          </w:tcPr>
          <w:p w:rsidR="007D2464" w:rsidRPr="00651626" w:rsidRDefault="007D2464" w:rsidP="007D2464">
            <w:pPr>
              <w:spacing w:line="332" w:lineRule="exact"/>
              <w:ind w:firstLine="709"/>
              <w:rPr>
                <w:rFonts w:eastAsia="Calibri"/>
                <w:b/>
              </w:rPr>
            </w:pPr>
          </w:p>
        </w:tc>
      </w:tr>
    </w:tbl>
    <w:p w:rsidR="007D2464" w:rsidRPr="00651626" w:rsidRDefault="007D2464" w:rsidP="007D2464">
      <w:pPr>
        <w:spacing w:line="332" w:lineRule="exact"/>
        <w:ind w:firstLine="567"/>
        <w:rPr>
          <w:rFonts w:eastAsia="Calibri"/>
          <w:szCs w:val="28"/>
          <w:lang w:val="uk-UA"/>
        </w:rPr>
      </w:pPr>
      <w:r w:rsidRPr="00651626">
        <w:rPr>
          <w:rFonts w:eastAsia="Calibri"/>
          <w:szCs w:val="28"/>
          <w:lang w:val="uk-UA"/>
        </w:rPr>
        <w:t>7</w:t>
      </w:r>
      <w:r w:rsidRPr="00651626">
        <w:rPr>
          <w:rFonts w:eastAsia="Calibri"/>
          <w:szCs w:val="28"/>
        </w:rPr>
        <w:t>. </w:t>
      </w:r>
      <w:proofErr w:type="spellStart"/>
      <w:r w:rsidRPr="00651626">
        <w:rPr>
          <w:rFonts w:eastAsia="Calibri"/>
          <w:szCs w:val="28"/>
        </w:rPr>
        <w:t>Організація</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w:t>
      </w:r>
      <w:proofErr w:type="spellStart"/>
      <w:r w:rsidRPr="00651626">
        <w:rPr>
          <w:rFonts w:eastAsia="Calibri"/>
          <w:szCs w:val="28"/>
        </w:rPr>
        <w:t>проведення</w:t>
      </w:r>
      <w:proofErr w:type="spellEnd"/>
      <w:r w:rsidRPr="00651626">
        <w:rPr>
          <w:rFonts w:eastAsia="Calibri"/>
          <w:szCs w:val="28"/>
        </w:rPr>
        <w:t xml:space="preserve"> </w:t>
      </w:r>
      <w:proofErr w:type="spellStart"/>
      <w:r w:rsidRPr="00651626">
        <w:rPr>
          <w:rFonts w:eastAsia="Calibri"/>
          <w:szCs w:val="28"/>
        </w:rPr>
        <w:t>засідань</w:t>
      </w:r>
      <w:proofErr w:type="spellEnd"/>
      <w:r w:rsidRPr="00651626">
        <w:rPr>
          <w:rFonts w:eastAsia="Calibri"/>
          <w:szCs w:val="28"/>
        </w:rPr>
        <w:t xml:space="preserve"> </w:t>
      </w:r>
      <w:proofErr w:type="spellStart"/>
      <w:r w:rsidRPr="00651626">
        <w:rPr>
          <w:rFonts w:eastAsia="Calibri"/>
          <w:szCs w:val="28"/>
        </w:rPr>
        <w:t>колегії</w:t>
      </w:r>
      <w:proofErr w:type="spellEnd"/>
      <w:r w:rsidRPr="00651626">
        <w:rPr>
          <w:rFonts w:eastAsia="Calibri"/>
          <w:szCs w:val="28"/>
        </w:rPr>
        <w:t xml:space="preserve">, </w:t>
      </w:r>
      <w:proofErr w:type="spellStart"/>
      <w:r w:rsidRPr="00651626">
        <w:rPr>
          <w:rFonts w:eastAsia="Calibri"/>
          <w:szCs w:val="28"/>
        </w:rPr>
        <w:t>громадських</w:t>
      </w:r>
      <w:proofErr w:type="spellEnd"/>
      <w:r w:rsidRPr="00651626">
        <w:rPr>
          <w:rFonts w:eastAsia="Calibri"/>
          <w:szCs w:val="28"/>
        </w:rPr>
        <w:t xml:space="preserve"> рад, </w:t>
      </w:r>
      <w:proofErr w:type="spellStart"/>
      <w:r w:rsidRPr="00651626">
        <w:rPr>
          <w:rFonts w:eastAsia="Calibri"/>
          <w:szCs w:val="28"/>
        </w:rPr>
        <w:t>комісій</w:t>
      </w:r>
      <w:proofErr w:type="spellEnd"/>
      <w:r w:rsidRPr="00651626">
        <w:rPr>
          <w:rFonts w:eastAsia="Calibri"/>
          <w:szCs w:val="28"/>
        </w:rPr>
        <w:t xml:space="preserve">, </w:t>
      </w:r>
      <w:proofErr w:type="spellStart"/>
      <w:r w:rsidRPr="00651626">
        <w:rPr>
          <w:rFonts w:eastAsia="Calibri"/>
          <w:szCs w:val="28"/>
        </w:rPr>
        <w:t>робочих</w:t>
      </w:r>
      <w:proofErr w:type="spellEnd"/>
      <w:r w:rsidRPr="00651626">
        <w:rPr>
          <w:rFonts w:eastAsia="Calibri"/>
          <w:szCs w:val="28"/>
        </w:rPr>
        <w:t xml:space="preserve"> </w:t>
      </w:r>
      <w:proofErr w:type="spellStart"/>
      <w:r w:rsidRPr="00651626">
        <w:rPr>
          <w:rFonts w:eastAsia="Calibri"/>
          <w:szCs w:val="28"/>
        </w:rPr>
        <w:t>груп</w:t>
      </w:r>
      <w:proofErr w:type="spellEnd"/>
      <w:r w:rsidRPr="00651626">
        <w:rPr>
          <w:rFonts w:eastAsia="Calibri"/>
          <w:szCs w:val="28"/>
        </w:rPr>
        <w:t xml:space="preserve">, </w:t>
      </w:r>
      <w:proofErr w:type="spellStart"/>
      <w:r w:rsidRPr="00651626">
        <w:rPr>
          <w:rFonts w:eastAsia="Calibri"/>
          <w:szCs w:val="28"/>
        </w:rPr>
        <w:t>комітетів</w:t>
      </w:r>
      <w:proofErr w:type="spellEnd"/>
      <w:r w:rsidRPr="00651626">
        <w:rPr>
          <w:rFonts w:eastAsia="Calibri"/>
          <w:szCs w:val="28"/>
        </w:rPr>
        <w:t xml:space="preserve"> та </w:t>
      </w:r>
      <w:proofErr w:type="spellStart"/>
      <w:r w:rsidRPr="00651626">
        <w:rPr>
          <w:rFonts w:eastAsia="Calibri"/>
          <w:szCs w:val="28"/>
        </w:rPr>
        <w:t>інших</w:t>
      </w:r>
      <w:proofErr w:type="spellEnd"/>
      <w:r w:rsidRPr="00651626">
        <w:rPr>
          <w:rFonts w:eastAsia="Calibri"/>
          <w:szCs w:val="28"/>
        </w:rPr>
        <w:t xml:space="preserve"> </w:t>
      </w:r>
      <w:proofErr w:type="spellStart"/>
      <w:r w:rsidRPr="00651626">
        <w:rPr>
          <w:rFonts w:eastAsia="Calibri"/>
          <w:szCs w:val="28"/>
        </w:rPr>
        <w:t>консультативно-дорадчих</w:t>
      </w:r>
      <w:proofErr w:type="spellEnd"/>
      <w:r w:rsidRPr="00651626">
        <w:rPr>
          <w:rFonts w:eastAsia="Calibri"/>
          <w:szCs w:val="28"/>
        </w:rPr>
        <w:t xml:space="preserve"> </w:t>
      </w:r>
      <w:proofErr w:type="spellStart"/>
      <w:r w:rsidRPr="00651626">
        <w:rPr>
          <w:rFonts w:eastAsia="Calibri"/>
          <w:szCs w:val="28"/>
        </w:rPr>
        <w:t>органі</w:t>
      </w:r>
      <w:proofErr w:type="gramStart"/>
      <w:r w:rsidRPr="00651626">
        <w:rPr>
          <w:rFonts w:eastAsia="Calibri"/>
          <w:szCs w:val="28"/>
        </w:rPr>
        <w:t>в</w:t>
      </w:r>
      <w:proofErr w:type="spellEnd"/>
      <w:proofErr w:type="gramEnd"/>
      <w:r w:rsidRPr="00651626">
        <w:rPr>
          <w:rFonts w:eastAsia="Calibri"/>
          <w:szCs w:val="28"/>
        </w:rPr>
        <w:t xml:space="preserve"> при</w:t>
      </w:r>
      <w:r w:rsidRPr="00651626">
        <w:rPr>
          <w:rFonts w:eastAsia="Calibri"/>
          <w:bCs/>
          <w:szCs w:val="28"/>
        </w:rPr>
        <w:t xml:space="preserve"> </w:t>
      </w:r>
      <w:proofErr w:type="spellStart"/>
      <w:r w:rsidRPr="00651626">
        <w:rPr>
          <w:rFonts w:eastAsia="Calibri"/>
          <w:bCs/>
          <w:szCs w:val="28"/>
        </w:rPr>
        <w:t>Івано-Франківській</w:t>
      </w:r>
      <w:proofErr w:type="spellEnd"/>
      <w:r w:rsidRPr="00651626">
        <w:rPr>
          <w:rFonts w:eastAsia="Calibri"/>
          <w:szCs w:val="28"/>
        </w:rPr>
        <w:t xml:space="preserve"> </w:t>
      </w:r>
      <w:proofErr w:type="spellStart"/>
      <w:r w:rsidRPr="00651626">
        <w:rPr>
          <w:rFonts w:eastAsia="Calibri"/>
          <w:szCs w:val="28"/>
        </w:rPr>
        <w:t>обласній</w:t>
      </w:r>
      <w:proofErr w:type="spellEnd"/>
      <w:r w:rsidRPr="00651626">
        <w:rPr>
          <w:rFonts w:eastAsia="Calibri"/>
          <w:szCs w:val="28"/>
        </w:rPr>
        <w:t xml:space="preserve"> </w:t>
      </w:r>
      <w:proofErr w:type="spellStart"/>
      <w:r w:rsidRPr="00651626">
        <w:rPr>
          <w:rFonts w:eastAsia="Calibri"/>
          <w:szCs w:val="28"/>
        </w:rPr>
        <w:t>державній</w:t>
      </w:r>
      <w:proofErr w:type="spellEnd"/>
      <w:r w:rsidRPr="00651626">
        <w:rPr>
          <w:rFonts w:eastAsia="Calibri"/>
          <w:szCs w:val="28"/>
        </w:rPr>
        <w:t xml:space="preserve"> (</w:t>
      </w:r>
      <w:proofErr w:type="spellStart"/>
      <w:r w:rsidRPr="00651626">
        <w:rPr>
          <w:rFonts w:eastAsia="Calibri"/>
          <w:szCs w:val="28"/>
        </w:rPr>
        <w:t>військовій</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w:t>
      </w:r>
    </w:p>
    <w:p w:rsidR="007D2464" w:rsidRPr="00651626" w:rsidRDefault="007D2464" w:rsidP="007D2464">
      <w:pPr>
        <w:spacing w:line="332" w:lineRule="exact"/>
        <w:ind w:firstLine="567"/>
        <w:rPr>
          <w:rFonts w:eastAsia="Calibri"/>
          <w:szCs w:val="28"/>
          <w:lang w:val="uk-UA"/>
        </w:rPr>
      </w:pPr>
    </w:p>
    <w:tbl>
      <w:tblPr>
        <w:tblW w:w="16770" w:type="dxa"/>
        <w:tblLook w:val="01E0"/>
      </w:tblPr>
      <w:tblGrid>
        <w:gridCol w:w="4503"/>
        <w:gridCol w:w="5103"/>
        <w:gridCol w:w="7164"/>
      </w:tblGrid>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0"/>
              <w:jc w:val="left"/>
              <w:rPr>
                <w:b/>
                <w:i/>
                <w:lang w:val="uk-UA"/>
              </w:rPr>
            </w:pPr>
            <w:r w:rsidRPr="00651626">
              <w:rPr>
                <w:b/>
                <w:i/>
                <w:lang w:val="uk-UA"/>
              </w:rPr>
              <w:t xml:space="preserve"> Впродовж кварталу </w:t>
            </w:r>
          </w:p>
        </w:tc>
        <w:tc>
          <w:tcPr>
            <w:tcW w:w="7164" w:type="dxa"/>
          </w:tcPr>
          <w:p w:rsidR="007D2464" w:rsidRPr="00651626" w:rsidRDefault="007D2464" w:rsidP="007D2464">
            <w:pPr>
              <w:spacing w:line="332" w:lineRule="exact"/>
              <w:ind w:firstLine="709"/>
              <w:rPr>
                <w:rFonts w:eastAsia="Calibri"/>
                <w:b/>
              </w:rPr>
            </w:pPr>
          </w:p>
        </w:tc>
      </w:tr>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709"/>
              <w:jc w:val="right"/>
              <w:rPr>
                <w:b/>
                <w:sz w:val="32"/>
                <w:szCs w:val="32"/>
                <w:lang w:val="uk-UA"/>
              </w:rPr>
            </w:pPr>
          </w:p>
        </w:tc>
        <w:tc>
          <w:tcPr>
            <w:tcW w:w="7164" w:type="dxa"/>
          </w:tcPr>
          <w:p w:rsidR="007D2464" w:rsidRPr="00651626" w:rsidRDefault="007D2464" w:rsidP="007D2464">
            <w:pPr>
              <w:spacing w:line="332" w:lineRule="exact"/>
              <w:ind w:firstLine="709"/>
              <w:rPr>
                <w:rFonts w:eastAsia="Calibri"/>
                <w:b/>
              </w:rPr>
            </w:pPr>
          </w:p>
        </w:tc>
      </w:tr>
    </w:tbl>
    <w:p w:rsidR="007D2464" w:rsidRPr="00651626" w:rsidRDefault="007D2464" w:rsidP="007D2464">
      <w:pPr>
        <w:spacing w:line="332" w:lineRule="exact"/>
        <w:ind w:firstLine="567"/>
        <w:rPr>
          <w:rFonts w:eastAsia="Calibri"/>
          <w:szCs w:val="28"/>
        </w:rPr>
      </w:pPr>
      <w:r w:rsidRPr="00651626">
        <w:rPr>
          <w:rFonts w:eastAsia="Calibri"/>
          <w:szCs w:val="28"/>
          <w:lang w:val="uk-UA"/>
        </w:rPr>
        <w:t>8</w:t>
      </w:r>
      <w:r w:rsidRPr="00651626">
        <w:rPr>
          <w:rFonts w:eastAsia="Calibri"/>
          <w:szCs w:val="28"/>
        </w:rPr>
        <w:t xml:space="preserve">. Участь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начальника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roofErr w:type="spellStart"/>
      <w:r w:rsidRPr="00651626">
        <w:rPr>
          <w:rFonts w:eastAsia="Calibri"/>
          <w:szCs w:val="28"/>
        </w:rPr>
        <w:t>першого</w:t>
      </w:r>
      <w:proofErr w:type="spellEnd"/>
      <w:r w:rsidRPr="00651626">
        <w:rPr>
          <w:rFonts w:eastAsia="Calibri"/>
          <w:szCs w:val="28"/>
        </w:rPr>
        <w:t xml:space="preserve"> заступника, </w:t>
      </w:r>
      <w:proofErr w:type="spellStart"/>
      <w:r w:rsidRPr="00651626">
        <w:rPr>
          <w:rFonts w:eastAsia="Calibri"/>
          <w:szCs w:val="28"/>
        </w:rPr>
        <w:t>заступників</w:t>
      </w:r>
      <w:proofErr w:type="spellEnd"/>
      <w:r w:rsidRPr="00651626">
        <w:rPr>
          <w:rFonts w:eastAsia="Calibri"/>
          <w:szCs w:val="28"/>
        </w:rPr>
        <w:t xml:space="preserve">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szCs w:val="28"/>
        </w:rPr>
        <w:t>керівника</w:t>
      </w:r>
      <w:proofErr w:type="spellEnd"/>
      <w:r w:rsidRPr="00651626">
        <w:rPr>
          <w:rFonts w:eastAsia="Calibri"/>
          <w:szCs w:val="28"/>
        </w:rPr>
        <w:t xml:space="preserve"> </w:t>
      </w:r>
      <w:proofErr w:type="spellStart"/>
      <w:r w:rsidRPr="00651626">
        <w:rPr>
          <w:rFonts w:eastAsia="Calibri"/>
          <w:szCs w:val="28"/>
        </w:rPr>
        <w:t>апарату</w:t>
      </w:r>
      <w:proofErr w:type="spellEnd"/>
      <w:r w:rsidRPr="00651626">
        <w:rPr>
          <w:rFonts w:eastAsia="Calibri"/>
          <w:szCs w:val="28"/>
        </w:rPr>
        <w:t xml:space="preserve"> та </w:t>
      </w:r>
      <w:proofErr w:type="spellStart"/>
      <w:r w:rsidRPr="00651626">
        <w:rPr>
          <w:rFonts w:eastAsia="Calibri"/>
          <w:szCs w:val="28"/>
        </w:rPr>
        <w:t>керівників</w:t>
      </w:r>
      <w:proofErr w:type="spellEnd"/>
      <w:r w:rsidRPr="00651626">
        <w:rPr>
          <w:rFonts w:eastAsia="Calibri"/>
          <w:szCs w:val="28"/>
        </w:rPr>
        <w:t xml:space="preserve"> </w:t>
      </w:r>
      <w:proofErr w:type="spellStart"/>
      <w:r w:rsidRPr="00651626">
        <w:rPr>
          <w:rFonts w:eastAsia="Calibri"/>
          <w:szCs w:val="28"/>
        </w:rPr>
        <w:t>структурних</w:t>
      </w:r>
      <w:proofErr w:type="spellEnd"/>
      <w:r w:rsidRPr="00651626">
        <w:rPr>
          <w:rFonts w:eastAsia="Calibri"/>
          <w:szCs w:val="28"/>
        </w:rPr>
        <w:t xml:space="preserve"> </w:t>
      </w:r>
      <w:proofErr w:type="spellStart"/>
      <w:proofErr w:type="gramStart"/>
      <w:r w:rsidRPr="00651626">
        <w:rPr>
          <w:rFonts w:eastAsia="Calibri"/>
          <w:szCs w:val="28"/>
        </w:rPr>
        <w:t>п</w:t>
      </w:r>
      <w:proofErr w:type="gramEnd"/>
      <w:r w:rsidRPr="00651626">
        <w:rPr>
          <w:rFonts w:eastAsia="Calibri"/>
          <w:szCs w:val="28"/>
        </w:rPr>
        <w:t>ідрозділів</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у </w:t>
      </w:r>
      <w:proofErr w:type="spellStart"/>
      <w:r w:rsidRPr="00651626">
        <w:rPr>
          <w:rFonts w:eastAsia="Calibri"/>
          <w:szCs w:val="28"/>
        </w:rPr>
        <w:t>селекторних</w:t>
      </w:r>
      <w:proofErr w:type="spellEnd"/>
      <w:r w:rsidRPr="00651626">
        <w:rPr>
          <w:rFonts w:eastAsia="Calibri"/>
          <w:szCs w:val="28"/>
        </w:rPr>
        <w:t xml:space="preserve"> </w:t>
      </w:r>
      <w:proofErr w:type="spellStart"/>
      <w:r w:rsidRPr="00651626">
        <w:rPr>
          <w:rFonts w:eastAsia="Calibri"/>
          <w:szCs w:val="28"/>
        </w:rPr>
        <w:t>нарадах</w:t>
      </w:r>
      <w:proofErr w:type="spellEnd"/>
      <w:r w:rsidRPr="00651626">
        <w:rPr>
          <w:rFonts w:eastAsia="Calibri"/>
          <w:szCs w:val="28"/>
        </w:rPr>
        <w:t xml:space="preserve"> </w:t>
      </w:r>
      <w:proofErr w:type="spellStart"/>
      <w:r w:rsidRPr="00651626">
        <w:rPr>
          <w:rFonts w:eastAsia="Calibri"/>
          <w:szCs w:val="28"/>
        </w:rPr>
        <w:t>з</w:t>
      </w:r>
      <w:proofErr w:type="spellEnd"/>
      <w:r w:rsidRPr="00651626">
        <w:rPr>
          <w:rFonts w:eastAsia="Calibri"/>
          <w:szCs w:val="28"/>
        </w:rPr>
        <w:t xml:space="preserve"> </w:t>
      </w:r>
      <w:proofErr w:type="spellStart"/>
      <w:r w:rsidRPr="00651626">
        <w:rPr>
          <w:rFonts w:eastAsia="Calibri"/>
          <w:szCs w:val="28"/>
        </w:rPr>
        <w:t>Офісом</w:t>
      </w:r>
      <w:proofErr w:type="spellEnd"/>
      <w:r w:rsidRPr="00651626">
        <w:rPr>
          <w:rFonts w:eastAsia="Calibri"/>
          <w:szCs w:val="28"/>
        </w:rPr>
        <w:t xml:space="preserve"> Президента </w:t>
      </w:r>
      <w:proofErr w:type="spellStart"/>
      <w:r w:rsidRPr="00651626">
        <w:rPr>
          <w:rFonts w:eastAsia="Calibri"/>
          <w:szCs w:val="28"/>
        </w:rPr>
        <w:t>України</w:t>
      </w:r>
      <w:proofErr w:type="spellEnd"/>
      <w:r w:rsidRPr="00651626">
        <w:rPr>
          <w:rFonts w:eastAsia="Calibri"/>
          <w:szCs w:val="28"/>
        </w:rPr>
        <w:t xml:space="preserve">, </w:t>
      </w:r>
      <w:proofErr w:type="spellStart"/>
      <w:r w:rsidRPr="00651626">
        <w:rPr>
          <w:rFonts w:eastAsia="Calibri"/>
          <w:szCs w:val="28"/>
        </w:rPr>
        <w:t>Кабінет</w:t>
      </w:r>
      <w:proofErr w:type="spellEnd"/>
      <w:r w:rsidRPr="00651626">
        <w:rPr>
          <w:rFonts w:eastAsia="Calibri"/>
          <w:szCs w:val="28"/>
          <w:lang w:val="uk-UA"/>
        </w:rPr>
        <w:t>ом</w:t>
      </w:r>
      <w:r w:rsidRPr="00651626">
        <w:rPr>
          <w:rFonts w:eastAsia="Calibri"/>
          <w:szCs w:val="28"/>
        </w:rPr>
        <w:t xml:space="preserve"> </w:t>
      </w:r>
      <w:proofErr w:type="spellStart"/>
      <w:r w:rsidRPr="00651626">
        <w:rPr>
          <w:rFonts w:eastAsia="Calibri"/>
          <w:szCs w:val="28"/>
        </w:rPr>
        <w:t>Міністрів</w:t>
      </w:r>
      <w:proofErr w:type="spellEnd"/>
      <w:r w:rsidRPr="00651626">
        <w:rPr>
          <w:rFonts w:eastAsia="Calibri"/>
          <w:szCs w:val="28"/>
        </w:rPr>
        <w:t xml:space="preserve"> </w:t>
      </w:r>
      <w:proofErr w:type="spellStart"/>
      <w:r w:rsidRPr="00651626">
        <w:rPr>
          <w:rFonts w:eastAsia="Calibri"/>
          <w:szCs w:val="28"/>
        </w:rPr>
        <w:t>України</w:t>
      </w:r>
      <w:proofErr w:type="spellEnd"/>
      <w:r w:rsidRPr="00651626">
        <w:rPr>
          <w:rFonts w:eastAsia="Calibri"/>
          <w:szCs w:val="28"/>
        </w:rPr>
        <w:t xml:space="preserve">, </w:t>
      </w:r>
      <w:proofErr w:type="spellStart"/>
      <w:r w:rsidRPr="00651626">
        <w:rPr>
          <w:rFonts w:eastAsia="Calibri"/>
          <w:szCs w:val="28"/>
        </w:rPr>
        <w:t>міністерствами</w:t>
      </w:r>
      <w:proofErr w:type="spellEnd"/>
      <w:r w:rsidRPr="00651626">
        <w:rPr>
          <w:rFonts w:eastAsia="Calibri"/>
          <w:szCs w:val="28"/>
        </w:rPr>
        <w:t xml:space="preserve"> та </w:t>
      </w:r>
      <w:proofErr w:type="spellStart"/>
      <w:r w:rsidRPr="00651626">
        <w:rPr>
          <w:rFonts w:eastAsia="Calibri"/>
          <w:szCs w:val="28"/>
        </w:rPr>
        <w:t>відомствами</w:t>
      </w:r>
      <w:proofErr w:type="spellEnd"/>
      <w:r w:rsidRPr="00651626">
        <w:rPr>
          <w:rFonts w:eastAsia="Calibri"/>
          <w:szCs w:val="28"/>
        </w:rPr>
        <w:t xml:space="preserve"> </w:t>
      </w:r>
      <w:proofErr w:type="spellStart"/>
      <w:r w:rsidRPr="00651626">
        <w:rPr>
          <w:rFonts w:eastAsia="Calibri"/>
          <w:szCs w:val="28"/>
        </w:rPr>
        <w:t>України</w:t>
      </w:r>
      <w:proofErr w:type="spellEnd"/>
      <w:r w:rsidRPr="00651626">
        <w:rPr>
          <w:rFonts w:eastAsia="Calibri"/>
          <w:szCs w:val="28"/>
        </w:rPr>
        <w:t>.</w:t>
      </w:r>
    </w:p>
    <w:tbl>
      <w:tblPr>
        <w:tblW w:w="16608" w:type="dxa"/>
        <w:tblLook w:val="01E0"/>
      </w:tblPr>
      <w:tblGrid>
        <w:gridCol w:w="4503"/>
        <w:gridCol w:w="5067"/>
        <w:gridCol w:w="7038"/>
      </w:tblGrid>
      <w:tr w:rsidR="007D2464" w:rsidRPr="00651626" w:rsidTr="007D2464">
        <w:tc>
          <w:tcPr>
            <w:tcW w:w="4503" w:type="dxa"/>
          </w:tcPr>
          <w:p w:rsidR="007D2464" w:rsidRPr="00651626" w:rsidRDefault="007D2464" w:rsidP="00C43DD3">
            <w:pPr>
              <w:spacing w:line="332" w:lineRule="exact"/>
              <w:ind w:firstLine="0"/>
              <w:rPr>
                <w:rFonts w:eastAsia="Calibri"/>
                <w:b/>
                <w:lang w:val="uk-UA"/>
              </w:rPr>
            </w:pPr>
          </w:p>
        </w:tc>
        <w:tc>
          <w:tcPr>
            <w:tcW w:w="5067" w:type="dxa"/>
          </w:tcPr>
          <w:p w:rsidR="007D2464" w:rsidRPr="00651626" w:rsidRDefault="007D2464" w:rsidP="007D2464">
            <w:pPr>
              <w:ind w:firstLine="0"/>
              <w:rPr>
                <w:b/>
                <w:i/>
                <w:lang w:val="uk-UA"/>
              </w:rPr>
            </w:pPr>
          </w:p>
          <w:p w:rsidR="007D2464" w:rsidRPr="00651626" w:rsidRDefault="007D2464" w:rsidP="007D2464">
            <w:pPr>
              <w:ind w:firstLine="0"/>
              <w:rPr>
                <w:b/>
                <w:i/>
                <w:lang w:val="uk-UA"/>
              </w:rPr>
            </w:pPr>
            <w:r w:rsidRPr="00651626">
              <w:rPr>
                <w:b/>
                <w:i/>
                <w:lang w:val="uk-UA"/>
              </w:rPr>
              <w:t>Впродовж кварталу</w:t>
            </w:r>
          </w:p>
        </w:tc>
        <w:tc>
          <w:tcPr>
            <w:tcW w:w="7038" w:type="dxa"/>
          </w:tcPr>
          <w:p w:rsidR="007D2464" w:rsidRPr="00651626" w:rsidRDefault="007D2464" w:rsidP="007D2464">
            <w:pPr>
              <w:spacing w:line="332" w:lineRule="exact"/>
              <w:ind w:firstLine="709"/>
              <w:rPr>
                <w:rFonts w:eastAsia="Calibri"/>
                <w:b/>
              </w:rPr>
            </w:pPr>
          </w:p>
        </w:tc>
      </w:tr>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067" w:type="dxa"/>
          </w:tcPr>
          <w:p w:rsidR="007D2464" w:rsidRPr="00651626" w:rsidRDefault="007D2464" w:rsidP="007D2464">
            <w:pPr>
              <w:ind w:firstLine="709"/>
              <w:jc w:val="right"/>
              <w:rPr>
                <w:b/>
                <w:sz w:val="32"/>
                <w:szCs w:val="32"/>
                <w:lang w:val="uk-UA"/>
              </w:rPr>
            </w:pPr>
          </w:p>
        </w:tc>
        <w:tc>
          <w:tcPr>
            <w:tcW w:w="7038" w:type="dxa"/>
          </w:tcPr>
          <w:p w:rsidR="007D2464" w:rsidRPr="00651626" w:rsidRDefault="007D2464" w:rsidP="007D2464">
            <w:pPr>
              <w:spacing w:line="332" w:lineRule="exact"/>
              <w:ind w:firstLine="709"/>
              <w:rPr>
                <w:rFonts w:eastAsia="Calibri"/>
                <w:b/>
              </w:rPr>
            </w:pPr>
          </w:p>
        </w:tc>
      </w:tr>
    </w:tbl>
    <w:p w:rsidR="007D2464" w:rsidRPr="00651626" w:rsidRDefault="007D2464" w:rsidP="007D2464">
      <w:pPr>
        <w:spacing w:line="332" w:lineRule="exact"/>
        <w:ind w:firstLine="567"/>
        <w:rPr>
          <w:rFonts w:eastAsia="Calibri"/>
          <w:szCs w:val="28"/>
          <w:lang w:val="uk-UA"/>
        </w:rPr>
      </w:pPr>
      <w:r w:rsidRPr="00651626">
        <w:rPr>
          <w:rFonts w:eastAsia="Calibri"/>
          <w:szCs w:val="28"/>
          <w:lang w:val="uk-UA"/>
        </w:rPr>
        <w:t>9</w:t>
      </w:r>
      <w:r w:rsidRPr="00651626">
        <w:rPr>
          <w:rFonts w:eastAsia="Calibri"/>
          <w:szCs w:val="28"/>
        </w:rPr>
        <w:t>. </w:t>
      </w:r>
      <w:proofErr w:type="spellStart"/>
      <w:proofErr w:type="gramStart"/>
      <w:r w:rsidRPr="00651626">
        <w:rPr>
          <w:rFonts w:eastAsia="Calibri"/>
          <w:szCs w:val="28"/>
        </w:rPr>
        <w:t>П</w:t>
      </w:r>
      <w:proofErr w:type="gramEnd"/>
      <w:r w:rsidRPr="00651626">
        <w:rPr>
          <w:rFonts w:eastAsia="Calibri"/>
          <w:szCs w:val="28"/>
        </w:rPr>
        <w:t>ідготовка</w:t>
      </w:r>
      <w:proofErr w:type="spellEnd"/>
      <w:r w:rsidRPr="00651626">
        <w:rPr>
          <w:rFonts w:eastAsia="Calibri"/>
          <w:szCs w:val="28"/>
        </w:rPr>
        <w:t xml:space="preserve"> </w:t>
      </w:r>
      <w:proofErr w:type="spellStart"/>
      <w:r w:rsidRPr="00651626">
        <w:rPr>
          <w:rFonts w:eastAsia="Calibri"/>
          <w:szCs w:val="28"/>
        </w:rPr>
        <w:t>нарад</w:t>
      </w:r>
      <w:proofErr w:type="spellEnd"/>
      <w:r w:rsidRPr="00651626">
        <w:rPr>
          <w:rFonts w:eastAsia="Calibri"/>
          <w:szCs w:val="28"/>
        </w:rPr>
        <w:t xml:space="preserve"> </w:t>
      </w:r>
      <w:proofErr w:type="spellStart"/>
      <w:r w:rsidRPr="00651626">
        <w:rPr>
          <w:rFonts w:eastAsia="Calibri"/>
          <w:szCs w:val="28"/>
        </w:rPr>
        <w:t>з</w:t>
      </w:r>
      <w:proofErr w:type="spellEnd"/>
      <w:r w:rsidRPr="00651626">
        <w:rPr>
          <w:rFonts w:eastAsia="Calibri"/>
          <w:szCs w:val="28"/>
        </w:rPr>
        <w:t xml:space="preserve"> </w:t>
      </w:r>
      <w:proofErr w:type="spellStart"/>
      <w:r w:rsidRPr="00651626">
        <w:rPr>
          <w:rFonts w:eastAsia="Calibri"/>
          <w:szCs w:val="28"/>
        </w:rPr>
        <w:t>керівниками</w:t>
      </w:r>
      <w:proofErr w:type="spellEnd"/>
      <w:r w:rsidRPr="00651626">
        <w:rPr>
          <w:rFonts w:eastAsia="Calibri"/>
          <w:szCs w:val="28"/>
        </w:rPr>
        <w:t xml:space="preserve"> </w:t>
      </w:r>
      <w:proofErr w:type="spellStart"/>
      <w:r w:rsidRPr="00651626">
        <w:rPr>
          <w:rFonts w:eastAsia="Calibri"/>
          <w:szCs w:val="28"/>
        </w:rPr>
        <w:t>структурних</w:t>
      </w:r>
      <w:proofErr w:type="spellEnd"/>
      <w:r w:rsidRPr="00651626">
        <w:rPr>
          <w:rFonts w:eastAsia="Calibri"/>
          <w:szCs w:val="28"/>
        </w:rPr>
        <w:t xml:space="preserve"> </w:t>
      </w:r>
      <w:proofErr w:type="spellStart"/>
      <w:r w:rsidRPr="00651626">
        <w:rPr>
          <w:rFonts w:eastAsia="Calibri"/>
          <w:szCs w:val="28"/>
        </w:rPr>
        <w:t>підрозділів</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roofErr w:type="spellStart"/>
      <w:r w:rsidRPr="00651626">
        <w:rPr>
          <w:rFonts w:eastAsia="Calibri"/>
          <w:bCs/>
          <w:szCs w:val="28"/>
        </w:rPr>
        <w:t>територіальних</w:t>
      </w:r>
      <w:proofErr w:type="spellEnd"/>
      <w:r w:rsidRPr="00651626">
        <w:rPr>
          <w:rFonts w:eastAsia="Calibri"/>
          <w:bCs/>
          <w:szCs w:val="28"/>
        </w:rPr>
        <w:t xml:space="preserve"> </w:t>
      </w:r>
      <w:proofErr w:type="spellStart"/>
      <w:r w:rsidRPr="00651626">
        <w:rPr>
          <w:rFonts w:eastAsia="Calibri"/>
          <w:bCs/>
          <w:szCs w:val="28"/>
        </w:rPr>
        <w:t>органів</w:t>
      </w:r>
      <w:proofErr w:type="spellEnd"/>
      <w:r w:rsidRPr="00651626">
        <w:rPr>
          <w:rFonts w:eastAsia="Calibri"/>
          <w:bCs/>
          <w:szCs w:val="28"/>
        </w:rPr>
        <w:t xml:space="preserve"> </w:t>
      </w:r>
      <w:proofErr w:type="spellStart"/>
      <w:r w:rsidRPr="00651626">
        <w:rPr>
          <w:rFonts w:eastAsia="Calibri"/>
          <w:szCs w:val="28"/>
        </w:rPr>
        <w:t>міністерств</w:t>
      </w:r>
      <w:proofErr w:type="spellEnd"/>
      <w:r w:rsidRPr="00651626">
        <w:rPr>
          <w:rFonts w:eastAsia="Calibri"/>
          <w:szCs w:val="28"/>
        </w:rPr>
        <w:t xml:space="preserve">, </w:t>
      </w:r>
      <w:proofErr w:type="spellStart"/>
      <w:r w:rsidRPr="00651626">
        <w:rPr>
          <w:rFonts w:eastAsia="Calibri"/>
          <w:szCs w:val="28"/>
        </w:rPr>
        <w:t>інших</w:t>
      </w:r>
      <w:proofErr w:type="spellEnd"/>
      <w:r w:rsidRPr="00651626">
        <w:rPr>
          <w:rFonts w:eastAsia="Calibri"/>
          <w:szCs w:val="28"/>
        </w:rPr>
        <w:t xml:space="preserve"> </w:t>
      </w:r>
      <w:proofErr w:type="spellStart"/>
      <w:r w:rsidRPr="00651626">
        <w:rPr>
          <w:rFonts w:eastAsia="Calibri"/>
          <w:szCs w:val="28"/>
        </w:rPr>
        <w:t>центральних</w:t>
      </w:r>
      <w:proofErr w:type="spellEnd"/>
      <w:r w:rsidRPr="00651626">
        <w:rPr>
          <w:rFonts w:eastAsia="Calibri"/>
          <w:szCs w:val="28"/>
        </w:rPr>
        <w:t xml:space="preserve"> </w:t>
      </w:r>
      <w:proofErr w:type="spellStart"/>
      <w:r w:rsidRPr="00651626">
        <w:rPr>
          <w:rFonts w:eastAsia="Calibri"/>
          <w:szCs w:val="28"/>
        </w:rPr>
        <w:t>органів</w:t>
      </w:r>
      <w:proofErr w:type="spellEnd"/>
      <w:r w:rsidRPr="00651626">
        <w:rPr>
          <w:rFonts w:eastAsia="Calibri"/>
          <w:szCs w:val="28"/>
        </w:rPr>
        <w:t xml:space="preserve"> </w:t>
      </w:r>
      <w:proofErr w:type="spellStart"/>
      <w:r w:rsidRPr="00651626">
        <w:rPr>
          <w:rFonts w:eastAsia="Calibri"/>
          <w:szCs w:val="28"/>
        </w:rPr>
        <w:t>виконавчої</w:t>
      </w:r>
      <w:proofErr w:type="spellEnd"/>
      <w:r w:rsidRPr="00651626">
        <w:rPr>
          <w:rFonts w:eastAsia="Calibri"/>
          <w:szCs w:val="28"/>
        </w:rPr>
        <w:t xml:space="preserve"> </w:t>
      </w:r>
      <w:proofErr w:type="spellStart"/>
      <w:r w:rsidRPr="00651626">
        <w:rPr>
          <w:rFonts w:eastAsia="Calibri"/>
          <w:szCs w:val="28"/>
        </w:rPr>
        <w:t>влади</w:t>
      </w:r>
      <w:proofErr w:type="spellEnd"/>
      <w:r w:rsidRPr="00651626">
        <w:rPr>
          <w:rFonts w:eastAsia="Calibri"/>
          <w:szCs w:val="28"/>
        </w:rPr>
        <w:t xml:space="preserve">, </w:t>
      </w:r>
      <w:proofErr w:type="spellStart"/>
      <w:r w:rsidRPr="00651626">
        <w:rPr>
          <w:rFonts w:eastAsia="Calibri"/>
          <w:szCs w:val="28"/>
        </w:rPr>
        <w:t>обласних</w:t>
      </w:r>
      <w:proofErr w:type="spellEnd"/>
      <w:r w:rsidRPr="00651626">
        <w:rPr>
          <w:rFonts w:eastAsia="Calibri"/>
          <w:szCs w:val="28"/>
        </w:rPr>
        <w:t xml:space="preserve"> </w:t>
      </w:r>
      <w:proofErr w:type="spellStart"/>
      <w:r w:rsidRPr="00651626">
        <w:rPr>
          <w:rFonts w:eastAsia="Calibri"/>
          <w:szCs w:val="28"/>
        </w:rPr>
        <w:t>організацій</w:t>
      </w:r>
      <w:proofErr w:type="spellEnd"/>
      <w:r w:rsidRPr="00651626">
        <w:rPr>
          <w:rFonts w:eastAsia="Calibri"/>
          <w:szCs w:val="28"/>
        </w:rPr>
        <w:t xml:space="preserve">, головами </w:t>
      </w:r>
      <w:proofErr w:type="spellStart"/>
      <w:r w:rsidRPr="00651626">
        <w:rPr>
          <w:rFonts w:eastAsia="Calibri"/>
          <w:szCs w:val="28"/>
        </w:rPr>
        <w:t>районних</w:t>
      </w:r>
      <w:proofErr w:type="spellEnd"/>
      <w:r w:rsidRPr="00651626">
        <w:rPr>
          <w:rFonts w:eastAsia="Calibri"/>
          <w:szCs w:val="28"/>
        </w:rPr>
        <w:t xml:space="preserve"> </w:t>
      </w:r>
      <w:proofErr w:type="spellStart"/>
      <w:r w:rsidRPr="00651626">
        <w:rPr>
          <w:rFonts w:eastAsia="Calibri"/>
          <w:szCs w:val="28"/>
        </w:rPr>
        <w:t>державних</w:t>
      </w:r>
      <w:proofErr w:type="spellEnd"/>
      <w:r w:rsidRPr="00651626">
        <w:rPr>
          <w:rFonts w:eastAsia="Calibri"/>
          <w:szCs w:val="28"/>
        </w:rPr>
        <w:t xml:space="preserve"> </w:t>
      </w:r>
      <w:proofErr w:type="spellStart"/>
      <w:r w:rsidRPr="00651626">
        <w:rPr>
          <w:rFonts w:eastAsia="Calibri"/>
          <w:szCs w:val="28"/>
        </w:rPr>
        <w:t>адміністрацій</w:t>
      </w:r>
      <w:proofErr w:type="spellEnd"/>
      <w:r w:rsidRPr="00651626">
        <w:rPr>
          <w:rFonts w:eastAsia="Calibri"/>
          <w:szCs w:val="28"/>
          <w:lang w:val="uk-UA"/>
        </w:rPr>
        <w:t xml:space="preserve"> </w:t>
      </w:r>
      <w:r w:rsidRPr="00651626">
        <w:rPr>
          <w:rFonts w:eastAsia="Calibri"/>
          <w:szCs w:val="28"/>
        </w:rPr>
        <w:t>– начальника</w:t>
      </w:r>
      <w:r w:rsidRPr="00651626">
        <w:rPr>
          <w:rFonts w:eastAsia="Calibri"/>
          <w:szCs w:val="28"/>
          <w:lang w:val="uk-UA"/>
        </w:rPr>
        <w:t>ми</w:t>
      </w:r>
      <w:r w:rsidRPr="00651626">
        <w:rPr>
          <w:rFonts w:eastAsia="Calibri"/>
          <w:szCs w:val="28"/>
        </w:rPr>
        <w:t xml:space="preserve"> </w:t>
      </w:r>
      <w:proofErr w:type="spellStart"/>
      <w:r w:rsidRPr="00651626">
        <w:rPr>
          <w:rFonts w:eastAsia="Calibri"/>
          <w:szCs w:val="28"/>
        </w:rPr>
        <w:t>районних</w:t>
      </w:r>
      <w:proofErr w:type="spellEnd"/>
      <w:r w:rsidRPr="00651626">
        <w:rPr>
          <w:rFonts w:eastAsia="Calibri"/>
          <w:szCs w:val="28"/>
        </w:rPr>
        <w:t xml:space="preserve"> </w:t>
      </w:r>
      <w:r w:rsidRPr="00651626">
        <w:rPr>
          <w:rFonts w:eastAsia="Calibri"/>
          <w:szCs w:val="28"/>
          <w:lang w:val="uk-UA"/>
        </w:rPr>
        <w:t xml:space="preserve">військових </w:t>
      </w:r>
      <w:proofErr w:type="spellStart"/>
      <w:r w:rsidRPr="00651626">
        <w:rPr>
          <w:rFonts w:eastAsia="Calibri"/>
          <w:szCs w:val="28"/>
        </w:rPr>
        <w:t>адміністрацій</w:t>
      </w:r>
      <w:proofErr w:type="spellEnd"/>
      <w:r w:rsidRPr="00651626">
        <w:rPr>
          <w:rFonts w:eastAsia="Calibri"/>
          <w:szCs w:val="28"/>
        </w:rPr>
        <w:t xml:space="preserve">, </w:t>
      </w:r>
      <w:proofErr w:type="spellStart"/>
      <w:r w:rsidRPr="00651626">
        <w:rPr>
          <w:rFonts w:eastAsia="Calibri"/>
          <w:szCs w:val="28"/>
        </w:rPr>
        <w:t>міськими</w:t>
      </w:r>
      <w:proofErr w:type="spellEnd"/>
      <w:r w:rsidRPr="00651626">
        <w:rPr>
          <w:rFonts w:eastAsia="Calibri"/>
          <w:szCs w:val="28"/>
        </w:rPr>
        <w:t xml:space="preserve">, </w:t>
      </w:r>
      <w:proofErr w:type="spellStart"/>
      <w:r w:rsidRPr="00651626">
        <w:rPr>
          <w:rFonts w:eastAsia="Calibri"/>
          <w:szCs w:val="28"/>
        </w:rPr>
        <w:t>селищними</w:t>
      </w:r>
      <w:proofErr w:type="spellEnd"/>
      <w:r w:rsidRPr="00651626">
        <w:rPr>
          <w:rFonts w:eastAsia="Calibri"/>
          <w:szCs w:val="28"/>
        </w:rPr>
        <w:t xml:space="preserve">, </w:t>
      </w:r>
      <w:proofErr w:type="spellStart"/>
      <w:r w:rsidRPr="00651626">
        <w:rPr>
          <w:rFonts w:eastAsia="Calibri"/>
          <w:szCs w:val="28"/>
        </w:rPr>
        <w:t>сільськими</w:t>
      </w:r>
      <w:proofErr w:type="spellEnd"/>
      <w:r w:rsidRPr="00651626">
        <w:rPr>
          <w:rFonts w:eastAsia="Calibri"/>
          <w:szCs w:val="28"/>
        </w:rPr>
        <w:t xml:space="preserve"> головами</w:t>
      </w:r>
      <w:r w:rsidRPr="00651626">
        <w:rPr>
          <w:rFonts w:eastAsia="Calibri"/>
          <w:bCs/>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bCs/>
          <w:szCs w:val="28"/>
        </w:rPr>
        <w:t>області</w:t>
      </w:r>
      <w:proofErr w:type="spellEnd"/>
      <w:r w:rsidRPr="00651626">
        <w:rPr>
          <w:rFonts w:eastAsia="Calibri"/>
          <w:szCs w:val="28"/>
        </w:rPr>
        <w:t>.</w:t>
      </w:r>
    </w:p>
    <w:p w:rsidR="007D2464" w:rsidRPr="00651626" w:rsidRDefault="007D2464" w:rsidP="007D2464">
      <w:pPr>
        <w:spacing w:line="332" w:lineRule="exact"/>
        <w:ind w:firstLine="567"/>
        <w:rPr>
          <w:rFonts w:eastAsia="Calibri"/>
          <w:szCs w:val="28"/>
          <w:lang w:val="uk-UA"/>
        </w:rPr>
      </w:pPr>
    </w:p>
    <w:tbl>
      <w:tblPr>
        <w:tblW w:w="16608" w:type="dxa"/>
        <w:tblLook w:val="01E0"/>
      </w:tblPr>
      <w:tblGrid>
        <w:gridCol w:w="4503"/>
        <w:gridCol w:w="5067"/>
        <w:gridCol w:w="7038"/>
      </w:tblGrid>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067" w:type="dxa"/>
          </w:tcPr>
          <w:p w:rsidR="007D2464" w:rsidRPr="00651626" w:rsidRDefault="007D2464" w:rsidP="007D2464">
            <w:pPr>
              <w:ind w:firstLine="0"/>
              <w:jc w:val="left"/>
              <w:rPr>
                <w:b/>
                <w:i/>
                <w:lang w:val="uk-UA"/>
              </w:rPr>
            </w:pPr>
            <w:r w:rsidRPr="00651626">
              <w:rPr>
                <w:b/>
                <w:i/>
                <w:lang w:val="uk-UA"/>
              </w:rPr>
              <w:t xml:space="preserve">Впродовж кварталу </w:t>
            </w:r>
          </w:p>
        </w:tc>
        <w:tc>
          <w:tcPr>
            <w:tcW w:w="7038" w:type="dxa"/>
          </w:tcPr>
          <w:p w:rsidR="007D2464" w:rsidRPr="00651626" w:rsidRDefault="007D2464" w:rsidP="007D2464">
            <w:pPr>
              <w:spacing w:line="332" w:lineRule="exact"/>
              <w:ind w:firstLine="709"/>
              <w:rPr>
                <w:rFonts w:eastAsia="Calibri"/>
                <w:b/>
              </w:rPr>
            </w:pPr>
          </w:p>
        </w:tc>
      </w:tr>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067" w:type="dxa"/>
          </w:tcPr>
          <w:p w:rsidR="007D2464" w:rsidRPr="00651626" w:rsidRDefault="007D2464" w:rsidP="007D2464">
            <w:pPr>
              <w:ind w:firstLine="709"/>
              <w:jc w:val="right"/>
              <w:rPr>
                <w:b/>
                <w:sz w:val="32"/>
                <w:szCs w:val="32"/>
                <w:lang w:val="uk-UA"/>
              </w:rPr>
            </w:pPr>
          </w:p>
        </w:tc>
        <w:tc>
          <w:tcPr>
            <w:tcW w:w="7038" w:type="dxa"/>
          </w:tcPr>
          <w:p w:rsidR="007D2464" w:rsidRPr="00651626" w:rsidRDefault="007D2464" w:rsidP="007D2464">
            <w:pPr>
              <w:spacing w:line="332" w:lineRule="exact"/>
              <w:ind w:firstLine="709"/>
              <w:rPr>
                <w:rFonts w:eastAsia="Calibri"/>
                <w:b/>
              </w:rPr>
            </w:pPr>
          </w:p>
        </w:tc>
      </w:tr>
    </w:tbl>
    <w:p w:rsidR="007D2464" w:rsidRPr="00651626" w:rsidRDefault="007D2464" w:rsidP="007D2464">
      <w:pPr>
        <w:spacing w:line="332" w:lineRule="exact"/>
        <w:ind w:firstLine="567"/>
        <w:rPr>
          <w:rFonts w:eastAsia="Calibri"/>
          <w:szCs w:val="28"/>
        </w:rPr>
      </w:pPr>
      <w:r w:rsidRPr="00651626">
        <w:rPr>
          <w:rFonts w:eastAsia="Calibri"/>
          <w:szCs w:val="28"/>
        </w:rPr>
        <w:t>1</w:t>
      </w:r>
      <w:r w:rsidRPr="00651626">
        <w:rPr>
          <w:rFonts w:eastAsia="Calibri"/>
          <w:szCs w:val="28"/>
          <w:lang w:val="uk-UA"/>
        </w:rPr>
        <w:t>0</w:t>
      </w:r>
      <w:r w:rsidRPr="00651626">
        <w:rPr>
          <w:rFonts w:eastAsia="Calibri"/>
          <w:szCs w:val="28"/>
        </w:rPr>
        <w:t>. </w:t>
      </w:r>
      <w:proofErr w:type="spellStart"/>
      <w:r w:rsidRPr="00651626">
        <w:rPr>
          <w:rFonts w:eastAsia="Calibri"/>
          <w:szCs w:val="28"/>
        </w:rPr>
        <w:t>Виступи</w:t>
      </w:r>
      <w:proofErr w:type="spellEnd"/>
      <w:r w:rsidRPr="00651626">
        <w:rPr>
          <w:rFonts w:eastAsia="Calibri"/>
          <w:szCs w:val="28"/>
          <w:lang w:val="uk-UA"/>
        </w:rPr>
        <w:t xml:space="preserve">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bCs/>
          <w:szCs w:val="28"/>
        </w:rPr>
        <w:t>Івано-Франківської</w:t>
      </w:r>
      <w:proofErr w:type="spellEnd"/>
      <w:r w:rsidRPr="00651626">
        <w:rPr>
          <w:rFonts w:eastAsia="Calibri"/>
          <w:bCs/>
          <w:szCs w:val="28"/>
        </w:rPr>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начальника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w:t>
      </w:r>
      <w:proofErr w:type="spellStart"/>
      <w:r w:rsidRPr="00651626">
        <w:rPr>
          <w:rFonts w:eastAsia="Calibri"/>
          <w:szCs w:val="28"/>
        </w:rPr>
        <w:t>першого</w:t>
      </w:r>
      <w:proofErr w:type="spellEnd"/>
      <w:r w:rsidRPr="00651626">
        <w:rPr>
          <w:rFonts w:eastAsia="Calibri"/>
          <w:szCs w:val="28"/>
        </w:rPr>
        <w:t xml:space="preserve"> заступника, </w:t>
      </w:r>
      <w:proofErr w:type="spellStart"/>
      <w:r w:rsidRPr="00651626">
        <w:rPr>
          <w:rFonts w:eastAsia="Calibri"/>
          <w:szCs w:val="28"/>
        </w:rPr>
        <w:t>заступників</w:t>
      </w:r>
      <w:proofErr w:type="spellEnd"/>
      <w:r w:rsidRPr="00651626">
        <w:rPr>
          <w:rFonts w:eastAsia="Calibri"/>
          <w:szCs w:val="28"/>
        </w:rPr>
        <w:t xml:space="preserve">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rPr>
          <w:rFonts w:eastAsia="Calibri"/>
          <w:szCs w:val="28"/>
        </w:rPr>
        <w:t>керівника</w:t>
      </w:r>
      <w:proofErr w:type="spellEnd"/>
      <w:r w:rsidRPr="00651626">
        <w:rPr>
          <w:rFonts w:eastAsia="Calibri"/>
          <w:szCs w:val="28"/>
        </w:rPr>
        <w:t xml:space="preserve"> </w:t>
      </w:r>
      <w:proofErr w:type="spellStart"/>
      <w:r w:rsidRPr="00651626">
        <w:rPr>
          <w:rFonts w:eastAsia="Calibri"/>
          <w:szCs w:val="28"/>
        </w:rPr>
        <w:t>апарату</w:t>
      </w:r>
      <w:proofErr w:type="spellEnd"/>
      <w:r w:rsidRPr="00651626">
        <w:rPr>
          <w:rFonts w:eastAsia="Calibri"/>
          <w:szCs w:val="28"/>
        </w:rPr>
        <w:t xml:space="preserve">, </w:t>
      </w:r>
      <w:proofErr w:type="spellStart"/>
      <w:r w:rsidRPr="00651626">
        <w:rPr>
          <w:rFonts w:eastAsia="Calibri"/>
          <w:szCs w:val="28"/>
        </w:rPr>
        <w:lastRenderedPageBreak/>
        <w:t>керівників</w:t>
      </w:r>
      <w:proofErr w:type="spellEnd"/>
      <w:r w:rsidRPr="00651626">
        <w:rPr>
          <w:rFonts w:eastAsia="Calibri"/>
          <w:szCs w:val="28"/>
        </w:rPr>
        <w:t xml:space="preserve"> </w:t>
      </w:r>
      <w:proofErr w:type="spellStart"/>
      <w:r w:rsidRPr="00651626">
        <w:rPr>
          <w:rFonts w:eastAsia="Calibri"/>
          <w:szCs w:val="28"/>
        </w:rPr>
        <w:t>структурних</w:t>
      </w:r>
      <w:proofErr w:type="spellEnd"/>
      <w:r w:rsidRPr="00651626">
        <w:rPr>
          <w:rFonts w:eastAsia="Calibri"/>
          <w:szCs w:val="28"/>
        </w:rPr>
        <w:t xml:space="preserve"> </w:t>
      </w:r>
      <w:proofErr w:type="spellStart"/>
      <w:proofErr w:type="gramStart"/>
      <w:r w:rsidRPr="00651626">
        <w:rPr>
          <w:rFonts w:eastAsia="Calibri"/>
          <w:szCs w:val="28"/>
        </w:rPr>
        <w:t>п</w:t>
      </w:r>
      <w:proofErr w:type="gramEnd"/>
      <w:r w:rsidRPr="00651626">
        <w:rPr>
          <w:rFonts w:eastAsia="Calibri"/>
          <w:szCs w:val="28"/>
        </w:rPr>
        <w:t>ідрозділів</w:t>
      </w:r>
      <w:proofErr w:type="spellEnd"/>
      <w:r w:rsidRPr="00651626">
        <w:rPr>
          <w:rFonts w:eastAsia="Calibri"/>
          <w:szCs w:val="28"/>
        </w:rPr>
        <w:t xml:space="preserve"> </w:t>
      </w:r>
      <w:proofErr w:type="spellStart"/>
      <w:r w:rsidRPr="00651626">
        <w:t>Івано-Франківської</w:t>
      </w:r>
      <w:proofErr w:type="spellEnd"/>
      <w:r w:rsidRPr="00651626">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у </w:t>
      </w:r>
      <w:proofErr w:type="spellStart"/>
      <w:r w:rsidRPr="00651626">
        <w:rPr>
          <w:rFonts w:eastAsia="Calibri"/>
          <w:szCs w:val="28"/>
        </w:rPr>
        <w:t>засобах</w:t>
      </w:r>
      <w:proofErr w:type="spellEnd"/>
      <w:r w:rsidRPr="00651626">
        <w:rPr>
          <w:rFonts w:eastAsia="Calibri"/>
          <w:szCs w:val="28"/>
        </w:rPr>
        <w:t xml:space="preserve"> </w:t>
      </w:r>
      <w:proofErr w:type="spellStart"/>
      <w:r w:rsidRPr="00651626">
        <w:rPr>
          <w:rFonts w:eastAsia="Calibri"/>
          <w:szCs w:val="28"/>
        </w:rPr>
        <w:t>масової</w:t>
      </w:r>
      <w:proofErr w:type="spellEnd"/>
      <w:r w:rsidRPr="00651626">
        <w:rPr>
          <w:rFonts w:eastAsia="Calibri"/>
          <w:szCs w:val="28"/>
        </w:rPr>
        <w:t xml:space="preserve"> </w:t>
      </w:r>
      <w:proofErr w:type="spellStart"/>
      <w:r w:rsidRPr="00651626">
        <w:rPr>
          <w:rFonts w:eastAsia="Calibri"/>
          <w:szCs w:val="28"/>
        </w:rPr>
        <w:t>інформації</w:t>
      </w:r>
      <w:proofErr w:type="spellEnd"/>
      <w:r w:rsidRPr="00651626">
        <w:rPr>
          <w:rFonts w:eastAsia="Calibri"/>
          <w:szCs w:val="28"/>
        </w:rPr>
        <w:t>.</w:t>
      </w:r>
    </w:p>
    <w:tbl>
      <w:tblPr>
        <w:tblW w:w="16597" w:type="dxa"/>
        <w:tblLook w:val="01E0"/>
      </w:tblPr>
      <w:tblGrid>
        <w:gridCol w:w="4503"/>
        <w:gridCol w:w="5103"/>
        <w:gridCol w:w="6991"/>
      </w:tblGrid>
      <w:tr w:rsidR="007D2464" w:rsidRPr="00651626" w:rsidTr="007D2464">
        <w:tc>
          <w:tcPr>
            <w:tcW w:w="4503" w:type="dxa"/>
          </w:tcPr>
          <w:p w:rsidR="007D2464" w:rsidRPr="00651626" w:rsidRDefault="007D2464" w:rsidP="00C43DD3">
            <w:pPr>
              <w:spacing w:line="332" w:lineRule="exact"/>
              <w:ind w:firstLine="0"/>
              <w:rPr>
                <w:rFonts w:eastAsia="Calibri"/>
                <w:b/>
                <w:lang w:val="uk-UA"/>
              </w:rPr>
            </w:pPr>
          </w:p>
        </w:tc>
        <w:tc>
          <w:tcPr>
            <w:tcW w:w="5103" w:type="dxa"/>
          </w:tcPr>
          <w:p w:rsidR="007D2464" w:rsidRPr="00651626" w:rsidRDefault="007D2464" w:rsidP="007D2464">
            <w:pPr>
              <w:ind w:firstLine="0"/>
              <w:jc w:val="left"/>
              <w:rPr>
                <w:b/>
                <w:i/>
                <w:lang w:val="uk-UA"/>
              </w:rPr>
            </w:pPr>
          </w:p>
          <w:p w:rsidR="007D2464" w:rsidRPr="00651626" w:rsidRDefault="007D2464" w:rsidP="007D2464">
            <w:pPr>
              <w:ind w:firstLine="0"/>
              <w:jc w:val="left"/>
              <w:rPr>
                <w:b/>
                <w:i/>
                <w:lang w:val="uk-UA"/>
              </w:rPr>
            </w:pPr>
            <w:r w:rsidRPr="00651626">
              <w:rPr>
                <w:b/>
                <w:i/>
                <w:lang w:val="uk-UA"/>
              </w:rPr>
              <w:t xml:space="preserve">Впродовж кварталу </w:t>
            </w:r>
          </w:p>
        </w:tc>
        <w:tc>
          <w:tcPr>
            <w:tcW w:w="6991" w:type="dxa"/>
          </w:tcPr>
          <w:p w:rsidR="007D2464" w:rsidRPr="00651626" w:rsidRDefault="007D2464" w:rsidP="007D2464">
            <w:pPr>
              <w:spacing w:line="332" w:lineRule="exact"/>
              <w:ind w:firstLine="709"/>
              <w:rPr>
                <w:rFonts w:eastAsia="Calibri"/>
                <w:b/>
              </w:rPr>
            </w:pPr>
          </w:p>
        </w:tc>
      </w:tr>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709"/>
              <w:jc w:val="right"/>
              <w:rPr>
                <w:b/>
                <w:sz w:val="32"/>
                <w:szCs w:val="32"/>
                <w:lang w:val="uk-UA"/>
              </w:rPr>
            </w:pPr>
          </w:p>
        </w:tc>
        <w:tc>
          <w:tcPr>
            <w:tcW w:w="6991" w:type="dxa"/>
          </w:tcPr>
          <w:p w:rsidR="007D2464" w:rsidRPr="00651626" w:rsidRDefault="007D2464" w:rsidP="007D2464">
            <w:pPr>
              <w:spacing w:line="332" w:lineRule="exact"/>
              <w:ind w:firstLine="709"/>
              <w:rPr>
                <w:rFonts w:eastAsia="Calibri"/>
                <w:b/>
              </w:rPr>
            </w:pPr>
          </w:p>
        </w:tc>
      </w:tr>
    </w:tbl>
    <w:p w:rsidR="007D2464" w:rsidRDefault="007D2464" w:rsidP="00842159">
      <w:pPr>
        <w:spacing w:line="332" w:lineRule="exact"/>
        <w:ind w:right="-144" w:firstLine="567"/>
        <w:rPr>
          <w:rFonts w:eastAsia="Calibri"/>
          <w:szCs w:val="28"/>
          <w:lang w:val="uk-UA"/>
        </w:rPr>
      </w:pPr>
      <w:r w:rsidRPr="00651626">
        <w:rPr>
          <w:rFonts w:eastAsia="Calibri"/>
          <w:szCs w:val="28"/>
        </w:rPr>
        <w:t>1</w:t>
      </w:r>
      <w:proofErr w:type="spellStart"/>
      <w:r w:rsidRPr="00651626">
        <w:rPr>
          <w:rFonts w:eastAsia="Calibri"/>
          <w:szCs w:val="28"/>
          <w:lang w:val="uk-UA"/>
        </w:rPr>
        <w:t>1</w:t>
      </w:r>
      <w:proofErr w:type="spellEnd"/>
      <w:r w:rsidRPr="00651626">
        <w:rPr>
          <w:rFonts w:eastAsia="Calibri"/>
          <w:szCs w:val="28"/>
        </w:rPr>
        <w:t>. </w:t>
      </w:r>
      <w:proofErr w:type="spellStart"/>
      <w:r w:rsidRPr="00651626">
        <w:rPr>
          <w:rFonts w:eastAsia="Calibri"/>
          <w:szCs w:val="28"/>
        </w:rPr>
        <w:t>Прес-конференції</w:t>
      </w:r>
      <w:proofErr w:type="spellEnd"/>
      <w:r w:rsidRPr="00651626">
        <w:rPr>
          <w:rFonts w:eastAsia="Calibri"/>
          <w:szCs w:val="28"/>
        </w:rPr>
        <w:t xml:space="preserve"> </w:t>
      </w:r>
      <w:proofErr w:type="spellStart"/>
      <w:r w:rsidRPr="00651626">
        <w:rPr>
          <w:rFonts w:eastAsia="Calibri"/>
          <w:szCs w:val="28"/>
        </w:rPr>
        <w:t>голови</w:t>
      </w:r>
      <w:proofErr w:type="spellEnd"/>
      <w:r w:rsidRPr="00651626">
        <w:rPr>
          <w:rFonts w:eastAsia="Calibri"/>
          <w:szCs w:val="28"/>
        </w:rPr>
        <w:t xml:space="preserve"> </w:t>
      </w:r>
      <w:proofErr w:type="spellStart"/>
      <w:r w:rsidRPr="00651626">
        <w:t>Івано-Франківської</w:t>
      </w:r>
      <w:proofErr w:type="spellEnd"/>
      <w:r w:rsidRPr="00651626">
        <w:t xml:space="preserve">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 начальника </w:t>
      </w:r>
      <w:r w:rsidRPr="00651626">
        <w:rPr>
          <w:rFonts w:eastAsia="Calibri"/>
          <w:szCs w:val="28"/>
          <w:lang w:val="uk-UA"/>
        </w:rPr>
        <w:t xml:space="preserve">Івано-Франківської </w:t>
      </w:r>
      <w:proofErr w:type="spellStart"/>
      <w:r w:rsidRPr="00651626">
        <w:rPr>
          <w:rFonts w:eastAsia="Calibri"/>
          <w:szCs w:val="28"/>
        </w:rPr>
        <w:t>обласної</w:t>
      </w:r>
      <w:proofErr w:type="spellEnd"/>
      <w:r w:rsidRPr="00651626">
        <w:rPr>
          <w:rFonts w:eastAsia="Calibri"/>
          <w:szCs w:val="28"/>
        </w:rPr>
        <w:t xml:space="preserve"> </w:t>
      </w:r>
      <w:proofErr w:type="spellStart"/>
      <w:r w:rsidRPr="00651626">
        <w:rPr>
          <w:rFonts w:eastAsia="Calibri"/>
          <w:szCs w:val="28"/>
        </w:rPr>
        <w:t>військової</w:t>
      </w:r>
      <w:proofErr w:type="spellEnd"/>
      <w:r w:rsidRPr="00651626">
        <w:rPr>
          <w:rFonts w:eastAsia="Calibri"/>
          <w:szCs w:val="28"/>
        </w:rPr>
        <w:t xml:space="preserve"> </w:t>
      </w:r>
      <w:proofErr w:type="spellStart"/>
      <w:r w:rsidRPr="00651626">
        <w:rPr>
          <w:rFonts w:eastAsia="Calibri"/>
          <w:szCs w:val="28"/>
        </w:rPr>
        <w:t>адміністрації</w:t>
      </w:r>
      <w:proofErr w:type="spellEnd"/>
      <w:r w:rsidRPr="00651626">
        <w:rPr>
          <w:rFonts w:eastAsia="Calibri"/>
          <w:szCs w:val="28"/>
        </w:rPr>
        <w:t xml:space="preserve"> для </w:t>
      </w:r>
      <w:proofErr w:type="spellStart"/>
      <w:r w:rsidRPr="00651626">
        <w:rPr>
          <w:rFonts w:eastAsia="Calibri"/>
          <w:szCs w:val="28"/>
        </w:rPr>
        <w:t>обласних</w:t>
      </w:r>
      <w:proofErr w:type="spellEnd"/>
      <w:r w:rsidRPr="00651626">
        <w:rPr>
          <w:rFonts w:eastAsia="Calibri"/>
          <w:szCs w:val="28"/>
        </w:rPr>
        <w:t xml:space="preserve"> </w:t>
      </w:r>
      <w:proofErr w:type="spellStart"/>
      <w:r w:rsidRPr="00651626">
        <w:rPr>
          <w:rFonts w:eastAsia="Calibri"/>
          <w:szCs w:val="28"/>
        </w:rPr>
        <w:t>засобів</w:t>
      </w:r>
      <w:proofErr w:type="spellEnd"/>
      <w:r w:rsidRPr="00651626">
        <w:rPr>
          <w:rFonts w:eastAsia="Calibri"/>
          <w:szCs w:val="28"/>
        </w:rPr>
        <w:t xml:space="preserve"> </w:t>
      </w:r>
      <w:proofErr w:type="spellStart"/>
      <w:r w:rsidRPr="00651626">
        <w:rPr>
          <w:rFonts w:eastAsia="Calibri"/>
          <w:szCs w:val="28"/>
        </w:rPr>
        <w:t>масової</w:t>
      </w:r>
      <w:proofErr w:type="spellEnd"/>
      <w:r w:rsidRPr="00651626">
        <w:rPr>
          <w:rFonts w:eastAsia="Calibri"/>
          <w:szCs w:val="28"/>
        </w:rPr>
        <w:t xml:space="preserve"> </w:t>
      </w:r>
      <w:proofErr w:type="spellStart"/>
      <w:r w:rsidRPr="00651626">
        <w:rPr>
          <w:rFonts w:eastAsia="Calibri"/>
          <w:szCs w:val="28"/>
        </w:rPr>
        <w:t>інформації</w:t>
      </w:r>
      <w:proofErr w:type="spellEnd"/>
      <w:r w:rsidRPr="00651626">
        <w:rPr>
          <w:rFonts w:eastAsia="Calibri"/>
          <w:szCs w:val="28"/>
        </w:rPr>
        <w:t>.</w:t>
      </w:r>
    </w:p>
    <w:p w:rsidR="00842159" w:rsidRPr="00651626" w:rsidRDefault="00842159" w:rsidP="00842159">
      <w:pPr>
        <w:spacing w:line="332" w:lineRule="exact"/>
        <w:ind w:right="-144" w:firstLine="567"/>
        <w:rPr>
          <w:rFonts w:eastAsia="Calibri"/>
          <w:szCs w:val="28"/>
          <w:lang w:val="uk-UA"/>
        </w:rPr>
      </w:pPr>
    </w:p>
    <w:tbl>
      <w:tblPr>
        <w:tblW w:w="16597" w:type="dxa"/>
        <w:tblLook w:val="01E0"/>
      </w:tblPr>
      <w:tblGrid>
        <w:gridCol w:w="4503"/>
        <w:gridCol w:w="5103"/>
        <w:gridCol w:w="6991"/>
      </w:tblGrid>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0"/>
              <w:jc w:val="left"/>
              <w:rPr>
                <w:b/>
                <w:i/>
                <w:lang w:val="uk-UA"/>
              </w:rPr>
            </w:pPr>
            <w:r w:rsidRPr="00651626">
              <w:rPr>
                <w:b/>
                <w:i/>
                <w:lang w:val="uk-UA"/>
              </w:rPr>
              <w:t xml:space="preserve">Впродовж кварталу </w:t>
            </w:r>
          </w:p>
        </w:tc>
        <w:tc>
          <w:tcPr>
            <w:tcW w:w="6991" w:type="dxa"/>
          </w:tcPr>
          <w:p w:rsidR="007D2464" w:rsidRPr="00651626" w:rsidRDefault="007D2464" w:rsidP="007D2464">
            <w:pPr>
              <w:spacing w:line="332" w:lineRule="exact"/>
              <w:ind w:firstLine="709"/>
              <w:rPr>
                <w:rFonts w:eastAsia="Calibri"/>
                <w:b/>
              </w:rPr>
            </w:pPr>
          </w:p>
        </w:tc>
      </w:tr>
      <w:tr w:rsidR="007D2464" w:rsidRPr="00651626" w:rsidTr="007D246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709"/>
              <w:jc w:val="right"/>
              <w:rPr>
                <w:b/>
                <w:sz w:val="32"/>
                <w:szCs w:val="32"/>
                <w:lang w:val="uk-UA"/>
              </w:rPr>
            </w:pPr>
          </w:p>
        </w:tc>
        <w:tc>
          <w:tcPr>
            <w:tcW w:w="6991" w:type="dxa"/>
          </w:tcPr>
          <w:p w:rsidR="007D2464" w:rsidRPr="00651626" w:rsidRDefault="007D2464" w:rsidP="007D2464">
            <w:pPr>
              <w:spacing w:line="332" w:lineRule="exact"/>
              <w:ind w:firstLine="709"/>
              <w:rPr>
                <w:rFonts w:eastAsia="Calibri"/>
                <w:b/>
              </w:rPr>
            </w:pPr>
          </w:p>
        </w:tc>
      </w:tr>
    </w:tbl>
    <w:p w:rsidR="007D2464" w:rsidRPr="00651626" w:rsidRDefault="007D2464" w:rsidP="007D2464">
      <w:pPr>
        <w:spacing w:line="332" w:lineRule="exact"/>
        <w:ind w:firstLine="567"/>
        <w:rPr>
          <w:rFonts w:eastAsia="Calibri"/>
          <w:szCs w:val="28"/>
          <w:lang w:val="uk-UA"/>
        </w:rPr>
      </w:pPr>
      <w:r w:rsidRPr="00651626">
        <w:rPr>
          <w:rFonts w:eastAsia="Calibri"/>
          <w:szCs w:val="28"/>
          <w:lang w:val="uk-UA"/>
        </w:rPr>
        <w:t xml:space="preserve"> </w:t>
      </w:r>
      <w:r w:rsidRPr="00651626">
        <w:rPr>
          <w:rFonts w:eastAsia="Calibri"/>
          <w:szCs w:val="28"/>
        </w:rPr>
        <w:t>1</w:t>
      </w:r>
      <w:r w:rsidRPr="00651626">
        <w:rPr>
          <w:rFonts w:eastAsia="Calibri"/>
          <w:szCs w:val="28"/>
          <w:lang w:val="uk-UA"/>
        </w:rPr>
        <w:t>2</w:t>
      </w:r>
      <w:r w:rsidRPr="00651626">
        <w:rPr>
          <w:rFonts w:eastAsia="Calibri"/>
          <w:szCs w:val="28"/>
        </w:rPr>
        <w:t>. </w:t>
      </w:r>
      <w:proofErr w:type="spellStart"/>
      <w:r w:rsidRPr="00651626">
        <w:rPr>
          <w:rFonts w:eastAsia="Calibri"/>
          <w:szCs w:val="28"/>
        </w:rPr>
        <w:t>Підготовка</w:t>
      </w:r>
      <w:proofErr w:type="spellEnd"/>
      <w:r w:rsidRPr="00651626">
        <w:rPr>
          <w:rFonts w:eastAsia="Calibri"/>
          <w:szCs w:val="28"/>
        </w:rPr>
        <w:t xml:space="preserve"> та </w:t>
      </w:r>
      <w:proofErr w:type="spellStart"/>
      <w:r w:rsidRPr="00651626">
        <w:rPr>
          <w:rFonts w:eastAsia="Calibri"/>
          <w:szCs w:val="28"/>
        </w:rPr>
        <w:t>здійснення</w:t>
      </w:r>
      <w:proofErr w:type="spellEnd"/>
      <w:r w:rsidRPr="00651626">
        <w:rPr>
          <w:rFonts w:eastAsia="Calibri"/>
          <w:szCs w:val="28"/>
        </w:rPr>
        <w:t xml:space="preserve"> </w:t>
      </w:r>
      <w:proofErr w:type="spellStart"/>
      <w:r w:rsidRPr="00651626">
        <w:rPr>
          <w:rFonts w:eastAsia="Calibri"/>
          <w:szCs w:val="28"/>
        </w:rPr>
        <w:t>організаційних</w:t>
      </w:r>
      <w:proofErr w:type="spellEnd"/>
      <w:r w:rsidRPr="00651626">
        <w:rPr>
          <w:rFonts w:eastAsia="Calibri"/>
          <w:szCs w:val="28"/>
        </w:rPr>
        <w:t xml:space="preserve"> </w:t>
      </w:r>
      <w:proofErr w:type="spellStart"/>
      <w:r w:rsidRPr="00651626">
        <w:rPr>
          <w:rFonts w:eastAsia="Calibri"/>
          <w:szCs w:val="28"/>
        </w:rPr>
        <w:t>заходів</w:t>
      </w:r>
      <w:proofErr w:type="spellEnd"/>
      <w:r w:rsidRPr="00651626">
        <w:rPr>
          <w:rFonts w:eastAsia="Calibri"/>
          <w:szCs w:val="28"/>
        </w:rPr>
        <w:t xml:space="preserve"> </w:t>
      </w:r>
      <w:proofErr w:type="spellStart"/>
      <w:r w:rsidRPr="00651626">
        <w:rPr>
          <w:rFonts w:eastAsia="Calibri"/>
          <w:szCs w:val="28"/>
        </w:rPr>
        <w:t>щодо</w:t>
      </w:r>
      <w:proofErr w:type="spellEnd"/>
      <w:r w:rsidRPr="00651626">
        <w:rPr>
          <w:rFonts w:eastAsia="Calibri"/>
          <w:szCs w:val="28"/>
        </w:rPr>
        <w:t xml:space="preserve"> </w:t>
      </w:r>
      <w:proofErr w:type="spellStart"/>
      <w:r w:rsidRPr="00651626">
        <w:rPr>
          <w:rFonts w:eastAsia="Calibri"/>
          <w:szCs w:val="28"/>
        </w:rPr>
        <w:t>візитів</w:t>
      </w:r>
      <w:proofErr w:type="spellEnd"/>
      <w:r w:rsidRPr="00651626">
        <w:rPr>
          <w:rFonts w:eastAsia="Calibri"/>
          <w:szCs w:val="28"/>
        </w:rPr>
        <w:t xml:space="preserve"> </w:t>
      </w:r>
      <w:proofErr w:type="gramStart"/>
      <w:r w:rsidRPr="00651626">
        <w:rPr>
          <w:rFonts w:eastAsia="Calibri"/>
          <w:szCs w:val="28"/>
        </w:rPr>
        <w:t>в</w:t>
      </w:r>
      <w:proofErr w:type="gramEnd"/>
      <w:r w:rsidRPr="00651626">
        <w:rPr>
          <w:rFonts w:eastAsia="Calibri"/>
          <w:szCs w:val="28"/>
        </w:rPr>
        <w:t xml:space="preserve"> </w:t>
      </w:r>
      <w:proofErr w:type="spellStart"/>
      <w:r w:rsidRPr="00651626">
        <w:rPr>
          <w:rFonts w:eastAsia="Calibri"/>
          <w:bCs/>
          <w:szCs w:val="28"/>
        </w:rPr>
        <w:t>Івано-Франківську</w:t>
      </w:r>
      <w:proofErr w:type="spellEnd"/>
      <w:r w:rsidRPr="00651626">
        <w:rPr>
          <w:rFonts w:eastAsia="Calibri"/>
          <w:bCs/>
          <w:szCs w:val="28"/>
        </w:rPr>
        <w:t xml:space="preserve"> </w:t>
      </w:r>
      <w:r w:rsidRPr="00651626">
        <w:rPr>
          <w:rFonts w:eastAsia="Calibri"/>
          <w:szCs w:val="28"/>
        </w:rPr>
        <w:t xml:space="preserve">область </w:t>
      </w:r>
      <w:proofErr w:type="spellStart"/>
      <w:r w:rsidRPr="00651626">
        <w:rPr>
          <w:rFonts w:eastAsia="Calibri"/>
          <w:szCs w:val="28"/>
        </w:rPr>
        <w:t>вищих</w:t>
      </w:r>
      <w:proofErr w:type="spellEnd"/>
      <w:r w:rsidRPr="00651626">
        <w:rPr>
          <w:rFonts w:eastAsia="Calibri"/>
          <w:szCs w:val="28"/>
        </w:rPr>
        <w:t xml:space="preserve"> </w:t>
      </w:r>
      <w:proofErr w:type="spellStart"/>
      <w:r w:rsidRPr="00651626">
        <w:rPr>
          <w:rFonts w:eastAsia="Calibri"/>
          <w:szCs w:val="28"/>
        </w:rPr>
        <w:t>посадових</w:t>
      </w:r>
      <w:proofErr w:type="spellEnd"/>
      <w:r w:rsidRPr="00651626">
        <w:rPr>
          <w:rFonts w:eastAsia="Calibri"/>
          <w:szCs w:val="28"/>
        </w:rPr>
        <w:t xml:space="preserve"> </w:t>
      </w:r>
      <w:proofErr w:type="spellStart"/>
      <w:r w:rsidRPr="00651626">
        <w:rPr>
          <w:rFonts w:eastAsia="Calibri"/>
          <w:szCs w:val="28"/>
        </w:rPr>
        <w:t>осіб</w:t>
      </w:r>
      <w:proofErr w:type="spellEnd"/>
      <w:r w:rsidRPr="00651626">
        <w:rPr>
          <w:rFonts w:eastAsia="Calibri"/>
          <w:szCs w:val="28"/>
        </w:rPr>
        <w:t xml:space="preserve"> </w:t>
      </w:r>
      <w:proofErr w:type="spellStart"/>
      <w:r w:rsidRPr="00651626">
        <w:rPr>
          <w:rFonts w:eastAsia="Calibri"/>
          <w:szCs w:val="28"/>
        </w:rPr>
        <w:t>держави</w:t>
      </w:r>
      <w:proofErr w:type="spellEnd"/>
      <w:r w:rsidRPr="00651626">
        <w:rPr>
          <w:rFonts w:eastAsia="Calibri"/>
          <w:szCs w:val="28"/>
        </w:rPr>
        <w:t>.</w:t>
      </w:r>
    </w:p>
    <w:p w:rsidR="007D2464" w:rsidRPr="00651626" w:rsidRDefault="007D2464" w:rsidP="007D2464">
      <w:pPr>
        <w:spacing w:line="332" w:lineRule="exact"/>
        <w:ind w:firstLine="567"/>
        <w:rPr>
          <w:rFonts w:eastAsia="Calibri"/>
          <w:szCs w:val="28"/>
          <w:lang w:val="uk-UA"/>
        </w:rPr>
      </w:pPr>
    </w:p>
    <w:tbl>
      <w:tblPr>
        <w:tblW w:w="16597" w:type="dxa"/>
        <w:tblLook w:val="01E0"/>
      </w:tblPr>
      <w:tblGrid>
        <w:gridCol w:w="4503"/>
        <w:gridCol w:w="5103"/>
        <w:gridCol w:w="6991"/>
      </w:tblGrid>
      <w:tr w:rsidR="007D2464" w:rsidRPr="00651626" w:rsidTr="00D6520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0"/>
              <w:jc w:val="left"/>
              <w:rPr>
                <w:b/>
                <w:i/>
                <w:lang w:val="uk-UA"/>
              </w:rPr>
            </w:pPr>
            <w:r w:rsidRPr="00651626">
              <w:rPr>
                <w:b/>
                <w:i/>
                <w:lang w:val="uk-UA"/>
              </w:rPr>
              <w:t xml:space="preserve">Впродовж кварталу </w:t>
            </w:r>
          </w:p>
        </w:tc>
        <w:tc>
          <w:tcPr>
            <w:tcW w:w="6991" w:type="dxa"/>
          </w:tcPr>
          <w:p w:rsidR="007D2464" w:rsidRPr="00651626" w:rsidRDefault="007D2464" w:rsidP="007D2464">
            <w:pPr>
              <w:spacing w:line="332" w:lineRule="exact"/>
              <w:ind w:firstLine="709"/>
              <w:rPr>
                <w:rFonts w:eastAsia="Calibri"/>
                <w:b/>
                <w:highlight w:val="yellow"/>
              </w:rPr>
            </w:pPr>
          </w:p>
        </w:tc>
      </w:tr>
      <w:tr w:rsidR="007D2464" w:rsidRPr="00651626" w:rsidTr="00D65204">
        <w:tc>
          <w:tcPr>
            <w:tcW w:w="4503" w:type="dxa"/>
          </w:tcPr>
          <w:p w:rsidR="007D2464" w:rsidRPr="00651626" w:rsidRDefault="007D2464" w:rsidP="007D2464">
            <w:pPr>
              <w:spacing w:line="332" w:lineRule="exact"/>
              <w:ind w:firstLine="709"/>
              <w:rPr>
                <w:rFonts w:eastAsia="Calibri"/>
                <w:b/>
              </w:rPr>
            </w:pPr>
          </w:p>
        </w:tc>
        <w:tc>
          <w:tcPr>
            <w:tcW w:w="5103" w:type="dxa"/>
          </w:tcPr>
          <w:p w:rsidR="007D2464" w:rsidRPr="00651626" w:rsidRDefault="007D2464" w:rsidP="007D2464">
            <w:pPr>
              <w:ind w:firstLine="709"/>
              <w:jc w:val="right"/>
              <w:rPr>
                <w:b/>
                <w:sz w:val="32"/>
                <w:szCs w:val="32"/>
                <w:lang w:val="uk-UA"/>
              </w:rPr>
            </w:pPr>
          </w:p>
        </w:tc>
        <w:tc>
          <w:tcPr>
            <w:tcW w:w="6991" w:type="dxa"/>
          </w:tcPr>
          <w:p w:rsidR="007D2464" w:rsidRPr="00651626" w:rsidRDefault="007D2464" w:rsidP="007D2464">
            <w:pPr>
              <w:spacing w:line="332" w:lineRule="exact"/>
              <w:ind w:firstLine="709"/>
              <w:rPr>
                <w:rFonts w:eastAsia="Calibri"/>
                <w:b/>
                <w:highlight w:val="yellow"/>
              </w:rPr>
            </w:pPr>
          </w:p>
        </w:tc>
      </w:tr>
    </w:tbl>
    <w:p w:rsidR="007D2464" w:rsidRPr="00651626" w:rsidRDefault="007D2464" w:rsidP="00C8628F">
      <w:pPr>
        <w:ind w:firstLine="708"/>
        <w:rPr>
          <w:szCs w:val="28"/>
          <w:lang w:val="uk-UA"/>
        </w:rPr>
      </w:pPr>
      <w:r w:rsidRPr="00651626">
        <w:rPr>
          <w:szCs w:val="28"/>
          <w:lang w:val="uk-UA"/>
        </w:rPr>
        <w:t xml:space="preserve">13. Реалізація соціального </w:t>
      </w:r>
      <w:proofErr w:type="spellStart"/>
      <w:r w:rsidRPr="00651626">
        <w:rPr>
          <w:szCs w:val="28"/>
          <w:lang w:val="uk-UA"/>
        </w:rPr>
        <w:t>проєкту</w:t>
      </w:r>
      <w:proofErr w:type="spellEnd"/>
      <w:r w:rsidRPr="00651626">
        <w:rPr>
          <w:szCs w:val="28"/>
          <w:lang w:val="uk-UA"/>
        </w:rPr>
        <w:t xml:space="preserve"> з підтримки родин наших полеглих захисників та захисниць «Турбота про родину Героя».</w:t>
      </w:r>
    </w:p>
    <w:p w:rsidR="00D65204" w:rsidRPr="00651626" w:rsidRDefault="007D2464" w:rsidP="00C8628F">
      <w:pPr>
        <w:ind w:firstLine="708"/>
        <w:rPr>
          <w:szCs w:val="28"/>
          <w:lang w:val="uk-UA"/>
        </w:rPr>
      </w:pPr>
      <w:r w:rsidRPr="00651626">
        <w:rPr>
          <w:szCs w:val="28"/>
          <w:lang w:val="uk-UA"/>
        </w:rPr>
        <w:t xml:space="preserve"> </w:t>
      </w:r>
    </w:p>
    <w:tbl>
      <w:tblPr>
        <w:tblW w:w="0" w:type="auto"/>
        <w:tblLook w:val="0000"/>
      </w:tblPr>
      <w:tblGrid>
        <w:gridCol w:w="3227"/>
        <w:gridCol w:w="5727"/>
      </w:tblGrid>
      <w:tr w:rsidR="00D65204" w:rsidRPr="00651626" w:rsidTr="001116F7">
        <w:trPr>
          <w:trHeight w:val="269"/>
        </w:trPr>
        <w:tc>
          <w:tcPr>
            <w:tcW w:w="3227" w:type="dxa"/>
          </w:tcPr>
          <w:p w:rsidR="00D65204" w:rsidRPr="00651626" w:rsidRDefault="00D65204" w:rsidP="00D65204">
            <w:pPr>
              <w:ind w:firstLine="426"/>
              <w:rPr>
                <w:lang w:val="uk-UA"/>
              </w:rPr>
            </w:pPr>
          </w:p>
        </w:tc>
        <w:tc>
          <w:tcPr>
            <w:tcW w:w="5727" w:type="dxa"/>
          </w:tcPr>
          <w:p w:rsidR="00D65204" w:rsidRPr="00651626" w:rsidRDefault="00D65204" w:rsidP="00D65204">
            <w:pPr>
              <w:tabs>
                <w:tab w:val="left" w:pos="3615"/>
              </w:tabs>
              <w:ind w:firstLine="0"/>
              <w:rPr>
                <w:b/>
                <w:bCs/>
                <w:i/>
                <w:iCs/>
                <w:lang w:val="uk-UA"/>
              </w:rPr>
            </w:pPr>
            <w:r w:rsidRPr="00651626">
              <w:rPr>
                <w:b/>
                <w:bCs/>
                <w:i/>
                <w:iCs/>
                <w:lang w:val="uk-UA"/>
              </w:rPr>
              <w:t>Впродовж кварталу</w:t>
            </w:r>
          </w:p>
        </w:tc>
      </w:tr>
      <w:tr w:rsidR="00D65204" w:rsidRPr="00651626" w:rsidTr="001116F7">
        <w:trPr>
          <w:trHeight w:val="423"/>
        </w:trPr>
        <w:tc>
          <w:tcPr>
            <w:tcW w:w="3227" w:type="dxa"/>
          </w:tcPr>
          <w:p w:rsidR="00D65204" w:rsidRPr="00651626" w:rsidRDefault="00D65204" w:rsidP="00D65204">
            <w:pPr>
              <w:ind w:firstLine="426"/>
              <w:rPr>
                <w:lang w:val="uk-UA"/>
              </w:rPr>
            </w:pPr>
          </w:p>
        </w:tc>
        <w:tc>
          <w:tcPr>
            <w:tcW w:w="5727" w:type="dxa"/>
          </w:tcPr>
          <w:p w:rsidR="00D65204" w:rsidRPr="00651626" w:rsidRDefault="00D65204" w:rsidP="00D65204">
            <w:pPr>
              <w:ind w:firstLine="0"/>
              <w:rPr>
                <w:b/>
                <w:bCs/>
                <w:lang w:val="uk-UA"/>
              </w:rPr>
            </w:pPr>
            <w:r>
              <w:rPr>
                <w:b/>
                <w:bCs/>
                <w:lang w:val="uk-UA"/>
              </w:rPr>
              <w:t xml:space="preserve">О. </w:t>
            </w:r>
            <w:proofErr w:type="spellStart"/>
            <w:r>
              <w:rPr>
                <w:b/>
                <w:bCs/>
                <w:lang w:val="uk-UA"/>
              </w:rPr>
              <w:t>Зрайко</w:t>
            </w:r>
            <w:proofErr w:type="spellEnd"/>
          </w:p>
        </w:tc>
      </w:tr>
    </w:tbl>
    <w:p w:rsidR="00D40EC9" w:rsidRPr="00651626" w:rsidRDefault="00D40EC9" w:rsidP="00C8628F">
      <w:pPr>
        <w:tabs>
          <w:tab w:val="left" w:pos="4678"/>
        </w:tabs>
        <w:ind w:firstLine="0"/>
        <w:rPr>
          <w:szCs w:val="28"/>
          <w:lang w:val="uk-UA"/>
        </w:rPr>
      </w:pPr>
    </w:p>
    <w:tbl>
      <w:tblPr>
        <w:tblW w:w="17889" w:type="dxa"/>
        <w:tblInd w:w="108" w:type="dxa"/>
        <w:tblLook w:val="01E0"/>
      </w:tblPr>
      <w:tblGrid>
        <w:gridCol w:w="9072"/>
        <w:gridCol w:w="8817"/>
      </w:tblGrid>
      <w:tr w:rsidR="00D40EC9" w:rsidRPr="00651626" w:rsidTr="00D4000D">
        <w:tc>
          <w:tcPr>
            <w:tcW w:w="9072" w:type="dxa"/>
          </w:tcPr>
          <w:p w:rsidR="00D40EC9" w:rsidRPr="00651626" w:rsidRDefault="00D40EC9" w:rsidP="00D40EC9">
            <w:pPr>
              <w:ind w:firstLine="708"/>
              <w:rPr>
                <w:szCs w:val="28"/>
                <w:lang w:val="uk-UA"/>
              </w:rPr>
            </w:pPr>
            <w:r w:rsidRPr="00651626">
              <w:rPr>
                <w:rFonts w:eastAsia="Calibri"/>
                <w:szCs w:val="28"/>
                <w:lang w:val="uk-UA"/>
              </w:rPr>
              <w:t>14.</w:t>
            </w:r>
            <w:r w:rsidRPr="00651626">
              <w:rPr>
                <w:rFonts w:eastAsia="Calibri"/>
                <w:szCs w:val="28"/>
              </w:rPr>
              <w:t> </w:t>
            </w:r>
            <w:r w:rsidRPr="00651626">
              <w:rPr>
                <w:rFonts w:eastAsia="Calibri"/>
                <w:szCs w:val="28"/>
                <w:lang w:val="uk-UA"/>
              </w:rPr>
              <w:t xml:space="preserve">Реалізація </w:t>
            </w:r>
            <w:proofErr w:type="spellStart"/>
            <w:r w:rsidRPr="00651626">
              <w:rPr>
                <w:rFonts w:eastAsia="Calibri"/>
                <w:szCs w:val="28"/>
                <w:lang w:val="uk-UA"/>
              </w:rPr>
              <w:t>мікропроєкту</w:t>
            </w:r>
            <w:proofErr w:type="spellEnd"/>
            <w:r w:rsidRPr="00651626">
              <w:rPr>
                <w:rFonts w:eastAsia="Calibri"/>
                <w:szCs w:val="28"/>
                <w:lang w:val="uk-UA"/>
              </w:rPr>
              <w:t xml:space="preserve"> з підтримки розвитку </w:t>
            </w:r>
            <w:proofErr w:type="spellStart"/>
            <w:r w:rsidRPr="00651626">
              <w:rPr>
                <w:rFonts w:eastAsia="Calibri"/>
                <w:szCs w:val="28"/>
                <w:lang w:val="uk-UA"/>
              </w:rPr>
              <w:t>етнотуризму</w:t>
            </w:r>
            <w:proofErr w:type="spellEnd"/>
            <w:r w:rsidRPr="00651626">
              <w:rPr>
                <w:rFonts w:eastAsia="Calibri"/>
                <w:szCs w:val="28"/>
                <w:lang w:val="uk-UA"/>
              </w:rPr>
              <w:t xml:space="preserve"> «</w:t>
            </w:r>
            <w:proofErr w:type="spellStart"/>
            <w:r w:rsidRPr="00651626">
              <w:rPr>
                <w:rFonts w:eastAsia="Calibri"/>
                <w:szCs w:val="28"/>
                <w:lang w:val="uk-UA"/>
              </w:rPr>
              <w:t>Сильвети</w:t>
            </w:r>
            <w:proofErr w:type="spellEnd"/>
            <w:r w:rsidRPr="00651626">
              <w:rPr>
                <w:rFonts w:eastAsia="Calibri"/>
                <w:szCs w:val="28"/>
                <w:lang w:val="uk-UA"/>
              </w:rPr>
              <w:t xml:space="preserve"> Покуття</w:t>
            </w:r>
            <w:r w:rsidRPr="00651626">
              <w:rPr>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1"/>
              <w:gridCol w:w="1249"/>
              <w:gridCol w:w="4671"/>
            </w:tblGrid>
            <w:tr w:rsidR="00D65204" w:rsidRPr="00651626" w:rsidTr="00D65204">
              <w:trPr>
                <w:trHeight w:val="269"/>
              </w:trPr>
              <w:tc>
                <w:tcPr>
                  <w:tcW w:w="2931" w:type="dxa"/>
                  <w:tcBorders>
                    <w:top w:val="nil"/>
                    <w:left w:val="nil"/>
                    <w:bottom w:val="nil"/>
                    <w:right w:val="nil"/>
                  </w:tcBorders>
                </w:tcPr>
                <w:p w:rsidR="00D65204" w:rsidRPr="00651626" w:rsidRDefault="00D65204" w:rsidP="00D65204">
                  <w:pPr>
                    <w:ind w:firstLine="426"/>
                    <w:rPr>
                      <w:lang w:val="uk-UA"/>
                    </w:rPr>
                  </w:pPr>
                </w:p>
              </w:tc>
              <w:tc>
                <w:tcPr>
                  <w:tcW w:w="5915" w:type="dxa"/>
                  <w:gridSpan w:val="2"/>
                  <w:tcBorders>
                    <w:top w:val="nil"/>
                    <w:left w:val="nil"/>
                    <w:bottom w:val="nil"/>
                    <w:right w:val="nil"/>
                  </w:tcBorders>
                </w:tcPr>
                <w:p w:rsidR="00D65204" w:rsidRPr="00651626" w:rsidRDefault="00D65204" w:rsidP="00D65204">
                  <w:pPr>
                    <w:tabs>
                      <w:tab w:val="left" w:pos="3615"/>
                    </w:tabs>
                    <w:ind w:firstLine="0"/>
                    <w:rPr>
                      <w:b/>
                      <w:bCs/>
                      <w:i/>
                      <w:iCs/>
                      <w:lang w:val="uk-UA"/>
                    </w:rPr>
                  </w:pPr>
                  <w:r w:rsidRPr="00651626">
                    <w:rPr>
                      <w:b/>
                      <w:bCs/>
                      <w:i/>
                      <w:iCs/>
                      <w:lang w:val="uk-UA"/>
                    </w:rPr>
                    <w:t>Впродовж кварталу</w:t>
                  </w:r>
                </w:p>
              </w:tc>
            </w:tr>
            <w:tr w:rsidR="00D65204" w:rsidRPr="00651626" w:rsidTr="00D65204">
              <w:trPr>
                <w:trHeight w:val="423"/>
              </w:trPr>
              <w:tc>
                <w:tcPr>
                  <w:tcW w:w="2931" w:type="dxa"/>
                  <w:tcBorders>
                    <w:top w:val="nil"/>
                    <w:left w:val="nil"/>
                    <w:bottom w:val="nil"/>
                    <w:right w:val="nil"/>
                  </w:tcBorders>
                </w:tcPr>
                <w:p w:rsidR="00D65204" w:rsidRPr="00651626" w:rsidRDefault="00D65204" w:rsidP="00D65204">
                  <w:pPr>
                    <w:ind w:firstLine="426"/>
                    <w:rPr>
                      <w:lang w:val="uk-UA"/>
                    </w:rPr>
                  </w:pPr>
                </w:p>
              </w:tc>
              <w:tc>
                <w:tcPr>
                  <w:tcW w:w="5915" w:type="dxa"/>
                  <w:gridSpan w:val="2"/>
                  <w:tcBorders>
                    <w:top w:val="nil"/>
                    <w:left w:val="nil"/>
                    <w:bottom w:val="nil"/>
                    <w:right w:val="nil"/>
                  </w:tcBorders>
                </w:tcPr>
                <w:p w:rsidR="00D65204" w:rsidRPr="00651626" w:rsidRDefault="00D65204" w:rsidP="00D65204">
                  <w:pPr>
                    <w:ind w:firstLine="0"/>
                    <w:rPr>
                      <w:b/>
                      <w:bCs/>
                      <w:lang w:val="uk-UA"/>
                    </w:rPr>
                  </w:pPr>
                  <w:r>
                    <w:rPr>
                      <w:b/>
                      <w:bCs/>
                      <w:lang w:val="uk-UA"/>
                    </w:rPr>
                    <w:t xml:space="preserve">О. </w:t>
                  </w:r>
                  <w:proofErr w:type="spellStart"/>
                  <w:r>
                    <w:rPr>
                      <w:b/>
                      <w:bCs/>
                      <w:lang w:val="uk-UA"/>
                    </w:rPr>
                    <w:t>Зрайко</w:t>
                  </w:r>
                  <w:proofErr w:type="spellEnd"/>
                </w:p>
              </w:tc>
            </w:tr>
            <w:tr w:rsidR="00D65204" w:rsidRPr="00D65204" w:rsidTr="00D65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71" w:type="dxa"/>
                <w:trHeight w:val="269"/>
              </w:trPr>
              <w:tc>
                <w:tcPr>
                  <w:tcW w:w="4180" w:type="dxa"/>
                  <w:gridSpan w:val="2"/>
                </w:tcPr>
                <w:p w:rsidR="00D65204" w:rsidRPr="00651626" w:rsidRDefault="00D65204" w:rsidP="00D65204">
                  <w:pPr>
                    <w:tabs>
                      <w:tab w:val="left" w:pos="4678"/>
                    </w:tabs>
                    <w:ind w:firstLine="0"/>
                    <w:rPr>
                      <w:lang w:val="uk-UA"/>
                    </w:rPr>
                  </w:pPr>
                </w:p>
              </w:tc>
            </w:tr>
          </w:tbl>
          <w:p w:rsidR="00D40EC9" w:rsidRPr="00651626" w:rsidRDefault="00D65204" w:rsidP="00D40EC9">
            <w:pPr>
              <w:tabs>
                <w:tab w:val="left" w:pos="4678"/>
              </w:tabs>
              <w:ind w:firstLine="0"/>
              <w:rPr>
                <w:rFonts w:eastAsia="Calibri"/>
                <w:b/>
                <w:i/>
                <w:szCs w:val="28"/>
                <w:lang w:val="uk-UA"/>
              </w:rPr>
            </w:pPr>
            <w:r>
              <w:rPr>
                <w:lang w:val="uk-UA"/>
              </w:rPr>
              <w:t xml:space="preserve">         </w:t>
            </w:r>
            <w:r w:rsidR="00D40EC9" w:rsidRPr="00651626">
              <w:rPr>
                <w:lang w:val="uk-UA"/>
              </w:rPr>
              <w:t>15.</w:t>
            </w:r>
            <w:r w:rsidR="00D40EC9" w:rsidRPr="00651626">
              <w:rPr>
                <w:szCs w:val="28"/>
              </w:rPr>
              <w:t xml:space="preserve"> </w:t>
            </w:r>
            <w:proofErr w:type="spellStart"/>
            <w:r w:rsidR="00D40EC9" w:rsidRPr="00651626">
              <w:rPr>
                <w:szCs w:val="28"/>
              </w:rPr>
              <w:t>Проведення</w:t>
            </w:r>
            <w:proofErr w:type="spellEnd"/>
            <w:r w:rsidR="00D40EC9" w:rsidRPr="00651626">
              <w:rPr>
                <w:szCs w:val="28"/>
              </w:rPr>
              <w:t xml:space="preserve"> </w:t>
            </w:r>
            <w:proofErr w:type="spellStart"/>
            <w:proofErr w:type="gramStart"/>
            <w:r w:rsidR="00D40EC9" w:rsidRPr="00651626">
              <w:rPr>
                <w:szCs w:val="28"/>
              </w:rPr>
              <w:t>зустр</w:t>
            </w:r>
            <w:proofErr w:type="gramEnd"/>
            <w:r w:rsidR="00D40EC9" w:rsidRPr="00651626">
              <w:rPr>
                <w:szCs w:val="28"/>
              </w:rPr>
              <w:t>ічей</w:t>
            </w:r>
            <w:proofErr w:type="spellEnd"/>
            <w:r w:rsidR="00D40EC9" w:rsidRPr="00651626">
              <w:rPr>
                <w:szCs w:val="28"/>
              </w:rPr>
              <w:t xml:space="preserve"> </w:t>
            </w:r>
            <w:proofErr w:type="spellStart"/>
            <w:r w:rsidR="00D40EC9" w:rsidRPr="00651626">
              <w:rPr>
                <w:szCs w:val="28"/>
              </w:rPr>
              <w:t>із</w:t>
            </w:r>
            <w:proofErr w:type="spellEnd"/>
            <w:r w:rsidR="00D40EC9" w:rsidRPr="00651626">
              <w:rPr>
                <w:szCs w:val="28"/>
              </w:rPr>
              <w:t xml:space="preserve"> ветеранами та </w:t>
            </w:r>
            <w:proofErr w:type="spellStart"/>
            <w:r w:rsidR="00D40EC9" w:rsidRPr="00651626">
              <w:rPr>
                <w:szCs w:val="28"/>
              </w:rPr>
              <w:t>їхніми</w:t>
            </w:r>
            <w:proofErr w:type="spellEnd"/>
            <w:r w:rsidR="00D40EC9" w:rsidRPr="00651626">
              <w:rPr>
                <w:szCs w:val="28"/>
              </w:rPr>
              <w:t xml:space="preserve"> родинами в </w:t>
            </w:r>
            <w:proofErr w:type="spellStart"/>
            <w:r w:rsidR="00D40EC9" w:rsidRPr="00651626">
              <w:rPr>
                <w:szCs w:val="28"/>
              </w:rPr>
              <w:t>територіальних</w:t>
            </w:r>
            <w:proofErr w:type="spellEnd"/>
            <w:r w:rsidR="00D40EC9" w:rsidRPr="00651626">
              <w:rPr>
                <w:szCs w:val="28"/>
              </w:rPr>
              <w:t xml:space="preserve"> громадах </w:t>
            </w:r>
            <w:proofErr w:type="spellStart"/>
            <w:r w:rsidR="00D40EC9" w:rsidRPr="00651626">
              <w:rPr>
                <w:szCs w:val="28"/>
              </w:rPr>
              <w:t>області</w:t>
            </w:r>
            <w:proofErr w:type="spellEnd"/>
            <w:r w:rsidR="00D40EC9" w:rsidRPr="00651626">
              <w:rPr>
                <w:szCs w:val="28"/>
                <w:lang w:val="uk-UA"/>
              </w:rPr>
              <w:t>.</w:t>
            </w:r>
          </w:p>
          <w:tbl>
            <w:tblPr>
              <w:tblW w:w="0" w:type="auto"/>
              <w:tblLook w:val="0000"/>
            </w:tblPr>
            <w:tblGrid>
              <w:gridCol w:w="2935"/>
              <w:gridCol w:w="5921"/>
            </w:tblGrid>
            <w:tr w:rsidR="00D40EC9" w:rsidRPr="00651626" w:rsidTr="00D65204">
              <w:trPr>
                <w:trHeight w:val="269"/>
              </w:trPr>
              <w:tc>
                <w:tcPr>
                  <w:tcW w:w="2972" w:type="dxa"/>
                </w:tcPr>
                <w:p w:rsidR="00D40EC9" w:rsidRPr="00651626" w:rsidRDefault="00D40EC9" w:rsidP="00D40EC9">
                  <w:pPr>
                    <w:ind w:firstLine="426"/>
                    <w:rPr>
                      <w:lang w:val="uk-UA"/>
                    </w:rPr>
                  </w:pPr>
                </w:p>
              </w:tc>
              <w:tc>
                <w:tcPr>
                  <w:tcW w:w="5982" w:type="dxa"/>
                </w:tcPr>
                <w:p w:rsidR="00D40EC9" w:rsidRPr="00651626" w:rsidRDefault="00D40EC9" w:rsidP="00D40EC9">
                  <w:pPr>
                    <w:tabs>
                      <w:tab w:val="left" w:pos="3615"/>
                    </w:tabs>
                    <w:ind w:firstLine="0"/>
                    <w:rPr>
                      <w:b/>
                      <w:bCs/>
                      <w:i/>
                      <w:iCs/>
                      <w:lang w:val="uk-UA"/>
                    </w:rPr>
                  </w:pPr>
                  <w:r w:rsidRPr="00651626">
                    <w:rPr>
                      <w:b/>
                      <w:bCs/>
                      <w:i/>
                      <w:iCs/>
                      <w:lang w:val="uk-UA"/>
                    </w:rPr>
                    <w:t>Впродовж кварталу</w:t>
                  </w:r>
                </w:p>
              </w:tc>
            </w:tr>
            <w:tr w:rsidR="00D40EC9" w:rsidRPr="00651626" w:rsidTr="00D65204">
              <w:trPr>
                <w:trHeight w:val="423"/>
              </w:trPr>
              <w:tc>
                <w:tcPr>
                  <w:tcW w:w="2972" w:type="dxa"/>
                </w:tcPr>
                <w:p w:rsidR="00D40EC9" w:rsidRPr="00651626" w:rsidRDefault="00D40EC9" w:rsidP="00D40EC9">
                  <w:pPr>
                    <w:ind w:firstLine="426"/>
                    <w:rPr>
                      <w:lang w:val="uk-UA"/>
                    </w:rPr>
                  </w:pPr>
                </w:p>
              </w:tc>
              <w:tc>
                <w:tcPr>
                  <w:tcW w:w="5982" w:type="dxa"/>
                </w:tcPr>
                <w:p w:rsidR="00D40EC9" w:rsidRPr="00651626" w:rsidRDefault="00D40EC9" w:rsidP="00D40EC9">
                  <w:pPr>
                    <w:ind w:firstLine="0"/>
                    <w:rPr>
                      <w:b/>
                      <w:bCs/>
                      <w:lang w:val="uk-UA"/>
                    </w:rPr>
                  </w:pPr>
                  <w:r w:rsidRPr="00651626">
                    <w:rPr>
                      <w:b/>
                      <w:bCs/>
                      <w:lang w:val="uk-UA"/>
                    </w:rPr>
                    <w:t xml:space="preserve">Р. </w:t>
                  </w:r>
                  <w:proofErr w:type="spellStart"/>
                  <w:r w:rsidRPr="00651626">
                    <w:rPr>
                      <w:b/>
                      <w:bCs/>
                      <w:lang w:val="uk-UA"/>
                    </w:rPr>
                    <w:t>Примич</w:t>
                  </w:r>
                  <w:proofErr w:type="spellEnd"/>
                </w:p>
              </w:tc>
            </w:tr>
          </w:tbl>
          <w:p w:rsidR="00D40EC9" w:rsidRPr="00651626" w:rsidRDefault="00D40EC9" w:rsidP="00D40EC9">
            <w:pPr>
              <w:spacing w:line="332" w:lineRule="exact"/>
              <w:ind w:firstLine="709"/>
              <w:rPr>
                <w:rFonts w:eastAsia="Calibri"/>
                <w:b/>
                <w:lang w:val="uk-UA"/>
              </w:rPr>
            </w:pPr>
          </w:p>
        </w:tc>
        <w:tc>
          <w:tcPr>
            <w:tcW w:w="8817" w:type="dxa"/>
          </w:tcPr>
          <w:p w:rsidR="00D40EC9" w:rsidRPr="00651626" w:rsidRDefault="00D40EC9" w:rsidP="00D40EC9">
            <w:pPr>
              <w:ind w:firstLine="709"/>
              <w:jc w:val="right"/>
              <w:rPr>
                <w:b/>
                <w:sz w:val="32"/>
                <w:szCs w:val="32"/>
                <w:lang w:val="uk-UA"/>
              </w:rPr>
            </w:pPr>
            <w:r w:rsidRPr="00651626">
              <w:rPr>
                <w:b/>
                <w:sz w:val="32"/>
                <w:szCs w:val="32"/>
                <w:lang w:val="uk-UA"/>
              </w:rPr>
              <w:t xml:space="preserve">  </w:t>
            </w:r>
          </w:p>
        </w:tc>
      </w:tr>
    </w:tbl>
    <w:p w:rsidR="00524E8A" w:rsidRPr="00651626" w:rsidRDefault="00842159" w:rsidP="00524E8A">
      <w:pPr>
        <w:ind w:firstLine="708"/>
        <w:rPr>
          <w:szCs w:val="28"/>
          <w:lang w:val="uk-UA"/>
        </w:rPr>
      </w:pPr>
      <w:r>
        <w:rPr>
          <w:szCs w:val="28"/>
          <w:lang w:val="uk-UA"/>
        </w:rPr>
        <w:t>16</w:t>
      </w:r>
      <w:r w:rsidR="00524E8A" w:rsidRPr="00651626">
        <w:rPr>
          <w:szCs w:val="28"/>
          <w:lang w:val="uk-UA"/>
        </w:rPr>
        <w:t>. </w:t>
      </w:r>
      <w:r w:rsidR="00524E8A">
        <w:rPr>
          <w:szCs w:val="28"/>
          <w:lang w:val="uk-UA"/>
        </w:rPr>
        <w:t>Проведення навчань для територіальних громад області з питань налагодження міжнародного співробітництва та залучення коштів міжнародної технічної допомоги.</w:t>
      </w:r>
    </w:p>
    <w:tbl>
      <w:tblPr>
        <w:tblW w:w="0" w:type="auto"/>
        <w:tblLook w:val="0000"/>
      </w:tblPr>
      <w:tblGrid>
        <w:gridCol w:w="3227"/>
        <w:gridCol w:w="5727"/>
      </w:tblGrid>
      <w:tr w:rsidR="00524E8A" w:rsidRPr="00651626" w:rsidTr="001116F7">
        <w:trPr>
          <w:trHeight w:val="269"/>
        </w:trPr>
        <w:tc>
          <w:tcPr>
            <w:tcW w:w="3227" w:type="dxa"/>
          </w:tcPr>
          <w:p w:rsidR="00524E8A" w:rsidRPr="00651626" w:rsidRDefault="00524E8A" w:rsidP="00842159">
            <w:pPr>
              <w:ind w:firstLine="426"/>
              <w:rPr>
                <w:lang w:val="uk-UA"/>
              </w:rPr>
            </w:pPr>
          </w:p>
        </w:tc>
        <w:tc>
          <w:tcPr>
            <w:tcW w:w="5727" w:type="dxa"/>
          </w:tcPr>
          <w:p w:rsidR="00524E8A" w:rsidRPr="00651626" w:rsidRDefault="00524E8A" w:rsidP="00842159">
            <w:pPr>
              <w:tabs>
                <w:tab w:val="left" w:pos="3615"/>
              </w:tabs>
              <w:ind w:firstLine="0"/>
              <w:rPr>
                <w:b/>
                <w:bCs/>
                <w:i/>
                <w:iCs/>
                <w:lang w:val="uk-UA"/>
              </w:rPr>
            </w:pPr>
            <w:r w:rsidRPr="00651626">
              <w:rPr>
                <w:b/>
                <w:bCs/>
                <w:i/>
                <w:iCs/>
                <w:lang w:val="uk-UA"/>
              </w:rPr>
              <w:t>Впродовж кварталу</w:t>
            </w:r>
          </w:p>
        </w:tc>
      </w:tr>
      <w:tr w:rsidR="00524E8A" w:rsidRPr="00651626" w:rsidTr="001116F7">
        <w:trPr>
          <w:trHeight w:val="423"/>
        </w:trPr>
        <w:tc>
          <w:tcPr>
            <w:tcW w:w="3227" w:type="dxa"/>
          </w:tcPr>
          <w:p w:rsidR="00524E8A" w:rsidRPr="00651626" w:rsidRDefault="00524E8A" w:rsidP="00842159">
            <w:pPr>
              <w:ind w:firstLine="426"/>
              <w:rPr>
                <w:lang w:val="uk-UA"/>
              </w:rPr>
            </w:pPr>
          </w:p>
        </w:tc>
        <w:tc>
          <w:tcPr>
            <w:tcW w:w="5727" w:type="dxa"/>
          </w:tcPr>
          <w:p w:rsidR="00524E8A" w:rsidRPr="00651626" w:rsidRDefault="00524E8A" w:rsidP="00842159">
            <w:pPr>
              <w:ind w:firstLine="0"/>
              <w:rPr>
                <w:b/>
                <w:bCs/>
                <w:lang w:val="uk-UA"/>
              </w:rPr>
            </w:pPr>
            <w:r>
              <w:rPr>
                <w:b/>
                <w:bCs/>
                <w:lang w:val="uk-UA"/>
              </w:rPr>
              <w:t xml:space="preserve">О. </w:t>
            </w:r>
            <w:proofErr w:type="spellStart"/>
            <w:r>
              <w:rPr>
                <w:b/>
                <w:bCs/>
                <w:lang w:val="uk-UA"/>
              </w:rPr>
              <w:t>Зрайко</w:t>
            </w:r>
            <w:proofErr w:type="spellEnd"/>
          </w:p>
        </w:tc>
      </w:tr>
    </w:tbl>
    <w:p w:rsidR="00D40EC9" w:rsidRPr="00651626" w:rsidRDefault="00D40EC9" w:rsidP="00D40EC9">
      <w:pPr>
        <w:tabs>
          <w:tab w:val="left" w:pos="4678"/>
        </w:tabs>
        <w:ind w:firstLine="0"/>
        <w:rPr>
          <w:szCs w:val="28"/>
          <w:lang w:val="uk-UA"/>
        </w:rPr>
      </w:pPr>
    </w:p>
    <w:p w:rsidR="007D2464" w:rsidRPr="00651626" w:rsidRDefault="00D4000D" w:rsidP="007D2464">
      <w:pPr>
        <w:tabs>
          <w:tab w:val="left" w:pos="4678"/>
        </w:tabs>
        <w:ind w:firstLine="0"/>
        <w:rPr>
          <w:rFonts w:eastAsia="Calibri"/>
          <w:b/>
          <w:i/>
          <w:szCs w:val="28"/>
          <w:lang w:val="uk-UA"/>
        </w:rPr>
      </w:pPr>
      <w:r w:rsidRPr="00651626">
        <w:rPr>
          <w:szCs w:val="28"/>
          <w:lang w:val="uk-UA"/>
        </w:rPr>
        <w:t xml:space="preserve">          </w:t>
      </w:r>
      <w:r w:rsidR="00D65204">
        <w:rPr>
          <w:szCs w:val="28"/>
          <w:lang w:val="uk-UA"/>
        </w:rPr>
        <w:t xml:space="preserve"> </w:t>
      </w:r>
      <w:r w:rsidR="00842159">
        <w:rPr>
          <w:szCs w:val="28"/>
          <w:lang w:val="uk-UA"/>
        </w:rPr>
        <w:t>17</w:t>
      </w:r>
      <w:r w:rsidRPr="00651626">
        <w:rPr>
          <w:szCs w:val="28"/>
          <w:lang w:val="uk-UA"/>
        </w:rPr>
        <w:t xml:space="preserve">.  Проведення круглого столу зі спеціалістами Івано-Франківського національного університету нафти і газу для вивчення та обговорення питання дослідження потенціалу та освоєння характерних для </w:t>
      </w:r>
      <w:r w:rsidRPr="00651626">
        <w:rPr>
          <w:rFonts w:eastAsiaTheme="minorEastAsia"/>
          <w:szCs w:val="28"/>
          <w:lang w:val="uk-UA" w:eastAsia="uk-UA"/>
        </w:rPr>
        <w:t xml:space="preserve">Івано-Франківської </w:t>
      </w:r>
      <w:r w:rsidRPr="00651626">
        <w:rPr>
          <w:szCs w:val="28"/>
          <w:lang w:val="uk-UA"/>
        </w:rPr>
        <w:t>області енергетичних ресурсів.</w:t>
      </w:r>
      <w:r w:rsidRPr="00651626">
        <w:rPr>
          <w:szCs w:val="28"/>
          <w:lang w:val="uk-UA"/>
        </w:rPr>
        <w:tab/>
      </w:r>
    </w:p>
    <w:tbl>
      <w:tblPr>
        <w:tblW w:w="0" w:type="auto"/>
        <w:tblLook w:val="0000"/>
      </w:tblPr>
      <w:tblGrid>
        <w:gridCol w:w="3085"/>
        <w:gridCol w:w="6201"/>
      </w:tblGrid>
      <w:tr w:rsidR="007D2464" w:rsidRPr="00651626" w:rsidTr="00D4000D">
        <w:trPr>
          <w:trHeight w:val="269"/>
        </w:trPr>
        <w:tc>
          <w:tcPr>
            <w:tcW w:w="3085" w:type="dxa"/>
          </w:tcPr>
          <w:p w:rsidR="007D2464" w:rsidRPr="00651626" w:rsidRDefault="007D2464" w:rsidP="007D2464">
            <w:pPr>
              <w:ind w:firstLine="426"/>
              <w:rPr>
                <w:lang w:val="uk-UA"/>
              </w:rPr>
            </w:pPr>
          </w:p>
        </w:tc>
        <w:tc>
          <w:tcPr>
            <w:tcW w:w="6201" w:type="dxa"/>
          </w:tcPr>
          <w:p w:rsidR="007D2464" w:rsidRPr="00651626" w:rsidRDefault="007D2464" w:rsidP="007D2464">
            <w:pPr>
              <w:tabs>
                <w:tab w:val="left" w:pos="3615"/>
              </w:tabs>
              <w:ind w:firstLine="0"/>
              <w:rPr>
                <w:b/>
                <w:bCs/>
                <w:i/>
                <w:iCs/>
                <w:lang w:val="uk-UA"/>
              </w:rPr>
            </w:pPr>
            <w:r w:rsidRPr="00651626">
              <w:rPr>
                <w:b/>
                <w:bCs/>
                <w:i/>
                <w:iCs/>
                <w:lang w:val="uk-UA"/>
              </w:rPr>
              <w:t>Квітень</w:t>
            </w:r>
          </w:p>
        </w:tc>
      </w:tr>
      <w:tr w:rsidR="007D2464" w:rsidRPr="00651626" w:rsidTr="00D4000D">
        <w:tc>
          <w:tcPr>
            <w:tcW w:w="3085" w:type="dxa"/>
          </w:tcPr>
          <w:p w:rsidR="007D2464" w:rsidRPr="00651626" w:rsidRDefault="007D2464" w:rsidP="007D2464">
            <w:pPr>
              <w:ind w:firstLine="426"/>
              <w:rPr>
                <w:lang w:val="uk-UA"/>
              </w:rPr>
            </w:pPr>
          </w:p>
        </w:tc>
        <w:tc>
          <w:tcPr>
            <w:tcW w:w="6201" w:type="dxa"/>
          </w:tcPr>
          <w:p w:rsidR="007D2464" w:rsidRPr="00651626" w:rsidRDefault="007D2464" w:rsidP="007D2464">
            <w:pPr>
              <w:ind w:firstLine="0"/>
              <w:rPr>
                <w:b/>
                <w:bCs/>
                <w:lang w:val="uk-UA"/>
              </w:rPr>
            </w:pPr>
            <w:r w:rsidRPr="00651626">
              <w:rPr>
                <w:b/>
                <w:bCs/>
                <w:lang w:val="uk-UA"/>
              </w:rPr>
              <w:t xml:space="preserve">С. </w:t>
            </w:r>
            <w:proofErr w:type="spellStart"/>
            <w:r w:rsidRPr="00651626">
              <w:rPr>
                <w:b/>
                <w:bCs/>
                <w:lang w:val="uk-UA"/>
              </w:rPr>
              <w:t>Подошва</w:t>
            </w:r>
            <w:proofErr w:type="spellEnd"/>
          </w:p>
        </w:tc>
      </w:tr>
    </w:tbl>
    <w:p w:rsidR="005F5D66" w:rsidRPr="00651626" w:rsidRDefault="005F5D66" w:rsidP="00D4000D">
      <w:pPr>
        <w:spacing w:line="308" w:lineRule="exact"/>
        <w:ind w:firstLine="709"/>
        <w:rPr>
          <w:rFonts w:eastAsia="Calibri"/>
          <w:szCs w:val="28"/>
        </w:rPr>
      </w:pPr>
      <w:r w:rsidRPr="00651626">
        <w:rPr>
          <w:rFonts w:eastAsia="Calibri"/>
          <w:szCs w:val="28"/>
        </w:rPr>
        <w:lastRenderedPageBreak/>
        <w:t>1</w:t>
      </w:r>
      <w:r w:rsidR="00842159">
        <w:rPr>
          <w:rFonts w:eastAsia="Calibri"/>
          <w:szCs w:val="28"/>
          <w:lang w:val="uk-UA"/>
        </w:rPr>
        <w:t>8</w:t>
      </w:r>
      <w:r w:rsidRPr="00651626">
        <w:rPr>
          <w:rFonts w:eastAsia="Calibri"/>
          <w:szCs w:val="28"/>
        </w:rPr>
        <w:t>.</w:t>
      </w:r>
      <w:r w:rsidRPr="00651626">
        <w:rPr>
          <w:rFonts w:eastAsia="Calibri"/>
          <w:szCs w:val="28"/>
          <w:lang w:val="uk-UA"/>
        </w:rPr>
        <w:t xml:space="preserve"> </w:t>
      </w:r>
      <w:proofErr w:type="spellStart"/>
      <w:r w:rsidRPr="00651626">
        <w:rPr>
          <w:rFonts w:eastAsia="Calibri"/>
          <w:szCs w:val="28"/>
        </w:rPr>
        <w:t>Поминальний</w:t>
      </w:r>
      <w:proofErr w:type="spellEnd"/>
      <w:r w:rsidRPr="00651626">
        <w:rPr>
          <w:rFonts w:eastAsia="Calibri"/>
          <w:szCs w:val="28"/>
        </w:rPr>
        <w:t xml:space="preserve"> </w:t>
      </w:r>
      <w:proofErr w:type="spellStart"/>
      <w:r w:rsidRPr="00651626">
        <w:rPr>
          <w:rFonts w:eastAsia="Calibri"/>
          <w:szCs w:val="28"/>
        </w:rPr>
        <w:t>захід</w:t>
      </w:r>
      <w:proofErr w:type="spellEnd"/>
      <w:r w:rsidRPr="00651626">
        <w:rPr>
          <w:rFonts w:eastAsia="Calibri"/>
          <w:szCs w:val="28"/>
        </w:rPr>
        <w:t xml:space="preserve"> «</w:t>
      </w:r>
      <w:proofErr w:type="spellStart"/>
      <w:r w:rsidRPr="00651626">
        <w:rPr>
          <w:rFonts w:eastAsia="Calibri"/>
          <w:szCs w:val="28"/>
        </w:rPr>
        <w:t>Дзвін</w:t>
      </w:r>
      <w:proofErr w:type="spellEnd"/>
      <w:r w:rsidRPr="00651626">
        <w:rPr>
          <w:rFonts w:eastAsia="Calibri"/>
          <w:szCs w:val="28"/>
        </w:rPr>
        <w:t xml:space="preserve"> </w:t>
      </w:r>
      <w:proofErr w:type="spellStart"/>
      <w:r w:rsidRPr="00651626">
        <w:rPr>
          <w:rFonts w:eastAsia="Calibri"/>
          <w:szCs w:val="28"/>
        </w:rPr>
        <w:t>пам’яті</w:t>
      </w:r>
      <w:proofErr w:type="spellEnd"/>
      <w:r w:rsidRPr="00651626">
        <w:rPr>
          <w:rFonts w:eastAsia="Calibri"/>
          <w:szCs w:val="28"/>
        </w:rPr>
        <w:t xml:space="preserve">» за </w:t>
      </w:r>
      <w:proofErr w:type="spellStart"/>
      <w:proofErr w:type="gramStart"/>
      <w:r w:rsidRPr="00651626">
        <w:rPr>
          <w:rFonts w:eastAsia="Calibri"/>
          <w:szCs w:val="28"/>
        </w:rPr>
        <w:t>во</w:t>
      </w:r>
      <w:proofErr w:type="gramEnd"/>
      <w:r w:rsidRPr="00651626">
        <w:rPr>
          <w:rFonts w:eastAsia="Calibri"/>
          <w:szCs w:val="28"/>
        </w:rPr>
        <w:t>їнами</w:t>
      </w:r>
      <w:proofErr w:type="spellEnd"/>
      <w:r w:rsidRPr="00651626">
        <w:rPr>
          <w:rFonts w:eastAsia="Calibri"/>
          <w:szCs w:val="28"/>
        </w:rPr>
        <w:t xml:space="preserve">, </w:t>
      </w:r>
      <w:proofErr w:type="spellStart"/>
      <w:r w:rsidRPr="00651626">
        <w:rPr>
          <w:rFonts w:eastAsia="Calibri"/>
          <w:szCs w:val="28"/>
        </w:rPr>
        <w:t>які</w:t>
      </w:r>
      <w:proofErr w:type="spellEnd"/>
      <w:r w:rsidRPr="00651626">
        <w:rPr>
          <w:rFonts w:eastAsia="Calibri"/>
          <w:szCs w:val="28"/>
        </w:rPr>
        <w:t xml:space="preserve"> </w:t>
      </w:r>
      <w:proofErr w:type="spellStart"/>
      <w:r w:rsidRPr="00651626">
        <w:rPr>
          <w:rFonts w:eastAsia="Calibri"/>
          <w:szCs w:val="28"/>
        </w:rPr>
        <w:t>загинули</w:t>
      </w:r>
      <w:proofErr w:type="spellEnd"/>
      <w:r w:rsidRPr="00651626">
        <w:rPr>
          <w:rFonts w:eastAsia="Calibri"/>
          <w:szCs w:val="28"/>
        </w:rPr>
        <w:t xml:space="preserve"> за свободу, </w:t>
      </w:r>
      <w:proofErr w:type="spellStart"/>
      <w:r w:rsidRPr="00651626">
        <w:rPr>
          <w:rFonts w:eastAsia="Calibri"/>
          <w:szCs w:val="28"/>
        </w:rPr>
        <w:t>незалежність</w:t>
      </w:r>
      <w:proofErr w:type="spellEnd"/>
      <w:r w:rsidRPr="00651626">
        <w:rPr>
          <w:rFonts w:eastAsia="Calibri"/>
          <w:szCs w:val="28"/>
        </w:rPr>
        <w:t xml:space="preserve"> </w:t>
      </w:r>
      <w:proofErr w:type="spellStart"/>
      <w:r w:rsidRPr="00651626">
        <w:rPr>
          <w:rFonts w:eastAsia="Calibri"/>
          <w:szCs w:val="28"/>
        </w:rPr>
        <w:t>і</w:t>
      </w:r>
      <w:proofErr w:type="spellEnd"/>
      <w:r w:rsidRPr="00651626">
        <w:rPr>
          <w:rFonts w:eastAsia="Calibri"/>
          <w:szCs w:val="28"/>
        </w:rPr>
        <w:t xml:space="preserve"> </w:t>
      </w:r>
      <w:proofErr w:type="spellStart"/>
      <w:r w:rsidRPr="00651626">
        <w:rPr>
          <w:rFonts w:eastAsia="Calibri"/>
          <w:szCs w:val="28"/>
        </w:rPr>
        <w:t>територіальну</w:t>
      </w:r>
      <w:proofErr w:type="spellEnd"/>
      <w:r w:rsidRPr="00651626">
        <w:rPr>
          <w:rFonts w:eastAsia="Calibri"/>
          <w:szCs w:val="28"/>
        </w:rPr>
        <w:t xml:space="preserve"> </w:t>
      </w:r>
      <w:proofErr w:type="spellStart"/>
      <w:r w:rsidRPr="00651626">
        <w:rPr>
          <w:rFonts w:eastAsia="Calibri"/>
          <w:szCs w:val="28"/>
        </w:rPr>
        <w:t>цілісність</w:t>
      </w:r>
      <w:proofErr w:type="spellEnd"/>
      <w:r w:rsidRPr="00651626">
        <w:rPr>
          <w:rFonts w:eastAsia="Calibri"/>
          <w:szCs w:val="28"/>
        </w:rPr>
        <w:t xml:space="preserve"> </w:t>
      </w:r>
      <w:proofErr w:type="spellStart"/>
      <w:r w:rsidRPr="00651626">
        <w:rPr>
          <w:rFonts w:eastAsia="Calibri"/>
          <w:szCs w:val="28"/>
        </w:rPr>
        <w:t>України</w:t>
      </w:r>
      <w:proofErr w:type="spellEnd"/>
      <w:r w:rsidRPr="00651626">
        <w:rPr>
          <w:rFonts w:eastAsia="Calibri"/>
          <w:szCs w:val="28"/>
        </w:rPr>
        <w:t>.</w:t>
      </w:r>
    </w:p>
    <w:tbl>
      <w:tblPr>
        <w:tblW w:w="0" w:type="auto"/>
        <w:tblLook w:val="01E0"/>
      </w:tblPr>
      <w:tblGrid>
        <w:gridCol w:w="3227"/>
        <w:gridCol w:w="6059"/>
      </w:tblGrid>
      <w:tr w:rsidR="001F671B" w:rsidRPr="00D65204" w:rsidTr="001F671B">
        <w:trPr>
          <w:trHeight w:val="197"/>
        </w:trPr>
        <w:tc>
          <w:tcPr>
            <w:tcW w:w="3227" w:type="dxa"/>
          </w:tcPr>
          <w:p w:rsidR="001F671B" w:rsidRPr="00651626" w:rsidRDefault="001F671B" w:rsidP="001F671B">
            <w:pPr>
              <w:spacing w:line="308" w:lineRule="exact"/>
              <w:ind w:firstLine="0"/>
              <w:rPr>
                <w:rFonts w:eastAsia="Calibri"/>
                <w:b/>
                <w:szCs w:val="28"/>
                <w:lang w:val="uk-UA"/>
              </w:rPr>
            </w:pPr>
          </w:p>
        </w:tc>
        <w:tc>
          <w:tcPr>
            <w:tcW w:w="6059" w:type="dxa"/>
          </w:tcPr>
          <w:p w:rsidR="001F671B" w:rsidRPr="001F671B" w:rsidRDefault="001F671B" w:rsidP="001F671B">
            <w:pPr>
              <w:spacing w:line="308" w:lineRule="exact"/>
              <w:ind w:firstLine="0"/>
              <w:rPr>
                <w:rFonts w:eastAsia="Calibri"/>
                <w:b/>
                <w:i/>
                <w:szCs w:val="28"/>
                <w:lang w:val="uk-UA"/>
              </w:rPr>
            </w:pPr>
            <w:r>
              <w:rPr>
                <w:rFonts w:eastAsia="Calibri"/>
                <w:b/>
                <w:i/>
                <w:szCs w:val="28"/>
                <w:lang w:val="uk-UA"/>
              </w:rPr>
              <w:t>Щомісячно</w:t>
            </w:r>
          </w:p>
          <w:p w:rsidR="001F671B" w:rsidRPr="00D65204" w:rsidRDefault="001F671B" w:rsidP="001F671B">
            <w:pPr>
              <w:spacing w:line="308" w:lineRule="exact"/>
              <w:ind w:firstLine="0"/>
              <w:rPr>
                <w:rFonts w:eastAsia="Calibri"/>
                <w:b/>
                <w:szCs w:val="28"/>
                <w:lang w:val="uk-UA"/>
              </w:rPr>
            </w:pPr>
            <w:r>
              <w:rPr>
                <w:rFonts w:eastAsia="Calibri"/>
                <w:b/>
                <w:szCs w:val="28"/>
                <w:lang w:val="uk-UA"/>
              </w:rPr>
              <w:t xml:space="preserve">О.Бойко   </w:t>
            </w:r>
          </w:p>
        </w:tc>
      </w:tr>
    </w:tbl>
    <w:p w:rsidR="005F5D66" w:rsidRPr="00651626" w:rsidRDefault="005F5D66" w:rsidP="001F671B">
      <w:pPr>
        <w:spacing w:line="308" w:lineRule="exact"/>
        <w:ind w:firstLine="0"/>
        <w:rPr>
          <w:rFonts w:eastAsia="Calibri"/>
          <w:szCs w:val="28"/>
          <w:lang w:val="uk-UA"/>
        </w:rPr>
      </w:pPr>
    </w:p>
    <w:p w:rsidR="005F5D66" w:rsidRPr="00651626" w:rsidRDefault="005F5D66" w:rsidP="00D4000D">
      <w:pPr>
        <w:spacing w:line="308" w:lineRule="exact"/>
        <w:ind w:firstLine="709"/>
        <w:rPr>
          <w:rFonts w:eastAsia="Calibri"/>
          <w:szCs w:val="28"/>
          <w:lang w:val="uk-UA"/>
        </w:rPr>
      </w:pPr>
      <w:r w:rsidRPr="00651626">
        <w:rPr>
          <w:rFonts w:eastAsia="Calibri"/>
          <w:szCs w:val="28"/>
        </w:rPr>
        <w:t>1</w:t>
      </w:r>
      <w:r w:rsidR="00842159">
        <w:rPr>
          <w:rFonts w:eastAsia="Calibri"/>
          <w:szCs w:val="28"/>
          <w:lang w:val="uk-UA"/>
        </w:rPr>
        <w:t>9</w:t>
      </w:r>
      <w:r w:rsidRPr="00651626">
        <w:rPr>
          <w:rFonts w:eastAsia="Calibri"/>
          <w:szCs w:val="28"/>
        </w:rPr>
        <w:t>. </w:t>
      </w:r>
      <w:proofErr w:type="spellStart"/>
      <w:r w:rsidRPr="00651626">
        <w:rPr>
          <w:rFonts w:eastAsia="Calibri"/>
          <w:szCs w:val="28"/>
        </w:rPr>
        <w:t>Реалізація</w:t>
      </w:r>
      <w:proofErr w:type="spellEnd"/>
      <w:r w:rsidRPr="00651626">
        <w:rPr>
          <w:rFonts w:eastAsia="Calibri"/>
          <w:szCs w:val="28"/>
        </w:rPr>
        <w:t xml:space="preserve"> </w:t>
      </w:r>
      <w:proofErr w:type="spellStart"/>
      <w:r w:rsidRPr="00651626">
        <w:rPr>
          <w:rFonts w:eastAsia="Calibri"/>
          <w:szCs w:val="28"/>
        </w:rPr>
        <w:t>творчого</w:t>
      </w:r>
      <w:proofErr w:type="spellEnd"/>
      <w:r w:rsidRPr="00651626">
        <w:rPr>
          <w:rFonts w:eastAsia="Calibri"/>
          <w:szCs w:val="28"/>
        </w:rPr>
        <w:t xml:space="preserve"> конкурсу «</w:t>
      </w:r>
      <w:proofErr w:type="spellStart"/>
      <w:r w:rsidRPr="00651626">
        <w:rPr>
          <w:rFonts w:eastAsia="Calibri"/>
          <w:szCs w:val="28"/>
        </w:rPr>
        <w:t>Серцем</w:t>
      </w:r>
      <w:proofErr w:type="spellEnd"/>
      <w:r w:rsidRPr="00651626">
        <w:rPr>
          <w:rFonts w:eastAsia="Calibri"/>
          <w:szCs w:val="28"/>
        </w:rPr>
        <w:t xml:space="preserve"> </w:t>
      </w:r>
      <w:proofErr w:type="spellStart"/>
      <w:r w:rsidRPr="00651626">
        <w:rPr>
          <w:rFonts w:eastAsia="Calibri"/>
          <w:szCs w:val="28"/>
        </w:rPr>
        <w:t>єдиним</w:t>
      </w:r>
      <w:proofErr w:type="spellEnd"/>
      <w:r w:rsidRPr="00651626">
        <w:rPr>
          <w:rFonts w:eastAsia="Calibri"/>
          <w:szCs w:val="28"/>
        </w:rPr>
        <w:t xml:space="preserve">, ми </w:t>
      </w:r>
      <w:proofErr w:type="gramStart"/>
      <w:r w:rsidRPr="00651626">
        <w:rPr>
          <w:rFonts w:eastAsia="Calibri"/>
          <w:szCs w:val="28"/>
        </w:rPr>
        <w:t>–</w:t>
      </w:r>
      <w:proofErr w:type="spellStart"/>
      <w:r w:rsidRPr="00651626">
        <w:rPr>
          <w:rFonts w:eastAsia="Calibri"/>
          <w:szCs w:val="28"/>
        </w:rPr>
        <w:t>У</w:t>
      </w:r>
      <w:proofErr w:type="gramEnd"/>
      <w:r w:rsidRPr="00651626">
        <w:rPr>
          <w:rFonts w:eastAsia="Calibri"/>
          <w:szCs w:val="28"/>
        </w:rPr>
        <w:t>країна</w:t>
      </w:r>
      <w:proofErr w:type="spellEnd"/>
      <w:r w:rsidRPr="00651626">
        <w:rPr>
          <w:rFonts w:eastAsia="Calibri"/>
          <w:szCs w:val="28"/>
          <w:lang w:val="uk-UA"/>
        </w:rPr>
        <w:t>!</w:t>
      </w:r>
      <w:r w:rsidRPr="00651626">
        <w:rPr>
          <w:rFonts w:eastAsia="Calibri"/>
          <w:szCs w:val="28"/>
        </w:rPr>
        <w:t>»</w:t>
      </w:r>
      <w:r w:rsidRPr="00651626">
        <w:rPr>
          <w:rFonts w:eastAsia="Calibri"/>
          <w:szCs w:val="28"/>
          <w:lang w:val="uk-UA"/>
        </w:rPr>
        <w:t>.</w:t>
      </w:r>
    </w:p>
    <w:tbl>
      <w:tblPr>
        <w:tblW w:w="0" w:type="auto"/>
        <w:tblLook w:val="01E0"/>
      </w:tblPr>
      <w:tblGrid>
        <w:gridCol w:w="3227"/>
        <w:gridCol w:w="6059"/>
      </w:tblGrid>
      <w:tr w:rsidR="005F5D66" w:rsidRPr="00651626" w:rsidTr="001F671B">
        <w:trPr>
          <w:trHeight w:val="197"/>
        </w:trPr>
        <w:tc>
          <w:tcPr>
            <w:tcW w:w="3227" w:type="dxa"/>
          </w:tcPr>
          <w:p w:rsidR="005F5D66" w:rsidRPr="00651626" w:rsidRDefault="005F5D66" w:rsidP="00D4000D">
            <w:pPr>
              <w:spacing w:line="308" w:lineRule="exact"/>
              <w:ind w:firstLine="0"/>
              <w:rPr>
                <w:rFonts w:eastAsia="Calibri"/>
                <w:b/>
                <w:szCs w:val="28"/>
                <w:lang w:val="uk-UA"/>
              </w:rPr>
            </w:pPr>
          </w:p>
        </w:tc>
        <w:tc>
          <w:tcPr>
            <w:tcW w:w="6059" w:type="dxa"/>
          </w:tcPr>
          <w:p w:rsidR="005F5D66" w:rsidRPr="00D65204" w:rsidRDefault="005F5D66" w:rsidP="00D4000D">
            <w:pPr>
              <w:spacing w:line="308" w:lineRule="exact"/>
              <w:ind w:firstLine="0"/>
              <w:rPr>
                <w:rFonts w:eastAsia="Calibri"/>
                <w:b/>
                <w:i/>
                <w:szCs w:val="28"/>
                <w:lang w:val="uk-UA"/>
              </w:rPr>
            </w:pPr>
            <w:r w:rsidRPr="00D65204">
              <w:rPr>
                <w:rFonts w:eastAsia="Calibri"/>
                <w:b/>
                <w:i/>
                <w:szCs w:val="28"/>
                <w:lang w:val="uk-UA"/>
              </w:rPr>
              <w:t>Квітень</w:t>
            </w:r>
            <w:r w:rsidRPr="00D65204">
              <w:rPr>
                <w:rFonts w:eastAsia="Calibri"/>
                <w:b/>
                <w:i/>
                <w:szCs w:val="28"/>
              </w:rPr>
              <w:t>-</w:t>
            </w:r>
            <w:proofErr w:type="spellStart"/>
            <w:r w:rsidRPr="00D65204">
              <w:rPr>
                <w:rFonts w:eastAsia="Calibri"/>
                <w:b/>
                <w:i/>
                <w:szCs w:val="28"/>
              </w:rPr>
              <w:t>травень</w:t>
            </w:r>
            <w:proofErr w:type="spellEnd"/>
          </w:p>
          <w:p w:rsidR="00D65204" w:rsidRPr="00D65204" w:rsidRDefault="00D65204" w:rsidP="00D4000D">
            <w:pPr>
              <w:spacing w:line="308" w:lineRule="exact"/>
              <w:ind w:firstLine="0"/>
              <w:rPr>
                <w:rFonts w:eastAsia="Calibri"/>
                <w:b/>
                <w:szCs w:val="28"/>
                <w:lang w:val="uk-UA"/>
              </w:rPr>
            </w:pPr>
            <w:r>
              <w:rPr>
                <w:rFonts w:eastAsia="Calibri"/>
                <w:b/>
                <w:szCs w:val="28"/>
                <w:lang w:val="uk-UA"/>
              </w:rPr>
              <w:t xml:space="preserve">В. </w:t>
            </w:r>
            <w:proofErr w:type="spellStart"/>
            <w:r>
              <w:rPr>
                <w:rFonts w:eastAsia="Calibri"/>
                <w:b/>
                <w:szCs w:val="28"/>
                <w:lang w:val="uk-UA"/>
              </w:rPr>
              <w:t>Кімакович</w:t>
            </w:r>
            <w:proofErr w:type="spellEnd"/>
            <w:r>
              <w:rPr>
                <w:rFonts w:eastAsia="Calibri"/>
                <w:b/>
                <w:szCs w:val="28"/>
                <w:lang w:val="uk-UA"/>
              </w:rPr>
              <w:t xml:space="preserve">   </w:t>
            </w:r>
          </w:p>
        </w:tc>
      </w:tr>
    </w:tbl>
    <w:p w:rsidR="001F671B" w:rsidRDefault="001F671B" w:rsidP="00D4000D">
      <w:pPr>
        <w:spacing w:line="314" w:lineRule="exact"/>
        <w:ind w:firstLine="709"/>
        <w:rPr>
          <w:rFonts w:eastAsia="Calibri"/>
          <w:szCs w:val="28"/>
          <w:lang w:val="uk-UA"/>
        </w:rPr>
      </w:pPr>
    </w:p>
    <w:p w:rsidR="007D2464" w:rsidRPr="00651626" w:rsidRDefault="00842159" w:rsidP="00D4000D">
      <w:pPr>
        <w:spacing w:line="314" w:lineRule="exact"/>
        <w:ind w:firstLine="709"/>
        <w:rPr>
          <w:rFonts w:eastAsia="Calibri"/>
          <w:szCs w:val="28"/>
          <w:lang w:val="uk-UA"/>
        </w:rPr>
      </w:pPr>
      <w:r>
        <w:rPr>
          <w:rFonts w:eastAsia="Calibri"/>
          <w:szCs w:val="28"/>
          <w:lang w:val="uk-UA"/>
        </w:rPr>
        <w:t>20</w:t>
      </w:r>
      <w:r w:rsidR="007D2464" w:rsidRPr="00651626">
        <w:rPr>
          <w:rFonts w:eastAsia="Calibri"/>
          <w:szCs w:val="28"/>
          <w:lang w:val="uk-UA"/>
        </w:rPr>
        <w:t xml:space="preserve">. Тематична виставка </w:t>
      </w:r>
      <w:bookmarkStart w:id="0" w:name="_GoBack"/>
      <w:r w:rsidR="007D2464" w:rsidRPr="00651626">
        <w:rPr>
          <w:rFonts w:eastAsia="Calibri"/>
          <w:szCs w:val="28"/>
          <w:lang w:val="uk-UA"/>
        </w:rPr>
        <w:t xml:space="preserve">архівних документів: «Чорнобиль – довгий слід трагедії». </w:t>
      </w:r>
    </w:p>
    <w:bookmarkEnd w:id="0"/>
    <w:tbl>
      <w:tblPr>
        <w:tblW w:w="0" w:type="auto"/>
        <w:tblLook w:val="01E0"/>
      </w:tblPr>
      <w:tblGrid>
        <w:gridCol w:w="2387"/>
        <w:gridCol w:w="6683"/>
      </w:tblGrid>
      <w:tr w:rsidR="007D2464" w:rsidRPr="00651626" w:rsidTr="007D2464">
        <w:trPr>
          <w:trHeight w:val="364"/>
        </w:trPr>
        <w:tc>
          <w:tcPr>
            <w:tcW w:w="2387" w:type="dxa"/>
          </w:tcPr>
          <w:p w:rsidR="007D2464" w:rsidRPr="00651626" w:rsidRDefault="007D2464" w:rsidP="00D4000D">
            <w:pPr>
              <w:spacing w:line="314" w:lineRule="exact"/>
              <w:ind w:firstLine="709"/>
              <w:rPr>
                <w:rFonts w:eastAsia="Calibri"/>
                <w:b/>
                <w:i/>
                <w:szCs w:val="28"/>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Квітень</w:t>
            </w:r>
          </w:p>
          <w:p w:rsidR="007D2464" w:rsidRPr="00651626" w:rsidRDefault="007D2464" w:rsidP="00D4000D">
            <w:pPr>
              <w:spacing w:line="314" w:lineRule="exact"/>
              <w:ind w:firstLine="709"/>
              <w:rPr>
                <w:rFonts w:eastAsia="Calibri"/>
                <w:b/>
                <w:szCs w:val="28"/>
                <w:lang w:val="uk-UA"/>
              </w:rPr>
            </w:pPr>
          </w:p>
        </w:tc>
      </w:tr>
    </w:tbl>
    <w:p w:rsidR="007D2464" w:rsidRPr="00651626" w:rsidRDefault="00842159" w:rsidP="00D4000D">
      <w:pPr>
        <w:spacing w:line="314" w:lineRule="exact"/>
        <w:ind w:firstLine="709"/>
        <w:rPr>
          <w:rFonts w:eastAsia="Calibri"/>
          <w:szCs w:val="28"/>
          <w:lang w:val="uk-UA"/>
        </w:rPr>
      </w:pPr>
      <w:r>
        <w:rPr>
          <w:rFonts w:eastAsia="Calibri"/>
          <w:szCs w:val="28"/>
          <w:lang w:val="uk-UA"/>
        </w:rPr>
        <w:t>21</w:t>
      </w:r>
      <w:r w:rsidR="007D2464" w:rsidRPr="00651626">
        <w:rPr>
          <w:rFonts w:eastAsia="Calibri"/>
          <w:szCs w:val="28"/>
          <w:lang w:val="uk-UA"/>
        </w:rPr>
        <w:t xml:space="preserve">. </w:t>
      </w:r>
      <w:r w:rsidR="007D2464" w:rsidRPr="00651626">
        <w:rPr>
          <w:rFonts w:ascii="'sans-serif'" w:hAnsi="'sans-serif'"/>
          <w:szCs w:val="28"/>
          <w:lang w:val="uk-UA" w:eastAsia="uk-UA"/>
        </w:rPr>
        <w:t>Обласні</w:t>
      </w:r>
      <w:r w:rsidR="007D2464" w:rsidRPr="00651626">
        <w:rPr>
          <w:szCs w:val="28"/>
        </w:rPr>
        <w:t xml:space="preserve"> </w:t>
      </w:r>
      <w:proofErr w:type="spellStart"/>
      <w:r w:rsidR="007D2464" w:rsidRPr="00651626">
        <w:rPr>
          <w:szCs w:val="28"/>
        </w:rPr>
        <w:t>змагання</w:t>
      </w:r>
      <w:proofErr w:type="spellEnd"/>
      <w:r w:rsidR="007D2464" w:rsidRPr="00651626">
        <w:rPr>
          <w:szCs w:val="28"/>
        </w:rPr>
        <w:t xml:space="preserve"> </w:t>
      </w:r>
      <w:r w:rsidR="00A20BA4" w:rsidRPr="00651626">
        <w:rPr>
          <w:szCs w:val="28"/>
          <w:lang w:val="uk-UA"/>
        </w:rPr>
        <w:t xml:space="preserve"> радіокерованих роботів </w:t>
      </w:r>
      <w:r w:rsidR="00C8628F">
        <w:rPr>
          <w:szCs w:val="28"/>
        </w:rPr>
        <w:t>«</w:t>
      </w:r>
      <w:proofErr w:type="spellStart"/>
      <w:r w:rsidR="00C8628F">
        <w:rPr>
          <w:szCs w:val="28"/>
        </w:rPr>
        <w:t>Roborace</w:t>
      </w:r>
      <w:proofErr w:type="spellEnd"/>
      <w:r w:rsidR="007D2464" w:rsidRPr="00651626">
        <w:rPr>
          <w:szCs w:val="28"/>
          <w:lang w:val="uk-UA"/>
        </w:rPr>
        <w:t>».</w:t>
      </w:r>
    </w:p>
    <w:tbl>
      <w:tblPr>
        <w:tblW w:w="0" w:type="auto"/>
        <w:tblLook w:val="01E0"/>
      </w:tblPr>
      <w:tblGrid>
        <w:gridCol w:w="2387"/>
        <w:gridCol w:w="6683"/>
      </w:tblGrid>
      <w:tr w:rsidR="007D2464" w:rsidRPr="00651626" w:rsidTr="007D2464">
        <w:trPr>
          <w:trHeight w:val="364"/>
        </w:trPr>
        <w:tc>
          <w:tcPr>
            <w:tcW w:w="2387" w:type="dxa"/>
          </w:tcPr>
          <w:p w:rsidR="007D2464" w:rsidRPr="00651626" w:rsidRDefault="007D2464" w:rsidP="00D4000D">
            <w:pPr>
              <w:spacing w:line="314" w:lineRule="exact"/>
              <w:ind w:firstLine="709"/>
              <w:rPr>
                <w:rFonts w:eastAsia="Calibri"/>
                <w:b/>
                <w:i/>
                <w:szCs w:val="28"/>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Квітень</w:t>
            </w:r>
          </w:p>
          <w:p w:rsidR="007D2464" w:rsidRPr="00651626" w:rsidRDefault="007D2464" w:rsidP="00D4000D">
            <w:pPr>
              <w:spacing w:line="314" w:lineRule="exact"/>
              <w:ind w:firstLine="709"/>
              <w:rPr>
                <w:rFonts w:eastAsia="Calibri"/>
                <w:b/>
                <w:szCs w:val="28"/>
                <w:lang w:val="uk-UA"/>
              </w:rPr>
            </w:pPr>
          </w:p>
        </w:tc>
      </w:tr>
    </w:tbl>
    <w:p w:rsidR="007D2464" w:rsidRPr="00651626" w:rsidRDefault="00842159" w:rsidP="00D4000D">
      <w:pPr>
        <w:spacing w:after="120" w:line="314" w:lineRule="exact"/>
        <w:ind w:firstLine="709"/>
        <w:rPr>
          <w:lang w:val="uk-UA"/>
        </w:rPr>
      </w:pPr>
      <w:r>
        <w:rPr>
          <w:rFonts w:eastAsia="Calibri"/>
          <w:lang w:val="uk-UA"/>
        </w:rPr>
        <w:t>22</w:t>
      </w:r>
      <w:r w:rsidR="007D2464" w:rsidRPr="00651626">
        <w:rPr>
          <w:rFonts w:eastAsia="Calibri"/>
          <w:lang w:val="uk-UA"/>
        </w:rPr>
        <w:t>. </w:t>
      </w:r>
      <w:r w:rsidR="00A20BA4" w:rsidRPr="00651626">
        <w:rPr>
          <w:szCs w:val="28"/>
          <w:lang w:val="uk-UA"/>
        </w:rPr>
        <w:t>Обласний конкурс писанки.</w:t>
      </w:r>
    </w:p>
    <w:tbl>
      <w:tblPr>
        <w:tblW w:w="0" w:type="auto"/>
        <w:tblLook w:val="01E0"/>
      </w:tblPr>
      <w:tblGrid>
        <w:gridCol w:w="2387"/>
        <w:gridCol w:w="6683"/>
      </w:tblGrid>
      <w:tr w:rsidR="007D2464" w:rsidRPr="00651626" w:rsidTr="007D2464">
        <w:tc>
          <w:tcPr>
            <w:tcW w:w="2387" w:type="dxa"/>
          </w:tcPr>
          <w:p w:rsidR="007D2464" w:rsidRPr="00651626" w:rsidRDefault="007D2464" w:rsidP="00D4000D">
            <w:pPr>
              <w:spacing w:line="314" w:lineRule="exact"/>
              <w:ind w:firstLine="709"/>
              <w:rPr>
                <w:rFonts w:eastAsia="Calibri"/>
                <w:b/>
                <w:i/>
                <w:szCs w:val="28"/>
                <w:lang w:val="uk-UA"/>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Квітень</w:t>
            </w:r>
          </w:p>
        </w:tc>
      </w:tr>
    </w:tbl>
    <w:p w:rsidR="00E34E42" w:rsidRDefault="00E34E42" w:rsidP="00D4000D">
      <w:pPr>
        <w:ind w:firstLine="567"/>
        <w:rPr>
          <w:rFonts w:eastAsia="Calibri"/>
          <w:lang w:val="uk-UA"/>
        </w:rPr>
      </w:pPr>
    </w:p>
    <w:p w:rsidR="00F9081C" w:rsidRPr="00651626" w:rsidRDefault="001A2959" w:rsidP="00E34E42">
      <w:pPr>
        <w:ind w:firstLine="567"/>
        <w:rPr>
          <w:szCs w:val="28"/>
          <w:lang w:val="uk-UA"/>
        </w:rPr>
      </w:pPr>
      <w:r w:rsidRPr="00651626">
        <w:rPr>
          <w:rFonts w:eastAsia="Calibri"/>
          <w:lang w:val="uk-UA"/>
        </w:rPr>
        <w:t xml:space="preserve">  </w:t>
      </w:r>
      <w:r w:rsidR="00842159">
        <w:rPr>
          <w:rFonts w:eastAsia="Calibri"/>
          <w:lang w:val="uk-UA"/>
        </w:rPr>
        <w:t>23</w:t>
      </w:r>
      <w:r w:rsidRPr="00651626">
        <w:rPr>
          <w:rFonts w:eastAsia="Calibri"/>
          <w:lang w:val="uk-UA"/>
        </w:rPr>
        <w:t>. </w:t>
      </w:r>
      <w:r w:rsidRPr="00651626">
        <w:rPr>
          <w:szCs w:val="28"/>
          <w:lang w:val="uk-UA"/>
        </w:rPr>
        <w:t xml:space="preserve">Всеукраїнський турнір з </w:t>
      </w:r>
      <w:proofErr w:type="spellStart"/>
      <w:r w:rsidRPr="00651626">
        <w:rPr>
          <w:szCs w:val="28"/>
          <w:lang w:val="uk-UA"/>
        </w:rPr>
        <w:t>тхеквондо</w:t>
      </w:r>
      <w:proofErr w:type="spellEnd"/>
      <w:r w:rsidRPr="00651626">
        <w:rPr>
          <w:szCs w:val="28"/>
          <w:lang w:val="uk-UA"/>
        </w:rPr>
        <w:t xml:space="preserve"> ВТФ «Кубок Карпат».</w:t>
      </w:r>
    </w:p>
    <w:tbl>
      <w:tblPr>
        <w:tblW w:w="0" w:type="auto"/>
        <w:tblLook w:val="01E0"/>
      </w:tblPr>
      <w:tblGrid>
        <w:gridCol w:w="2387"/>
        <w:gridCol w:w="6683"/>
      </w:tblGrid>
      <w:tr w:rsidR="001A2959" w:rsidRPr="00651626" w:rsidTr="001A2959">
        <w:tc>
          <w:tcPr>
            <w:tcW w:w="2387" w:type="dxa"/>
          </w:tcPr>
          <w:p w:rsidR="001A2959" w:rsidRPr="00651626" w:rsidRDefault="001A2959" w:rsidP="00D4000D">
            <w:pPr>
              <w:spacing w:line="314" w:lineRule="exact"/>
              <w:ind w:firstLine="709"/>
              <w:rPr>
                <w:rFonts w:eastAsia="Calibri"/>
                <w:b/>
                <w:i/>
                <w:szCs w:val="28"/>
                <w:lang w:val="uk-UA"/>
              </w:rPr>
            </w:pPr>
          </w:p>
        </w:tc>
        <w:tc>
          <w:tcPr>
            <w:tcW w:w="6683" w:type="dxa"/>
          </w:tcPr>
          <w:p w:rsidR="001A2959" w:rsidRPr="00651626" w:rsidRDefault="001A2959" w:rsidP="00D4000D">
            <w:pPr>
              <w:spacing w:line="314" w:lineRule="exact"/>
              <w:ind w:firstLine="709"/>
              <w:rPr>
                <w:rFonts w:eastAsia="Calibri"/>
                <w:b/>
                <w:szCs w:val="28"/>
                <w:lang w:val="uk-UA"/>
              </w:rPr>
            </w:pPr>
            <w:r w:rsidRPr="00651626">
              <w:rPr>
                <w:rFonts w:eastAsia="Calibri"/>
                <w:b/>
                <w:szCs w:val="28"/>
                <w:lang w:val="uk-UA"/>
              </w:rPr>
              <w:t>Квітень</w:t>
            </w:r>
          </w:p>
        </w:tc>
      </w:tr>
    </w:tbl>
    <w:p w:rsidR="00F9081C" w:rsidRPr="00651626" w:rsidRDefault="00F9081C" w:rsidP="00D4000D">
      <w:pPr>
        <w:spacing w:after="120" w:line="314" w:lineRule="exact"/>
        <w:ind w:firstLine="709"/>
        <w:rPr>
          <w:rFonts w:eastAsia="Calibri"/>
          <w:lang w:val="uk-UA"/>
        </w:rPr>
      </w:pPr>
    </w:p>
    <w:p w:rsidR="00F9081C" w:rsidRPr="00651626" w:rsidRDefault="00842159" w:rsidP="00D4000D">
      <w:pPr>
        <w:spacing w:after="120" w:line="314" w:lineRule="exact"/>
        <w:ind w:firstLine="709"/>
        <w:rPr>
          <w:lang w:val="uk-UA"/>
        </w:rPr>
      </w:pPr>
      <w:r>
        <w:rPr>
          <w:rFonts w:eastAsia="Calibri"/>
          <w:lang w:val="uk-UA"/>
        </w:rPr>
        <w:t>24</w:t>
      </w:r>
      <w:r w:rsidR="00F9081C" w:rsidRPr="00651626">
        <w:rPr>
          <w:rFonts w:eastAsia="Calibri"/>
          <w:lang w:val="uk-UA"/>
        </w:rPr>
        <w:t>. </w:t>
      </w:r>
      <w:r w:rsidR="00F9081C" w:rsidRPr="00651626">
        <w:rPr>
          <w:szCs w:val="28"/>
          <w:lang w:val="uk-UA"/>
        </w:rPr>
        <w:t xml:space="preserve">Всеукраїнські змагання </w:t>
      </w:r>
      <w:proofErr w:type="spellStart"/>
      <w:r w:rsidR="00F9081C" w:rsidRPr="00651626">
        <w:rPr>
          <w:szCs w:val="28"/>
          <w:lang w:val="uk-UA"/>
        </w:rPr>
        <w:t>стронгменів</w:t>
      </w:r>
      <w:proofErr w:type="spellEnd"/>
      <w:r w:rsidR="00F9081C" w:rsidRPr="00651626">
        <w:rPr>
          <w:szCs w:val="28"/>
          <w:lang w:val="uk-UA"/>
        </w:rPr>
        <w:t xml:space="preserve"> серед ветеранів «Звитяга Нескорених».</w:t>
      </w:r>
    </w:p>
    <w:tbl>
      <w:tblPr>
        <w:tblW w:w="0" w:type="auto"/>
        <w:tblLook w:val="01E0"/>
      </w:tblPr>
      <w:tblGrid>
        <w:gridCol w:w="2387"/>
        <w:gridCol w:w="6683"/>
      </w:tblGrid>
      <w:tr w:rsidR="00F9081C" w:rsidRPr="00651626" w:rsidTr="001657E7">
        <w:tc>
          <w:tcPr>
            <w:tcW w:w="2387" w:type="dxa"/>
          </w:tcPr>
          <w:p w:rsidR="00F9081C" w:rsidRPr="00651626" w:rsidRDefault="00F9081C" w:rsidP="00D4000D">
            <w:pPr>
              <w:spacing w:line="314" w:lineRule="exact"/>
              <w:ind w:firstLine="709"/>
              <w:rPr>
                <w:rFonts w:eastAsia="Calibri"/>
                <w:b/>
                <w:i/>
                <w:szCs w:val="28"/>
                <w:lang w:val="uk-UA"/>
              </w:rPr>
            </w:pPr>
          </w:p>
        </w:tc>
        <w:tc>
          <w:tcPr>
            <w:tcW w:w="6683" w:type="dxa"/>
          </w:tcPr>
          <w:p w:rsidR="00F9081C" w:rsidRPr="00651626" w:rsidRDefault="00F9081C" w:rsidP="00D4000D">
            <w:pPr>
              <w:spacing w:line="314" w:lineRule="exact"/>
              <w:ind w:firstLine="709"/>
              <w:rPr>
                <w:rFonts w:eastAsia="Calibri"/>
                <w:b/>
                <w:szCs w:val="28"/>
                <w:lang w:val="uk-UA"/>
              </w:rPr>
            </w:pPr>
            <w:r w:rsidRPr="00651626">
              <w:rPr>
                <w:rFonts w:eastAsia="Calibri"/>
                <w:b/>
                <w:szCs w:val="28"/>
                <w:lang w:val="uk-UA"/>
              </w:rPr>
              <w:t>Квітень</w:t>
            </w:r>
          </w:p>
        </w:tc>
      </w:tr>
    </w:tbl>
    <w:p w:rsidR="00D4000D" w:rsidRPr="00651626" w:rsidRDefault="00D4000D" w:rsidP="00D4000D">
      <w:pPr>
        <w:spacing w:line="314" w:lineRule="exact"/>
        <w:ind w:firstLine="709"/>
        <w:rPr>
          <w:rFonts w:eastAsia="Calibri"/>
          <w:szCs w:val="28"/>
          <w:lang w:val="uk-UA"/>
        </w:rPr>
      </w:pPr>
    </w:p>
    <w:p w:rsidR="001A63BC" w:rsidRPr="00651626" w:rsidRDefault="00842159" w:rsidP="00D4000D">
      <w:pPr>
        <w:spacing w:line="314" w:lineRule="exact"/>
        <w:ind w:firstLine="709"/>
        <w:rPr>
          <w:rFonts w:eastAsia="Calibri"/>
          <w:szCs w:val="28"/>
          <w:lang w:val="uk-UA"/>
        </w:rPr>
      </w:pPr>
      <w:r>
        <w:rPr>
          <w:rFonts w:eastAsia="Calibri"/>
          <w:szCs w:val="28"/>
          <w:lang w:val="uk-UA"/>
        </w:rPr>
        <w:t>25</w:t>
      </w:r>
      <w:r w:rsidR="001A63BC" w:rsidRPr="00651626">
        <w:rPr>
          <w:rFonts w:eastAsia="Calibri"/>
          <w:szCs w:val="28"/>
          <w:lang w:val="uk-UA"/>
        </w:rPr>
        <w:t>. Обласне фольклорно-етнографічне свято «Христос воскрес-воскресне Україна».</w:t>
      </w:r>
    </w:p>
    <w:tbl>
      <w:tblPr>
        <w:tblW w:w="0" w:type="auto"/>
        <w:tblLook w:val="01E0"/>
      </w:tblPr>
      <w:tblGrid>
        <w:gridCol w:w="2387"/>
        <w:gridCol w:w="6683"/>
      </w:tblGrid>
      <w:tr w:rsidR="001A63BC" w:rsidRPr="00651626" w:rsidTr="00F179EA">
        <w:tc>
          <w:tcPr>
            <w:tcW w:w="2387" w:type="dxa"/>
          </w:tcPr>
          <w:p w:rsidR="001A63BC" w:rsidRPr="00651626" w:rsidRDefault="001A63BC" w:rsidP="00D4000D">
            <w:pPr>
              <w:spacing w:line="314" w:lineRule="exact"/>
              <w:ind w:firstLine="709"/>
              <w:rPr>
                <w:rFonts w:eastAsia="Calibri"/>
                <w:b/>
                <w:i/>
                <w:szCs w:val="28"/>
                <w:lang w:val="uk-UA"/>
              </w:rPr>
            </w:pPr>
          </w:p>
        </w:tc>
        <w:tc>
          <w:tcPr>
            <w:tcW w:w="6683" w:type="dxa"/>
          </w:tcPr>
          <w:p w:rsidR="001A63BC" w:rsidRPr="00651626" w:rsidRDefault="001A63BC" w:rsidP="00D4000D">
            <w:pPr>
              <w:spacing w:line="314" w:lineRule="exact"/>
              <w:ind w:firstLine="709"/>
              <w:rPr>
                <w:rFonts w:eastAsia="Calibri"/>
                <w:b/>
                <w:szCs w:val="28"/>
                <w:lang w:val="uk-UA"/>
              </w:rPr>
            </w:pPr>
            <w:r w:rsidRPr="00651626">
              <w:rPr>
                <w:rFonts w:eastAsia="Calibri"/>
                <w:b/>
                <w:szCs w:val="28"/>
                <w:lang w:val="uk-UA"/>
              </w:rPr>
              <w:t>Квітень</w:t>
            </w:r>
          </w:p>
        </w:tc>
      </w:tr>
    </w:tbl>
    <w:p w:rsidR="00A20BA4" w:rsidRPr="00651626" w:rsidRDefault="00A20BA4" w:rsidP="00D4000D">
      <w:pPr>
        <w:spacing w:after="120" w:line="314" w:lineRule="exact"/>
        <w:ind w:firstLine="709"/>
        <w:rPr>
          <w:rFonts w:eastAsia="Calibri"/>
          <w:lang w:val="uk-UA"/>
        </w:rPr>
      </w:pPr>
    </w:p>
    <w:p w:rsidR="007D2464" w:rsidRPr="00651626" w:rsidRDefault="00842159" w:rsidP="00D4000D">
      <w:pPr>
        <w:spacing w:line="314" w:lineRule="exact"/>
        <w:ind w:firstLine="709"/>
        <w:rPr>
          <w:rFonts w:eastAsia="Calibri"/>
          <w:szCs w:val="28"/>
          <w:lang w:val="uk-UA"/>
        </w:rPr>
      </w:pPr>
      <w:r>
        <w:rPr>
          <w:rFonts w:eastAsia="Calibri"/>
          <w:szCs w:val="28"/>
          <w:lang w:val="uk-UA"/>
        </w:rPr>
        <w:t>26</w:t>
      </w:r>
      <w:r w:rsidR="007D2464" w:rsidRPr="00651626">
        <w:rPr>
          <w:rFonts w:eastAsia="Calibri"/>
          <w:szCs w:val="28"/>
          <w:lang w:val="uk-UA"/>
        </w:rPr>
        <w:t>.</w:t>
      </w:r>
      <w:r w:rsidR="00A20BA4" w:rsidRPr="00651626">
        <w:rPr>
          <w:rFonts w:eastAsia="Calibri"/>
          <w:szCs w:val="28"/>
        </w:rPr>
        <w:t> </w:t>
      </w:r>
      <w:r w:rsidR="00A20BA4" w:rsidRPr="00651626">
        <w:rPr>
          <w:bCs/>
          <w:szCs w:val="26"/>
        </w:rPr>
        <w:t xml:space="preserve">Заходи </w:t>
      </w:r>
      <w:proofErr w:type="spellStart"/>
      <w:r w:rsidR="00A20BA4" w:rsidRPr="00651626">
        <w:rPr>
          <w:bCs/>
          <w:szCs w:val="26"/>
        </w:rPr>
        <w:t>з</w:t>
      </w:r>
      <w:proofErr w:type="spellEnd"/>
      <w:r w:rsidR="00A20BA4" w:rsidRPr="00651626">
        <w:rPr>
          <w:bCs/>
          <w:szCs w:val="26"/>
        </w:rPr>
        <w:t xml:space="preserve"> благоустрою в рамках  </w:t>
      </w:r>
      <w:proofErr w:type="spellStart"/>
      <w:r w:rsidR="00A20BA4" w:rsidRPr="00651626">
        <w:rPr>
          <w:bCs/>
          <w:szCs w:val="26"/>
        </w:rPr>
        <w:t>щорічної</w:t>
      </w:r>
      <w:proofErr w:type="spellEnd"/>
      <w:r w:rsidR="00A20BA4" w:rsidRPr="00651626">
        <w:rPr>
          <w:bCs/>
          <w:szCs w:val="26"/>
        </w:rPr>
        <w:t xml:space="preserve"> </w:t>
      </w:r>
      <w:proofErr w:type="spellStart"/>
      <w:r w:rsidR="00A20BA4" w:rsidRPr="00651626">
        <w:rPr>
          <w:bCs/>
          <w:szCs w:val="26"/>
        </w:rPr>
        <w:t>всеукраїнської</w:t>
      </w:r>
      <w:proofErr w:type="spellEnd"/>
      <w:r w:rsidR="00A20BA4" w:rsidRPr="00651626">
        <w:rPr>
          <w:bCs/>
          <w:szCs w:val="26"/>
        </w:rPr>
        <w:t xml:space="preserve"> </w:t>
      </w:r>
      <w:proofErr w:type="spellStart"/>
      <w:r w:rsidR="00A20BA4" w:rsidRPr="00651626">
        <w:rPr>
          <w:bCs/>
          <w:szCs w:val="26"/>
        </w:rPr>
        <w:t>акції</w:t>
      </w:r>
      <w:proofErr w:type="spellEnd"/>
      <w:r w:rsidR="00A20BA4" w:rsidRPr="00651626">
        <w:rPr>
          <w:bCs/>
          <w:szCs w:val="26"/>
        </w:rPr>
        <w:t xml:space="preserve"> «За </w:t>
      </w:r>
      <w:proofErr w:type="spellStart"/>
      <w:r w:rsidR="00A20BA4" w:rsidRPr="00651626">
        <w:rPr>
          <w:bCs/>
          <w:szCs w:val="26"/>
        </w:rPr>
        <w:t>чисте</w:t>
      </w:r>
      <w:proofErr w:type="spellEnd"/>
      <w:r w:rsidR="00A20BA4" w:rsidRPr="00651626">
        <w:rPr>
          <w:bCs/>
          <w:szCs w:val="26"/>
        </w:rPr>
        <w:t xml:space="preserve"> </w:t>
      </w:r>
      <w:proofErr w:type="spellStart"/>
      <w:r w:rsidR="00A20BA4" w:rsidRPr="00651626">
        <w:rPr>
          <w:bCs/>
          <w:szCs w:val="26"/>
        </w:rPr>
        <w:t>довкілля</w:t>
      </w:r>
      <w:proofErr w:type="spellEnd"/>
      <w:r w:rsidR="00A20BA4" w:rsidRPr="00651626">
        <w:rPr>
          <w:bCs/>
          <w:szCs w:val="26"/>
        </w:rPr>
        <w:t>»</w:t>
      </w:r>
      <w:r w:rsidR="00A20BA4" w:rsidRPr="00651626">
        <w:rPr>
          <w:bCs/>
          <w:szCs w:val="26"/>
          <w:lang w:val="uk-UA"/>
        </w:rPr>
        <w:t>.</w:t>
      </w:r>
    </w:p>
    <w:tbl>
      <w:tblPr>
        <w:tblW w:w="0" w:type="auto"/>
        <w:tblLook w:val="01E0"/>
      </w:tblPr>
      <w:tblGrid>
        <w:gridCol w:w="2448"/>
        <w:gridCol w:w="6815"/>
      </w:tblGrid>
      <w:tr w:rsidR="007D2464" w:rsidRPr="00651626" w:rsidTr="007D2464">
        <w:trPr>
          <w:trHeight w:hRule="exact" w:val="292"/>
        </w:trPr>
        <w:tc>
          <w:tcPr>
            <w:tcW w:w="2448" w:type="dxa"/>
          </w:tcPr>
          <w:p w:rsidR="007D2464" w:rsidRPr="00651626" w:rsidRDefault="007D2464" w:rsidP="00D4000D">
            <w:pPr>
              <w:spacing w:line="314" w:lineRule="exact"/>
              <w:ind w:firstLine="709"/>
              <w:rPr>
                <w:rFonts w:eastAsia="Calibri"/>
                <w:i/>
                <w:szCs w:val="28"/>
                <w:lang w:val="uk-UA"/>
              </w:rPr>
            </w:pPr>
          </w:p>
        </w:tc>
        <w:tc>
          <w:tcPr>
            <w:tcW w:w="6815" w:type="dxa"/>
          </w:tcPr>
          <w:p w:rsidR="007D2464" w:rsidRPr="00651626" w:rsidRDefault="00A20BA4" w:rsidP="00D4000D">
            <w:pPr>
              <w:spacing w:line="314" w:lineRule="exact"/>
              <w:rPr>
                <w:rFonts w:eastAsia="Calibri"/>
                <w:b/>
                <w:szCs w:val="28"/>
                <w:lang w:val="uk-UA"/>
              </w:rPr>
            </w:pPr>
            <w:r w:rsidRPr="00651626">
              <w:rPr>
                <w:rFonts w:eastAsia="Calibri"/>
                <w:b/>
                <w:szCs w:val="28"/>
                <w:lang w:val="uk-UA"/>
              </w:rPr>
              <w:t xml:space="preserve">  Квітень</w:t>
            </w:r>
          </w:p>
        </w:tc>
      </w:tr>
    </w:tbl>
    <w:p w:rsidR="007D2464" w:rsidRPr="00651626" w:rsidRDefault="007D2464" w:rsidP="00D4000D">
      <w:pPr>
        <w:spacing w:after="120" w:line="314" w:lineRule="exact"/>
        <w:ind w:firstLine="0"/>
        <w:rPr>
          <w:rFonts w:eastAsia="Calibri"/>
          <w:lang w:val="uk-UA"/>
        </w:rPr>
      </w:pPr>
    </w:p>
    <w:p w:rsidR="007D2464" w:rsidRPr="00651626" w:rsidRDefault="00842159" w:rsidP="00D4000D">
      <w:pPr>
        <w:spacing w:after="120" w:line="314" w:lineRule="exact"/>
        <w:ind w:firstLine="709"/>
      </w:pPr>
      <w:r>
        <w:rPr>
          <w:rFonts w:eastAsia="Calibri"/>
          <w:lang w:val="uk-UA"/>
        </w:rPr>
        <w:t>27</w:t>
      </w:r>
      <w:r w:rsidR="007D2464" w:rsidRPr="00651626">
        <w:rPr>
          <w:rFonts w:eastAsia="Calibri"/>
          <w:lang w:val="uk-UA"/>
        </w:rPr>
        <w:t>. Обласне с</w:t>
      </w:r>
      <w:proofErr w:type="spellStart"/>
      <w:r w:rsidR="007D2464" w:rsidRPr="00651626">
        <w:rPr>
          <w:rFonts w:eastAsia="Calibri"/>
        </w:rPr>
        <w:t>вято</w:t>
      </w:r>
      <w:proofErr w:type="spellEnd"/>
      <w:r w:rsidR="007D2464" w:rsidRPr="00651626">
        <w:rPr>
          <w:rFonts w:eastAsia="Calibri"/>
        </w:rPr>
        <w:t xml:space="preserve"> </w:t>
      </w:r>
      <w:proofErr w:type="spellStart"/>
      <w:r w:rsidR="007D2464" w:rsidRPr="00651626">
        <w:rPr>
          <w:rFonts w:eastAsia="Calibri"/>
        </w:rPr>
        <w:t>духової</w:t>
      </w:r>
      <w:proofErr w:type="spellEnd"/>
      <w:r w:rsidR="007D2464" w:rsidRPr="00651626">
        <w:rPr>
          <w:rFonts w:eastAsia="Calibri"/>
        </w:rPr>
        <w:t xml:space="preserve"> </w:t>
      </w:r>
      <w:proofErr w:type="spellStart"/>
      <w:r w:rsidR="007D2464" w:rsidRPr="00651626">
        <w:rPr>
          <w:rFonts w:eastAsia="Calibri"/>
        </w:rPr>
        <w:t>музики</w:t>
      </w:r>
      <w:proofErr w:type="spellEnd"/>
      <w:r w:rsidR="007D2464" w:rsidRPr="00651626">
        <w:rPr>
          <w:rFonts w:eastAsia="Calibri"/>
        </w:rPr>
        <w:t xml:space="preserve"> до Дня </w:t>
      </w:r>
      <w:proofErr w:type="spellStart"/>
      <w:r w:rsidR="007D2464" w:rsidRPr="00651626">
        <w:rPr>
          <w:rFonts w:eastAsia="Calibri"/>
        </w:rPr>
        <w:t>Героїв</w:t>
      </w:r>
      <w:proofErr w:type="spellEnd"/>
      <w:r w:rsidR="007D2464" w:rsidRPr="00651626">
        <w:rPr>
          <w:rFonts w:eastAsia="Calibri"/>
        </w:rPr>
        <w:t>.</w:t>
      </w:r>
    </w:p>
    <w:tbl>
      <w:tblPr>
        <w:tblW w:w="0" w:type="auto"/>
        <w:tblLook w:val="01E0"/>
      </w:tblPr>
      <w:tblGrid>
        <w:gridCol w:w="2387"/>
        <w:gridCol w:w="6683"/>
      </w:tblGrid>
      <w:tr w:rsidR="007D2464" w:rsidRPr="00651626" w:rsidTr="007D2464">
        <w:trPr>
          <w:trHeight w:val="157"/>
        </w:trPr>
        <w:tc>
          <w:tcPr>
            <w:tcW w:w="2387" w:type="dxa"/>
          </w:tcPr>
          <w:p w:rsidR="007D2464" w:rsidRPr="00651626" w:rsidRDefault="007D2464" w:rsidP="00D4000D">
            <w:pPr>
              <w:spacing w:line="314" w:lineRule="exact"/>
              <w:ind w:firstLine="709"/>
              <w:rPr>
                <w:rFonts w:eastAsia="Calibri"/>
                <w:b/>
                <w:i/>
                <w:szCs w:val="28"/>
              </w:rPr>
            </w:pPr>
          </w:p>
        </w:tc>
        <w:tc>
          <w:tcPr>
            <w:tcW w:w="6683" w:type="dxa"/>
          </w:tcPr>
          <w:p w:rsidR="007D2464" w:rsidRPr="00651626" w:rsidRDefault="007D2464" w:rsidP="00D4000D">
            <w:pPr>
              <w:spacing w:line="314" w:lineRule="exact"/>
              <w:ind w:firstLine="709"/>
              <w:rPr>
                <w:rFonts w:eastAsia="Calibri"/>
                <w:b/>
                <w:szCs w:val="28"/>
              </w:rPr>
            </w:pPr>
            <w:proofErr w:type="spellStart"/>
            <w:r w:rsidRPr="00651626">
              <w:rPr>
                <w:rFonts w:eastAsia="Calibri"/>
                <w:b/>
                <w:szCs w:val="28"/>
              </w:rPr>
              <w:t>Травень</w:t>
            </w:r>
            <w:proofErr w:type="spellEnd"/>
          </w:p>
        </w:tc>
      </w:tr>
    </w:tbl>
    <w:p w:rsidR="007D2464" w:rsidRPr="00651626" w:rsidRDefault="007D2464" w:rsidP="00D4000D">
      <w:pPr>
        <w:spacing w:after="120" w:line="314" w:lineRule="exact"/>
        <w:ind w:firstLine="0"/>
        <w:rPr>
          <w:rFonts w:eastAsia="Calibri"/>
          <w:lang w:val="uk-UA"/>
        </w:rPr>
      </w:pPr>
    </w:p>
    <w:p w:rsidR="007D2464" w:rsidRPr="00651626" w:rsidRDefault="00842159" w:rsidP="00D4000D">
      <w:pPr>
        <w:spacing w:after="120" w:line="314" w:lineRule="exact"/>
        <w:ind w:firstLine="709"/>
        <w:rPr>
          <w:lang w:val="uk-UA"/>
        </w:rPr>
      </w:pPr>
      <w:r>
        <w:rPr>
          <w:rFonts w:eastAsia="Calibri"/>
          <w:lang w:val="uk-UA"/>
        </w:rPr>
        <w:t>28</w:t>
      </w:r>
      <w:r w:rsidR="007D2464" w:rsidRPr="00651626">
        <w:rPr>
          <w:rFonts w:eastAsia="Calibri"/>
          <w:lang w:val="uk-UA"/>
        </w:rPr>
        <w:t>.</w:t>
      </w:r>
      <w:r w:rsidR="007D2464" w:rsidRPr="00651626">
        <w:rPr>
          <w:szCs w:val="28"/>
          <w:lang w:val="uk-UA"/>
        </w:rPr>
        <w:t> Чемпіонат України зі спортивної гімнастики серед юнаків</w:t>
      </w:r>
      <w:r w:rsidR="007D2464" w:rsidRPr="00651626">
        <w:rPr>
          <w:rFonts w:eastAsia="Calibri"/>
          <w:lang w:val="uk-UA"/>
        </w:rPr>
        <w:t>.</w:t>
      </w:r>
    </w:p>
    <w:tbl>
      <w:tblPr>
        <w:tblW w:w="0" w:type="auto"/>
        <w:tblLook w:val="01E0"/>
      </w:tblPr>
      <w:tblGrid>
        <w:gridCol w:w="2387"/>
        <w:gridCol w:w="6683"/>
      </w:tblGrid>
      <w:tr w:rsidR="007D2464" w:rsidRPr="00651626" w:rsidTr="007D2464">
        <w:trPr>
          <w:trHeight w:val="273"/>
        </w:trPr>
        <w:tc>
          <w:tcPr>
            <w:tcW w:w="2387" w:type="dxa"/>
          </w:tcPr>
          <w:p w:rsidR="007D2464" w:rsidRPr="00651626" w:rsidRDefault="007D2464" w:rsidP="00D4000D">
            <w:pPr>
              <w:spacing w:line="314" w:lineRule="exact"/>
              <w:ind w:firstLine="709"/>
              <w:rPr>
                <w:rFonts w:eastAsia="Calibri"/>
                <w:b/>
                <w:i/>
                <w:szCs w:val="28"/>
                <w:lang w:val="uk-UA"/>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Травень</w:t>
            </w:r>
          </w:p>
        </w:tc>
      </w:tr>
    </w:tbl>
    <w:p w:rsidR="00F9081C" w:rsidRPr="00651626" w:rsidRDefault="00F9081C" w:rsidP="00842159">
      <w:pPr>
        <w:spacing w:after="120" w:line="314" w:lineRule="exact"/>
        <w:ind w:firstLine="0"/>
        <w:rPr>
          <w:rFonts w:eastAsia="Calibri"/>
          <w:lang w:val="uk-UA"/>
        </w:rPr>
      </w:pPr>
    </w:p>
    <w:p w:rsidR="00F9081C" w:rsidRPr="00651626" w:rsidRDefault="00842159" w:rsidP="00D4000D">
      <w:pPr>
        <w:spacing w:after="120" w:line="314" w:lineRule="exact"/>
        <w:ind w:firstLine="709"/>
        <w:rPr>
          <w:lang w:val="uk-UA"/>
        </w:rPr>
      </w:pPr>
      <w:r>
        <w:rPr>
          <w:rFonts w:eastAsia="Calibri"/>
          <w:lang w:val="uk-UA"/>
        </w:rPr>
        <w:t>29</w:t>
      </w:r>
      <w:r w:rsidR="00F9081C" w:rsidRPr="00651626">
        <w:rPr>
          <w:rFonts w:eastAsia="Calibri"/>
          <w:lang w:val="uk-UA"/>
        </w:rPr>
        <w:t>.</w:t>
      </w:r>
      <w:r w:rsidR="00F9081C" w:rsidRPr="00651626">
        <w:rPr>
          <w:szCs w:val="28"/>
          <w:lang w:val="uk-UA"/>
        </w:rPr>
        <w:t> Обласні спортивні ігри серед ветеранів «Воля до життя».</w:t>
      </w:r>
    </w:p>
    <w:tbl>
      <w:tblPr>
        <w:tblW w:w="0" w:type="auto"/>
        <w:tblLook w:val="01E0"/>
      </w:tblPr>
      <w:tblGrid>
        <w:gridCol w:w="2387"/>
        <w:gridCol w:w="6683"/>
      </w:tblGrid>
      <w:tr w:rsidR="00F9081C" w:rsidRPr="00651626" w:rsidTr="001657E7">
        <w:trPr>
          <w:trHeight w:val="273"/>
        </w:trPr>
        <w:tc>
          <w:tcPr>
            <w:tcW w:w="2387" w:type="dxa"/>
          </w:tcPr>
          <w:p w:rsidR="00F9081C" w:rsidRPr="00651626" w:rsidRDefault="00F9081C" w:rsidP="00D4000D">
            <w:pPr>
              <w:spacing w:line="314" w:lineRule="exact"/>
              <w:ind w:firstLine="709"/>
              <w:rPr>
                <w:rFonts w:eastAsia="Calibri"/>
                <w:b/>
                <w:i/>
                <w:szCs w:val="28"/>
                <w:lang w:val="uk-UA"/>
              </w:rPr>
            </w:pPr>
          </w:p>
        </w:tc>
        <w:tc>
          <w:tcPr>
            <w:tcW w:w="6683" w:type="dxa"/>
          </w:tcPr>
          <w:p w:rsidR="00F9081C" w:rsidRPr="00651626" w:rsidRDefault="00F9081C" w:rsidP="00D4000D">
            <w:pPr>
              <w:spacing w:line="314" w:lineRule="exact"/>
              <w:ind w:firstLine="709"/>
              <w:rPr>
                <w:rFonts w:eastAsia="Calibri"/>
                <w:b/>
                <w:szCs w:val="28"/>
                <w:lang w:val="uk-UA"/>
              </w:rPr>
            </w:pPr>
            <w:r w:rsidRPr="00651626">
              <w:rPr>
                <w:rFonts w:eastAsia="Calibri"/>
                <w:b/>
                <w:szCs w:val="28"/>
                <w:lang w:val="uk-UA"/>
              </w:rPr>
              <w:t>Травень</w:t>
            </w:r>
          </w:p>
        </w:tc>
      </w:tr>
    </w:tbl>
    <w:p w:rsidR="007D2464" w:rsidRPr="00651626" w:rsidRDefault="007D2464" w:rsidP="00D4000D">
      <w:pPr>
        <w:spacing w:after="120" w:line="314" w:lineRule="exact"/>
        <w:ind w:firstLine="0"/>
        <w:rPr>
          <w:rFonts w:eastAsia="Calibri"/>
          <w:lang w:val="uk-UA"/>
        </w:rPr>
      </w:pPr>
    </w:p>
    <w:p w:rsidR="007D2464" w:rsidRPr="00651626" w:rsidRDefault="00842159" w:rsidP="00D4000D">
      <w:pPr>
        <w:ind w:firstLine="709"/>
        <w:rPr>
          <w:szCs w:val="28"/>
          <w:lang w:val="uk-UA"/>
        </w:rPr>
      </w:pPr>
      <w:r>
        <w:rPr>
          <w:rFonts w:eastAsia="Calibri"/>
          <w:lang w:val="uk-UA"/>
        </w:rPr>
        <w:t>30</w:t>
      </w:r>
      <w:r w:rsidR="007D2464" w:rsidRPr="00651626">
        <w:rPr>
          <w:rFonts w:eastAsia="Calibri"/>
          <w:lang w:val="uk-UA"/>
        </w:rPr>
        <w:t>. </w:t>
      </w:r>
      <w:r w:rsidR="007D2464" w:rsidRPr="00651626">
        <w:rPr>
          <w:szCs w:val="28"/>
          <w:lang w:val="uk-UA"/>
        </w:rPr>
        <w:t xml:space="preserve">Всеукраїнський </w:t>
      </w:r>
      <w:r w:rsidR="001A2959" w:rsidRPr="00651626">
        <w:rPr>
          <w:szCs w:val="28"/>
          <w:lang w:val="uk-UA"/>
        </w:rPr>
        <w:t>рейтинговий турнір «Зорепад-2025</w:t>
      </w:r>
      <w:r w:rsidR="007D2464" w:rsidRPr="00651626">
        <w:rPr>
          <w:szCs w:val="28"/>
          <w:lang w:val="uk-UA"/>
        </w:rPr>
        <w:t xml:space="preserve">» з танцювального спорту. </w:t>
      </w:r>
    </w:p>
    <w:tbl>
      <w:tblPr>
        <w:tblW w:w="0" w:type="auto"/>
        <w:tblLook w:val="01E0"/>
      </w:tblPr>
      <w:tblGrid>
        <w:gridCol w:w="2387"/>
        <w:gridCol w:w="6683"/>
      </w:tblGrid>
      <w:tr w:rsidR="007D2464" w:rsidRPr="00651626" w:rsidTr="007D2464">
        <w:trPr>
          <w:trHeight w:val="273"/>
        </w:trPr>
        <w:tc>
          <w:tcPr>
            <w:tcW w:w="2387" w:type="dxa"/>
          </w:tcPr>
          <w:p w:rsidR="007D2464" w:rsidRPr="00651626" w:rsidRDefault="007D2464" w:rsidP="00D4000D">
            <w:pPr>
              <w:spacing w:line="314" w:lineRule="exact"/>
              <w:ind w:firstLine="709"/>
              <w:rPr>
                <w:rFonts w:eastAsia="Calibri"/>
                <w:b/>
                <w:i/>
                <w:szCs w:val="28"/>
              </w:rPr>
            </w:pPr>
          </w:p>
        </w:tc>
        <w:tc>
          <w:tcPr>
            <w:tcW w:w="6683" w:type="dxa"/>
          </w:tcPr>
          <w:p w:rsidR="007D2464" w:rsidRPr="00651626" w:rsidRDefault="007D2464" w:rsidP="00D4000D">
            <w:pPr>
              <w:spacing w:line="314" w:lineRule="exact"/>
              <w:ind w:firstLine="709"/>
              <w:rPr>
                <w:rFonts w:eastAsia="Calibri"/>
                <w:b/>
                <w:szCs w:val="28"/>
              </w:rPr>
            </w:pPr>
            <w:proofErr w:type="spellStart"/>
            <w:r w:rsidRPr="00651626">
              <w:rPr>
                <w:rFonts w:eastAsia="Calibri"/>
                <w:b/>
                <w:szCs w:val="28"/>
              </w:rPr>
              <w:t>Травень</w:t>
            </w:r>
            <w:proofErr w:type="spellEnd"/>
          </w:p>
        </w:tc>
      </w:tr>
    </w:tbl>
    <w:p w:rsidR="007D2464" w:rsidRPr="00651626" w:rsidRDefault="007D2464" w:rsidP="00E34E42">
      <w:pPr>
        <w:spacing w:after="120" w:line="314" w:lineRule="exact"/>
        <w:ind w:firstLine="0"/>
        <w:rPr>
          <w:szCs w:val="28"/>
          <w:lang w:val="uk-UA"/>
        </w:rPr>
      </w:pPr>
    </w:p>
    <w:p w:rsidR="007D2464" w:rsidRPr="00651626" w:rsidRDefault="00842159" w:rsidP="00D4000D">
      <w:pPr>
        <w:spacing w:line="314" w:lineRule="exact"/>
        <w:ind w:firstLine="709"/>
        <w:rPr>
          <w:rFonts w:eastAsia="Calibri"/>
          <w:szCs w:val="28"/>
          <w:lang w:val="uk-UA"/>
        </w:rPr>
      </w:pPr>
      <w:r>
        <w:rPr>
          <w:rFonts w:eastAsia="Calibri"/>
          <w:szCs w:val="28"/>
          <w:lang w:val="uk-UA"/>
        </w:rPr>
        <w:t>31</w:t>
      </w:r>
      <w:r w:rsidR="007D2464" w:rsidRPr="00651626">
        <w:rPr>
          <w:rFonts w:eastAsia="Calibri"/>
          <w:szCs w:val="28"/>
          <w:lang w:val="uk-UA"/>
        </w:rPr>
        <w:t>. </w:t>
      </w:r>
      <w:r w:rsidR="001A63BC" w:rsidRPr="00651626">
        <w:rPr>
          <w:szCs w:val="28"/>
          <w:lang w:val="uk-UA"/>
        </w:rPr>
        <w:t xml:space="preserve">Обласний туристичний </w:t>
      </w:r>
      <w:r w:rsidR="007D2464" w:rsidRPr="00651626">
        <w:rPr>
          <w:szCs w:val="28"/>
          <w:lang w:val="uk-UA"/>
        </w:rPr>
        <w:t>турнір «Пам’яті Героя України Сергія Дідича».</w:t>
      </w:r>
    </w:p>
    <w:tbl>
      <w:tblPr>
        <w:tblW w:w="0" w:type="auto"/>
        <w:tblLook w:val="01E0"/>
      </w:tblPr>
      <w:tblGrid>
        <w:gridCol w:w="2387"/>
        <w:gridCol w:w="6683"/>
      </w:tblGrid>
      <w:tr w:rsidR="007D2464" w:rsidRPr="00651626" w:rsidTr="007D2464">
        <w:trPr>
          <w:trHeight w:val="364"/>
        </w:trPr>
        <w:tc>
          <w:tcPr>
            <w:tcW w:w="2387" w:type="dxa"/>
          </w:tcPr>
          <w:p w:rsidR="007D2464" w:rsidRPr="00651626" w:rsidRDefault="007D2464" w:rsidP="00D4000D">
            <w:pPr>
              <w:spacing w:line="314" w:lineRule="exact"/>
              <w:ind w:firstLine="709"/>
              <w:rPr>
                <w:rFonts w:eastAsia="Calibri"/>
                <w:b/>
                <w:i/>
                <w:szCs w:val="28"/>
                <w:lang w:val="uk-UA"/>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Травень</w:t>
            </w:r>
          </w:p>
        </w:tc>
      </w:tr>
    </w:tbl>
    <w:p w:rsidR="007D2464" w:rsidRPr="00651626" w:rsidRDefault="00842159" w:rsidP="00D4000D">
      <w:pPr>
        <w:spacing w:line="314" w:lineRule="exact"/>
        <w:ind w:firstLine="709"/>
        <w:rPr>
          <w:rFonts w:eastAsia="Calibri"/>
          <w:b/>
          <w:szCs w:val="28"/>
          <w:lang w:val="uk-UA"/>
        </w:rPr>
      </w:pPr>
      <w:r>
        <w:rPr>
          <w:rFonts w:eastAsia="Calibri"/>
          <w:szCs w:val="28"/>
          <w:lang w:val="uk-UA"/>
        </w:rPr>
        <w:t>32</w:t>
      </w:r>
      <w:r w:rsidR="007D2464" w:rsidRPr="00651626">
        <w:rPr>
          <w:rFonts w:eastAsia="Calibri"/>
          <w:szCs w:val="28"/>
          <w:lang w:val="uk-UA"/>
        </w:rPr>
        <w:t>.</w:t>
      </w:r>
      <w:r w:rsidR="007D2464" w:rsidRPr="00651626">
        <w:rPr>
          <w:lang w:val="uk-UA"/>
        </w:rPr>
        <w:t> </w:t>
      </w:r>
      <w:proofErr w:type="spellStart"/>
      <w:r w:rsidR="007D2464" w:rsidRPr="00651626">
        <w:t>Обласний</w:t>
      </w:r>
      <w:proofErr w:type="spellEnd"/>
      <w:r w:rsidR="007D2464" w:rsidRPr="00651626">
        <w:t xml:space="preserve"> </w:t>
      </w:r>
      <w:proofErr w:type="spellStart"/>
      <w:r w:rsidR="007D2464" w:rsidRPr="00651626">
        <w:t>відкритий</w:t>
      </w:r>
      <w:proofErr w:type="spellEnd"/>
      <w:r w:rsidR="007D2464" w:rsidRPr="00651626">
        <w:t xml:space="preserve"> фестиваль народного </w:t>
      </w:r>
      <w:proofErr w:type="spellStart"/>
      <w:r w:rsidR="007D2464" w:rsidRPr="00651626">
        <w:t>танцю</w:t>
      </w:r>
      <w:proofErr w:type="spellEnd"/>
      <w:r w:rsidR="007D2464" w:rsidRPr="00651626">
        <w:t xml:space="preserve"> «</w:t>
      </w:r>
      <w:proofErr w:type="spellStart"/>
      <w:r w:rsidR="007D2464" w:rsidRPr="00651626">
        <w:t>Арканове</w:t>
      </w:r>
      <w:proofErr w:type="spellEnd"/>
      <w:r w:rsidR="007D2464" w:rsidRPr="00651626">
        <w:t xml:space="preserve"> коло».</w:t>
      </w:r>
      <w:r w:rsidR="007D2464" w:rsidRPr="00651626">
        <w:rPr>
          <w:rFonts w:eastAsia="Calibri"/>
          <w:b/>
          <w:szCs w:val="28"/>
        </w:rPr>
        <w:t xml:space="preserve"> </w:t>
      </w:r>
    </w:p>
    <w:tbl>
      <w:tblPr>
        <w:tblW w:w="0" w:type="auto"/>
        <w:tblLook w:val="01E0"/>
      </w:tblPr>
      <w:tblGrid>
        <w:gridCol w:w="2387"/>
        <w:gridCol w:w="6683"/>
      </w:tblGrid>
      <w:tr w:rsidR="007D2464" w:rsidRPr="00651626" w:rsidTr="007D2464">
        <w:tc>
          <w:tcPr>
            <w:tcW w:w="2387" w:type="dxa"/>
          </w:tcPr>
          <w:p w:rsidR="007D2464" w:rsidRPr="00651626" w:rsidRDefault="007D2464" w:rsidP="00D4000D">
            <w:pPr>
              <w:spacing w:line="314" w:lineRule="exact"/>
              <w:ind w:firstLine="709"/>
              <w:rPr>
                <w:rFonts w:eastAsia="Calibri"/>
                <w:b/>
                <w:i/>
                <w:szCs w:val="28"/>
              </w:rPr>
            </w:pPr>
          </w:p>
        </w:tc>
        <w:tc>
          <w:tcPr>
            <w:tcW w:w="6683" w:type="dxa"/>
          </w:tcPr>
          <w:p w:rsidR="007D2464" w:rsidRPr="00651626" w:rsidRDefault="007D2464" w:rsidP="00D4000D">
            <w:pPr>
              <w:spacing w:line="314" w:lineRule="exact"/>
              <w:ind w:firstLine="709"/>
              <w:rPr>
                <w:rFonts w:eastAsia="Calibri"/>
                <w:b/>
                <w:szCs w:val="28"/>
                <w:lang w:val="uk-UA"/>
              </w:rPr>
            </w:pPr>
            <w:proofErr w:type="spellStart"/>
            <w:r w:rsidRPr="00651626">
              <w:rPr>
                <w:rFonts w:eastAsia="Calibri"/>
                <w:b/>
                <w:szCs w:val="28"/>
              </w:rPr>
              <w:t>Травень</w:t>
            </w:r>
            <w:proofErr w:type="spellEnd"/>
          </w:p>
          <w:p w:rsidR="007D2464" w:rsidRPr="00651626" w:rsidRDefault="007D2464" w:rsidP="00D4000D">
            <w:pPr>
              <w:spacing w:line="314" w:lineRule="exact"/>
              <w:ind w:firstLine="709"/>
              <w:rPr>
                <w:rFonts w:eastAsia="Calibri"/>
                <w:b/>
                <w:szCs w:val="28"/>
                <w:lang w:val="uk-UA"/>
              </w:rPr>
            </w:pPr>
          </w:p>
        </w:tc>
      </w:tr>
    </w:tbl>
    <w:p w:rsidR="007D2464" w:rsidRPr="00651626" w:rsidRDefault="007D2464" w:rsidP="00D4000D">
      <w:pPr>
        <w:ind w:right="281" w:firstLine="0"/>
        <w:rPr>
          <w:lang w:val="uk-UA"/>
        </w:rPr>
      </w:pPr>
    </w:p>
    <w:p w:rsidR="007D2464" w:rsidRPr="00651626" w:rsidRDefault="00842159" w:rsidP="00D4000D">
      <w:pPr>
        <w:ind w:right="281" w:firstLine="708"/>
        <w:rPr>
          <w:i/>
          <w:lang w:val="uk-UA"/>
        </w:rPr>
      </w:pPr>
      <w:r>
        <w:rPr>
          <w:lang w:val="uk-UA"/>
        </w:rPr>
        <w:t>33</w:t>
      </w:r>
      <w:r w:rsidR="007D2464" w:rsidRPr="00651626">
        <w:rPr>
          <w:lang w:val="uk-UA"/>
        </w:rPr>
        <w:t>.</w:t>
      </w:r>
      <w:r w:rsidR="001A63BC" w:rsidRPr="00651626">
        <w:rPr>
          <w:szCs w:val="26"/>
        </w:rPr>
        <w:t xml:space="preserve"> </w:t>
      </w:r>
      <w:r w:rsidR="001A63BC" w:rsidRPr="00651626">
        <w:rPr>
          <w:szCs w:val="26"/>
          <w:lang w:val="uk-UA"/>
        </w:rPr>
        <w:t>З</w:t>
      </w:r>
      <w:proofErr w:type="spellStart"/>
      <w:r w:rsidR="001A63BC" w:rsidRPr="00651626">
        <w:rPr>
          <w:szCs w:val="26"/>
        </w:rPr>
        <w:t>аход</w:t>
      </w:r>
      <w:proofErr w:type="spellEnd"/>
      <w:r w:rsidR="001A63BC" w:rsidRPr="00651626">
        <w:rPr>
          <w:szCs w:val="26"/>
          <w:lang w:val="uk-UA"/>
        </w:rPr>
        <w:t>и з нагоди</w:t>
      </w:r>
      <w:r w:rsidR="001A63BC" w:rsidRPr="00651626">
        <w:rPr>
          <w:szCs w:val="26"/>
        </w:rPr>
        <w:t xml:space="preserve"> Дня </w:t>
      </w:r>
      <w:proofErr w:type="spellStart"/>
      <w:r w:rsidR="001A63BC" w:rsidRPr="00651626">
        <w:rPr>
          <w:szCs w:val="26"/>
        </w:rPr>
        <w:t>захисту</w:t>
      </w:r>
      <w:proofErr w:type="spellEnd"/>
      <w:r w:rsidR="001A63BC" w:rsidRPr="00651626">
        <w:rPr>
          <w:szCs w:val="26"/>
        </w:rPr>
        <w:t xml:space="preserve"> </w:t>
      </w:r>
      <w:proofErr w:type="spellStart"/>
      <w:r w:rsidR="001A63BC" w:rsidRPr="00651626">
        <w:rPr>
          <w:szCs w:val="26"/>
        </w:rPr>
        <w:t>дітей</w:t>
      </w:r>
      <w:proofErr w:type="spellEnd"/>
      <w:r w:rsidR="001A63BC" w:rsidRPr="00651626">
        <w:rPr>
          <w:szCs w:val="26"/>
          <w:lang w:val="uk-UA"/>
        </w:rPr>
        <w:t>.</w:t>
      </w:r>
      <w:r w:rsidR="007D2464" w:rsidRPr="00651626">
        <w:rPr>
          <w:lang w:val="uk-UA"/>
        </w:rPr>
        <w:t> </w:t>
      </w:r>
    </w:p>
    <w:tbl>
      <w:tblPr>
        <w:tblW w:w="0" w:type="auto"/>
        <w:tblLook w:val="01E0"/>
      </w:tblPr>
      <w:tblGrid>
        <w:gridCol w:w="2387"/>
        <w:gridCol w:w="6683"/>
      </w:tblGrid>
      <w:tr w:rsidR="007D2464" w:rsidRPr="00651626" w:rsidTr="007D2464">
        <w:tc>
          <w:tcPr>
            <w:tcW w:w="2387" w:type="dxa"/>
          </w:tcPr>
          <w:p w:rsidR="007D2464" w:rsidRPr="00651626" w:rsidRDefault="007D2464" w:rsidP="00D4000D">
            <w:pPr>
              <w:spacing w:line="314" w:lineRule="exact"/>
              <w:ind w:firstLine="709"/>
              <w:rPr>
                <w:rFonts w:eastAsia="Calibri"/>
                <w:b/>
                <w:i/>
                <w:szCs w:val="28"/>
                <w:lang w:val="uk-UA"/>
              </w:rPr>
            </w:pPr>
          </w:p>
        </w:tc>
        <w:tc>
          <w:tcPr>
            <w:tcW w:w="6683" w:type="dxa"/>
          </w:tcPr>
          <w:p w:rsidR="007D2464" w:rsidRPr="00651626" w:rsidRDefault="001A63BC" w:rsidP="00D4000D">
            <w:pPr>
              <w:spacing w:line="314" w:lineRule="exact"/>
              <w:ind w:firstLine="709"/>
              <w:rPr>
                <w:rFonts w:eastAsia="Calibri"/>
                <w:b/>
                <w:szCs w:val="28"/>
                <w:lang w:val="uk-UA"/>
              </w:rPr>
            </w:pPr>
            <w:r w:rsidRPr="00651626">
              <w:rPr>
                <w:rFonts w:eastAsia="Calibri"/>
                <w:b/>
                <w:szCs w:val="28"/>
                <w:lang w:val="uk-UA"/>
              </w:rPr>
              <w:t>Травень - червень</w:t>
            </w:r>
          </w:p>
        </w:tc>
      </w:tr>
    </w:tbl>
    <w:p w:rsidR="007D2464" w:rsidRPr="00651626" w:rsidRDefault="007D2464" w:rsidP="00D4000D">
      <w:pPr>
        <w:spacing w:line="314" w:lineRule="exact"/>
        <w:ind w:firstLine="709"/>
        <w:rPr>
          <w:rFonts w:eastAsia="Calibri"/>
          <w:szCs w:val="28"/>
          <w:lang w:val="uk-UA"/>
        </w:rPr>
      </w:pPr>
    </w:p>
    <w:p w:rsidR="007D2464" w:rsidRPr="00651626" w:rsidRDefault="00842159" w:rsidP="00D4000D">
      <w:pPr>
        <w:spacing w:line="314" w:lineRule="exact"/>
        <w:ind w:firstLine="709"/>
        <w:rPr>
          <w:rFonts w:eastAsia="Calibri"/>
          <w:szCs w:val="28"/>
          <w:lang w:val="uk-UA"/>
        </w:rPr>
      </w:pPr>
      <w:r>
        <w:rPr>
          <w:rFonts w:eastAsia="Calibri"/>
          <w:szCs w:val="28"/>
          <w:lang w:val="uk-UA"/>
        </w:rPr>
        <w:t>34</w:t>
      </w:r>
      <w:r w:rsidR="007D2464" w:rsidRPr="00651626">
        <w:rPr>
          <w:rFonts w:eastAsia="Calibri"/>
          <w:szCs w:val="28"/>
          <w:lang w:val="uk-UA"/>
        </w:rPr>
        <w:t xml:space="preserve">. </w:t>
      </w:r>
      <w:r w:rsidR="007D2464" w:rsidRPr="00651626">
        <w:rPr>
          <w:szCs w:val="28"/>
          <w:lang w:val="uk-UA"/>
        </w:rPr>
        <w:t>Обласний етап Всеукраїнської військово-патріотичної гри «Сокіл» («Джура»).</w:t>
      </w:r>
    </w:p>
    <w:tbl>
      <w:tblPr>
        <w:tblW w:w="0" w:type="auto"/>
        <w:tblLook w:val="01E0"/>
      </w:tblPr>
      <w:tblGrid>
        <w:gridCol w:w="2387"/>
        <w:gridCol w:w="6683"/>
      </w:tblGrid>
      <w:tr w:rsidR="007D2464" w:rsidRPr="00651626" w:rsidTr="007D2464">
        <w:trPr>
          <w:trHeight w:val="364"/>
        </w:trPr>
        <w:tc>
          <w:tcPr>
            <w:tcW w:w="2387" w:type="dxa"/>
          </w:tcPr>
          <w:p w:rsidR="007D2464" w:rsidRPr="00651626" w:rsidRDefault="007D2464" w:rsidP="00D4000D">
            <w:pPr>
              <w:spacing w:line="314" w:lineRule="exact"/>
              <w:ind w:firstLine="709"/>
              <w:rPr>
                <w:rFonts w:eastAsia="Calibri"/>
                <w:b/>
                <w:i/>
                <w:szCs w:val="28"/>
                <w:lang w:val="uk-UA"/>
              </w:rPr>
            </w:pPr>
          </w:p>
        </w:tc>
        <w:tc>
          <w:tcPr>
            <w:tcW w:w="6683"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Червень</w:t>
            </w:r>
          </w:p>
        </w:tc>
      </w:tr>
    </w:tbl>
    <w:p w:rsidR="007D2464" w:rsidRPr="00651626" w:rsidRDefault="007D2464" w:rsidP="00D4000D">
      <w:pPr>
        <w:spacing w:line="314" w:lineRule="exact"/>
        <w:ind w:firstLine="709"/>
        <w:rPr>
          <w:rFonts w:eastAsia="Calibri"/>
          <w:szCs w:val="28"/>
          <w:lang w:val="uk-UA"/>
        </w:rPr>
      </w:pPr>
    </w:p>
    <w:p w:rsidR="007D2464" w:rsidRPr="00651626" w:rsidRDefault="00293D6C" w:rsidP="00D4000D">
      <w:pPr>
        <w:spacing w:line="314" w:lineRule="exact"/>
        <w:ind w:firstLine="709"/>
        <w:rPr>
          <w:rFonts w:eastAsia="Calibri"/>
          <w:szCs w:val="28"/>
          <w:lang w:val="uk-UA"/>
        </w:rPr>
      </w:pPr>
      <w:r>
        <w:rPr>
          <w:rFonts w:eastAsia="Calibri"/>
          <w:szCs w:val="28"/>
          <w:lang w:val="uk-UA"/>
        </w:rPr>
        <w:t>35</w:t>
      </w:r>
      <w:r w:rsidR="007D2464" w:rsidRPr="00651626">
        <w:rPr>
          <w:rFonts w:eastAsia="Calibri"/>
          <w:szCs w:val="28"/>
          <w:lang w:val="uk-UA"/>
        </w:rPr>
        <w:t>. </w:t>
      </w:r>
      <w:r w:rsidR="001A63BC" w:rsidRPr="00651626">
        <w:rPr>
          <w:rFonts w:eastAsia="Calibri"/>
          <w:szCs w:val="28"/>
          <w:lang w:val="uk-UA"/>
        </w:rPr>
        <w:t>Мистецьк</w:t>
      </w:r>
      <w:r w:rsidR="005E3088">
        <w:rPr>
          <w:rFonts w:eastAsia="Calibri"/>
          <w:szCs w:val="28"/>
          <w:lang w:val="uk-UA"/>
        </w:rPr>
        <w:t xml:space="preserve">ий </w:t>
      </w:r>
      <w:proofErr w:type="spellStart"/>
      <w:r w:rsidR="005E3088">
        <w:rPr>
          <w:rFonts w:eastAsia="Calibri"/>
          <w:szCs w:val="28"/>
          <w:lang w:val="uk-UA"/>
        </w:rPr>
        <w:t>проєкт</w:t>
      </w:r>
      <w:proofErr w:type="spellEnd"/>
      <w:r w:rsidR="005E3088">
        <w:rPr>
          <w:rFonts w:eastAsia="Calibri"/>
          <w:szCs w:val="28"/>
          <w:lang w:val="uk-UA"/>
        </w:rPr>
        <w:t xml:space="preserve"> «Культурна спадщина</w:t>
      </w:r>
      <w:r w:rsidR="00F113AA">
        <w:rPr>
          <w:rFonts w:eastAsia="Calibri"/>
          <w:szCs w:val="28"/>
          <w:lang w:val="en-US"/>
        </w:rPr>
        <w:t> </w:t>
      </w:r>
      <w:r w:rsidR="005E3088">
        <w:rPr>
          <w:rFonts w:eastAsia="Calibri"/>
          <w:szCs w:val="28"/>
          <w:lang w:val="uk-UA"/>
        </w:rPr>
        <w:t>–</w:t>
      </w:r>
      <w:r w:rsidR="00F113AA">
        <w:rPr>
          <w:rFonts w:eastAsia="Calibri"/>
          <w:szCs w:val="28"/>
          <w:lang w:val="en-US"/>
        </w:rPr>
        <w:t> </w:t>
      </w:r>
      <w:proofErr w:type="spellStart"/>
      <w:r w:rsidR="001A63BC" w:rsidRPr="00651626">
        <w:rPr>
          <w:rFonts w:eastAsia="Calibri"/>
          <w:szCs w:val="28"/>
          <w:lang w:val="uk-UA"/>
        </w:rPr>
        <w:t>патерни</w:t>
      </w:r>
      <w:proofErr w:type="spellEnd"/>
      <w:r w:rsidR="001A63BC" w:rsidRPr="00651626">
        <w:rPr>
          <w:rFonts w:eastAsia="Calibri"/>
          <w:szCs w:val="28"/>
          <w:lang w:val="uk-UA"/>
        </w:rPr>
        <w:t xml:space="preserve"> сили Прикарпаття».</w:t>
      </w:r>
    </w:p>
    <w:tbl>
      <w:tblPr>
        <w:tblW w:w="0" w:type="auto"/>
        <w:tblLook w:val="01E0"/>
      </w:tblPr>
      <w:tblGrid>
        <w:gridCol w:w="2385"/>
        <w:gridCol w:w="6685"/>
      </w:tblGrid>
      <w:tr w:rsidR="007D2464" w:rsidRPr="00651626" w:rsidTr="007D2464">
        <w:tc>
          <w:tcPr>
            <w:tcW w:w="2385" w:type="dxa"/>
          </w:tcPr>
          <w:p w:rsidR="007D2464" w:rsidRPr="00651626" w:rsidRDefault="007D2464" w:rsidP="00D4000D">
            <w:pPr>
              <w:spacing w:line="314" w:lineRule="exact"/>
              <w:ind w:firstLine="709"/>
              <w:rPr>
                <w:rFonts w:eastAsia="Calibri"/>
                <w:b/>
                <w:szCs w:val="28"/>
              </w:rPr>
            </w:pPr>
          </w:p>
        </w:tc>
        <w:tc>
          <w:tcPr>
            <w:tcW w:w="6685"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Червень</w:t>
            </w:r>
          </w:p>
        </w:tc>
      </w:tr>
    </w:tbl>
    <w:p w:rsidR="00F179EA" w:rsidRPr="00651626" w:rsidRDefault="00F179EA" w:rsidP="00D4000D">
      <w:pPr>
        <w:spacing w:line="314" w:lineRule="exact"/>
        <w:ind w:firstLine="709"/>
        <w:rPr>
          <w:rFonts w:eastAsia="Calibri"/>
          <w:szCs w:val="28"/>
          <w:lang w:val="uk-UA"/>
        </w:rPr>
      </w:pPr>
    </w:p>
    <w:p w:rsidR="001A2959" w:rsidRPr="00651626" w:rsidRDefault="00293D6C" w:rsidP="00D4000D">
      <w:pPr>
        <w:spacing w:line="314" w:lineRule="exact"/>
        <w:ind w:firstLine="709"/>
        <w:rPr>
          <w:rFonts w:eastAsia="Calibri"/>
          <w:szCs w:val="28"/>
          <w:lang w:val="uk-UA"/>
        </w:rPr>
      </w:pPr>
      <w:r>
        <w:rPr>
          <w:rFonts w:eastAsia="Calibri"/>
          <w:szCs w:val="28"/>
          <w:lang w:val="uk-UA"/>
        </w:rPr>
        <w:t>36</w:t>
      </w:r>
      <w:r w:rsidR="00F179EA" w:rsidRPr="00651626">
        <w:rPr>
          <w:rFonts w:eastAsia="Calibri"/>
          <w:szCs w:val="28"/>
          <w:lang w:val="uk-UA"/>
        </w:rPr>
        <w:t>. </w:t>
      </w:r>
      <w:r w:rsidR="005E3088">
        <w:rPr>
          <w:rFonts w:eastAsia="Calibri"/>
          <w:szCs w:val="28"/>
          <w:lang w:val="uk-UA"/>
        </w:rPr>
        <w:t>Фольклорно-</w:t>
      </w:r>
      <w:r w:rsidR="001A2959" w:rsidRPr="00651626">
        <w:rPr>
          <w:rFonts w:eastAsia="Calibri"/>
          <w:szCs w:val="28"/>
          <w:lang w:val="uk-UA"/>
        </w:rPr>
        <w:t>етнографічне свято «</w:t>
      </w:r>
      <w:proofErr w:type="spellStart"/>
      <w:r w:rsidR="001A2959" w:rsidRPr="00651626">
        <w:rPr>
          <w:rFonts w:eastAsia="Calibri"/>
          <w:szCs w:val="28"/>
          <w:lang w:val="uk-UA"/>
        </w:rPr>
        <w:t>Силянка</w:t>
      </w:r>
      <w:proofErr w:type="spellEnd"/>
      <w:r w:rsidR="001A2959" w:rsidRPr="00651626">
        <w:rPr>
          <w:rFonts w:eastAsia="Calibri"/>
          <w:szCs w:val="28"/>
          <w:lang w:val="uk-UA"/>
        </w:rPr>
        <w:t xml:space="preserve"> гуцульських традицій».</w:t>
      </w:r>
    </w:p>
    <w:p w:rsidR="00F179EA" w:rsidRPr="00651626" w:rsidRDefault="00F179EA" w:rsidP="00D4000D">
      <w:pPr>
        <w:spacing w:line="314" w:lineRule="exact"/>
        <w:ind w:firstLine="709"/>
        <w:rPr>
          <w:rFonts w:eastAsia="Calibri"/>
          <w:szCs w:val="28"/>
        </w:rPr>
      </w:pPr>
    </w:p>
    <w:tbl>
      <w:tblPr>
        <w:tblW w:w="0" w:type="auto"/>
        <w:tblLook w:val="01E0"/>
      </w:tblPr>
      <w:tblGrid>
        <w:gridCol w:w="2385"/>
        <w:gridCol w:w="6685"/>
      </w:tblGrid>
      <w:tr w:rsidR="00F179EA" w:rsidRPr="00651626" w:rsidTr="00F179EA">
        <w:tc>
          <w:tcPr>
            <w:tcW w:w="2385" w:type="dxa"/>
          </w:tcPr>
          <w:p w:rsidR="00F179EA" w:rsidRPr="00651626" w:rsidRDefault="00F179EA" w:rsidP="00D4000D">
            <w:pPr>
              <w:spacing w:line="314" w:lineRule="exact"/>
              <w:ind w:firstLine="709"/>
              <w:rPr>
                <w:rFonts w:eastAsia="Calibri"/>
                <w:b/>
                <w:szCs w:val="28"/>
              </w:rPr>
            </w:pPr>
          </w:p>
        </w:tc>
        <w:tc>
          <w:tcPr>
            <w:tcW w:w="6685" w:type="dxa"/>
          </w:tcPr>
          <w:p w:rsidR="00F179EA" w:rsidRPr="00651626" w:rsidRDefault="00F179EA" w:rsidP="00D4000D">
            <w:pPr>
              <w:spacing w:line="314" w:lineRule="exact"/>
              <w:ind w:firstLine="709"/>
              <w:rPr>
                <w:rFonts w:eastAsia="Calibri"/>
                <w:b/>
                <w:szCs w:val="28"/>
                <w:lang w:val="uk-UA"/>
              </w:rPr>
            </w:pPr>
            <w:r w:rsidRPr="00651626">
              <w:rPr>
                <w:rFonts w:eastAsia="Calibri"/>
                <w:b/>
                <w:szCs w:val="28"/>
                <w:lang w:val="uk-UA"/>
              </w:rPr>
              <w:t>Червень</w:t>
            </w:r>
          </w:p>
        </w:tc>
      </w:tr>
    </w:tbl>
    <w:p w:rsidR="007D2464" w:rsidRPr="00651626" w:rsidRDefault="007D2464" w:rsidP="00D4000D">
      <w:pPr>
        <w:spacing w:line="308" w:lineRule="exact"/>
        <w:ind w:firstLine="709"/>
        <w:rPr>
          <w:rFonts w:eastAsia="Calibri"/>
          <w:szCs w:val="28"/>
        </w:rPr>
      </w:pPr>
    </w:p>
    <w:p w:rsidR="007D2464" w:rsidRPr="00651626" w:rsidRDefault="007D2464" w:rsidP="00D4000D">
      <w:pPr>
        <w:spacing w:after="120" w:line="314" w:lineRule="exact"/>
        <w:ind w:firstLine="709"/>
      </w:pPr>
      <w:r w:rsidRPr="00651626">
        <w:rPr>
          <w:rFonts w:eastAsia="Calibri"/>
          <w:szCs w:val="28"/>
        </w:rPr>
        <w:t>3</w:t>
      </w:r>
      <w:r w:rsidR="00293D6C">
        <w:rPr>
          <w:rFonts w:eastAsia="Calibri"/>
          <w:szCs w:val="28"/>
          <w:lang w:val="uk-UA"/>
        </w:rPr>
        <w:t>7</w:t>
      </w:r>
      <w:r w:rsidR="005E3088">
        <w:rPr>
          <w:rFonts w:eastAsia="Calibri"/>
          <w:szCs w:val="28"/>
        </w:rPr>
        <w:t>.</w:t>
      </w:r>
      <w:r w:rsidR="005E3088">
        <w:rPr>
          <w:rFonts w:eastAsia="Calibri"/>
          <w:szCs w:val="28"/>
          <w:lang w:val="uk-UA"/>
        </w:rPr>
        <w:t xml:space="preserve"> </w:t>
      </w:r>
      <w:r w:rsidRPr="00651626">
        <w:rPr>
          <w:szCs w:val="28"/>
          <w:lang w:val="uk-UA"/>
        </w:rPr>
        <w:t>Чемпіонат України з легкої атлетики серед молоді.</w:t>
      </w:r>
    </w:p>
    <w:tbl>
      <w:tblPr>
        <w:tblW w:w="0" w:type="auto"/>
        <w:tblLook w:val="01E0"/>
      </w:tblPr>
      <w:tblGrid>
        <w:gridCol w:w="2385"/>
        <w:gridCol w:w="6685"/>
      </w:tblGrid>
      <w:tr w:rsidR="007D2464" w:rsidRPr="00651626" w:rsidTr="007D2464">
        <w:tc>
          <w:tcPr>
            <w:tcW w:w="2385" w:type="dxa"/>
          </w:tcPr>
          <w:p w:rsidR="007D2464" w:rsidRPr="00651626" w:rsidRDefault="007D2464" w:rsidP="00D4000D">
            <w:pPr>
              <w:spacing w:line="314" w:lineRule="exact"/>
              <w:ind w:firstLine="709"/>
              <w:rPr>
                <w:rFonts w:eastAsia="Calibri"/>
                <w:b/>
                <w:szCs w:val="28"/>
              </w:rPr>
            </w:pPr>
          </w:p>
        </w:tc>
        <w:tc>
          <w:tcPr>
            <w:tcW w:w="6685"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Червень</w:t>
            </w:r>
          </w:p>
          <w:p w:rsidR="007D2464" w:rsidRPr="00651626" w:rsidRDefault="007D2464" w:rsidP="00D4000D">
            <w:pPr>
              <w:spacing w:line="314" w:lineRule="exact"/>
              <w:ind w:firstLine="709"/>
              <w:rPr>
                <w:rFonts w:eastAsia="Calibri"/>
                <w:b/>
                <w:szCs w:val="28"/>
                <w:lang w:val="uk-UA"/>
              </w:rPr>
            </w:pPr>
          </w:p>
        </w:tc>
      </w:tr>
    </w:tbl>
    <w:p w:rsidR="007D2464" w:rsidRPr="00651626" w:rsidRDefault="00F9081C" w:rsidP="00D4000D">
      <w:pPr>
        <w:ind w:firstLine="426"/>
        <w:rPr>
          <w:szCs w:val="28"/>
          <w:lang w:val="uk-UA"/>
        </w:rPr>
      </w:pPr>
      <w:r w:rsidRPr="00651626">
        <w:rPr>
          <w:szCs w:val="28"/>
          <w:lang w:val="uk-UA"/>
        </w:rPr>
        <w:t xml:space="preserve">   </w:t>
      </w:r>
      <w:r w:rsidR="00293D6C">
        <w:rPr>
          <w:szCs w:val="28"/>
          <w:lang w:val="uk-UA"/>
        </w:rPr>
        <w:t xml:space="preserve"> 38</w:t>
      </w:r>
      <w:r w:rsidR="00A20BA4" w:rsidRPr="00651626">
        <w:rPr>
          <w:szCs w:val="28"/>
          <w:lang w:val="uk-UA"/>
        </w:rPr>
        <w:t>. Тематична виставка «Конституція незалежної України – минуле та сьогодення».</w:t>
      </w:r>
    </w:p>
    <w:tbl>
      <w:tblPr>
        <w:tblW w:w="0" w:type="auto"/>
        <w:tblLook w:val="01E0"/>
      </w:tblPr>
      <w:tblGrid>
        <w:gridCol w:w="2385"/>
        <w:gridCol w:w="6685"/>
      </w:tblGrid>
      <w:tr w:rsidR="007D2464" w:rsidRPr="00651626" w:rsidTr="007D2464">
        <w:tc>
          <w:tcPr>
            <w:tcW w:w="2385" w:type="dxa"/>
          </w:tcPr>
          <w:p w:rsidR="007D2464" w:rsidRPr="00651626" w:rsidRDefault="007D2464" w:rsidP="00D4000D">
            <w:pPr>
              <w:spacing w:line="314" w:lineRule="exact"/>
              <w:ind w:firstLine="709"/>
              <w:rPr>
                <w:rFonts w:eastAsia="Calibri"/>
                <w:b/>
                <w:szCs w:val="28"/>
              </w:rPr>
            </w:pPr>
          </w:p>
        </w:tc>
        <w:tc>
          <w:tcPr>
            <w:tcW w:w="6685" w:type="dxa"/>
          </w:tcPr>
          <w:p w:rsidR="007D2464" w:rsidRPr="00651626" w:rsidRDefault="007D2464" w:rsidP="00D4000D">
            <w:pPr>
              <w:spacing w:line="314" w:lineRule="exact"/>
              <w:ind w:firstLine="709"/>
              <w:rPr>
                <w:rFonts w:eastAsia="Calibri"/>
                <w:b/>
                <w:szCs w:val="28"/>
                <w:lang w:val="uk-UA"/>
              </w:rPr>
            </w:pPr>
            <w:r w:rsidRPr="00651626">
              <w:rPr>
                <w:rFonts w:eastAsia="Calibri"/>
                <w:b/>
                <w:szCs w:val="28"/>
                <w:lang w:val="uk-UA"/>
              </w:rPr>
              <w:t>Червень</w:t>
            </w:r>
          </w:p>
          <w:p w:rsidR="007D2464" w:rsidRPr="00651626" w:rsidRDefault="007D2464" w:rsidP="00D4000D">
            <w:pPr>
              <w:spacing w:line="314" w:lineRule="exact"/>
              <w:ind w:firstLine="709"/>
              <w:rPr>
                <w:rFonts w:eastAsia="Calibri"/>
                <w:b/>
                <w:szCs w:val="28"/>
                <w:lang w:val="uk-UA"/>
              </w:rPr>
            </w:pPr>
          </w:p>
          <w:p w:rsidR="00D4000D" w:rsidRPr="00651626" w:rsidRDefault="00D4000D" w:rsidP="00D4000D">
            <w:pPr>
              <w:spacing w:line="314" w:lineRule="exact"/>
              <w:ind w:firstLine="709"/>
              <w:rPr>
                <w:rFonts w:eastAsia="Calibri"/>
                <w:b/>
                <w:szCs w:val="28"/>
                <w:lang w:val="uk-UA"/>
              </w:rPr>
            </w:pPr>
          </w:p>
        </w:tc>
      </w:tr>
    </w:tbl>
    <w:p w:rsidR="007D2464" w:rsidRPr="00651626" w:rsidRDefault="007D2464" w:rsidP="007D2464">
      <w:pPr>
        <w:spacing w:after="120"/>
        <w:ind w:firstLine="426"/>
        <w:jc w:val="center"/>
        <w:outlineLvl w:val="0"/>
        <w:rPr>
          <w:b/>
          <w:bCs/>
          <w:lang w:val="uk-UA"/>
        </w:rPr>
      </w:pPr>
      <w:proofErr w:type="gramStart"/>
      <w:r w:rsidRPr="00651626">
        <w:rPr>
          <w:b/>
          <w:lang w:val="en-US"/>
        </w:rPr>
        <w:t>VI</w:t>
      </w:r>
      <w:r w:rsidRPr="00651626">
        <w:rPr>
          <w:b/>
          <w:lang w:val="uk-UA"/>
        </w:rPr>
        <w:t>І</w:t>
      </w:r>
      <w:r w:rsidRPr="00651626">
        <w:rPr>
          <w:b/>
          <w:bCs/>
          <w:lang w:val="uk-UA"/>
        </w:rPr>
        <w:t>.</w:t>
      </w:r>
      <w:proofErr w:type="gramEnd"/>
      <w:r w:rsidRPr="00651626">
        <w:rPr>
          <w:b/>
          <w:bCs/>
          <w:lang w:val="uk-UA"/>
        </w:rPr>
        <w:t xml:space="preserve"> Основні заходи загальнообласного </w:t>
      </w:r>
      <w:r w:rsidRPr="00651626">
        <w:rPr>
          <w:b/>
          <w:bCs/>
          <w:lang w:val="uk-UA"/>
        </w:rPr>
        <w:br/>
        <w:t>і державного значення</w:t>
      </w:r>
    </w:p>
    <w:p w:rsidR="007D2464" w:rsidRPr="00651626" w:rsidRDefault="007D2464" w:rsidP="007D2464">
      <w:pPr>
        <w:ind w:firstLine="709"/>
        <w:jc w:val="center"/>
        <w:outlineLvl w:val="0"/>
        <w:rPr>
          <w:rFonts w:eastAsia="Calibri"/>
          <w:b/>
          <w:bCs/>
          <w:szCs w:val="28"/>
          <w:lang w:val="uk-UA"/>
        </w:rPr>
      </w:pPr>
    </w:p>
    <w:p w:rsidR="00D4000D" w:rsidRPr="00651626" w:rsidRDefault="00D4000D" w:rsidP="007D2464">
      <w:pPr>
        <w:ind w:firstLine="709"/>
        <w:jc w:val="center"/>
        <w:outlineLvl w:val="0"/>
        <w:rPr>
          <w:rFonts w:eastAsia="Calibri"/>
          <w:b/>
          <w:bCs/>
          <w:szCs w:val="28"/>
          <w:lang w:val="uk-UA"/>
        </w:rPr>
      </w:pPr>
    </w:p>
    <w:tbl>
      <w:tblPr>
        <w:tblW w:w="9578" w:type="dxa"/>
        <w:tblLayout w:type="fixed"/>
        <w:tblLook w:val="0000"/>
      </w:tblPr>
      <w:tblGrid>
        <w:gridCol w:w="1526"/>
        <w:gridCol w:w="508"/>
        <w:gridCol w:w="7544"/>
      </w:tblGrid>
      <w:tr w:rsidR="007D2464" w:rsidRPr="00651626" w:rsidTr="003B30A9">
        <w:trPr>
          <w:trHeight w:val="709"/>
        </w:trPr>
        <w:tc>
          <w:tcPr>
            <w:tcW w:w="1526" w:type="dxa"/>
          </w:tcPr>
          <w:p w:rsidR="007D2464" w:rsidRPr="00651626" w:rsidRDefault="007D2464" w:rsidP="007D2464">
            <w:pPr>
              <w:rPr>
                <w:rFonts w:eastAsia="Calibri"/>
                <w:b/>
                <w:bCs/>
                <w:szCs w:val="28"/>
              </w:rPr>
            </w:pPr>
            <w:r w:rsidRPr="00651626">
              <w:rPr>
                <w:rFonts w:eastAsia="Calibri"/>
                <w:b/>
                <w:bCs/>
                <w:szCs w:val="28"/>
              </w:rPr>
              <w:t>11.04.</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rFonts w:eastAsia="Calibri"/>
                <w:szCs w:val="28"/>
                <w:lang w:val="uk-UA"/>
              </w:rPr>
            </w:pPr>
            <w:proofErr w:type="spellStart"/>
            <w:r w:rsidRPr="00651626">
              <w:rPr>
                <w:rFonts w:eastAsia="Calibri"/>
                <w:szCs w:val="28"/>
              </w:rPr>
              <w:t>Міжнародний</w:t>
            </w:r>
            <w:proofErr w:type="spellEnd"/>
            <w:r w:rsidRPr="00651626">
              <w:rPr>
                <w:rFonts w:eastAsia="Calibri"/>
                <w:szCs w:val="28"/>
              </w:rPr>
              <w:t xml:space="preserve"> день </w:t>
            </w:r>
            <w:proofErr w:type="spellStart"/>
            <w:r w:rsidRPr="00651626">
              <w:rPr>
                <w:rFonts w:eastAsia="Calibri"/>
                <w:szCs w:val="28"/>
              </w:rPr>
              <w:t>визволення</w:t>
            </w:r>
            <w:proofErr w:type="spellEnd"/>
            <w:r w:rsidRPr="00651626">
              <w:rPr>
                <w:rFonts w:eastAsia="Calibri"/>
                <w:szCs w:val="28"/>
              </w:rPr>
              <w:t xml:space="preserve"> </w:t>
            </w:r>
            <w:proofErr w:type="spellStart"/>
            <w:r w:rsidRPr="00651626">
              <w:rPr>
                <w:rFonts w:eastAsia="Calibri"/>
                <w:szCs w:val="28"/>
              </w:rPr>
              <w:t>в'язнів</w:t>
            </w:r>
            <w:proofErr w:type="spellEnd"/>
            <w:r w:rsidRPr="00651626">
              <w:rPr>
                <w:rFonts w:eastAsia="Calibri"/>
                <w:szCs w:val="28"/>
              </w:rPr>
              <w:t xml:space="preserve"> </w:t>
            </w:r>
            <w:proofErr w:type="spellStart"/>
            <w:r w:rsidRPr="00651626">
              <w:rPr>
                <w:rFonts w:eastAsia="Calibri"/>
                <w:szCs w:val="28"/>
              </w:rPr>
              <w:t>фашистських</w:t>
            </w:r>
            <w:proofErr w:type="spellEnd"/>
            <w:r w:rsidRPr="00651626">
              <w:rPr>
                <w:rFonts w:eastAsia="Calibri"/>
                <w:szCs w:val="28"/>
              </w:rPr>
              <w:t xml:space="preserve"> </w:t>
            </w:r>
            <w:r w:rsidRPr="00651626">
              <w:rPr>
                <w:rFonts w:eastAsia="Calibri"/>
                <w:szCs w:val="28"/>
                <w:lang w:val="uk-UA"/>
              </w:rPr>
              <w:t xml:space="preserve">       </w:t>
            </w:r>
            <w:proofErr w:type="spellStart"/>
            <w:r w:rsidRPr="00651626">
              <w:rPr>
                <w:rFonts w:eastAsia="Calibri"/>
                <w:szCs w:val="28"/>
              </w:rPr>
              <w:t>концтаборі</w:t>
            </w:r>
            <w:proofErr w:type="gramStart"/>
            <w:r w:rsidRPr="00651626">
              <w:rPr>
                <w:rFonts w:eastAsia="Calibri"/>
                <w:szCs w:val="28"/>
              </w:rPr>
              <w:t>в</w:t>
            </w:r>
            <w:proofErr w:type="spellEnd"/>
            <w:proofErr w:type="gramEnd"/>
            <w:r w:rsidR="00C8628F">
              <w:rPr>
                <w:rFonts w:eastAsia="Calibri"/>
                <w:szCs w:val="28"/>
                <w:lang w:val="uk-UA"/>
              </w:rPr>
              <w:t>.</w:t>
            </w:r>
          </w:p>
        </w:tc>
      </w:tr>
      <w:tr w:rsidR="007D2464" w:rsidRPr="00651626" w:rsidTr="003B30A9">
        <w:trPr>
          <w:trHeight w:val="1470"/>
        </w:trPr>
        <w:tc>
          <w:tcPr>
            <w:tcW w:w="1526" w:type="dxa"/>
          </w:tcPr>
          <w:p w:rsidR="00596952" w:rsidRPr="00651626" w:rsidRDefault="00596952" w:rsidP="007D2464">
            <w:pPr>
              <w:rPr>
                <w:rFonts w:eastAsia="Calibri"/>
                <w:b/>
                <w:bCs/>
                <w:szCs w:val="28"/>
                <w:lang w:val="uk-UA"/>
              </w:rPr>
            </w:pPr>
          </w:p>
          <w:p w:rsidR="00596952" w:rsidRPr="00651626" w:rsidRDefault="00596952" w:rsidP="007D2464">
            <w:pPr>
              <w:rPr>
                <w:rFonts w:eastAsia="Calibri"/>
                <w:b/>
                <w:bCs/>
                <w:szCs w:val="28"/>
                <w:lang w:val="uk-UA"/>
              </w:rPr>
            </w:pPr>
            <w:r w:rsidRPr="00651626">
              <w:rPr>
                <w:rFonts w:eastAsia="Calibri"/>
                <w:b/>
                <w:bCs/>
                <w:szCs w:val="28"/>
                <w:lang w:val="uk-UA"/>
              </w:rPr>
              <w:t xml:space="preserve">20.04. </w:t>
            </w:r>
          </w:p>
          <w:p w:rsidR="00596952" w:rsidRPr="00651626" w:rsidRDefault="00596952" w:rsidP="007D2464">
            <w:pPr>
              <w:rPr>
                <w:rFonts w:eastAsia="Calibri"/>
                <w:b/>
                <w:bCs/>
                <w:szCs w:val="28"/>
                <w:lang w:val="uk-UA"/>
              </w:rPr>
            </w:pPr>
          </w:p>
          <w:p w:rsidR="007D2464" w:rsidRPr="00651626" w:rsidRDefault="007D2464" w:rsidP="007D2464">
            <w:pPr>
              <w:rPr>
                <w:rFonts w:eastAsia="Calibri"/>
                <w:b/>
                <w:bCs/>
                <w:szCs w:val="28"/>
              </w:rPr>
            </w:pPr>
            <w:r w:rsidRPr="00651626">
              <w:rPr>
                <w:rFonts w:eastAsia="Calibri"/>
                <w:b/>
                <w:bCs/>
                <w:szCs w:val="28"/>
              </w:rPr>
              <w:t>26.04.</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596952" w:rsidRPr="00651626" w:rsidRDefault="00596952" w:rsidP="007D2464">
            <w:pPr>
              <w:rPr>
                <w:rFonts w:eastAsia="Calibri"/>
                <w:szCs w:val="28"/>
                <w:lang w:val="uk-UA"/>
              </w:rPr>
            </w:pPr>
          </w:p>
          <w:p w:rsidR="00596952" w:rsidRPr="00651626" w:rsidRDefault="00596952" w:rsidP="007D2464">
            <w:pPr>
              <w:rPr>
                <w:rFonts w:eastAsia="Calibri"/>
                <w:szCs w:val="28"/>
                <w:lang w:val="uk-UA"/>
              </w:rPr>
            </w:pPr>
            <w:r w:rsidRPr="00651626">
              <w:rPr>
                <w:rFonts w:eastAsia="Calibri"/>
                <w:szCs w:val="28"/>
                <w:lang w:val="uk-UA"/>
              </w:rPr>
              <w:t>Воскресіння Христове (Великдень)</w:t>
            </w:r>
            <w:r w:rsidR="00C8628F">
              <w:rPr>
                <w:rFonts w:eastAsia="Calibri"/>
                <w:szCs w:val="28"/>
                <w:lang w:val="uk-UA"/>
              </w:rPr>
              <w:t>.</w:t>
            </w:r>
          </w:p>
          <w:p w:rsidR="00596952" w:rsidRPr="00651626" w:rsidRDefault="00596952" w:rsidP="007D2464">
            <w:pPr>
              <w:rPr>
                <w:rFonts w:eastAsia="Calibri"/>
                <w:szCs w:val="28"/>
                <w:lang w:val="uk-UA"/>
              </w:rPr>
            </w:pPr>
          </w:p>
          <w:p w:rsidR="007D2464" w:rsidRPr="00C8628F" w:rsidRDefault="00596952" w:rsidP="007D2464">
            <w:pPr>
              <w:rPr>
                <w:rFonts w:eastAsia="Calibri"/>
                <w:szCs w:val="28"/>
                <w:lang w:val="uk-UA"/>
              </w:rPr>
            </w:pPr>
            <w:r w:rsidRPr="00651626">
              <w:rPr>
                <w:rFonts w:eastAsia="Calibri"/>
                <w:szCs w:val="28"/>
                <w:lang w:val="uk-UA"/>
              </w:rPr>
              <w:t>Роковини</w:t>
            </w:r>
            <w:r w:rsidR="007D2464" w:rsidRPr="00651626">
              <w:rPr>
                <w:rFonts w:eastAsia="Calibri"/>
                <w:szCs w:val="28"/>
              </w:rPr>
              <w:t xml:space="preserve"> </w:t>
            </w:r>
            <w:proofErr w:type="spellStart"/>
            <w:r w:rsidR="007D2464" w:rsidRPr="00651626">
              <w:rPr>
                <w:rFonts w:eastAsia="Calibri"/>
                <w:szCs w:val="28"/>
              </w:rPr>
              <w:t>Чорнобильської</w:t>
            </w:r>
            <w:proofErr w:type="spellEnd"/>
            <w:r w:rsidR="007D2464" w:rsidRPr="00651626">
              <w:rPr>
                <w:rFonts w:eastAsia="Calibri"/>
                <w:szCs w:val="28"/>
              </w:rPr>
              <w:t xml:space="preserve"> </w:t>
            </w:r>
            <w:proofErr w:type="spellStart"/>
            <w:r w:rsidR="007D2464" w:rsidRPr="00651626">
              <w:rPr>
                <w:rFonts w:eastAsia="Calibri"/>
                <w:szCs w:val="28"/>
              </w:rPr>
              <w:t>трагедії</w:t>
            </w:r>
            <w:proofErr w:type="spellEnd"/>
            <w:r w:rsidR="00C8628F">
              <w:rPr>
                <w:rFonts w:eastAsia="Calibri"/>
                <w:szCs w:val="28"/>
                <w:lang w:val="uk-UA"/>
              </w:rPr>
              <w:t>.</w:t>
            </w:r>
          </w:p>
          <w:p w:rsidR="007D2464" w:rsidRPr="00651626" w:rsidRDefault="007D2464" w:rsidP="007D2464">
            <w:pPr>
              <w:rPr>
                <w:rFonts w:eastAsia="Calibri"/>
                <w:szCs w:val="28"/>
                <w:lang w:val="uk-UA"/>
              </w:rPr>
            </w:pPr>
          </w:p>
        </w:tc>
      </w:tr>
      <w:tr w:rsidR="007D2464" w:rsidRPr="00651626" w:rsidTr="003B30A9">
        <w:tc>
          <w:tcPr>
            <w:tcW w:w="1526" w:type="dxa"/>
          </w:tcPr>
          <w:p w:rsidR="007D2464" w:rsidRPr="00651626" w:rsidRDefault="007D2464" w:rsidP="007D2464">
            <w:pPr>
              <w:spacing w:line="240" w:lineRule="exact"/>
              <w:rPr>
                <w:rFonts w:eastAsia="Calibri"/>
                <w:b/>
                <w:bCs/>
                <w:szCs w:val="28"/>
              </w:rPr>
            </w:pPr>
            <w:r w:rsidRPr="00651626">
              <w:rPr>
                <w:rFonts w:eastAsia="Calibri"/>
                <w:b/>
                <w:bCs/>
                <w:szCs w:val="28"/>
              </w:rPr>
              <w:t>08.05.</w:t>
            </w:r>
          </w:p>
        </w:tc>
        <w:tc>
          <w:tcPr>
            <w:tcW w:w="508" w:type="dxa"/>
          </w:tcPr>
          <w:p w:rsidR="007D2464" w:rsidRPr="00651626" w:rsidRDefault="007D2464" w:rsidP="007D2464">
            <w:pPr>
              <w:spacing w:line="240" w:lineRule="exact"/>
              <w:rPr>
                <w:rFonts w:eastAsia="Calibri"/>
                <w:b/>
                <w:bCs/>
                <w:szCs w:val="28"/>
              </w:rPr>
            </w:pPr>
            <w:r w:rsidRPr="00651626">
              <w:rPr>
                <w:rFonts w:eastAsia="Calibri"/>
                <w:b/>
                <w:bCs/>
                <w:szCs w:val="28"/>
              </w:rPr>
              <w:t>-</w:t>
            </w:r>
          </w:p>
        </w:tc>
        <w:tc>
          <w:tcPr>
            <w:tcW w:w="7544" w:type="dxa"/>
          </w:tcPr>
          <w:p w:rsidR="007D2464" w:rsidRPr="00C8628F" w:rsidRDefault="007D2464" w:rsidP="007D2464">
            <w:pPr>
              <w:spacing w:line="240" w:lineRule="exact"/>
              <w:rPr>
                <w:rFonts w:eastAsia="Calibri"/>
                <w:szCs w:val="28"/>
                <w:lang w:val="uk-UA"/>
              </w:rPr>
            </w:pPr>
            <w:r w:rsidRPr="00651626">
              <w:rPr>
                <w:rFonts w:eastAsia="Calibri"/>
                <w:szCs w:val="28"/>
              </w:rPr>
              <w:t xml:space="preserve">День </w:t>
            </w:r>
            <w:proofErr w:type="spellStart"/>
            <w:r w:rsidRPr="00651626">
              <w:rPr>
                <w:rFonts w:eastAsia="Calibri"/>
                <w:szCs w:val="28"/>
              </w:rPr>
              <w:t>пам’яті</w:t>
            </w:r>
            <w:proofErr w:type="spellEnd"/>
            <w:r w:rsidRPr="00651626">
              <w:rPr>
                <w:rFonts w:eastAsia="Calibri"/>
                <w:szCs w:val="28"/>
              </w:rPr>
              <w:t xml:space="preserve"> та </w:t>
            </w:r>
            <w:proofErr w:type="spellStart"/>
            <w:r w:rsidRPr="00651626">
              <w:rPr>
                <w:rFonts w:eastAsia="Calibri"/>
                <w:szCs w:val="28"/>
              </w:rPr>
              <w:t>примирення</w:t>
            </w:r>
            <w:proofErr w:type="spellEnd"/>
            <w:r w:rsidR="00C8628F">
              <w:rPr>
                <w:rFonts w:eastAsia="Calibri"/>
                <w:szCs w:val="28"/>
                <w:lang w:val="uk-UA"/>
              </w:rPr>
              <w:t>.</w:t>
            </w:r>
          </w:p>
          <w:p w:rsidR="007D2464" w:rsidRPr="00651626" w:rsidRDefault="007D2464" w:rsidP="007D2464">
            <w:pPr>
              <w:spacing w:line="240" w:lineRule="exact"/>
              <w:rPr>
                <w:rFonts w:eastAsia="Calibri"/>
                <w:szCs w:val="28"/>
                <w:lang w:val="uk-UA"/>
              </w:rPr>
            </w:pPr>
          </w:p>
        </w:tc>
      </w:tr>
      <w:tr w:rsidR="007D2464" w:rsidRPr="00651626" w:rsidTr="003B30A9">
        <w:tc>
          <w:tcPr>
            <w:tcW w:w="1526" w:type="dxa"/>
          </w:tcPr>
          <w:p w:rsidR="007D2464" w:rsidRPr="00651626" w:rsidRDefault="003B30A9" w:rsidP="007D2464">
            <w:pPr>
              <w:rPr>
                <w:rFonts w:eastAsia="Calibri"/>
                <w:b/>
                <w:bCs/>
                <w:szCs w:val="28"/>
              </w:rPr>
            </w:pPr>
            <w:r w:rsidRPr="00651626">
              <w:rPr>
                <w:rFonts w:eastAsia="Calibri"/>
                <w:b/>
                <w:bCs/>
                <w:szCs w:val="28"/>
              </w:rPr>
              <w:t>1</w:t>
            </w:r>
            <w:proofErr w:type="spellStart"/>
            <w:r w:rsidRPr="00651626">
              <w:rPr>
                <w:rFonts w:eastAsia="Calibri"/>
                <w:b/>
                <w:bCs/>
                <w:szCs w:val="28"/>
                <w:lang w:val="uk-UA"/>
              </w:rPr>
              <w:t>1</w:t>
            </w:r>
            <w:proofErr w:type="spellEnd"/>
            <w:r w:rsidR="007D2464" w:rsidRPr="00651626">
              <w:rPr>
                <w:rFonts w:eastAsia="Calibri"/>
                <w:b/>
                <w:bCs/>
                <w:szCs w:val="28"/>
              </w:rPr>
              <w:t>.05.</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szCs w:val="28"/>
                <w:lang w:val="uk-UA"/>
              </w:rPr>
            </w:pPr>
            <w:r w:rsidRPr="00651626">
              <w:rPr>
                <w:szCs w:val="28"/>
              </w:rPr>
              <w:t xml:space="preserve">День </w:t>
            </w:r>
            <w:proofErr w:type="spellStart"/>
            <w:r w:rsidRPr="00651626">
              <w:rPr>
                <w:szCs w:val="28"/>
              </w:rPr>
              <w:t>матері</w:t>
            </w:r>
            <w:proofErr w:type="spellEnd"/>
            <w:r w:rsidR="00C8628F">
              <w:rPr>
                <w:szCs w:val="28"/>
                <w:lang w:val="uk-UA"/>
              </w:rPr>
              <w:t>.</w:t>
            </w:r>
          </w:p>
          <w:p w:rsidR="007D2464" w:rsidRPr="00651626" w:rsidRDefault="007D2464" w:rsidP="007D2464">
            <w:pPr>
              <w:rPr>
                <w:rFonts w:eastAsia="Calibri"/>
                <w:szCs w:val="28"/>
                <w:lang w:val="uk-UA"/>
              </w:rPr>
            </w:pPr>
          </w:p>
        </w:tc>
      </w:tr>
      <w:tr w:rsidR="007D2464" w:rsidRPr="00651626" w:rsidTr="003B30A9">
        <w:tc>
          <w:tcPr>
            <w:tcW w:w="1526" w:type="dxa"/>
          </w:tcPr>
          <w:p w:rsidR="007D2464" w:rsidRPr="00651626" w:rsidRDefault="003B30A9" w:rsidP="007D2464">
            <w:pPr>
              <w:rPr>
                <w:rFonts w:eastAsia="Calibri"/>
                <w:b/>
                <w:bCs/>
                <w:szCs w:val="28"/>
              </w:rPr>
            </w:pPr>
            <w:r w:rsidRPr="00651626">
              <w:rPr>
                <w:rFonts w:eastAsia="Calibri"/>
                <w:b/>
                <w:bCs/>
                <w:szCs w:val="28"/>
              </w:rPr>
              <w:t>2</w:t>
            </w:r>
            <w:r w:rsidRPr="00651626">
              <w:rPr>
                <w:rFonts w:eastAsia="Calibri"/>
                <w:b/>
                <w:bCs/>
                <w:szCs w:val="28"/>
                <w:lang w:val="uk-UA"/>
              </w:rPr>
              <w:t>5</w:t>
            </w:r>
            <w:r w:rsidR="007D2464" w:rsidRPr="00651626">
              <w:rPr>
                <w:rFonts w:eastAsia="Calibri"/>
                <w:b/>
                <w:bCs/>
                <w:szCs w:val="28"/>
              </w:rPr>
              <w:t>.05.</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651626" w:rsidRDefault="007D2464" w:rsidP="00E34E42">
            <w:pPr>
              <w:rPr>
                <w:szCs w:val="28"/>
                <w:lang w:val="uk-UA"/>
              </w:rPr>
            </w:pPr>
            <w:r w:rsidRPr="00651626">
              <w:rPr>
                <w:szCs w:val="28"/>
              </w:rPr>
              <w:t xml:space="preserve">День </w:t>
            </w:r>
            <w:proofErr w:type="spellStart"/>
            <w:r w:rsidRPr="00651626">
              <w:rPr>
                <w:szCs w:val="28"/>
              </w:rPr>
              <w:t>Героїв</w:t>
            </w:r>
            <w:proofErr w:type="spellEnd"/>
            <w:r w:rsidR="00C8628F">
              <w:rPr>
                <w:szCs w:val="28"/>
                <w:lang w:val="uk-UA"/>
              </w:rPr>
              <w:t>.</w:t>
            </w:r>
          </w:p>
        </w:tc>
      </w:tr>
      <w:tr w:rsidR="007D2464" w:rsidRPr="00651626" w:rsidTr="003B30A9">
        <w:tc>
          <w:tcPr>
            <w:tcW w:w="1526" w:type="dxa"/>
          </w:tcPr>
          <w:p w:rsidR="007D2464" w:rsidRPr="00651626" w:rsidRDefault="007D2464" w:rsidP="007D2464">
            <w:pPr>
              <w:rPr>
                <w:rFonts w:eastAsia="Calibri"/>
                <w:b/>
                <w:bCs/>
                <w:szCs w:val="28"/>
              </w:rPr>
            </w:pPr>
            <w:r w:rsidRPr="00651626">
              <w:rPr>
                <w:rFonts w:eastAsia="Calibri"/>
                <w:b/>
                <w:bCs/>
                <w:szCs w:val="28"/>
              </w:rPr>
              <w:t>01.06.</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rFonts w:eastAsia="Calibri"/>
                <w:szCs w:val="28"/>
                <w:lang w:val="uk-UA"/>
              </w:rPr>
            </w:pPr>
            <w:proofErr w:type="spellStart"/>
            <w:r w:rsidRPr="00651626">
              <w:rPr>
                <w:rFonts w:eastAsia="Calibri"/>
                <w:szCs w:val="28"/>
              </w:rPr>
              <w:t>Міжнародний</w:t>
            </w:r>
            <w:proofErr w:type="spellEnd"/>
            <w:r w:rsidRPr="00651626">
              <w:rPr>
                <w:rFonts w:eastAsia="Calibri"/>
                <w:szCs w:val="28"/>
              </w:rPr>
              <w:t xml:space="preserve"> день </w:t>
            </w:r>
            <w:proofErr w:type="spellStart"/>
            <w:r w:rsidRPr="00651626">
              <w:rPr>
                <w:rFonts w:eastAsia="Calibri"/>
                <w:szCs w:val="28"/>
              </w:rPr>
              <w:t>захисту</w:t>
            </w:r>
            <w:proofErr w:type="spellEnd"/>
            <w:r w:rsidRPr="00651626">
              <w:rPr>
                <w:rFonts w:eastAsia="Calibri"/>
                <w:szCs w:val="28"/>
              </w:rPr>
              <w:t xml:space="preserve"> </w:t>
            </w:r>
            <w:proofErr w:type="spellStart"/>
            <w:r w:rsidRPr="00651626">
              <w:rPr>
                <w:rFonts w:eastAsia="Calibri"/>
                <w:szCs w:val="28"/>
              </w:rPr>
              <w:t>дітей</w:t>
            </w:r>
            <w:proofErr w:type="spellEnd"/>
            <w:r w:rsidR="00C8628F">
              <w:rPr>
                <w:rFonts w:eastAsia="Calibri"/>
                <w:szCs w:val="28"/>
                <w:lang w:val="uk-UA"/>
              </w:rPr>
              <w:t>.</w:t>
            </w:r>
          </w:p>
          <w:p w:rsidR="007D2464" w:rsidRPr="00651626" w:rsidRDefault="007D2464" w:rsidP="007D2464">
            <w:pPr>
              <w:rPr>
                <w:rFonts w:eastAsia="Calibri"/>
                <w:szCs w:val="28"/>
                <w:lang w:val="uk-UA"/>
              </w:rPr>
            </w:pPr>
          </w:p>
        </w:tc>
      </w:tr>
      <w:tr w:rsidR="007D2464" w:rsidRPr="00651626" w:rsidTr="003B30A9">
        <w:tc>
          <w:tcPr>
            <w:tcW w:w="1526" w:type="dxa"/>
          </w:tcPr>
          <w:p w:rsidR="007D2464" w:rsidRPr="00651626" w:rsidRDefault="003B30A9" w:rsidP="007D2464">
            <w:pPr>
              <w:rPr>
                <w:rFonts w:eastAsia="Calibri"/>
                <w:b/>
                <w:bCs/>
                <w:szCs w:val="28"/>
              </w:rPr>
            </w:pPr>
            <w:r w:rsidRPr="00651626">
              <w:rPr>
                <w:rFonts w:eastAsia="Calibri"/>
                <w:b/>
                <w:bCs/>
                <w:szCs w:val="28"/>
                <w:lang w:val="uk-UA"/>
              </w:rPr>
              <w:t>08</w:t>
            </w:r>
            <w:r w:rsidR="007D2464" w:rsidRPr="00651626">
              <w:rPr>
                <w:rFonts w:eastAsia="Calibri"/>
                <w:b/>
                <w:bCs/>
                <w:szCs w:val="28"/>
              </w:rPr>
              <w:t>.06.</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szCs w:val="28"/>
                <w:lang w:val="uk-UA"/>
              </w:rPr>
            </w:pPr>
            <w:proofErr w:type="spellStart"/>
            <w:r w:rsidRPr="00651626">
              <w:rPr>
                <w:rFonts w:eastAsia="Calibri"/>
                <w:szCs w:val="28"/>
              </w:rPr>
              <w:t>Зелені</w:t>
            </w:r>
            <w:proofErr w:type="spellEnd"/>
            <w:r w:rsidRPr="00651626">
              <w:rPr>
                <w:rFonts w:eastAsia="Calibri"/>
                <w:szCs w:val="28"/>
              </w:rPr>
              <w:t xml:space="preserve"> Свята (</w:t>
            </w:r>
            <w:proofErr w:type="spellStart"/>
            <w:proofErr w:type="gramStart"/>
            <w:r w:rsidRPr="00651626">
              <w:rPr>
                <w:rFonts w:eastAsia="Calibri"/>
                <w:szCs w:val="28"/>
              </w:rPr>
              <w:t>Тр</w:t>
            </w:r>
            <w:proofErr w:type="gramEnd"/>
            <w:r w:rsidRPr="00651626">
              <w:rPr>
                <w:rFonts w:eastAsia="Calibri"/>
                <w:szCs w:val="28"/>
              </w:rPr>
              <w:t>ійця</w:t>
            </w:r>
            <w:proofErr w:type="spellEnd"/>
            <w:r w:rsidRPr="00651626">
              <w:rPr>
                <w:rFonts w:eastAsia="Calibri"/>
                <w:szCs w:val="28"/>
              </w:rPr>
              <w:t>).</w:t>
            </w:r>
            <w:r w:rsidRPr="00651626">
              <w:rPr>
                <w:szCs w:val="28"/>
              </w:rPr>
              <w:t xml:space="preserve"> </w:t>
            </w:r>
            <w:proofErr w:type="spellStart"/>
            <w:r w:rsidRPr="00651626">
              <w:rPr>
                <w:szCs w:val="28"/>
              </w:rPr>
              <w:t>Вшанування</w:t>
            </w:r>
            <w:proofErr w:type="spellEnd"/>
            <w:r w:rsidRPr="00651626">
              <w:rPr>
                <w:szCs w:val="28"/>
              </w:rPr>
              <w:t xml:space="preserve"> </w:t>
            </w:r>
            <w:proofErr w:type="spellStart"/>
            <w:r w:rsidRPr="00651626">
              <w:rPr>
                <w:szCs w:val="28"/>
              </w:rPr>
              <w:t>пам’яті</w:t>
            </w:r>
            <w:proofErr w:type="spellEnd"/>
            <w:r w:rsidRPr="00651626">
              <w:rPr>
                <w:szCs w:val="28"/>
              </w:rPr>
              <w:t xml:space="preserve"> жертв </w:t>
            </w:r>
            <w:proofErr w:type="spellStart"/>
            <w:r w:rsidRPr="00651626">
              <w:rPr>
                <w:szCs w:val="28"/>
              </w:rPr>
              <w:t>Дем’янового</w:t>
            </w:r>
            <w:proofErr w:type="spellEnd"/>
            <w:r w:rsidRPr="00651626">
              <w:rPr>
                <w:szCs w:val="28"/>
              </w:rPr>
              <w:t xml:space="preserve"> Лазу</w:t>
            </w:r>
            <w:r w:rsidR="00C8628F">
              <w:rPr>
                <w:szCs w:val="28"/>
                <w:lang w:val="uk-UA"/>
              </w:rPr>
              <w:t>.</w:t>
            </w:r>
          </w:p>
          <w:p w:rsidR="007D2464" w:rsidRPr="00651626" w:rsidRDefault="007D2464" w:rsidP="007D2464">
            <w:pPr>
              <w:rPr>
                <w:rFonts w:eastAsia="Calibri"/>
                <w:szCs w:val="28"/>
                <w:lang w:val="uk-UA"/>
              </w:rPr>
            </w:pPr>
          </w:p>
        </w:tc>
      </w:tr>
      <w:tr w:rsidR="007D2464" w:rsidRPr="00651626" w:rsidTr="003B30A9">
        <w:tc>
          <w:tcPr>
            <w:tcW w:w="1526" w:type="dxa"/>
          </w:tcPr>
          <w:p w:rsidR="007D2464" w:rsidRPr="00651626" w:rsidRDefault="007D2464" w:rsidP="007D2464">
            <w:pPr>
              <w:rPr>
                <w:rFonts w:eastAsia="Calibri"/>
                <w:b/>
                <w:bCs/>
                <w:szCs w:val="28"/>
              </w:rPr>
            </w:pPr>
            <w:r w:rsidRPr="00651626">
              <w:rPr>
                <w:rFonts w:eastAsia="Calibri"/>
                <w:b/>
                <w:bCs/>
                <w:szCs w:val="28"/>
              </w:rPr>
              <w:t>23.06.</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rFonts w:eastAsia="Calibri"/>
                <w:szCs w:val="28"/>
                <w:lang w:val="uk-UA"/>
              </w:rPr>
            </w:pPr>
            <w:r w:rsidRPr="00651626">
              <w:rPr>
                <w:rFonts w:eastAsia="Calibri"/>
                <w:szCs w:val="28"/>
              </w:rPr>
              <w:t xml:space="preserve">День </w:t>
            </w:r>
            <w:proofErr w:type="spellStart"/>
            <w:r w:rsidRPr="00651626">
              <w:rPr>
                <w:rFonts w:eastAsia="Calibri"/>
                <w:szCs w:val="28"/>
              </w:rPr>
              <w:t>державної</w:t>
            </w:r>
            <w:proofErr w:type="spellEnd"/>
            <w:r w:rsidRPr="00651626">
              <w:rPr>
                <w:rFonts w:eastAsia="Calibri"/>
                <w:szCs w:val="28"/>
              </w:rPr>
              <w:t xml:space="preserve"> </w:t>
            </w:r>
            <w:proofErr w:type="spellStart"/>
            <w:r w:rsidRPr="00651626">
              <w:rPr>
                <w:rFonts w:eastAsia="Calibri"/>
                <w:szCs w:val="28"/>
              </w:rPr>
              <w:t>служби</w:t>
            </w:r>
            <w:proofErr w:type="spellEnd"/>
            <w:r w:rsidR="00C8628F">
              <w:rPr>
                <w:rFonts w:eastAsia="Calibri"/>
                <w:szCs w:val="28"/>
                <w:lang w:val="uk-UA"/>
              </w:rPr>
              <w:t>.</w:t>
            </w:r>
          </w:p>
          <w:p w:rsidR="007D2464" w:rsidRPr="00651626" w:rsidRDefault="007D2464" w:rsidP="007D2464">
            <w:pPr>
              <w:rPr>
                <w:rFonts w:eastAsia="Calibri"/>
                <w:szCs w:val="28"/>
                <w:lang w:val="uk-UA"/>
              </w:rPr>
            </w:pPr>
          </w:p>
        </w:tc>
      </w:tr>
      <w:tr w:rsidR="007D2464" w:rsidRPr="00651626" w:rsidTr="003B30A9">
        <w:tc>
          <w:tcPr>
            <w:tcW w:w="1526" w:type="dxa"/>
          </w:tcPr>
          <w:p w:rsidR="007D2464" w:rsidRPr="00651626" w:rsidRDefault="007D2464" w:rsidP="007D2464">
            <w:pPr>
              <w:rPr>
                <w:rFonts w:eastAsia="Calibri"/>
                <w:b/>
                <w:bCs/>
                <w:szCs w:val="28"/>
              </w:rPr>
            </w:pPr>
            <w:r w:rsidRPr="00651626">
              <w:rPr>
                <w:rFonts w:eastAsia="Calibri"/>
                <w:b/>
                <w:bCs/>
                <w:szCs w:val="28"/>
              </w:rPr>
              <w:t>28.06.</w:t>
            </w:r>
          </w:p>
        </w:tc>
        <w:tc>
          <w:tcPr>
            <w:tcW w:w="508" w:type="dxa"/>
          </w:tcPr>
          <w:p w:rsidR="007D2464" w:rsidRPr="00651626" w:rsidRDefault="007D2464" w:rsidP="007D2464">
            <w:pPr>
              <w:rPr>
                <w:rFonts w:eastAsia="Calibri"/>
                <w:b/>
                <w:bCs/>
                <w:szCs w:val="28"/>
              </w:rPr>
            </w:pPr>
            <w:r w:rsidRPr="00651626">
              <w:rPr>
                <w:rFonts w:eastAsia="Calibri"/>
                <w:b/>
                <w:bCs/>
                <w:szCs w:val="28"/>
              </w:rPr>
              <w:t>-</w:t>
            </w:r>
          </w:p>
        </w:tc>
        <w:tc>
          <w:tcPr>
            <w:tcW w:w="7544" w:type="dxa"/>
          </w:tcPr>
          <w:p w:rsidR="007D2464" w:rsidRPr="00C8628F" w:rsidRDefault="007D2464" w:rsidP="007D2464">
            <w:pPr>
              <w:rPr>
                <w:rFonts w:eastAsia="Calibri"/>
                <w:szCs w:val="28"/>
                <w:lang w:val="uk-UA"/>
              </w:rPr>
            </w:pPr>
            <w:r w:rsidRPr="00651626">
              <w:rPr>
                <w:rFonts w:eastAsia="Calibri"/>
                <w:szCs w:val="28"/>
              </w:rPr>
              <w:t xml:space="preserve">День </w:t>
            </w:r>
            <w:proofErr w:type="spellStart"/>
            <w:r w:rsidRPr="00651626">
              <w:rPr>
                <w:rFonts w:eastAsia="Calibri"/>
                <w:szCs w:val="28"/>
              </w:rPr>
              <w:t>Конституції</w:t>
            </w:r>
            <w:proofErr w:type="spellEnd"/>
            <w:r w:rsidRPr="00651626">
              <w:rPr>
                <w:rFonts w:eastAsia="Calibri"/>
                <w:szCs w:val="28"/>
              </w:rPr>
              <w:t xml:space="preserve"> </w:t>
            </w:r>
            <w:proofErr w:type="spellStart"/>
            <w:r w:rsidRPr="00651626">
              <w:rPr>
                <w:rFonts w:eastAsia="Calibri"/>
                <w:szCs w:val="28"/>
              </w:rPr>
              <w:t>України</w:t>
            </w:r>
            <w:proofErr w:type="spellEnd"/>
            <w:r w:rsidR="00C8628F">
              <w:rPr>
                <w:rFonts w:eastAsia="Calibri"/>
                <w:szCs w:val="28"/>
                <w:lang w:val="uk-UA"/>
              </w:rPr>
              <w:t>.</w:t>
            </w:r>
          </w:p>
        </w:tc>
      </w:tr>
    </w:tbl>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r w:rsidRPr="00651626">
        <w:rPr>
          <w:b/>
          <w:spacing w:val="-10"/>
          <w:lang w:val="uk-UA"/>
        </w:rPr>
        <w:t>Заступник керівника апарату – начальник</w:t>
      </w:r>
    </w:p>
    <w:p w:rsidR="007D2464" w:rsidRPr="00651626" w:rsidRDefault="007D2464" w:rsidP="007D2464">
      <w:pPr>
        <w:ind w:firstLine="0"/>
        <w:rPr>
          <w:b/>
          <w:spacing w:val="-10"/>
          <w:lang w:val="uk-UA"/>
        </w:rPr>
      </w:pPr>
      <w:r w:rsidRPr="00651626">
        <w:rPr>
          <w:b/>
          <w:spacing w:val="-10"/>
          <w:lang w:val="uk-UA"/>
        </w:rPr>
        <w:t>управління організаційної роботи апарату</w:t>
      </w:r>
    </w:p>
    <w:p w:rsidR="007D2464" w:rsidRPr="00651626" w:rsidRDefault="007D2464" w:rsidP="007D2464">
      <w:pPr>
        <w:ind w:firstLine="0"/>
        <w:rPr>
          <w:b/>
          <w:spacing w:val="-10"/>
          <w:lang w:val="uk-UA"/>
        </w:rPr>
      </w:pPr>
      <w:r w:rsidRPr="00651626">
        <w:rPr>
          <w:b/>
          <w:spacing w:val="-10"/>
          <w:lang w:val="uk-UA"/>
        </w:rPr>
        <w:t xml:space="preserve">Івано-Франківської облдержадміністрації                        </w:t>
      </w:r>
      <w:r w:rsidRPr="00651626">
        <w:rPr>
          <w:b/>
          <w:spacing w:val="-10"/>
          <w:lang w:val="uk-UA"/>
        </w:rPr>
        <w:tab/>
        <w:t xml:space="preserve"> Олеся ЗРАЙКО</w:t>
      </w:r>
    </w:p>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p>
    <w:p w:rsidR="007D2464" w:rsidRPr="00651626" w:rsidRDefault="007D2464" w:rsidP="007D2464">
      <w:pPr>
        <w:ind w:firstLine="0"/>
        <w:rPr>
          <w:b/>
          <w:spacing w:val="-10"/>
          <w:lang w:val="uk-UA"/>
        </w:rPr>
      </w:pPr>
    </w:p>
    <w:p w:rsidR="00A368CC" w:rsidRDefault="00A368CC" w:rsidP="00A368CC">
      <w:pPr>
        <w:ind w:firstLine="426"/>
        <w:jc w:val="center"/>
        <w:outlineLvl w:val="0"/>
        <w:rPr>
          <w:b/>
          <w:lang w:val="uk-UA"/>
        </w:rPr>
      </w:pPr>
    </w:p>
    <w:sectPr w:rsidR="00A368CC" w:rsidSect="00EA2118">
      <w:headerReference w:type="default" r:id="rId7"/>
      <w:pgSz w:w="11906" w:h="16838"/>
      <w:pgMar w:top="1134" w:right="851" w:bottom="1134" w:left="1985" w:header="567" w:footer="113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159" w:rsidRDefault="00842159" w:rsidP="00CE12F9">
      <w:r>
        <w:separator/>
      </w:r>
    </w:p>
  </w:endnote>
  <w:endnote w:type="continuationSeparator" w:id="0">
    <w:p w:rsidR="00842159" w:rsidRDefault="00842159" w:rsidP="00CE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159" w:rsidRDefault="00842159" w:rsidP="00CE12F9">
      <w:r>
        <w:separator/>
      </w:r>
    </w:p>
  </w:footnote>
  <w:footnote w:type="continuationSeparator" w:id="0">
    <w:p w:rsidR="00842159" w:rsidRDefault="00842159" w:rsidP="00CE1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474321"/>
      <w:docPartObj>
        <w:docPartGallery w:val="Page Numbers (Top of Page)"/>
        <w:docPartUnique/>
      </w:docPartObj>
    </w:sdtPr>
    <w:sdtEndPr>
      <w:rPr>
        <w:color w:val="000000" w:themeColor="text1"/>
        <w:szCs w:val="22"/>
      </w:rPr>
    </w:sdtEndPr>
    <w:sdtContent>
      <w:p w:rsidR="00842159" w:rsidRPr="00BE4C1E" w:rsidRDefault="007A6DF0">
        <w:pPr>
          <w:pStyle w:val="a3"/>
          <w:rPr>
            <w:color w:val="000000" w:themeColor="text1"/>
            <w:szCs w:val="22"/>
          </w:rPr>
        </w:pPr>
        <w:r w:rsidRPr="00BE4C1E">
          <w:rPr>
            <w:color w:val="000000" w:themeColor="text1"/>
            <w:szCs w:val="22"/>
          </w:rPr>
          <w:fldChar w:fldCharType="begin"/>
        </w:r>
        <w:r w:rsidR="00842159" w:rsidRPr="00BE4C1E">
          <w:rPr>
            <w:color w:val="000000" w:themeColor="text1"/>
            <w:szCs w:val="22"/>
          </w:rPr>
          <w:instrText>PAGE   \* MERGEFORMAT</w:instrText>
        </w:r>
        <w:r w:rsidRPr="00BE4C1E">
          <w:rPr>
            <w:color w:val="000000" w:themeColor="text1"/>
            <w:szCs w:val="22"/>
          </w:rPr>
          <w:fldChar w:fldCharType="separate"/>
        </w:r>
        <w:r w:rsidR="00721B0E" w:rsidRPr="00721B0E">
          <w:rPr>
            <w:noProof/>
            <w:color w:val="000000" w:themeColor="text1"/>
            <w:szCs w:val="22"/>
            <w:lang w:val="uk-UA"/>
          </w:rPr>
          <w:t>15</w:t>
        </w:r>
        <w:r w:rsidRPr="00BE4C1E">
          <w:rPr>
            <w:color w:val="000000" w:themeColor="text1"/>
            <w:szCs w:val="22"/>
          </w:rPr>
          <w:fldChar w:fldCharType="end"/>
        </w:r>
      </w:p>
    </w:sdtContent>
  </w:sdt>
  <w:p w:rsidR="00842159" w:rsidRDefault="0084215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11C"/>
    <w:multiLevelType w:val="hybridMultilevel"/>
    <w:tmpl w:val="370C3ADC"/>
    <w:lvl w:ilvl="0" w:tplc="C548179C">
      <w:start w:val="1"/>
      <w:numFmt w:val="decimal"/>
      <w:lvlText w:val="%1."/>
      <w:lvlJc w:val="left"/>
      <w:pPr>
        <w:tabs>
          <w:tab w:val="num" w:pos="1504"/>
        </w:tabs>
        <w:ind w:left="1504" w:hanging="825"/>
      </w:pPr>
      <w:rPr>
        <w:rFonts w:hint="default"/>
      </w:rPr>
    </w:lvl>
    <w:lvl w:ilvl="1" w:tplc="04220019" w:tentative="1">
      <w:start w:val="1"/>
      <w:numFmt w:val="lowerLetter"/>
      <w:lvlText w:val="%2."/>
      <w:lvlJc w:val="left"/>
      <w:pPr>
        <w:tabs>
          <w:tab w:val="num" w:pos="1759"/>
        </w:tabs>
        <w:ind w:left="1759" w:hanging="360"/>
      </w:pPr>
    </w:lvl>
    <w:lvl w:ilvl="2" w:tplc="0422001B" w:tentative="1">
      <w:start w:val="1"/>
      <w:numFmt w:val="lowerRoman"/>
      <w:lvlText w:val="%3."/>
      <w:lvlJc w:val="right"/>
      <w:pPr>
        <w:tabs>
          <w:tab w:val="num" w:pos="2479"/>
        </w:tabs>
        <w:ind w:left="2479" w:hanging="180"/>
      </w:pPr>
    </w:lvl>
    <w:lvl w:ilvl="3" w:tplc="0422000F" w:tentative="1">
      <w:start w:val="1"/>
      <w:numFmt w:val="decimal"/>
      <w:lvlText w:val="%4."/>
      <w:lvlJc w:val="left"/>
      <w:pPr>
        <w:tabs>
          <w:tab w:val="num" w:pos="3199"/>
        </w:tabs>
        <w:ind w:left="3199" w:hanging="360"/>
      </w:pPr>
    </w:lvl>
    <w:lvl w:ilvl="4" w:tplc="04220019" w:tentative="1">
      <w:start w:val="1"/>
      <w:numFmt w:val="lowerLetter"/>
      <w:lvlText w:val="%5."/>
      <w:lvlJc w:val="left"/>
      <w:pPr>
        <w:tabs>
          <w:tab w:val="num" w:pos="3919"/>
        </w:tabs>
        <w:ind w:left="3919" w:hanging="360"/>
      </w:pPr>
    </w:lvl>
    <w:lvl w:ilvl="5" w:tplc="0422001B" w:tentative="1">
      <w:start w:val="1"/>
      <w:numFmt w:val="lowerRoman"/>
      <w:lvlText w:val="%6."/>
      <w:lvlJc w:val="right"/>
      <w:pPr>
        <w:tabs>
          <w:tab w:val="num" w:pos="4639"/>
        </w:tabs>
        <w:ind w:left="4639" w:hanging="180"/>
      </w:pPr>
    </w:lvl>
    <w:lvl w:ilvl="6" w:tplc="0422000F" w:tentative="1">
      <w:start w:val="1"/>
      <w:numFmt w:val="decimal"/>
      <w:lvlText w:val="%7."/>
      <w:lvlJc w:val="left"/>
      <w:pPr>
        <w:tabs>
          <w:tab w:val="num" w:pos="5359"/>
        </w:tabs>
        <w:ind w:left="5359" w:hanging="360"/>
      </w:pPr>
    </w:lvl>
    <w:lvl w:ilvl="7" w:tplc="04220019" w:tentative="1">
      <w:start w:val="1"/>
      <w:numFmt w:val="lowerLetter"/>
      <w:lvlText w:val="%8."/>
      <w:lvlJc w:val="left"/>
      <w:pPr>
        <w:tabs>
          <w:tab w:val="num" w:pos="6079"/>
        </w:tabs>
        <w:ind w:left="6079" w:hanging="360"/>
      </w:pPr>
    </w:lvl>
    <w:lvl w:ilvl="8" w:tplc="0422001B" w:tentative="1">
      <w:start w:val="1"/>
      <w:numFmt w:val="lowerRoman"/>
      <w:lvlText w:val="%9."/>
      <w:lvlJc w:val="right"/>
      <w:pPr>
        <w:tabs>
          <w:tab w:val="num" w:pos="6799"/>
        </w:tabs>
        <w:ind w:left="6799" w:hanging="180"/>
      </w:pPr>
    </w:lvl>
  </w:abstractNum>
  <w:abstractNum w:abstractNumId="1">
    <w:nsid w:val="048D4E38"/>
    <w:multiLevelType w:val="hybridMultilevel"/>
    <w:tmpl w:val="164CB1BC"/>
    <w:lvl w:ilvl="0" w:tplc="50402234">
      <w:numFmt w:val="bullet"/>
      <w:lvlText w:val="-"/>
      <w:lvlJc w:val="left"/>
      <w:pPr>
        <w:ind w:left="1558" w:hanging="990"/>
      </w:pPr>
      <w:rPr>
        <w:rFonts w:ascii="Times New Roman" w:eastAsiaTheme="minorEastAsia" w:hAnsi="Times New Roman" w:cs="Times New Roman" w:hint="default"/>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2">
    <w:nsid w:val="07631ED4"/>
    <w:multiLevelType w:val="hybridMultilevel"/>
    <w:tmpl w:val="F7D42642"/>
    <w:lvl w:ilvl="0" w:tplc="9CDC0BC6">
      <w:start w:val="1"/>
      <w:numFmt w:val="decimal"/>
      <w:lvlText w:val="%1."/>
      <w:lvlJc w:val="left"/>
      <w:pPr>
        <w:tabs>
          <w:tab w:val="num" w:pos="1689"/>
        </w:tabs>
        <w:ind w:left="1689" w:hanging="1035"/>
      </w:pPr>
      <w:rPr>
        <w:rFonts w:hint="default"/>
      </w:rPr>
    </w:lvl>
    <w:lvl w:ilvl="1" w:tplc="04220019" w:tentative="1">
      <w:start w:val="1"/>
      <w:numFmt w:val="lowerLetter"/>
      <w:lvlText w:val="%2."/>
      <w:lvlJc w:val="left"/>
      <w:pPr>
        <w:tabs>
          <w:tab w:val="num" w:pos="1734"/>
        </w:tabs>
        <w:ind w:left="1734" w:hanging="360"/>
      </w:pPr>
    </w:lvl>
    <w:lvl w:ilvl="2" w:tplc="0422001B" w:tentative="1">
      <w:start w:val="1"/>
      <w:numFmt w:val="lowerRoman"/>
      <w:lvlText w:val="%3."/>
      <w:lvlJc w:val="right"/>
      <w:pPr>
        <w:tabs>
          <w:tab w:val="num" w:pos="2454"/>
        </w:tabs>
        <w:ind w:left="2454" w:hanging="180"/>
      </w:pPr>
    </w:lvl>
    <w:lvl w:ilvl="3" w:tplc="0422000F" w:tentative="1">
      <w:start w:val="1"/>
      <w:numFmt w:val="decimal"/>
      <w:lvlText w:val="%4."/>
      <w:lvlJc w:val="left"/>
      <w:pPr>
        <w:tabs>
          <w:tab w:val="num" w:pos="3174"/>
        </w:tabs>
        <w:ind w:left="3174" w:hanging="360"/>
      </w:pPr>
    </w:lvl>
    <w:lvl w:ilvl="4" w:tplc="04220019" w:tentative="1">
      <w:start w:val="1"/>
      <w:numFmt w:val="lowerLetter"/>
      <w:lvlText w:val="%5."/>
      <w:lvlJc w:val="left"/>
      <w:pPr>
        <w:tabs>
          <w:tab w:val="num" w:pos="3894"/>
        </w:tabs>
        <w:ind w:left="3894" w:hanging="360"/>
      </w:pPr>
    </w:lvl>
    <w:lvl w:ilvl="5" w:tplc="0422001B" w:tentative="1">
      <w:start w:val="1"/>
      <w:numFmt w:val="lowerRoman"/>
      <w:lvlText w:val="%6."/>
      <w:lvlJc w:val="right"/>
      <w:pPr>
        <w:tabs>
          <w:tab w:val="num" w:pos="4614"/>
        </w:tabs>
        <w:ind w:left="4614" w:hanging="180"/>
      </w:pPr>
    </w:lvl>
    <w:lvl w:ilvl="6" w:tplc="0422000F" w:tentative="1">
      <w:start w:val="1"/>
      <w:numFmt w:val="decimal"/>
      <w:lvlText w:val="%7."/>
      <w:lvlJc w:val="left"/>
      <w:pPr>
        <w:tabs>
          <w:tab w:val="num" w:pos="5334"/>
        </w:tabs>
        <w:ind w:left="5334" w:hanging="360"/>
      </w:pPr>
    </w:lvl>
    <w:lvl w:ilvl="7" w:tplc="04220019" w:tentative="1">
      <w:start w:val="1"/>
      <w:numFmt w:val="lowerLetter"/>
      <w:lvlText w:val="%8."/>
      <w:lvlJc w:val="left"/>
      <w:pPr>
        <w:tabs>
          <w:tab w:val="num" w:pos="6054"/>
        </w:tabs>
        <w:ind w:left="6054" w:hanging="360"/>
      </w:pPr>
    </w:lvl>
    <w:lvl w:ilvl="8" w:tplc="0422001B" w:tentative="1">
      <w:start w:val="1"/>
      <w:numFmt w:val="lowerRoman"/>
      <w:lvlText w:val="%9."/>
      <w:lvlJc w:val="right"/>
      <w:pPr>
        <w:tabs>
          <w:tab w:val="num" w:pos="6774"/>
        </w:tabs>
        <w:ind w:left="6774" w:hanging="180"/>
      </w:pPr>
    </w:lvl>
  </w:abstractNum>
  <w:abstractNum w:abstractNumId="3">
    <w:nsid w:val="087F1868"/>
    <w:multiLevelType w:val="hybridMultilevel"/>
    <w:tmpl w:val="98D6DB06"/>
    <w:lvl w:ilvl="0" w:tplc="6AE099CC">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4">
    <w:nsid w:val="08C10719"/>
    <w:multiLevelType w:val="hybridMultilevel"/>
    <w:tmpl w:val="DCA2DE28"/>
    <w:lvl w:ilvl="0" w:tplc="71AC4DF4">
      <w:numFmt w:val="bullet"/>
      <w:lvlText w:val="-"/>
      <w:lvlJc w:val="left"/>
      <w:pPr>
        <w:ind w:left="1305" w:hanging="360"/>
      </w:pPr>
      <w:rPr>
        <w:rFonts w:ascii="Times New Roman" w:eastAsia="Times New Roman" w:hAnsi="Times New Roman" w:cs="Times New Roman"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5">
    <w:nsid w:val="0F027AE4"/>
    <w:multiLevelType w:val="hybridMultilevel"/>
    <w:tmpl w:val="219E29A2"/>
    <w:lvl w:ilvl="0" w:tplc="ED00A4E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25E66D6"/>
    <w:multiLevelType w:val="hybridMultilevel"/>
    <w:tmpl w:val="499EA184"/>
    <w:lvl w:ilvl="0" w:tplc="8F80AA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D7BC6"/>
    <w:multiLevelType w:val="hybridMultilevel"/>
    <w:tmpl w:val="ECC013E0"/>
    <w:lvl w:ilvl="0" w:tplc="BE36C794">
      <w:start w:val="1"/>
      <w:numFmt w:val="decimal"/>
      <w:lvlText w:val="%1."/>
      <w:lvlJc w:val="left"/>
      <w:pPr>
        <w:tabs>
          <w:tab w:val="num" w:pos="720"/>
        </w:tabs>
        <w:ind w:left="720" w:hanging="360"/>
      </w:pPr>
      <w:rPr>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77F1FE4"/>
    <w:multiLevelType w:val="hybridMultilevel"/>
    <w:tmpl w:val="3D2E86D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9CB3C18"/>
    <w:multiLevelType w:val="hybridMultilevel"/>
    <w:tmpl w:val="307458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1E1E0DE0"/>
    <w:multiLevelType w:val="hybridMultilevel"/>
    <w:tmpl w:val="90F6A4CE"/>
    <w:lvl w:ilvl="0" w:tplc="14F66336">
      <w:start w:val="1"/>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EE5683"/>
    <w:multiLevelType w:val="hybridMultilevel"/>
    <w:tmpl w:val="BFF838DE"/>
    <w:lvl w:ilvl="0" w:tplc="13A62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1F263B30"/>
    <w:multiLevelType w:val="hybridMultilevel"/>
    <w:tmpl w:val="B82021B0"/>
    <w:lvl w:ilvl="0" w:tplc="D706AF6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6C189E"/>
    <w:multiLevelType w:val="hybridMultilevel"/>
    <w:tmpl w:val="51F0F49C"/>
    <w:lvl w:ilvl="0" w:tplc="3146DB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616FBE"/>
    <w:multiLevelType w:val="hybridMultilevel"/>
    <w:tmpl w:val="386E4F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C3D4CD1"/>
    <w:multiLevelType w:val="hybridMultilevel"/>
    <w:tmpl w:val="30766D12"/>
    <w:lvl w:ilvl="0" w:tplc="9D987DEC">
      <w:start w:val="3"/>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6">
    <w:nsid w:val="305D2D74"/>
    <w:multiLevelType w:val="hybridMultilevel"/>
    <w:tmpl w:val="DFD449C0"/>
    <w:lvl w:ilvl="0" w:tplc="45289A8E">
      <w:numFmt w:val="bullet"/>
      <w:lvlText w:val="-"/>
      <w:lvlJc w:val="left"/>
      <w:pPr>
        <w:tabs>
          <w:tab w:val="num" w:pos="1744"/>
        </w:tabs>
        <w:ind w:left="1744" w:hanging="103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7">
    <w:nsid w:val="35023F12"/>
    <w:multiLevelType w:val="hybridMultilevel"/>
    <w:tmpl w:val="13CCFE7C"/>
    <w:lvl w:ilvl="0" w:tplc="7D080C32">
      <w:numFmt w:val="bullet"/>
      <w:lvlText w:val="-"/>
      <w:lvlJc w:val="left"/>
      <w:pPr>
        <w:ind w:left="1440" w:hanging="360"/>
      </w:pPr>
      <w:rPr>
        <w:rFonts w:ascii="Times New Roman" w:eastAsiaTheme="minorEastAsia" w:hAnsi="Times New Roman" w:cs="Times New Roman"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64A6337"/>
    <w:multiLevelType w:val="hybridMultilevel"/>
    <w:tmpl w:val="888CE7EE"/>
    <w:lvl w:ilvl="0" w:tplc="37842464">
      <w:start w:val="1"/>
      <w:numFmt w:val="bullet"/>
      <w:lvlText w:val="-"/>
      <w:lvlJc w:val="left"/>
      <w:pPr>
        <w:tabs>
          <w:tab w:val="num" w:pos="1725"/>
        </w:tabs>
        <w:ind w:left="1725" w:hanging="1005"/>
      </w:pPr>
      <w:rPr>
        <w:rFonts w:ascii="Times New Roman" w:eastAsia="Times New Roman" w:hAnsi="Times New Roman" w:cs="Times New Roman" w:hint="default"/>
        <w:b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BDF093F"/>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8059D5"/>
    <w:multiLevelType w:val="hybridMultilevel"/>
    <w:tmpl w:val="232E1D04"/>
    <w:lvl w:ilvl="0" w:tplc="9E8043F2">
      <w:start w:val="1"/>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46CA72DC"/>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232D93"/>
    <w:multiLevelType w:val="hybridMultilevel"/>
    <w:tmpl w:val="22CC6C16"/>
    <w:lvl w:ilvl="0" w:tplc="BE36C794">
      <w:start w:val="1"/>
      <w:numFmt w:val="decimal"/>
      <w:lvlText w:val="%1."/>
      <w:lvlJc w:val="left"/>
      <w:pPr>
        <w:tabs>
          <w:tab w:val="num" w:pos="1174"/>
        </w:tabs>
        <w:ind w:left="1174" w:hanging="360"/>
      </w:pPr>
      <w:rPr>
        <w:b w:val="0"/>
        <w:i w:val="0"/>
      </w:rPr>
    </w:lvl>
    <w:lvl w:ilvl="1" w:tplc="04220019" w:tentative="1">
      <w:start w:val="1"/>
      <w:numFmt w:val="lowerLetter"/>
      <w:lvlText w:val="%2."/>
      <w:lvlJc w:val="left"/>
      <w:pPr>
        <w:tabs>
          <w:tab w:val="num" w:pos="1894"/>
        </w:tabs>
        <w:ind w:left="1894" w:hanging="360"/>
      </w:pPr>
    </w:lvl>
    <w:lvl w:ilvl="2" w:tplc="0422001B" w:tentative="1">
      <w:start w:val="1"/>
      <w:numFmt w:val="lowerRoman"/>
      <w:lvlText w:val="%3."/>
      <w:lvlJc w:val="right"/>
      <w:pPr>
        <w:tabs>
          <w:tab w:val="num" w:pos="2614"/>
        </w:tabs>
        <w:ind w:left="2614" w:hanging="180"/>
      </w:pPr>
    </w:lvl>
    <w:lvl w:ilvl="3" w:tplc="0422000F" w:tentative="1">
      <w:start w:val="1"/>
      <w:numFmt w:val="decimal"/>
      <w:lvlText w:val="%4."/>
      <w:lvlJc w:val="left"/>
      <w:pPr>
        <w:tabs>
          <w:tab w:val="num" w:pos="3334"/>
        </w:tabs>
        <w:ind w:left="3334" w:hanging="360"/>
      </w:pPr>
    </w:lvl>
    <w:lvl w:ilvl="4" w:tplc="04220019" w:tentative="1">
      <w:start w:val="1"/>
      <w:numFmt w:val="lowerLetter"/>
      <w:lvlText w:val="%5."/>
      <w:lvlJc w:val="left"/>
      <w:pPr>
        <w:tabs>
          <w:tab w:val="num" w:pos="4054"/>
        </w:tabs>
        <w:ind w:left="4054" w:hanging="360"/>
      </w:pPr>
    </w:lvl>
    <w:lvl w:ilvl="5" w:tplc="0422001B" w:tentative="1">
      <w:start w:val="1"/>
      <w:numFmt w:val="lowerRoman"/>
      <w:lvlText w:val="%6."/>
      <w:lvlJc w:val="right"/>
      <w:pPr>
        <w:tabs>
          <w:tab w:val="num" w:pos="4774"/>
        </w:tabs>
        <w:ind w:left="4774" w:hanging="180"/>
      </w:pPr>
    </w:lvl>
    <w:lvl w:ilvl="6" w:tplc="0422000F" w:tentative="1">
      <w:start w:val="1"/>
      <w:numFmt w:val="decimal"/>
      <w:lvlText w:val="%7."/>
      <w:lvlJc w:val="left"/>
      <w:pPr>
        <w:tabs>
          <w:tab w:val="num" w:pos="5494"/>
        </w:tabs>
        <w:ind w:left="5494" w:hanging="360"/>
      </w:pPr>
    </w:lvl>
    <w:lvl w:ilvl="7" w:tplc="04220019" w:tentative="1">
      <w:start w:val="1"/>
      <w:numFmt w:val="lowerLetter"/>
      <w:lvlText w:val="%8."/>
      <w:lvlJc w:val="left"/>
      <w:pPr>
        <w:tabs>
          <w:tab w:val="num" w:pos="6214"/>
        </w:tabs>
        <w:ind w:left="6214" w:hanging="360"/>
      </w:pPr>
    </w:lvl>
    <w:lvl w:ilvl="8" w:tplc="0422001B" w:tentative="1">
      <w:start w:val="1"/>
      <w:numFmt w:val="lowerRoman"/>
      <w:lvlText w:val="%9."/>
      <w:lvlJc w:val="right"/>
      <w:pPr>
        <w:tabs>
          <w:tab w:val="num" w:pos="6934"/>
        </w:tabs>
        <w:ind w:left="6934" w:hanging="180"/>
      </w:pPr>
    </w:lvl>
  </w:abstractNum>
  <w:abstractNum w:abstractNumId="23">
    <w:nsid w:val="486E6130"/>
    <w:multiLevelType w:val="hybridMultilevel"/>
    <w:tmpl w:val="3DF2C128"/>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49DD6BF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7537E3"/>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C12A9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7A2185"/>
    <w:multiLevelType w:val="multilevel"/>
    <w:tmpl w:val="C162409C"/>
    <w:lvl w:ilvl="0">
      <w:start w:val="4"/>
      <w:numFmt w:val="decimal"/>
      <w:lvlText w:val="%1."/>
      <w:lvlJc w:val="left"/>
      <w:pPr>
        <w:ind w:left="592"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56673AC"/>
    <w:multiLevelType w:val="hybridMultilevel"/>
    <w:tmpl w:val="B3D0BD54"/>
    <w:lvl w:ilvl="0" w:tplc="EEAE3DDC">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9">
    <w:nsid w:val="5A29293E"/>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45934"/>
    <w:multiLevelType w:val="hybridMultilevel"/>
    <w:tmpl w:val="9E3288E6"/>
    <w:lvl w:ilvl="0" w:tplc="6EE6C9E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623309E8"/>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E5599F"/>
    <w:multiLevelType w:val="hybridMultilevel"/>
    <w:tmpl w:val="D8303390"/>
    <w:lvl w:ilvl="0" w:tplc="70C0EA5E">
      <w:start w:val="1"/>
      <w:numFmt w:val="decimal"/>
      <w:lvlText w:val="%1."/>
      <w:lvlJc w:val="left"/>
      <w:pPr>
        <w:tabs>
          <w:tab w:val="num" w:pos="1819"/>
        </w:tabs>
        <w:ind w:left="1819" w:hanging="111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33">
    <w:nsid w:val="66080146"/>
    <w:multiLevelType w:val="hybridMultilevel"/>
    <w:tmpl w:val="2FEE4A1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62B46A8"/>
    <w:multiLevelType w:val="hybridMultilevel"/>
    <w:tmpl w:val="62A4C79C"/>
    <w:lvl w:ilvl="0" w:tplc="C908D120">
      <w:numFmt w:val="bullet"/>
      <w:lvlText w:val="-"/>
      <w:lvlJc w:val="left"/>
      <w:pPr>
        <w:ind w:left="1470" w:hanging="360"/>
      </w:pPr>
      <w:rPr>
        <w:rFonts w:ascii="Times New Roman" w:eastAsia="Times New Roman" w:hAnsi="Times New Roman" w:cs="Times New Roman" w:hint="default"/>
        <w:i w:val="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5">
    <w:nsid w:val="68641E58"/>
    <w:multiLevelType w:val="hybridMultilevel"/>
    <w:tmpl w:val="D0306AC4"/>
    <w:lvl w:ilvl="0" w:tplc="5098374C">
      <w:start w:val="1"/>
      <w:numFmt w:val="decimal"/>
      <w:lvlText w:val="%1."/>
      <w:lvlJc w:val="left"/>
      <w:pPr>
        <w:ind w:left="1204" w:hanging="750"/>
      </w:pPr>
      <w:rPr>
        <w:rFonts w:hint="default"/>
        <w:color w:val="000000"/>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36">
    <w:nsid w:val="7306106F"/>
    <w:multiLevelType w:val="hybridMultilevel"/>
    <w:tmpl w:val="9D74DEDA"/>
    <w:lvl w:ilvl="0" w:tplc="DCE8430C">
      <w:start w:val="1"/>
      <w:numFmt w:val="bullet"/>
      <w:lvlText w:val="-"/>
      <w:lvlJc w:val="left"/>
      <w:pPr>
        <w:ind w:left="6173" w:hanging="360"/>
      </w:pPr>
      <w:rPr>
        <w:rFonts w:ascii="Times New Roman" w:eastAsia="Times New Roman" w:hAnsi="Times New Roman" w:cs="Times New Roman" w:hint="default"/>
      </w:rPr>
    </w:lvl>
    <w:lvl w:ilvl="1" w:tplc="04220003">
      <w:start w:val="1"/>
      <w:numFmt w:val="decimal"/>
      <w:lvlText w:val="%2."/>
      <w:lvlJc w:val="left"/>
      <w:pPr>
        <w:tabs>
          <w:tab w:val="num" w:pos="6260"/>
        </w:tabs>
        <w:ind w:left="6260" w:hanging="360"/>
      </w:pPr>
    </w:lvl>
    <w:lvl w:ilvl="2" w:tplc="04220005">
      <w:start w:val="1"/>
      <w:numFmt w:val="decimal"/>
      <w:lvlText w:val="%3."/>
      <w:lvlJc w:val="left"/>
      <w:pPr>
        <w:tabs>
          <w:tab w:val="num" w:pos="6980"/>
        </w:tabs>
        <w:ind w:left="6980" w:hanging="360"/>
      </w:pPr>
    </w:lvl>
    <w:lvl w:ilvl="3" w:tplc="04220001">
      <w:start w:val="1"/>
      <w:numFmt w:val="decimal"/>
      <w:lvlText w:val="%4."/>
      <w:lvlJc w:val="left"/>
      <w:pPr>
        <w:tabs>
          <w:tab w:val="num" w:pos="7700"/>
        </w:tabs>
        <w:ind w:left="7700" w:hanging="360"/>
      </w:pPr>
    </w:lvl>
    <w:lvl w:ilvl="4" w:tplc="04220003">
      <w:start w:val="1"/>
      <w:numFmt w:val="decimal"/>
      <w:lvlText w:val="%5."/>
      <w:lvlJc w:val="left"/>
      <w:pPr>
        <w:tabs>
          <w:tab w:val="num" w:pos="8420"/>
        </w:tabs>
        <w:ind w:left="8420" w:hanging="360"/>
      </w:pPr>
    </w:lvl>
    <w:lvl w:ilvl="5" w:tplc="04220005">
      <w:start w:val="1"/>
      <w:numFmt w:val="decimal"/>
      <w:lvlText w:val="%6."/>
      <w:lvlJc w:val="left"/>
      <w:pPr>
        <w:tabs>
          <w:tab w:val="num" w:pos="9140"/>
        </w:tabs>
        <w:ind w:left="9140" w:hanging="360"/>
      </w:pPr>
    </w:lvl>
    <w:lvl w:ilvl="6" w:tplc="04220001">
      <w:start w:val="1"/>
      <w:numFmt w:val="decimal"/>
      <w:lvlText w:val="%7."/>
      <w:lvlJc w:val="left"/>
      <w:pPr>
        <w:tabs>
          <w:tab w:val="num" w:pos="9860"/>
        </w:tabs>
        <w:ind w:left="9860" w:hanging="360"/>
      </w:pPr>
    </w:lvl>
    <w:lvl w:ilvl="7" w:tplc="04220003">
      <w:start w:val="1"/>
      <w:numFmt w:val="decimal"/>
      <w:lvlText w:val="%8."/>
      <w:lvlJc w:val="left"/>
      <w:pPr>
        <w:tabs>
          <w:tab w:val="num" w:pos="10580"/>
        </w:tabs>
        <w:ind w:left="10580" w:hanging="360"/>
      </w:pPr>
    </w:lvl>
    <w:lvl w:ilvl="8" w:tplc="04220005">
      <w:start w:val="1"/>
      <w:numFmt w:val="decimal"/>
      <w:lvlText w:val="%9."/>
      <w:lvlJc w:val="left"/>
      <w:pPr>
        <w:tabs>
          <w:tab w:val="num" w:pos="11300"/>
        </w:tabs>
        <w:ind w:left="11300" w:hanging="360"/>
      </w:pPr>
    </w:lvl>
  </w:abstractNum>
  <w:abstractNum w:abstractNumId="37">
    <w:nsid w:val="74DC6A4F"/>
    <w:multiLevelType w:val="hybridMultilevel"/>
    <w:tmpl w:val="9F7A7786"/>
    <w:lvl w:ilvl="0" w:tplc="0D747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3158F6"/>
    <w:multiLevelType w:val="multilevel"/>
    <w:tmpl w:val="1A8EF7BE"/>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nsid w:val="77902E96"/>
    <w:multiLevelType w:val="hybridMultilevel"/>
    <w:tmpl w:val="0CC43A30"/>
    <w:lvl w:ilvl="0" w:tplc="49B64554">
      <w:start w:val="1"/>
      <w:numFmt w:val="decimal"/>
      <w:lvlText w:val="%1."/>
      <w:lvlJc w:val="left"/>
      <w:pPr>
        <w:tabs>
          <w:tab w:val="num" w:pos="1260"/>
        </w:tabs>
        <w:ind w:left="1260" w:hanging="12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0">
    <w:nsid w:val="77C338E2"/>
    <w:multiLevelType w:val="hybridMultilevel"/>
    <w:tmpl w:val="EA60EFD0"/>
    <w:lvl w:ilvl="0" w:tplc="7D080C32">
      <w:numFmt w:val="bullet"/>
      <w:lvlText w:val="-"/>
      <w:lvlJc w:val="left"/>
      <w:pPr>
        <w:ind w:left="1069" w:hanging="360"/>
      </w:pPr>
      <w:rPr>
        <w:rFonts w:ascii="Times New Roman" w:eastAsiaTheme="minorEastAsia"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7E834D21"/>
    <w:multiLevelType w:val="hybridMultilevel"/>
    <w:tmpl w:val="6EF8A346"/>
    <w:lvl w:ilvl="0" w:tplc="76F4E0AE">
      <w:start w:val="1"/>
      <w:numFmt w:val="decimal"/>
      <w:lvlText w:val="%1."/>
      <w:lvlJc w:val="left"/>
      <w:pPr>
        <w:tabs>
          <w:tab w:val="num" w:pos="720"/>
        </w:tabs>
        <w:ind w:left="720" w:hanging="360"/>
      </w:pPr>
      <w:rPr>
        <w:rFonts w:hint="default"/>
        <w:b w:val="0"/>
        <w:i w:val="0"/>
      </w:rPr>
    </w:lvl>
    <w:lvl w:ilvl="1" w:tplc="04220019">
      <w:start w:val="1"/>
      <w:numFmt w:val="lowerLetter"/>
      <w:lvlText w:val="%2."/>
      <w:lvlJc w:val="left"/>
      <w:pPr>
        <w:tabs>
          <w:tab w:val="num" w:pos="1440"/>
        </w:tabs>
        <w:ind w:left="1440" w:hanging="360"/>
      </w:pPr>
      <w:rPr>
        <w:rFonts w:hint="default"/>
        <w:b w:val="0"/>
        <w:i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37"/>
  </w:num>
  <w:num w:numId="4">
    <w:abstractNumId w:val="7"/>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2"/>
  </w:num>
  <w:num w:numId="8">
    <w:abstractNumId w:val="0"/>
  </w:num>
  <w:num w:numId="9">
    <w:abstractNumId w:val="20"/>
  </w:num>
  <w:num w:numId="10">
    <w:abstractNumId w:val="2"/>
  </w:num>
  <w:num w:numId="11">
    <w:abstractNumId w:val="39"/>
  </w:num>
  <w:num w:numId="12">
    <w:abstractNumId w:val="22"/>
  </w:num>
  <w:num w:numId="13">
    <w:abstractNumId w:val="23"/>
  </w:num>
  <w:num w:numId="14">
    <w:abstractNumId w:val="33"/>
  </w:num>
  <w:num w:numId="15">
    <w:abstractNumId w:val="9"/>
  </w:num>
  <w:num w:numId="16">
    <w:abstractNumId w:val="4"/>
  </w:num>
  <w:num w:numId="17">
    <w:abstractNumId w:val="28"/>
  </w:num>
  <w:num w:numId="18">
    <w:abstractNumId w:val="19"/>
  </w:num>
  <w:num w:numId="19">
    <w:abstractNumId w:val="24"/>
  </w:num>
  <w:num w:numId="20">
    <w:abstractNumId w:val="21"/>
  </w:num>
  <w:num w:numId="21">
    <w:abstractNumId w:val="29"/>
  </w:num>
  <w:num w:numId="22">
    <w:abstractNumId w:val="31"/>
  </w:num>
  <w:num w:numId="23">
    <w:abstractNumId w:val="26"/>
  </w:num>
  <w:num w:numId="24">
    <w:abstractNumId w:val="25"/>
  </w:num>
  <w:num w:numId="25">
    <w:abstractNumId w:val="34"/>
  </w:num>
  <w:num w:numId="26">
    <w:abstractNumId w:val="30"/>
  </w:num>
  <w:num w:numId="27">
    <w:abstractNumId w:val="11"/>
  </w:num>
  <w:num w:numId="28">
    <w:abstractNumId w:val="5"/>
  </w:num>
  <w:num w:numId="29">
    <w:abstractNumId w:val="3"/>
  </w:num>
  <w:num w:numId="30">
    <w:abstractNumId w:val="6"/>
  </w:num>
  <w:num w:numId="31">
    <w:abstractNumId w:val="15"/>
  </w:num>
  <w:num w:numId="32">
    <w:abstractNumId w:val="35"/>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8"/>
  </w:num>
  <w:num w:numId="36">
    <w:abstractNumId w:val="14"/>
  </w:num>
  <w:num w:numId="37">
    <w:abstractNumId w:val="27"/>
  </w:num>
  <w:num w:numId="38">
    <w:abstractNumId w:val="1"/>
  </w:num>
  <w:num w:numId="39">
    <w:abstractNumId w:val="40"/>
  </w:num>
  <w:num w:numId="40">
    <w:abstractNumId w:val="17"/>
  </w:num>
  <w:num w:numId="41">
    <w:abstractNumId w:val="10"/>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68CC"/>
    <w:rsid w:val="00007DDB"/>
    <w:rsid w:val="00034B1C"/>
    <w:rsid w:val="00070C3F"/>
    <w:rsid w:val="000773D1"/>
    <w:rsid w:val="000A065D"/>
    <w:rsid w:val="001116F7"/>
    <w:rsid w:val="001657E7"/>
    <w:rsid w:val="00180C35"/>
    <w:rsid w:val="001A2959"/>
    <w:rsid w:val="001A63BC"/>
    <w:rsid w:val="001D424E"/>
    <w:rsid w:val="001F671B"/>
    <w:rsid w:val="0020097C"/>
    <w:rsid w:val="0020232B"/>
    <w:rsid w:val="00206AA6"/>
    <w:rsid w:val="002320EC"/>
    <w:rsid w:val="00245158"/>
    <w:rsid w:val="00293D6C"/>
    <w:rsid w:val="002A53C5"/>
    <w:rsid w:val="002D0936"/>
    <w:rsid w:val="002E2C6F"/>
    <w:rsid w:val="003B30A9"/>
    <w:rsid w:val="003F6365"/>
    <w:rsid w:val="0042303D"/>
    <w:rsid w:val="004C346B"/>
    <w:rsid w:val="00524E8A"/>
    <w:rsid w:val="00531357"/>
    <w:rsid w:val="00596952"/>
    <w:rsid w:val="005E3088"/>
    <w:rsid w:val="005F5D66"/>
    <w:rsid w:val="00647257"/>
    <w:rsid w:val="00651626"/>
    <w:rsid w:val="0066351C"/>
    <w:rsid w:val="00721B0E"/>
    <w:rsid w:val="00730182"/>
    <w:rsid w:val="00743EE4"/>
    <w:rsid w:val="007503BD"/>
    <w:rsid w:val="007A6DF0"/>
    <w:rsid w:val="007B3FB9"/>
    <w:rsid w:val="007B759F"/>
    <w:rsid w:val="007D2464"/>
    <w:rsid w:val="00842159"/>
    <w:rsid w:val="008C3EE6"/>
    <w:rsid w:val="00986CA4"/>
    <w:rsid w:val="009B36DE"/>
    <w:rsid w:val="00A20BA4"/>
    <w:rsid w:val="00A368CC"/>
    <w:rsid w:val="00B1731F"/>
    <w:rsid w:val="00B654F5"/>
    <w:rsid w:val="00C261FF"/>
    <w:rsid w:val="00C43DD3"/>
    <w:rsid w:val="00C8628F"/>
    <w:rsid w:val="00C91E88"/>
    <w:rsid w:val="00C9663E"/>
    <w:rsid w:val="00CE12F9"/>
    <w:rsid w:val="00D4000D"/>
    <w:rsid w:val="00D40EC9"/>
    <w:rsid w:val="00D54BEE"/>
    <w:rsid w:val="00D65204"/>
    <w:rsid w:val="00DF7232"/>
    <w:rsid w:val="00E30399"/>
    <w:rsid w:val="00E34E42"/>
    <w:rsid w:val="00E527E6"/>
    <w:rsid w:val="00E8115B"/>
    <w:rsid w:val="00EA2118"/>
    <w:rsid w:val="00F113AA"/>
    <w:rsid w:val="00F179EA"/>
    <w:rsid w:val="00F908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CC"/>
    <w:pPr>
      <w:spacing w:after="0" w:line="240" w:lineRule="auto"/>
      <w:ind w:firstLine="454"/>
      <w:jc w:val="both"/>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A368C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368CC"/>
    <w:pPr>
      <w:keepNext/>
      <w:spacing w:before="240" w:after="60"/>
      <w:outlineLvl w:val="1"/>
    </w:pPr>
    <w:rPr>
      <w:rFonts w:ascii="Arial" w:hAnsi="Arial" w:cs="Arial"/>
      <w:b/>
      <w:bCs/>
      <w:i/>
      <w:iCs/>
      <w:szCs w:val="28"/>
    </w:rPr>
  </w:style>
  <w:style w:type="paragraph" w:styleId="3">
    <w:name w:val="heading 3"/>
    <w:basedOn w:val="a"/>
    <w:next w:val="a"/>
    <w:link w:val="30"/>
    <w:qFormat/>
    <w:rsid w:val="00A368CC"/>
    <w:pPr>
      <w:keepNext/>
      <w:keepLines/>
      <w:spacing w:before="200"/>
      <w:ind w:firstLine="0"/>
      <w:outlineLvl w:val="2"/>
    </w:pPr>
    <w:rPr>
      <w:rFonts w:ascii="Cambria" w:hAnsi="Cambria"/>
      <w:b/>
      <w:bCs/>
      <w:color w:val="4F81BD"/>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8CC"/>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368CC"/>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A368CC"/>
    <w:rPr>
      <w:rFonts w:ascii="Cambria" w:eastAsia="Times New Roman" w:hAnsi="Cambria" w:cs="Times New Roman"/>
      <w:b/>
      <w:bCs/>
      <w:color w:val="4F81BD"/>
      <w:sz w:val="28"/>
    </w:rPr>
  </w:style>
  <w:style w:type="paragraph" w:styleId="a3">
    <w:name w:val="header"/>
    <w:basedOn w:val="a"/>
    <w:link w:val="a4"/>
    <w:rsid w:val="00A368CC"/>
    <w:pPr>
      <w:tabs>
        <w:tab w:val="center" w:pos="4153"/>
        <w:tab w:val="right" w:pos="8306"/>
      </w:tabs>
      <w:ind w:firstLine="0"/>
      <w:jc w:val="center"/>
    </w:pPr>
    <w:rPr>
      <w:sz w:val="22"/>
    </w:rPr>
  </w:style>
  <w:style w:type="character" w:customStyle="1" w:styleId="a4">
    <w:name w:val="Верхний колонтитул Знак"/>
    <w:basedOn w:val="a0"/>
    <w:link w:val="a3"/>
    <w:rsid w:val="00A368CC"/>
    <w:rPr>
      <w:rFonts w:ascii="Times New Roman" w:eastAsia="Times New Roman" w:hAnsi="Times New Roman" w:cs="Times New Roman"/>
      <w:szCs w:val="24"/>
      <w:lang w:val="ru-RU" w:eastAsia="ru-RU"/>
    </w:rPr>
  </w:style>
  <w:style w:type="paragraph" w:styleId="a5">
    <w:name w:val="footer"/>
    <w:basedOn w:val="a"/>
    <w:link w:val="a6"/>
    <w:rsid w:val="00A368CC"/>
    <w:pPr>
      <w:tabs>
        <w:tab w:val="center" w:pos="4153"/>
        <w:tab w:val="right" w:pos="8306"/>
      </w:tabs>
    </w:pPr>
    <w:rPr>
      <w:rFonts w:ascii="Arial" w:hAnsi="Arial"/>
      <w:sz w:val="12"/>
    </w:rPr>
  </w:style>
  <w:style w:type="character" w:customStyle="1" w:styleId="a6">
    <w:name w:val="Нижний колонтитул Знак"/>
    <w:basedOn w:val="a0"/>
    <w:link w:val="a5"/>
    <w:rsid w:val="00A368CC"/>
    <w:rPr>
      <w:rFonts w:ascii="Arial" w:eastAsia="Times New Roman" w:hAnsi="Arial" w:cs="Times New Roman"/>
      <w:sz w:val="12"/>
      <w:szCs w:val="24"/>
      <w:lang w:val="ru-RU" w:eastAsia="ru-RU"/>
    </w:rPr>
  </w:style>
  <w:style w:type="character" w:styleId="a7">
    <w:name w:val="page number"/>
    <w:basedOn w:val="a0"/>
    <w:rsid w:val="00A368CC"/>
  </w:style>
  <w:style w:type="paragraph" w:customStyle="1" w:styleId="11">
    <w:name w:val="Текст выноски1"/>
    <w:basedOn w:val="a"/>
    <w:semiHidden/>
    <w:rsid w:val="00A368CC"/>
    <w:rPr>
      <w:rFonts w:ascii="Tahoma" w:hAnsi="Tahoma" w:cs="Tahoma"/>
      <w:sz w:val="16"/>
      <w:szCs w:val="16"/>
    </w:rPr>
  </w:style>
  <w:style w:type="paragraph" w:styleId="a8">
    <w:name w:val="Document Map"/>
    <w:basedOn w:val="a"/>
    <w:link w:val="a9"/>
    <w:semiHidden/>
    <w:rsid w:val="00A368CC"/>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A368CC"/>
    <w:rPr>
      <w:rFonts w:ascii="Tahoma" w:eastAsia="Times New Roman" w:hAnsi="Tahoma" w:cs="Tahoma"/>
      <w:sz w:val="20"/>
      <w:szCs w:val="20"/>
      <w:shd w:val="clear" w:color="auto" w:fill="000080"/>
      <w:lang w:val="ru-RU" w:eastAsia="ru-RU"/>
    </w:rPr>
  </w:style>
  <w:style w:type="paragraph" w:styleId="aa">
    <w:name w:val="Balloon Text"/>
    <w:basedOn w:val="a"/>
    <w:link w:val="ab"/>
    <w:semiHidden/>
    <w:rsid w:val="00A368CC"/>
    <w:rPr>
      <w:rFonts w:ascii="Tahoma" w:hAnsi="Tahoma" w:cs="Tahoma"/>
      <w:sz w:val="16"/>
      <w:szCs w:val="16"/>
    </w:rPr>
  </w:style>
  <w:style w:type="character" w:customStyle="1" w:styleId="ab">
    <w:name w:val="Текст выноски Знак"/>
    <w:basedOn w:val="a0"/>
    <w:link w:val="aa"/>
    <w:semiHidden/>
    <w:rsid w:val="00A368CC"/>
    <w:rPr>
      <w:rFonts w:ascii="Tahoma" w:eastAsia="Times New Roman" w:hAnsi="Tahoma" w:cs="Tahoma"/>
      <w:sz w:val="16"/>
      <w:szCs w:val="16"/>
      <w:lang w:val="ru-RU" w:eastAsia="ru-RU"/>
    </w:rPr>
  </w:style>
  <w:style w:type="table" w:styleId="ac">
    <w:name w:val="Table Grid"/>
    <w:basedOn w:val="a1"/>
    <w:rsid w:val="00A368C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A368CC"/>
    <w:rPr>
      <w:rFonts w:ascii="Times New Roman" w:hAnsi="Times New Roman" w:cs="Times New Roman"/>
      <w:sz w:val="22"/>
      <w:szCs w:val="22"/>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21">
    <w:name w:val="Знак Знак2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8CC"/>
    <w:pPr>
      <w:ind w:firstLine="0"/>
      <w:jc w:val="left"/>
    </w:pPr>
    <w:rPr>
      <w:rFonts w:ascii="Verdana" w:hAnsi="Verdana" w:cs="Verdana"/>
      <w:sz w:val="20"/>
      <w:szCs w:val="20"/>
      <w:lang w:val="en-US" w:eastAsia="en-US"/>
    </w:rPr>
  </w:style>
  <w:style w:type="paragraph" w:customStyle="1" w:styleId="ad">
    <w:name w:val="Знак Знак Знак Знак Знак Знак"/>
    <w:basedOn w:val="a"/>
    <w:rsid w:val="00A368CC"/>
    <w:pPr>
      <w:ind w:firstLine="0"/>
      <w:jc w:val="left"/>
    </w:pPr>
    <w:rPr>
      <w:rFonts w:ascii="Verdana" w:eastAsia="Batang" w:hAnsi="Verdana" w:cs="Verdana"/>
      <w:sz w:val="20"/>
      <w:szCs w:val="20"/>
      <w:lang w:val="en-US" w:eastAsia="en-US"/>
    </w:rPr>
  </w:style>
  <w:style w:type="character" w:customStyle="1" w:styleId="ae">
    <w:name w:val="Основной текст Знак"/>
    <w:link w:val="af"/>
    <w:rsid w:val="00A368CC"/>
    <w:rPr>
      <w:sz w:val="26"/>
      <w:szCs w:val="26"/>
      <w:shd w:val="clear" w:color="auto" w:fill="FFFFFF"/>
    </w:rPr>
  </w:style>
  <w:style w:type="paragraph" w:styleId="af">
    <w:name w:val="Body Text"/>
    <w:basedOn w:val="a"/>
    <w:link w:val="ae"/>
    <w:rsid w:val="00A368CC"/>
    <w:pPr>
      <w:widowControl w:val="0"/>
      <w:shd w:val="clear" w:color="auto" w:fill="FFFFFF"/>
      <w:spacing w:after="420" w:line="240" w:lineRule="atLeast"/>
      <w:ind w:firstLine="0"/>
      <w:jc w:val="center"/>
    </w:pPr>
    <w:rPr>
      <w:rFonts w:asciiTheme="minorHAnsi" w:eastAsiaTheme="minorHAnsi" w:hAnsiTheme="minorHAnsi" w:cstheme="minorBidi"/>
      <w:sz w:val="26"/>
      <w:szCs w:val="26"/>
      <w:lang w:val="uk-UA" w:eastAsia="en-US"/>
    </w:rPr>
  </w:style>
  <w:style w:type="character" w:customStyle="1" w:styleId="13">
    <w:name w:val="Основной текст Знак1"/>
    <w:basedOn w:val="a0"/>
    <w:link w:val="af"/>
    <w:uiPriority w:val="99"/>
    <w:semiHidden/>
    <w:rsid w:val="00A368CC"/>
    <w:rPr>
      <w:rFonts w:ascii="Times New Roman" w:eastAsia="Times New Roman" w:hAnsi="Times New Roman" w:cs="Times New Roman"/>
      <w:sz w:val="28"/>
      <w:szCs w:val="24"/>
      <w:lang w:val="ru-RU" w:eastAsia="ru-RU"/>
    </w:rPr>
  </w:style>
  <w:style w:type="character" w:customStyle="1" w:styleId="14">
    <w:name w:val="Основний текст Знак1"/>
    <w:basedOn w:val="a0"/>
    <w:uiPriority w:val="99"/>
    <w:semiHidden/>
    <w:rsid w:val="00A368CC"/>
    <w:rPr>
      <w:rFonts w:eastAsia="Times New Roman"/>
      <w:szCs w:val="24"/>
      <w:lang w:val="ru-RU" w:eastAsia="ru-RU"/>
    </w:rPr>
  </w:style>
  <w:style w:type="paragraph" w:styleId="22">
    <w:name w:val="Body Text 2"/>
    <w:basedOn w:val="a"/>
    <w:link w:val="23"/>
    <w:rsid w:val="00A368CC"/>
    <w:pPr>
      <w:spacing w:after="120" w:line="480" w:lineRule="auto"/>
    </w:pPr>
  </w:style>
  <w:style w:type="character" w:customStyle="1" w:styleId="23">
    <w:name w:val="Основной текст 2 Знак"/>
    <w:basedOn w:val="a0"/>
    <w:link w:val="22"/>
    <w:rsid w:val="00A368CC"/>
    <w:rPr>
      <w:rFonts w:ascii="Times New Roman" w:eastAsia="Times New Roman" w:hAnsi="Times New Roman" w:cs="Times New Roman"/>
      <w:sz w:val="28"/>
      <w:szCs w:val="24"/>
      <w:lang w:val="ru-RU" w:eastAsia="ru-RU"/>
    </w:rPr>
  </w:style>
  <w:style w:type="paragraph" w:customStyle="1" w:styleId="24">
    <w:name w:val="Знак Знак2 Знак Знак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15">
    <w:name w:val="Абзац списка1"/>
    <w:basedOn w:val="a"/>
    <w:rsid w:val="00A368CC"/>
    <w:pPr>
      <w:ind w:left="720" w:firstLine="0"/>
      <w:jc w:val="left"/>
    </w:pPr>
    <w:rPr>
      <w:rFonts w:eastAsia="Calibri"/>
      <w:szCs w:val="28"/>
      <w:lang w:val="uk-UA" w:eastAsia="uk-UA"/>
    </w:rPr>
  </w:style>
  <w:style w:type="character" w:customStyle="1" w:styleId="FontStyle67">
    <w:name w:val="Font Style67"/>
    <w:rsid w:val="00A368CC"/>
    <w:rPr>
      <w:rFonts w:ascii="Times New Roman" w:hAnsi="Times New Roman" w:cs="Times New Roman"/>
      <w:sz w:val="24"/>
      <w:szCs w:val="24"/>
    </w:rPr>
  </w:style>
  <w:style w:type="character" w:customStyle="1" w:styleId="st">
    <w:name w:val="st"/>
    <w:basedOn w:val="a0"/>
    <w:rsid w:val="00A368CC"/>
  </w:style>
  <w:style w:type="character" w:styleId="af1">
    <w:name w:val="Emphasis"/>
    <w:qFormat/>
    <w:rsid w:val="00A368CC"/>
    <w:rPr>
      <w:i/>
      <w:iCs/>
    </w:rPr>
  </w:style>
  <w:style w:type="character" w:customStyle="1" w:styleId="rvts44">
    <w:name w:val="rvts44"/>
    <w:basedOn w:val="a0"/>
    <w:rsid w:val="00A368CC"/>
  </w:style>
  <w:style w:type="paragraph" w:customStyle="1" w:styleId="32">
    <w:name w:val="Знак Знак3"/>
    <w:basedOn w:val="a"/>
    <w:rsid w:val="00A368CC"/>
    <w:pPr>
      <w:ind w:firstLine="0"/>
      <w:jc w:val="lef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character" w:customStyle="1" w:styleId="rvts23">
    <w:name w:val="rvts23"/>
    <w:basedOn w:val="a0"/>
    <w:rsid w:val="00A368CC"/>
  </w:style>
  <w:style w:type="paragraph" w:customStyle="1" w:styleId="110">
    <w:name w:val="Абзац списку11"/>
    <w:basedOn w:val="a"/>
    <w:rsid w:val="00A368CC"/>
    <w:pPr>
      <w:spacing w:after="200" w:line="276" w:lineRule="auto"/>
      <w:ind w:left="720" w:firstLine="0"/>
      <w:contextualSpacing/>
      <w:jc w:val="left"/>
    </w:pPr>
    <w:rPr>
      <w:rFonts w:ascii="Calibri" w:eastAsia="Calibri" w:hAnsi="Calibri"/>
      <w:sz w:val="22"/>
      <w:szCs w:val="22"/>
      <w:lang w:val="uk-UA"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A368CC"/>
    <w:pPr>
      <w:ind w:firstLine="0"/>
      <w:jc w:val="left"/>
    </w:pPr>
    <w:rPr>
      <w:rFonts w:ascii="Verdana" w:eastAsia="Batang" w:hAnsi="Verdana" w:cs="Verdana"/>
      <w:sz w:val="20"/>
      <w:szCs w:val="20"/>
      <w:lang w:val="en-US" w:eastAsia="en-US"/>
    </w:rPr>
  </w:style>
  <w:style w:type="paragraph" w:styleId="25">
    <w:name w:val="Body Text Indent 2"/>
    <w:basedOn w:val="a"/>
    <w:link w:val="26"/>
    <w:rsid w:val="00A368CC"/>
    <w:pPr>
      <w:spacing w:after="120" w:line="480" w:lineRule="auto"/>
      <w:ind w:left="283"/>
    </w:pPr>
  </w:style>
  <w:style w:type="character" w:customStyle="1" w:styleId="26">
    <w:name w:val="Основной текст с отступом 2 Знак"/>
    <w:basedOn w:val="a0"/>
    <w:link w:val="25"/>
    <w:rsid w:val="00A368CC"/>
    <w:rPr>
      <w:rFonts w:ascii="Times New Roman" w:eastAsia="Times New Roman" w:hAnsi="Times New Roman" w:cs="Times New Roman"/>
      <w:sz w:val="28"/>
      <w:szCs w:val="24"/>
      <w:lang w:val="ru-RU" w:eastAsia="ru-RU"/>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A368CC"/>
    <w:pPr>
      <w:ind w:firstLine="0"/>
      <w:jc w:val="left"/>
    </w:pPr>
    <w:rPr>
      <w:rFonts w:ascii="Verdana" w:eastAsia="Batang" w:hAnsi="Verdana" w:cs="Verdana"/>
      <w:sz w:val="20"/>
      <w:szCs w:val="20"/>
      <w:lang w:val="en-US" w:eastAsia="en-US"/>
    </w:rPr>
  </w:style>
  <w:style w:type="character" w:customStyle="1" w:styleId="27">
    <w:name w:val="Основной текст (2)_"/>
    <w:link w:val="28"/>
    <w:rsid w:val="00A368CC"/>
    <w:rPr>
      <w:b/>
      <w:bCs/>
      <w:sz w:val="27"/>
      <w:szCs w:val="27"/>
      <w:shd w:val="clear" w:color="auto" w:fill="FFFFFF"/>
    </w:rPr>
  </w:style>
  <w:style w:type="paragraph" w:customStyle="1" w:styleId="28">
    <w:name w:val="Основной текст (2)"/>
    <w:basedOn w:val="a"/>
    <w:link w:val="27"/>
    <w:rsid w:val="00A368CC"/>
    <w:pPr>
      <w:widowControl w:val="0"/>
      <w:shd w:val="clear" w:color="auto" w:fill="FFFFFF"/>
      <w:spacing w:line="317" w:lineRule="exact"/>
      <w:ind w:firstLine="0"/>
      <w:jc w:val="right"/>
    </w:pPr>
    <w:rPr>
      <w:rFonts w:asciiTheme="minorHAnsi" w:eastAsiaTheme="minorHAnsi" w:hAnsiTheme="minorHAnsi" w:cstheme="minorBidi"/>
      <w:b/>
      <w:bCs/>
      <w:sz w:val="27"/>
      <w:szCs w:val="27"/>
      <w:shd w:val="clear" w:color="auto" w:fill="FFFFFF"/>
      <w:lang w:val="uk-UA" w:eastAsia="en-US"/>
    </w:rPr>
  </w:style>
  <w:style w:type="paragraph" w:customStyle="1" w:styleId="18">
    <w:name w:val="Знак Знак Знак Знак Знак Знак Знак Знак Знак Знак Знак Знак1 Знак Знак Знак Знак"/>
    <w:basedOn w:val="a"/>
    <w:rsid w:val="00A368CC"/>
    <w:pPr>
      <w:ind w:firstLine="0"/>
      <w:jc w:val="left"/>
    </w:pPr>
    <w:rPr>
      <w:rFonts w:ascii="Verdana" w:eastAsia="Batang" w:hAnsi="Verdana" w:cs="Verdana"/>
      <w:sz w:val="20"/>
      <w:szCs w:val="20"/>
      <w:lang w:val="en-US" w:eastAsia="en-US"/>
    </w:rPr>
  </w:style>
  <w:style w:type="character" w:styleId="af4">
    <w:name w:val="Strong"/>
    <w:uiPriority w:val="22"/>
    <w:qFormat/>
    <w:rsid w:val="00A368CC"/>
    <w:rPr>
      <w:b/>
      <w:bCs/>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A368CC"/>
    <w:pPr>
      <w:ind w:firstLine="0"/>
      <w:jc w:val="left"/>
    </w:pPr>
    <w:rPr>
      <w:rFonts w:ascii="Verdana" w:eastAsia="Batang"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A368CC"/>
    <w:pPr>
      <w:ind w:firstLine="0"/>
      <w:jc w:val="left"/>
    </w:pPr>
    <w:rPr>
      <w:rFonts w:ascii="Verdana" w:eastAsia="Batang" w:hAnsi="Verdana" w:cs="Verdana"/>
      <w:sz w:val="20"/>
      <w:szCs w:val="20"/>
      <w:lang w:val="en-US" w:eastAsia="en-US"/>
    </w:rPr>
  </w:style>
  <w:style w:type="character" w:styleId="af5">
    <w:name w:val="Hyperlink"/>
    <w:uiPriority w:val="99"/>
    <w:unhideWhenUsed/>
    <w:rsid w:val="00A368CC"/>
    <w:rPr>
      <w:color w:val="0000FF"/>
      <w:u w:val="single"/>
    </w:rPr>
  </w:style>
  <w:style w:type="paragraph" w:styleId="af6">
    <w:name w:val="List Paragraph"/>
    <w:basedOn w:val="a"/>
    <w:uiPriority w:val="99"/>
    <w:qFormat/>
    <w:rsid w:val="00A368CC"/>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A368CC"/>
  </w:style>
  <w:style w:type="character" w:customStyle="1" w:styleId="af7">
    <w:name w:val="Основний текст_"/>
    <w:link w:val="1b"/>
    <w:rsid w:val="00A368CC"/>
    <w:rPr>
      <w:spacing w:val="10"/>
      <w:shd w:val="clear" w:color="auto" w:fill="FFFFFF"/>
    </w:rPr>
  </w:style>
  <w:style w:type="paragraph" w:customStyle="1" w:styleId="1b">
    <w:name w:val="Основний текст1"/>
    <w:basedOn w:val="a"/>
    <w:link w:val="af7"/>
    <w:rsid w:val="00A368CC"/>
    <w:pPr>
      <w:widowControl w:val="0"/>
      <w:shd w:val="clear" w:color="auto" w:fill="FFFFFF"/>
      <w:spacing w:before="240" w:line="322" w:lineRule="exact"/>
      <w:ind w:firstLine="0"/>
    </w:pPr>
    <w:rPr>
      <w:rFonts w:asciiTheme="minorHAnsi" w:eastAsiaTheme="minorHAnsi" w:hAnsiTheme="minorHAnsi" w:cstheme="minorBidi"/>
      <w:spacing w:val="10"/>
      <w:sz w:val="22"/>
      <w:szCs w:val="22"/>
      <w:lang w:val="uk-UA" w:eastAsia="en-US"/>
    </w:rPr>
  </w:style>
  <w:style w:type="paragraph" w:customStyle="1" w:styleId="1c">
    <w:name w:val="Знак Знак Знак Знак Знак Знак1 Знак Знак Знак Знак"/>
    <w:basedOn w:val="a"/>
    <w:rsid w:val="00A368CC"/>
    <w:pPr>
      <w:ind w:firstLine="0"/>
      <w:jc w:val="left"/>
    </w:pPr>
    <w:rPr>
      <w:rFonts w:ascii="Verdana" w:hAnsi="Verdana" w:cs="Verdana"/>
      <w:sz w:val="20"/>
      <w:szCs w:val="20"/>
      <w:lang w:val="en-US" w:eastAsia="en-US"/>
    </w:rPr>
  </w:style>
  <w:style w:type="paragraph" w:styleId="af8">
    <w:name w:val="Body Text Indent"/>
    <w:basedOn w:val="a"/>
    <w:link w:val="af9"/>
    <w:rsid w:val="00A368CC"/>
    <w:pPr>
      <w:spacing w:after="120"/>
      <w:ind w:left="283"/>
    </w:pPr>
  </w:style>
  <w:style w:type="character" w:customStyle="1" w:styleId="af9">
    <w:name w:val="Основной текст с отступом Знак"/>
    <w:basedOn w:val="a0"/>
    <w:link w:val="af8"/>
    <w:rsid w:val="00A368CC"/>
    <w:rPr>
      <w:rFonts w:ascii="Times New Roman" w:eastAsia="Times New Roman" w:hAnsi="Times New Roman" w:cs="Times New Roman"/>
      <w:sz w:val="28"/>
      <w:szCs w:val="24"/>
      <w:lang w:val="ru-RU" w:eastAsia="ru-RU"/>
    </w:rPr>
  </w:style>
  <w:style w:type="paragraph" w:styleId="afa">
    <w:name w:val="Normal (Web)"/>
    <w:basedOn w:val="a"/>
    <w:uiPriority w:val="99"/>
    <w:unhideWhenUsed/>
    <w:rsid w:val="00A368CC"/>
    <w:pPr>
      <w:spacing w:before="100" w:beforeAutospacing="1" w:after="100" w:afterAutospacing="1"/>
      <w:ind w:firstLine="0"/>
      <w:jc w:val="left"/>
    </w:pPr>
    <w:rPr>
      <w:sz w:val="24"/>
    </w:rPr>
  </w:style>
  <w:style w:type="character" w:customStyle="1" w:styleId="docdata">
    <w:name w:val="docdata"/>
    <w:aliases w:val="docy,v5,4121,baiaagaaboqcaaadragaaax9cwaaaaaaaaaaaaaaaaaaaaaaaaaaaaaaaaaaaaaaaaaaaaaaaaaaaaaaaaaaaaaaaaaaaaaaaaaaaaaaaaaaaaaaaaaaaaaaaaaaaaaaaaaaaaaaaaaaaaaaaaaaaaaaaaaaaaaaaaaaaaaaaaaaaaaaaaaaaaaaaaaaaaaaaaaaaaaaaaaaaaaaaaaaaaaaaaaaaaaaaaaaaaaa"/>
    <w:basedOn w:val="a0"/>
    <w:rsid w:val="00A368CC"/>
  </w:style>
  <w:style w:type="paragraph" w:customStyle="1" w:styleId="1d">
    <w:name w:val="Знак Знак1 Знак Знак Знак Знак Знак Знак"/>
    <w:basedOn w:val="a"/>
    <w:rsid w:val="00A368CC"/>
    <w:pPr>
      <w:ind w:firstLine="0"/>
      <w:jc w:val="left"/>
    </w:pPr>
    <w:rPr>
      <w:rFonts w:ascii="Verdana" w:hAnsi="Verdana" w:cs="Verdana"/>
      <w:sz w:val="20"/>
      <w:szCs w:val="20"/>
      <w:lang w:val="en-US" w:eastAsia="en-US"/>
    </w:rPr>
  </w:style>
  <w:style w:type="character" w:customStyle="1" w:styleId="FontStyle18">
    <w:name w:val="Font Style18"/>
    <w:basedOn w:val="a0"/>
    <w:rsid w:val="00A368CC"/>
    <w:rPr>
      <w:rFonts w:ascii="Times New Roman" w:hAnsi="Times New Roman" w:cs="Times New Roman"/>
      <w:sz w:val="26"/>
      <w:szCs w:val="26"/>
    </w:rPr>
  </w:style>
  <w:style w:type="character" w:customStyle="1" w:styleId="rvts9">
    <w:name w:val="rvts9"/>
    <w:basedOn w:val="a0"/>
    <w:rsid w:val="00A368CC"/>
  </w:style>
  <w:style w:type="paragraph" w:styleId="afb">
    <w:name w:val="No Spacing"/>
    <w:uiPriority w:val="1"/>
    <w:qFormat/>
    <w:rsid w:val="00A368CC"/>
    <w:pPr>
      <w:spacing w:after="0" w:line="240" w:lineRule="auto"/>
      <w:ind w:firstLine="454"/>
      <w:jc w:val="both"/>
    </w:pPr>
    <w:rPr>
      <w:rFonts w:ascii="Times New Roman" w:eastAsia="Times New Roman" w:hAnsi="Times New Roman" w:cs="Times New Roman"/>
      <w:sz w:val="28"/>
      <w:szCs w:val="24"/>
      <w:lang w:val="ru-RU" w:eastAsia="ru-RU"/>
    </w:rPr>
  </w:style>
  <w:style w:type="character" w:customStyle="1" w:styleId="FontStyle20">
    <w:name w:val="Font Style20"/>
    <w:rsid w:val="00A368CC"/>
    <w:rPr>
      <w:rFonts w:ascii="Times New Roman" w:hAnsi="Times New Roman" w:cs="Times New Roman"/>
      <w:spacing w:val="1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15</Pages>
  <Words>12046</Words>
  <Characters>6867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2025-04-02T11:57:00Z</cp:lastPrinted>
  <dcterms:created xsi:type="dcterms:W3CDTF">2025-03-18T13:38:00Z</dcterms:created>
  <dcterms:modified xsi:type="dcterms:W3CDTF">2025-04-07T05:42:00Z</dcterms:modified>
</cp:coreProperties>
</file>