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D9" w:rsidRDefault="00A01ED9" w:rsidP="00A01ED9">
      <w:pPr>
        <w:overflowPunct/>
        <w:autoSpaceDE/>
        <w:adjustRightInd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Додаток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ED9" w:rsidRDefault="00A01ED9" w:rsidP="00A01ED9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</w:rPr>
        <w:t xml:space="preserve">до розпорядження </w:t>
      </w:r>
    </w:p>
    <w:p w:rsidR="00A01ED9" w:rsidRDefault="00A01ED9" w:rsidP="00A01ED9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</w:rPr>
        <w:t>Івано-Франківської</w:t>
      </w:r>
    </w:p>
    <w:p w:rsidR="00A01ED9" w:rsidRDefault="00A01ED9" w:rsidP="00A01ED9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</w:rPr>
        <w:t xml:space="preserve">обласної військової </w:t>
      </w:r>
    </w:p>
    <w:p w:rsidR="00A01ED9" w:rsidRDefault="00A01ED9" w:rsidP="00A01ED9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</w:rPr>
        <w:t>адміністрації</w:t>
      </w:r>
    </w:p>
    <w:p w:rsidR="00A01ED9" w:rsidRDefault="00A01ED9" w:rsidP="00A01ED9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</w:rPr>
        <w:t>від 20.03.2025 № 107</w:t>
      </w: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ПЕРЕЛІК</w:t>
      </w:r>
    </w:p>
    <w:p w:rsidR="00A01ED9" w:rsidRDefault="00A01ED9" w:rsidP="00A01ED9">
      <w:pPr>
        <w:overflowPunct/>
        <w:autoSpaceDE/>
        <w:adjustRightInd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легкових автомобілів, визнаних гуманітарною допомогою,</w:t>
      </w:r>
    </w:p>
    <w:p w:rsidR="00A01ED9" w:rsidRDefault="00A01ED9" w:rsidP="00A01ED9">
      <w:pPr>
        <w:overflowPunct/>
        <w:autoSpaceDE/>
        <w:adjustRightInd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які передаються безоплатно у власність членам сімей померлих осіб з інвалідністю</w:t>
      </w: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:rsidR="00A01ED9" w:rsidRDefault="00A01ED9" w:rsidP="00A01ED9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36"/>
        <w:gridCol w:w="2126"/>
        <w:gridCol w:w="3544"/>
        <w:gridCol w:w="6725"/>
      </w:tblGrid>
      <w:tr w:rsidR="00A01ED9" w:rsidTr="00A01ED9">
        <w:trPr>
          <w:trHeight w:val="11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П. І. Б. члена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сім’ї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якому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передається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автомобіль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ind w:right="-108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П. І. Б. особи з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інвалідністю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:rsidR="00A01ED9" w:rsidRDefault="00A01ED9">
            <w:pPr>
              <w:overflowPunct/>
              <w:autoSpaceDE/>
              <w:adjustRightInd/>
              <w:spacing w:line="276" w:lineRule="auto"/>
              <w:ind w:right="-108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забезпеченої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автомобілем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про </w:t>
            </w:r>
          </w:p>
          <w:p w:rsidR="00A01ED9" w:rsidRDefault="00A01ED9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транспортний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засіб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Супровідні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передачі</w:t>
            </w:r>
            <w:proofErr w:type="spellEnd"/>
          </w:p>
        </w:tc>
      </w:tr>
      <w:tr w:rsidR="00A01ED9" w:rsidTr="00A01ED9">
        <w:trPr>
          <w:trHeight w:val="2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Попадюк</w:t>
            </w:r>
            <w:proofErr w:type="spellEnd"/>
          </w:p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Галина</w:t>
            </w:r>
          </w:p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Іванівна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</w:p>
          <w:p w:rsidR="00A01ED9" w:rsidRDefault="00A01ED9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(дружина)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Попадюк</w:t>
            </w:r>
            <w:proofErr w:type="spellEnd"/>
          </w:p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Василь</w:t>
            </w:r>
          </w:p>
          <w:p w:rsidR="00A01ED9" w:rsidRDefault="00A01ED9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Петрович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Автомобіль</w:t>
            </w:r>
            <w:proofErr w:type="spellEnd"/>
          </w:p>
          <w:p w:rsidR="00A01ED9" w:rsidRDefault="00A01ED9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en-US"/>
              </w:rPr>
              <w:t>NISSAN</w:t>
            </w:r>
            <w:r w:rsidRPr="00A01ED9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en-US"/>
              </w:rPr>
              <w:t>Primera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1.8 </w:t>
            </w:r>
            <w:proofErr w:type="spellStart"/>
            <w:r>
              <w:rPr>
                <w:sz w:val="27"/>
                <w:szCs w:val="27"/>
                <w:lang w:val="en-US"/>
              </w:rPr>
              <w:t>i</w:t>
            </w:r>
            <w:proofErr w:type="spellEnd"/>
            <w:r>
              <w:rPr>
                <w:sz w:val="27"/>
                <w:szCs w:val="27"/>
                <w:lang w:val="ru-RU"/>
              </w:rPr>
              <w:t>,</w:t>
            </w:r>
          </w:p>
          <w:p w:rsidR="00A01ED9" w:rsidRDefault="00A01ED9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ідентифікаційний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номер,</w:t>
            </w:r>
          </w:p>
          <w:p w:rsidR="00A01ED9" w:rsidRDefault="00A01ED9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en-US"/>
              </w:rPr>
              <w:t>SJNFEAP</w:t>
            </w:r>
            <w:r>
              <w:rPr>
                <w:sz w:val="27"/>
                <w:szCs w:val="27"/>
                <w:lang w:val="ru-RU"/>
              </w:rPr>
              <w:t>11</w:t>
            </w:r>
            <w:r>
              <w:rPr>
                <w:sz w:val="27"/>
                <w:szCs w:val="27"/>
                <w:lang w:val="en-US"/>
              </w:rPr>
              <w:t>U</w:t>
            </w:r>
            <w:r>
              <w:rPr>
                <w:sz w:val="27"/>
                <w:szCs w:val="27"/>
                <w:lang w:val="ru-RU"/>
              </w:rPr>
              <w:t xml:space="preserve">0592205, </w:t>
            </w:r>
          </w:p>
          <w:p w:rsidR="00A01ED9" w:rsidRDefault="00A01ED9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об’єм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двигуна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1769 см. куб., </w:t>
            </w:r>
          </w:p>
          <w:p w:rsidR="00A01ED9" w:rsidRDefault="00A01ED9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20</w:t>
            </w:r>
            <w:r>
              <w:rPr>
                <w:sz w:val="27"/>
                <w:szCs w:val="27"/>
                <w:lang w:val="en-US"/>
              </w:rPr>
              <w:t>02</w:t>
            </w:r>
            <w:r>
              <w:rPr>
                <w:sz w:val="27"/>
                <w:szCs w:val="27"/>
                <w:lang w:val="ru-RU"/>
              </w:rPr>
              <w:t xml:space="preserve"> року </w:t>
            </w:r>
            <w:proofErr w:type="spellStart"/>
            <w:r>
              <w:rPr>
                <w:sz w:val="27"/>
                <w:szCs w:val="27"/>
                <w:lang w:val="ru-RU"/>
              </w:rPr>
              <w:t>випуску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, </w:t>
            </w:r>
          </w:p>
          <w:p w:rsidR="00A01ED9" w:rsidRDefault="00A01ED9">
            <w:pPr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дата </w:t>
            </w:r>
            <w:proofErr w:type="spellStart"/>
            <w:r>
              <w:rPr>
                <w:sz w:val="27"/>
                <w:szCs w:val="27"/>
                <w:lang w:val="ru-RU"/>
              </w:rPr>
              <w:t>видачі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19</w:t>
            </w:r>
            <w:r>
              <w:rPr>
                <w:sz w:val="27"/>
                <w:szCs w:val="27"/>
                <w:lang w:val="ru-RU"/>
              </w:rPr>
              <w:t>.1</w:t>
            </w:r>
            <w:r>
              <w:rPr>
                <w:sz w:val="27"/>
                <w:szCs w:val="27"/>
                <w:lang w:val="en-US"/>
              </w:rPr>
              <w:t>2</w:t>
            </w:r>
            <w:r>
              <w:rPr>
                <w:sz w:val="27"/>
                <w:szCs w:val="27"/>
                <w:lang w:val="ru-RU"/>
              </w:rPr>
              <w:t>.20</w:t>
            </w:r>
            <w:r>
              <w:rPr>
                <w:sz w:val="27"/>
                <w:szCs w:val="27"/>
                <w:lang w:val="en-US"/>
              </w:rPr>
              <w:t>08</w:t>
            </w:r>
            <w:r>
              <w:rPr>
                <w:sz w:val="27"/>
                <w:szCs w:val="27"/>
                <w:lang w:val="ru-RU"/>
              </w:rPr>
              <w:t>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D9" w:rsidRDefault="00A01ED9">
            <w:pPr>
              <w:spacing w:line="276" w:lineRule="auto"/>
              <w:jc w:val="both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Заява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30.10.2024; </w:t>
            </w:r>
            <w:proofErr w:type="spellStart"/>
            <w:r>
              <w:rPr>
                <w:sz w:val="27"/>
                <w:szCs w:val="27"/>
                <w:lang w:val="ru-RU"/>
              </w:rPr>
              <w:t>заява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>
              <w:rPr>
                <w:sz w:val="27"/>
                <w:szCs w:val="27"/>
                <w:lang w:val="ru-RU"/>
              </w:rPr>
              <w:t>долучення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до </w:t>
            </w:r>
            <w:proofErr w:type="spellStart"/>
            <w:r>
              <w:rPr>
                <w:sz w:val="27"/>
                <w:szCs w:val="27"/>
                <w:lang w:val="ru-RU"/>
              </w:rPr>
              <w:t>матеріалів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відмови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автомобіля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членів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сім’ї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03.03.2025 </w:t>
            </w:r>
            <w:proofErr w:type="spellStart"/>
            <w:r>
              <w:rPr>
                <w:sz w:val="27"/>
                <w:szCs w:val="27"/>
                <w:lang w:val="ru-RU"/>
              </w:rPr>
              <w:t>заява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Попадюка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П. В.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28.02.2025; </w:t>
            </w:r>
            <w:proofErr w:type="spellStart"/>
            <w:r>
              <w:rPr>
                <w:sz w:val="27"/>
                <w:szCs w:val="27"/>
                <w:lang w:val="ru-RU"/>
              </w:rPr>
              <w:t>заява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Дубової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Н. В.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28.02.2025; </w:t>
            </w:r>
            <w:proofErr w:type="spellStart"/>
            <w:r>
              <w:rPr>
                <w:sz w:val="27"/>
                <w:szCs w:val="27"/>
                <w:lang w:val="ru-RU"/>
              </w:rPr>
              <w:t>копії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: </w:t>
            </w:r>
            <w:proofErr w:type="spellStart"/>
            <w:r>
              <w:rPr>
                <w:sz w:val="27"/>
                <w:szCs w:val="27"/>
                <w:lang w:val="ru-RU"/>
              </w:rPr>
              <w:t>свідоцтва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>
              <w:rPr>
                <w:sz w:val="27"/>
                <w:szCs w:val="27"/>
                <w:lang w:val="ru-RU"/>
              </w:rPr>
              <w:t>реєстрацію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транспортного </w:t>
            </w:r>
            <w:proofErr w:type="spellStart"/>
            <w:r>
              <w:rPr>
                <w:sz w:val="27"/>
                <w:szCs w:val="27"/>
                <w:lang w:val="ru-RU"/>
              </w:rPr>
              <w:t>засобу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; </w:t>
            </w:r>
            <w:proofErr w:type="spellStart"/>
            <w:r>
              <w:rPr>
                <w:sz w:val="27"/>
                <w:szCs w:val="27"/>
                <w:lang w:val="ru-RU"/>
              </w:rPr>
              <w:t>свідоцтва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>
              <w:rPr>
                <w:sz w:val="27"/>
                <w:szCs w:val="27"/>
                <w:lang w:val="ru-RU"/>
              </w:rPr>
              <w:t>одруження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23.10.1971 </w:t>
            </w:r>
            <w:proofErr w:type="spellStart"/>
            <w:r>
              <w:rPr>
                <w:sz w:val="27"/>
                <w:szCs w:val="27"/>
                <w:lang w:val="ru-RU"/>
              </w:rPr>
              <w:t>Серія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І-АБ № 004100; </w:t>
            </w:r>
            <w:proofErr w:type="spellStart"/>
            <w:r>
              <w:rPr>
                <w:sz w:val="27"/>
                <w:szCs w:val="27"/>
                <w:lang w:val="ru-RU"/>
              </w:rPr>
              <w:t>свідоцтва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смерть особи з </w:t>
            </w:r>
            <w:proofErr w:type="spellStart"/>
            <w:r>
              <w:rPr>
                <w:sz w:val="27"/>
                <w:szCs w:val="27"/>
                <w:lang w:val="ru-RU"/>
              </w:rPr>
              <w:t>інвалідністю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22.01.2018 </w:t>
            </w:r>
            <w:proofErr w:type="spellStart"/>
            <w:r>
              <w:rPr>
                <w:sz w:val="27"/>
                <w:szCs w:val="27"/>
                <w:lang w:val="ru-RU"/>
              </w:rPr>
              <w:t>Серія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І-НМ </w:t>
            </w:r>
          </w:p>
          <w:p w:rsidR="00A01ED9" w:rsidRDefault="00A01ED9">
            <w:pPr>
              <w:spacing w:line="276" w:lineRule="auto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№ 260306; </w:t>
            </w:r>
            <w:proofErr w:type="spellStart"/>
            <w:r>
              <w:rPr>
                <w:sz w:val="27"/>
                <w:szCs w:val="27"/>
                <w:lang w:val="ru-RU"/>
              </w:rPr>
              <w:t>оригінали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: </w:t>
            </w:r>
            <w:proofErr w:type="spellStart"/>
            <w:r>
              <w:rPr>
                <w:sz w:val="27"/>
                <w:szCs w:val="27"/>
                <w:lang w:val="ru-RU"/>
              </w:rPr>
              <w:t>витягу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з </w:t>
            </w:r>
            <w:proofErr w:type="spellStart"/>
            <w:r>
              <w:rPr>
                <w:sz w:val="27"/>
                <w:szCs w:val="27"/>
                <w:lang w:val="ru-RU"/>
              </w:rPr>
              <w:t>реєстру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територіальної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громади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30.10.2024 № 2024/013122511; </w:t>
            </w:r>
            <w:proofErr w:type="spellStart"/>
            <w:r>
              <w:rPr>
                <w:sz w:val="27"/>
                <w:szCs w:val="27"/>
                <w:lang w:val="ru-RU"/>
              </w:rPr>
              <w:t>довідки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lastRenderedPageBreak/>
              <w:t>Коломийської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міської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ради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25.10.2024 № 165/7.1-16; </w:t>
            </w:r>
            <w:proofErr w:type="spellStart"/>
            <w:r>
              <w:rPr>
                <w:sz w:val="27"/>
                <w:szCs w:val="27"/>
                <w:lang w:val="ru-RU"/>
              </w:rPr>
              <w:t>довідки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Коломийської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державної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нотаріальної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контори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11.12.2024 № 1966/02-14; </w:t>
            </w:r>
            <w:proofErr w:type="spellStart"/>
            <w:r>
              <w:rPr>
                <w:sz w:val="27"/>
                <w:szCs w:val="27"/>
                <w:lang w:val="ru-RU"/>
              </w:rPr>
              <w:t>довідки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Коломийської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державної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нотаріальної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контори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28.01.2025 </w:t>
            </w:r>
          </w:p>
          <w:p w:rsidR="00A01ED9" w:rsidRDefault="00A01ED9">
            <w:pPr>
              <w:spacing w:line="276" w:lineRule="auto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№ 177/01-16; наказу Головного </w:t>
            </w:r>
            <w:proofErr w:type="spellStart"/>
            <w:r>
              <w:rPr>
                <w:sz w:val="27"/>
                <w:szCs w:val="27"/>
                <w:lang w:val="ru-RU"/>
              </w:rPr>
              <w:t>управління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праці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та </w:t>
            </w:r>
            <w:proofErr w:type="spellStart"/>
            <w:r>
              <w:rPr>
                <w:sz w:val="27"/>
                <w:szCs w:val="27"/>
                <w:lang w:val="ru-RU"/>
              </w:rPr>
              <w:t>соціального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захисту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населення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Івано-Франківської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обласної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державної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адміністрації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19.12.2008 № 131.</w:t>
            </w:r>
          </w:p>
        </w:tc>
      </w:tr>
    </w:tbl>
    <w:p w:rsidR="00A01ED9" w:rsidRDefault="00A01ED9" w:rsidP="00A01ED9">
      <w:pPr>
        <w:jc w:val="both"/>
        <w:rPr>
          <w:b/>
          <w:sz w:val="28"/>
          <w:szCs w:val="28"/>
        </w:rPr>
      </w:pPr>
    </w:p>
    <w:p w:rsidR="00A01ED9" w:rsidRDefault="00A01ED9" w:rsidP="00A01ED9">
      <w:pPr>
        <w:jc w:val="both"/>
        <w:rPr>
          <w:b/>
          <w:sz w:val="28"/>
          <w:szCs w:val="28"/>
        </w:rPr>
      </w:pPr>
    </w:p>
    <w:p w:rsidR="00A01ED9" w:rsidRDefault="00A01ED9" w:rsidP="00A01ED9">
      <w:pPr>
        <w:jc w:val="both"/>
        <w:rPr>
          <w:b/>
          <w:sz w:val="28"/>
          <w:szCs w:val="28"/>
        </w:rPr>
      </w:pPr>
    </w:p>
    <w:p w:rsidR="00A01ED9" w:rsidRDefault="00A01ED9" w:rsidP="00A01E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</w:t>
      </w:r>
    </w:p>
    <w:p w:rsidR="00A01ED9" w:rsidRDefault="00A01ED9" w:rsidP="00A01E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соціальної політики Івано-Франківської </w:t>
      </w:r>
    </w:p>
    <w:p w:rsidR="00A01ED9" w:rsidRDefault="00A01ED9" w:rsidP="00A01E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облдержадміністрації                                                                                                                                 Володимир ЛЕМЧАК</w:t>
      </w:r>
    </w:p>
    <w:bookmarkEnd w:id="0"/>
    <w:p w:rsidR="002E264A" w:rsidRDefault="002E264A"/>
    <w:sectPr w:rsidR="002E264A" w:rsidSect="00A01ED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D9"/>
    <w:rsid w:val="002E264A"/>
    <w:rsid w:val="00A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06212-174D-46EA-AC39-343EE7D3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1</cp:revision>
  <dcterms:created xsi:type="dcterms:W3CDTF">2025-03-25T07:16:00Z</dcterms:created>
  <dcterms:modified xsi:type="dcterms:W3CDTF">2025-03-25T07:17:00Z</dcterms:modified>
</cp:coreProperties>
</file>