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31" w:rsidRDefault="00AC5631" w:rsidP="00855400">
      <w:pPr>
        <w:ind w:left="6096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Додаток 1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до розпорядження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Івано-Франківської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обласної військової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>адміністрації</w:t>
      </w:r>
    </w:p>
    <w:p w:rsidR="00855400" w:rsidRPr="00732E1C" w:rsidRDefault="00381F32" w:rsidP="00431783">
      <w:pPr>
        <w:ind w:left="6096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від </w:t>
      </w:r>
      <w:r w:rsidR="00FB5ED5">
        <w:rPr>
          <w:b/>
          <w:bCs/>
          <w:sz w:val="28"/>
          <w:szCs w:val="28"/>
          <w:lang w:eastAsia="ru-RU"/>
        </w:rPr>
        <w:t>05.03.2025</w:t>
      </w:r>
      <w:r w:rsidR="007E3DF8">
        <w:rPr>
          <w:b/>
          <w:bCs/>
          <w:sz w:val="28"/>
          <w:szCs w:val="28"/>
          <w:lang w:eastAsia="ru-RU"/>
        </w:rPr>
        <w:t xml:space="preserve"> </w:t>
      </w:r>
      <w:r w:rsidR="00855400" w:rsidRPr="00732E1C">
        <w:rPr>
          <w:b/>
          <w:bCs/>
          <w:sz w:val="28"/>
          <w:szCs w:val="28"/>
          <w:lang w:eastAsia="ru-RU"/>
        </w:rPr>
        <w:t>№</w:t>
      </w:r>
      <w:r w:rsidR="007E3DF8">
        <w:rPr>
          <w:b/>
          <w:bCs/>
          <w:sz w:val="28"/>
          <w:szCs w:val="28"/>
          <w:lang w:eastAsia="ru-RU"/>
        </w:rPr>
        <w:t xml:space="preserve"> </w:t>
      </w:r>
      <w:r w:rsidR="00FB5ED5">
        <w:rPr>
          <w:b/>
          <w:bCs/>
          <w:sz w:val="28"/>
          <w:szCs w:val="28"/>
          <w:lang w:eastAsia="ru-RU"/>
        </w:rPr>
        <w:t>88</w:t>
      </w:r>
      <w:r w:rsidR="00855400" w:rsidRPr="00732E1C">
        <w:rPr>
          <w:b/>
          <w:bCs/>
          <w:sz w:val="28"/>
          <w:szCs w:val="28"/>
          <w:lang w:eastAsia="ru-RU"/>
        </w:rPr>
        <w:t xml:space="preserve"> </w:t>
      </w:r>
    </w:p>
    <w:p w:rsidR="00855400" w:rsidRPr="00732E1C" w:rsidRDefault="00855400" w:rsidP="00855400">
      <w:pPr>
        <w:jc w:val="center"/>
        <w:rPr>
          <w:b/>
          <w:bCs/>
          <w:sz w:val="28"/>
          <w:szCs w:val="28"/>
          <w:lang w:eastAsia="ru-RU"/>
        </w:rPr>
      </w:pPr>
    </w:p>
    <w:p w:rsidR="00855400" w:rsidRPr="00732E1C" w:rsidRDefault="00855400" w:rsidP="00855400">
      <w:pPr>
        <w:jc w:val="center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>РОЗПОДІЛ</w:t>
      </w:r>
    </w:p>
    <w:p w:rsidR="00A3111B" w:rsidRPr="00A3111B" w:rsidRDefault="00A3111B" w:rsidP="00A3111B">
      <w:pPr>
        <w:jc w:val="center"/>
        <w:rPr>
          <w:b/>
          <w:bCs/>
          <w:sz w:val="28"/>
          <w:szCs w:val="28"/>
          <w:lang w:eastAsia="ru-RU"/>
        </w:rPr>
      </w:pPr>
      <w:r w:rsidRPr="00A3111B">
        <w:rPr>
          <w:b/>
          <w:bCs/>
          <w:sz w:val="28"/>
          <w:szCs w:val="28"/>
          <w:lang w:eastAsia="ru-RU"/>
        </w:rPr>
        <w:t xml:space="preserve">додаткової дотації з державного бюджету місцевим бюджетам на компенсацію комунальним закладам, державним закладам освіти, що </w:t>
      </w:r>
    </w:p>
    <w:p w:rsidR="00855400" w:rsidRPr="003844D1" w:rsidRDefault="00A3111B" w:rsidP="00A3111B">
      <w:pPr>
        <w:jc w:val="center"/>
        <w:rPr>
          <w:sz w:val="16"/>
          <w:szCs w:val="16"/>
          <w:lang w:eastAsia="ru-RU"/>
        </w:rPr>
      </w:pPr>
      <w:r w:rsidRPr="00A3111B">
        <w:rPr>
          <w:b/>
          <w:bCs/>
          <w:sz w:val="28"/>
          <w:szCs w:val="28"/>
          <w:lang w:eastAsia="ru-RU"/>
        </w:rPr>
        <w:t>передані на фінансування з місцевих бюджетів, та закладам спільної власності територіальних громад області та району, що перебувають в управлінні обласних та районних рад, між місцевими бюджетами територіальних громад</w:t>
      </w:r>
    </w:p>
    <w:tbl>
      <w:tblPr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6250"/>
        <w:gridCol w:w="1984"/>
      </w:tblGrid>
      <w:tr w:rsidR="00855400" w:rsidRPr="00732E1C" w:rsidTr="009C2CB3">
        <w:trPr>
          <w:trHeight w:val="337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32E1C">
              <w:rPr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625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  <w:r w:rsidRPr="00732E1C">
              <w:rPr>
                <w:b/>
                <w:sz w:val="28"/>
                <w:szCs w:val="28"/>
              </w:rPr>
              <w:t>Назва місцевих бюджетів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2E1C">
              <w:rPr>
                <w:b/>
                <w:sz w:val="28"/>
                <w:szCs w:val="28"/>
              </w:rPr>
              <w:t xml:space="preserve"> </w:t>
            </w:r>
          </w:p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  <w:r w:rsidRPr="00732E1C">
              <w:rPr>
                <w:b/>
                <w:sz w:val="28"/>
                <w:szCs w:val="28"/>
              </w:rPr>
              <w:t>Обсяг витрат, що підлягає компенсації, всього гривень</w:t>
            </w:r>
          </w:p>
        </w:tc>
      </w:tr>
      <w:tr w:rsidR="00855400" w:rsidRPr="00732E1C" w:rsidTr="009C2CB3">
        <w:trPr>
          <w:trHeight w:val="926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250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5400" w:rsidRPr="00AE61D5" w:rsidTr="009C2CB3">
        <w:trPr>
          <w:trHeight w:val="6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855400" w:rsidP="00AE2E49">
            <w:pPr>
              <w:jc w:val="center"/>
              <w:rPr>
                <w:sz w:val="28"/>
                <w:szCs w:val="28"/>
                <w:lang w:eastAsia="ru-RU"/>
              </w:rPr>
            </w:pPr>
            <w:r w:rsidRPr="00732E1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Богородчанської селищної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220E" w:rsidRPr="00844284" w:rsidRDefault="00902C2C" w:rsidP="005C680D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41882</w:t>
            </w:r>
            <w:r w:rsidR="00140C13">
              <w:rPr>
                <w:sz w:val="28"/>
                <w:szCs w:val="28"/>
              </w:rPr>
              <w:t>,00</w:t>
            </w:r>
          </w:p>
        </w:tc>
      </w:tr>
      <w:tr w:rsidR="00A91C34" w:rsidRPr="00AE61D5" w:rsidTr="009C2CB3">
        <w:trPr>
          <w:trHeight w:val="6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Болехів</w:t>
            </w:r>
            <w:r w:rsidRPr="00A91C34">
              <w:rPr>
                <w:color w:val="000000"/>
                <w:sz w:val="28"/>
                <w:szCs w:val="28"/>
              </w:rPr>
              <w:t>ської</w:t>
            </w:r>
            <w:proofErr w:type="spellEnd"/>
            <w:r w:rsidRPr="00A91C34">
              <w:rPr>
                <w:color w:val="000000"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Default="00902C2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5738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855400" w:rsidRPr="00732E1C" w:rsidTr="009C2CB3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Бурштинської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663776" w:rsidRDefault="00902C2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44836</w:t>
            </w:r>
            <w:r w:rsidR="00140C13">
              <w:rPr>
                <w:sz w:val="28"/>
                <w:szCs w:val="28"/>
              </w:rPr>
              <w:t>,00</w:t>
            </w:r>
          </w:p>
        </w:tc>
      </w:tr>
      <w:tr w:rsidR="00663776" w:rsidRPr="00732E1C" w:rsidTr="009C2CB3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63776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66377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63776" w:rsidRPr="00844284" w:rsidRDefault="00663776" w:rsidP="00AE2E49">
            <w:pPr>
              <w:rPr>
                <w:color w:val="000000"/>
                <w:sz w:val="28"/>
                <w:szCs w:val="28"/>
              </w:rPr>
            </w:pPr>
            <w:r w:rsidRPr="00663776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663776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игодсь</w:t>
            </w:r>
            <w:r w:rsidRPr="00663776">
              <w:rPr>
                <w:color w:val="000000"/>
                <w:sz w:val="28"/>
                <w:szCs w:val="28"/>
              </w:rPr>
              <w:t>кої</w:t>
            </w:r>
            <w:proofErr w:type="spellEnd"/>
            <w:r w:rsidRPr="00663776">
              <w:rPr>
                <w:color w:val="000000"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63776" w:rsidRDefault="00902C2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59139</w:t>
            </w:r>
            <w:r w:rsidR="00663776">
              <w:rPr>
                <w:sz w:val="28"/>
                <w:szCs w:val="28"/>
              </w:rPr>
              <w:t>,00</w:t>
            </w:r>
          </w:p>
        </w:tc>
      </w:tr>
      <w:tr w:rsidR="00855400" w:rsidRPr="00732E1C" w:rsidTr="009C2CB3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color w:val="000000"/>
                <w:sz w:val="28"/>
                <w:szCs w:val="28"/>
              </w:rPr>
              <w:t>Войнилівської</w:t>
            </w:r>
            <w:proofErr w:type="spellEnd"/>
            <w:r w:rsidRPr="00844284">
              <w:rPr>
                <w:color w:val="000000"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844284" w:rsidRDefault="00902C2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74714</w:t>
            </w:r>
            <w:r w:rsidR="003D6A46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Дубове</w:t>
            </w:r>
            <w:r w:rsidRPr="00D668F9">
              <w:rPr>
                <w:color w:val="000000"/>
                <w:sz w:val="28"/>
                <w:szCs w:val="28"/>
              </w:rPr>
              <w:t>цької</w:t>
            </w:r>
            <w:proofErr w:type="spellEnd"/>
            <w:r w:rsidRPr="00D668F9">
              <w:rPr>
                <w:color w:val="000000"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Pr="00844284" w:rsidRDefault="00902C2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9334</w:t>
            </w:r>
            <w:r w:rsidR="00B7796C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732E1C" w:rsidRDefault="00902C2C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>Бюджет Івано-Франківської</w:t>
            </w:r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34" w:rsidRDefault="00902C2C" w:rsidP="00D836C5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172297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732E1C" w:rsidRDefault="00751EFE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Калуської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34" w:rsidRPr="00844284" w:rsidRDefault="00751EFE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93994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751EFE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Коломийської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Pr="00844284" w:rsidRDefault="00751EFE" w:rsidP="005C680D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243853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5C680D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680D" w:rsidRDefault="00751EFE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5C680D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C680D" w:rsidRPr="00844284" w:rsidRDefault="005C680D" w:rsidP="00AE2E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 Косів</w:t>
            </w:r>
            <w:r w:rsidRPr="005C680D">
              <w:rPr>
                <w:color w:val="000000"/>
                <w:sz w:val="28"/>
                <w:szCs w:val="28"/>
              </w:rPr>
              <w:t>ської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680D" w:rsidRDefault="00751EFE" w:rsidP="005C680D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59475</w:t>
            </w:r>
            <w:r w:rsidR="005C680D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751EFE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="00751EFE">
              <w:rPr>
                <w:sz w:val="28"/>
                <w:szCs w:val="28"/>
              </w:rPr>
              <w:t>Кутс</w:t>
            </w:r>
            <w:r w:rsidRPr="00844284">
              <w:rPr>
                <w:sz w:val="28"/>
                <w:szCs w:val="28"/>
              </w:rPr>
              <w:t>ької</w:t>
            </w:r>
            <w:proofErr w:type="spellEnd"/>
            <w:r w:rsidRPr="00844284">
              <w:rPr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751EFE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6258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751EFE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>Надвірнянс</w:t>
            </w:r>
            <w:r w:rsidRPr="00844284">
              <w:rPr>
                <w:sz w:val="28"/>
                <w:szCs w:val="28"/>
              </w:rPr>
              <w:t>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751EFE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16007</w:t>
            </w:r>
            <w:r w:rsidR="00A91C34" w:rsidRPr="00140C13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751EFE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13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EE33DD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Олешанс</w:t>
            </w:r>
            <w:r w:rsidRPr="00EE33DD">
              <w:rPr>
                <w:color w:val="000000"/>
                <w:sz w:val="28"/>
                <w:szCs w:val="28"/>
              </w:rPr>
              <w:t>ької</w:t>
            </w:r>
            <w:proofErr w:type="spellEnd"/>
            <w:r w:rsidRPr="00EE33DD">
              <w:rPr>
                <w:color w:val="000000"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Default="00751EFE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30988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751EFE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Рогатинс</w:t>
            </w:r>
            <w:r w:rsidRPr="00844284">
              <w:rPr>
                <w:sz w:val="28"/>
                <w:szCs w:val="28"/>
              </w:rPr>
              <w:t>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751EFE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8056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81FEA" w:rsidRPr="00732E1C" w:rsidTr="009C2CB3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1FEA" w:rsidRPr="00732E1C" w:rsidRDefault="00751EFE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  <w:r w:rsidR="00A81FEA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1FEA" w:rsidRPr="00844284" w:rsidRDefault="00A81FEA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Тлумацької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844284" w:rsidRDefault="00751EFE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29441</w:t>
            </w:r>
            <w:r w:rsidR="00A81FEA">
              <w:rPr>
                <w:sz w:val="28"/>
                <w:szCs w:val="28"/>
              </w:rPr>
              <w:t>,00</w:t>
            </w:r>
          </w:p>
        </w:tc>
      </w:tr>
      <w:tr w:rsidR="00A81FEA" w:rsidRPr="00732E1C" w:rsidTr="009C2CB3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1FEA" w:rsidRDefault="00751EFE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="00A81FEA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1FEA" w:rsidRPr="00140C13" w:rsidRDefault="00A81FEA" w:rsidP="00AE2E49">
            <w:pPr>
              <w:rPr>
                <w:b/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color w:val="000000"/>
                <w:sz w:val="28"/>
                <w:szCs w:val="28"/>
              </w:rPr>
              <w:t>Яблунівської</w:t>
            </w:r>
            <w:proofErr w:type="spellEnd"/>
            <w:r w:rsidRPr="00844284">
              <w:rPr>
                <w:color w:val="000000"/>
                <w:sz w:val="28"/>
                <w:szCs w:val="28"/>
              </w:rPr>
              <w:t xml:space="preserve"> селищної територіальної громад</w:t>
            </w:r>
            <w:r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140C13" w:rsidRDefault="00751EFE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11584</w:t>
            </w:r>
            <w:r w:rsidR="00A81FEA">
              <w:rPr>
                <w:sz w:val="28"/>
                <w:szCs w:val="28"/>
              </w:rPr>
              <w:t>,00</w:t>
            </w:r>
          </w:p>
        </w:tc>
      </w:tr>
      <w:tr w:rsidR="00A81FEA" w:rsidRPr="00732E1C" w:rsidTr="009C2CB3">
        <w:trPr>
          <w:trHeight w:val="140"/>
        </w:trPr>
        <w:tc>
          <w:tcPr>
            <w:tcW w:w="6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A81FEA" w:rsidRDefault="00A81FEA" w:rsidP="00855400">
            <w:pPr>
              <w:rPr>
                <w:b/>
                <w:color w:val="000000"/>
                <w:sz w:val="28"/>
                <w:szCs w:val="28"/>
              </w:rPr>
            </w:pPr>
            <w:r w:rsidRPr="00A81FEA">
              <w:rPr>
                <w:b/>
                <w:color w:val="000000"/>
                <w:sz w:val="28"/>
                <w:szCs w:val="28"/>
              </w:rPr>
              <w:t xml:space="preserve"> Всього</w:t>
            </w:r>
            <w:r w:rsidR="00511C1A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A81FEA" w:rsidRDefault="00751EFE" w:rsidP="00855400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907 596</w:t>
            </w:r>
            <w:r w:rsidR="00A81FEA" w:rsidRPr="00A81FEA">
              <w:rPr>
                <w:b/>
                <w:sz w:val="28"/>
                <w:szCs w:val="28"/>
              </w:rPr>
              <w:t>,00</w:t>
            </w:r>
          </w:p>
        </w:tc>
      </w:tr>
    </w:tbl>
    <w:p w:rsidR="00855400" w:rsidRPr="00732E1C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Pr="00732E1C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Default="00B7796C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55400">
        <w:rPr>
          <w:b/>
          <w:sz w:val="28"/>
          <w:szCs w:val="28"/>
        </w:rPr>
        <w:t>. о. д</w:t>
      </w:r>
      <w:r w:rsidR="00855400" w:rsidRPr="00EA0F77">
        <w:rPr>
          <w:b/>
          <w:sz w:val="28"/>
          <w:szCs w:val="28"/>
        </w:rPr>
        <w:t>иректор</w:t>
      </w:r>
      <w:r w:rsidR="00855400">
        <w:rPr>
          <w:b/>
          <w:sz w:val="28"/>
          <w:szCs w:val="28"/>
        </w:rPr>
        <w:t>а</w:t>
      </w:r>
      <w:r w:rsidR="00855400" w:rsidRPr="00EA0F77">
        <w:rPr>
          <w:b/>
          <w:sz w:val="28"/>
          <w:szCs w:val="28"/>
        </w:rPr>
        <w:t xml:space="preserve"> департаменту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розвитку громад та територій,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дорожнього, житлово-комунального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господарства, містобудування та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архітектури</w:t>
      </w:r>
      <w:r>
        <w:rPr>
          <w:b/>
          <w:color w:val="000000"/>
          <w:sz w:val="28"/>
          <w:szCs w:val="28"/>
        </w:rPr>
        <w:t xml:space="preserve"> Івано-Франківської </w:t>
      </w:r>
    </w:p>
    <w:p w:rsidR="0034099C" w:rsidRDefault="00855400" w:rsidP="009C2CB3">
      <w:pPr>
        <w:ind w:right="-2"/>
        <w:rPr>
          <w:b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облдержадміністрації</w:t>
      </w:r>
      <w:r w:rsidR="009C2CB3">
        <w:rPr>
          <w:b/>
          <w:sz w:val="28"/>
          <w:szCs w:val="28"/>
        </w:rPr>
        <w:tab/>
      </w:r>
      <w:r w:rsidR="009C2CB3">
        <w:rPr>
          <w:b/>
          <w:sz w:val="28"/>
          <w:szCs w:val="28"/>
        </w:rPr>
        <w:tab/>
      </w:r>
      <w:r w:rsidR="009C2CB3">
        <w:rPr>
          <w:b/>
          <w:sz w:val="28"/>
          <w:szCs w:val="28"/>
        </w:rPr>
        <w:tab/>
      </w:r>
      <w:r w:rsidR="009C2CB3">
        <w:rPr>
          <w:b/>
          <w:sz w:val="28"/>
          <w:szCs w:val="28"/>
        </w:rPr>
        <w:tab/>
      </w:r>
      <w:r w:rsidR="009C2CB3">
        <w:rPr>
          <w:b/>
          <w:sz w:val="28"/>
          <w:szCs w:val="28"/>
        </w:rPr>
        <w:tab/>
      </w:r>
      <w:r w:rsidR="009C2CB3">
        <w:rPr>
          <w:b/>
          <w:sz w:val="28"/>
          <w:szCs w:val="28"/>
        </w:rPr>
        <w:tab/>
      </w:r>
      <w:r w:rsidR="006C5C06">
        <w:rPr>
          <w:b/>
          <w:sz w:val="28"/>
          <w:szCs w:val="28"/>
        </w:rPr>
        <w:t xml:space="preserve">  </w:t>
      </w:r>
      <w:r w:rsidR="00B7796C">
        <w:rPr>
          <w:b/>
          <w:sz w:val="28"/>
          <w:szCs w:val="28"/>
        </w:rPr>
        <w:t>Роман ДУНИЧ</w:t>
      </w:r>
    </w:p>
    <w:p w:rsidR="00F439B0" w:rsidRDefault="00F439B0" w:rsidP="0034099C">
      <w:pPr>
        <w:rPr>
          <w:b/>
          <w:sz w:val="28"/>
          <w:szCs w:val="28"/>
        </w:rPr>
      </w:pPr>
    </w:p>
    <w:p w:rsidR="00F439B0" w:rsidRDefault="00F439B0" w:rsidP="0034099C">
      <w:pPr>
        <w:rPr>
          <w:b/>
          <w:sz w:val="28"/>
          <w:szCs w:val="28"/>
        </w:rPr>
      </w:pPr>
    </w:p>
    <w:p w:rsidR="00F439B0" w:rsidRDefault="00F439B0" w:rsidP="0034099C">
      <w:pPr>
        <w:rPr>
          <w:b/>
          <w:sz w:val="28"/>
          <w:szCs w:val="28"/>
        </w:rPr>
      </w:pPr>
    </w:p>
    <w:p w:rsidR="005A7099" w:rsidRDefault="005A7099" w:rsidP="005A7099">
      <w:pPr>
        <w:rPr>
          <w:b/>
          <w:sz w:val="28"/>
          <w:szCs w:val="28"/>
        </w:rPr>
      </w:pPr>
    </w:p>
    <w:p w:rsidR="005A7099" w:rsidRDefault="005A7099" w:rsidP="005A7099">
      <w:pPr>
        <w:rPr>
          <w:sz w:val="28"/>
          <w:szCs w:val="28"/>
          <w:lang w:eastAsia="ru-RU"/>
        </w:rPr>
        <w:sectPr w:rsidR="005A7099" w:rsidSect="009C2CB3">
          <w:headerReference w:type="even" r:id="rId7"/>
          <w:headerReference w:type="default" r:id="rId8"/>
          <w:headerReference w:type="first" r:id="rId9"/>
          <w:pgSz w:w="11906" w:h="16838"/>
          <w:pgMar w:top="1134" w:right="851" w:bottom="1134" w:left="1985" w:header="284" w:footer="709" w:gutter="0"/>
          <w:cols w:space="708"/>
          <w:docGrid w:linePitch="360"/>
        </w:sectPr>
      </w:pPr>
      <w:bookmarkStart w:id="0" w:name="_GoBack"/>
      <w:bookmarkEnd w:id="0"/>
    </w:p>
    <w:p w:rsidR="005A7099" w:rsidRPr="00CC5F97" w:rsidRDefault="005A7099" w:rsidP="005A7099">
      <w:pPr>
        <w:spacing w:line="216" w:lineRule="auto"/>
        <w:jc w:val="both"/>
        <w:rPr>
          <w:sz w:val="28"/>
          <w:szCs w:val="28"/>
          <w:lang w:eastAsia="ru-RU"/>
        </w:rPr>
      </w:pPr>
    </w:p>
    <w:sectPr w:rsidR="005A7099" w:rsidRPr="00CC5F97" w:rsidSect="005C463E">
      <w:headerReference w:type="even" r:id="rId10"/>
      <w:headerReference w:type="default" r:id="rId11"/>
      <w:headerReference w:type="first" r:id="rId12"/>
      <w:pgSz w:w="11906" w:h="16838"/>
      <w:pgMar w:top="1134" w:right="1985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0DD" w:rsidRDefault="00B160DD" w:rsidP="00DA1F39">
      <w:r>
        <w:separator/>
      </w:r>
    </w:p>
  </w:endnote>
  <w:endnote w:type="continuationSeparator" w:id="0">
    <w:p w:rsidR="00B160DD" w:rsidRDefault="00B160DD" w:rsidP="00DA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charset w:val="00"/>
    <w:family w:val="swiss"/>
    <w:pitch w:val="variable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0DD" w:rsidRDefault="00B160DD" w:rsidP="00DA1F39">
      <w:r>
        <w:separator/>
      </w:r>
    </w:p>
  </w:footnote>
  <w:footnote w:type="continuationSeparator" w:id="0">
    <w:p w:rsidR="00B160DD" w:rsidRDefault="00B160DD" w:rsidP="00DA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99" w:rsidRPr="00BB75D5" w:rsidRDefault="005A7099" w:rsidP="00BB75D5">
    <w:pPr>
      <w:pStyle w:val="a3"/>
      <w:framePr w:wrap="around" w:vAnchor="text" w:hAnchor="page" w:x="6481" w:y="139"/>
      <w:rPr>
        <w:rStyle w:val="a5"/>
        <w:sz w:val="28"/>
      </w:rPr>
    </w:pPr>
    <w:r w:rsidRPr="00BB75D5">
      <w:rPr>
        <w:rStyle w:val="a5"/>
        <w:sz w:val="28"/>
      </w:rPr>
      <w:fldChar w:fldCharType="begin"/>
    </w:r>
    <w:r w:rsidRPr="00BB75D5">
      <w:rPr>
        <w:rStyle w:val="a5"/>
        <w:sz w:val="28"/>
      </w:rPr>
      <w:instrText xml:space="preserve">PAGE  </w:instrText>
    </w:r>
    <w:r w:rsidRPr="00BB75D5">
      <w:rPr>
        <w:rStyle w:val="a5"/>
        <w:sz w:val="28"/>
      </w:rPr>
      <w:fldChar w:fldCharType="separate"/>
    </w:r>
    <w:r w:rsidR="00FB5ED5">
      <w:rPr>
        <w:rStyle w:val="a5"/>
        <w:noProof/>
        <w:sz w:val="28"/>
      </w:rPr>
      <w:t>2</w:t>
    </w:r>
    <w:r w:rsidRPr="00BB75D5">
      <w:rPr>
        <w:rStyle w:val="a5"/>
        <w:sz w:val="28"/>
      </w:rPr>
      <w:fldChar w:fldCharType="end"/>
    </w:r>
  </w:p>
  <w:p w:rsidR="005A7099" w:rsidRDefault="005A70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99" w:rsidRDefault="005A7099" w:rsidP="00855400">
    <w:pPr>
      <w:pStyle w:val="a3"/>
      <w:framePr w:wrap="around" w:vAnchor="text" w:hAnchor="margin" w:xAlign="center" w:y="1"/>
      <w:rPr>
        <w:rStyle w:val="a5"/>
      </w:rPr>
    </w:pPr>
  </w:p>
  <w:p w:rsidR="005A7099" w:rsidRDefault="005A7099" w:rsidP="008554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171616"/>
      <w:docPartObj>
        <w:docPartGallery w:val="Page Numbers (Top of Page)"/>
        <w:docPartUnique/>
      </w:docPartObj>
    </w:sdtPr>
    <w:sdtEndPr/>
    <w:sdtContent>
      <w:p w:rsidR="005A7099" w:rsidRDefault="005A70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5A7099" w:rsidRDefault="005A709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00" w:rsidRPr="00BB75D5" w:rsidRDefault="00855400" w:rsidP="00BB75D5">
    <w:pPr>
      <w:pStyle w:val="a3"/>
      <w:framePr w:wrap="around" w:vAnchor="text" w:hAnchor="page" w:x="6481" w:y="139"/>
      <w:rPr>
        <w:rStyle w:val="a5"/>
        <w:sz w:val="28"/>
      </w:rPr>
    </w:pPr>
    <w:r w:rsidRPr="00BB75D5">
      <w:rPr>
        <w:rStyle w:val="a5"/>
        <w:sz w:val="28"/>
      </w:rPr>
      <w:fldChar w:fldCharType="begin"/>
    </w:r>
    <w:r w:rsidRPr="00BB75D5">
      <w:rPr>
        <w:rStyle w:val="a5"/>
        <w:sz w:val="28"/>
      </w:rPr>
      <w:instrText xml:space="preserve">PAGE  </w:instrText>
    </w:r>
    <w:r w:rsidRPr="00BB75D5">
      <w:rPr>
        <w:rStyle w:val="a5"/>
        <w:sz w:val="28"/>
      </w:rPr>
      <w:fldChar w:fldCharType="separate"/>
    </w:r>
    <w:r w:rsidR="005A7099">
      <w:rPr>
        <w:rStyle w:val="a5"/>
        <w:noProof/>
        <w:sz w:val="28"/>
      </w:rPr>
      <w:t>4</w:t>
    </w:r>
    <w:r w:rsidRPr="00BB75D5">
      <w:rPr>
        <w:rStyle w:val="a5"/>
        <w:sz w:val="28"/>
      </w:rPr>
      <w:fldChar w:fldCharType="end"/>
    </w:r>
  </w:p>
  <w:p w:rsidR="00855400" w:rsidRDefault="0085540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00" w:rsidRDefault="00855400" w:rsidP="00855400">
    <w:pPr>
      <w:pStyle w:val="a3"/>
      <w:framePr w:wrap="around" w:vAnchor="text" w:hAnchor="margin" w:xAlign="center" w:y="1"/>
      <w:rPr>
        <w:rStyle w:val="a5"/>
      </w:rPr>
    </w:pPr>
  </w:p>
  <w:p w:rsidR="00855400" w:rsidRDefault="00855400" w:rsidP="00855400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477887"/>
      <w:docPartObj>
        <w:docPartGallery w:val="Page Numbers (Top of Page)"/>
        <w:docPartUnique/>
      </w:docPartObj>
    </w:sdtPr>
    <w:sdtEndPr/>
    <w:sdtContent>
      <w:p w:rsidR="00BB75D5" w:rsidRDefault="00BB7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BB75D5" w:rsidRDefault="00BB75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00"/>
    <w:rsid w:val="0000309A"/>
    <w:rsid w:val="00015AFB"/>
    <w:rsid w:val="00021AD8"/>
    <w:rsid w:val="000D0853"/>
    <w:rsid w:val="00140C13"/>
    <w:rsid w:val="001C627B"/>
    <w:rsid w:val="0020220E"/>
    <w:rsid w:val="002230CE"/>
    <w:rsid w:val="00223DCD"/>
    <w:rsid w:val="00244E97"/>
    <w:rsid w:val="00296CA6"/>
    <w:rsid w:val="002A1224"/>
    <w:rsid w:val="002D4904"/>
    <w:rsid w:val="002F56C5"/>
    <w:rsid w:val="0030743F"/>
    <w:rsid w:val="00337F45"/>
    <w:rsid w:val="0034099C"/>
    <w:rsid w:val="0037068F"/>
    <w:rsid w:val="003707F1"/>
    <w:rsid w:val="00375916"/>
    <w:rsid w:val="00381F32"/>
    <w:rsid w:val="003D6A46"/>
    <w:rsid w:val="003E3C7C"/>
    <w:rsid w:val="0042540B"/>
    <w:rsid w:val="00431783"/>
    <w:rsid w:val="0044245A"/>
    <w:rsid w:val="00442738"/>
    <w:rsid w:val="004901A1"/>
    <w:rsid w:val="004A0D9C"/>
    <w:rsid w:val="00511C1A"/>
    <w:rsid w:val="005176B8"/>
    <w:rsid w:val="00527C2E"/>
    <w:rsid w:val="00567243"/>
    <w:rsid w:val="005A7099"/>
    <w:rsid w:val="005A7F9F"/>
    <w:rsid w:val="005C463E"/>
    <w:rsid w:val="005C680D"/>
    <w:rsid w:val="006233BC"/>
    <w:rsid w:val="00663776"/>
    <w:rsid w:val="006C5C06"/>
    <w:rsid w:val="00734A15"/>
    <w:rsid w:val="0074025B"/>
    <w:rsid w:val="00751EFE"/>
    <w:rsid w:val="00767064"/>
    <w:rsid w:val="00787D39"/>
    <w:rsid w:val="007E3DF8"/>
    <w:rsid w:val="00832095"/>
    <w:rsid w:val="00834E20"/>
    <w:rsid w:val="00855400"/>
    <w:rsid w:val="00863C54"/>
    <w:rsid w:val="00871101"/>
    <w:rsid w:val="00902C2C"/>
    <w:rsid w:val="00974973"/>
    <w:rsid w:val="009C2CB3"/>
    <w:rsid w:val="00A12CC3"/>
    <w:rsid w:val="00A3111B"/>
    <w:rsid w:val="00A457AE"/>
    <w:rsid w:val="00A74646"/>
    <w:rsid w:val="00A81FEA"/>
    <w:rsid w:val="00A91C34"/>
    <w:rsid w:val="00AA6050"/>
    <w:rsid w:val="00AC5631"/>
    <w:rsid w:val="00AD0120"/>
    <w:rsid w:val="00AE2E49"/>
    <w:rsid w:val="00AE61D5"/>
    <w:rsid w:val="00AF76AF"/>
    <w:rsid w:val="00B160DD"/>
    <w:rsid w:val="00B208B3"/>
    <w:rsid w:val="00B22E20"/>
    <w:rsid w:val="00B51E7C"/>
    <w:rsid w:val="00B7360C"/>
    <w:rsid w:val="00B7796C"/>
    <w:rsid w:val="00B84904"/>
    <w:rsid w:val="00BA701D"/>
    <w:rsid w:val="00BB75D5"/>
    <w:rsid w:val="00C17925"/>
    <w:rsid w:val="00C52CC0"/>
    <w:rsid w:val="00D668F9"/>
    <w:rsid w:val="00D75F67"/>
    <w:rsid w:val="00D836C5"/>
    <w:rsid w:val="00DA1F39"/>
    <w:rsid w:val="00DB3DD3"/>
    <w:rsid w:val="00E62D55"/>
    <w:rsid w:val="00EE33DD"/>
    <w:rsid w:val="00F269D7"/>
    <w:rsid w:val="00F439B0"/>
    <w:rsid w:val="00F47FBC"/>
    <w:rsid w:val="00FA432C"/>
    <w:rsid w:val="00FB5ED5"/>
    <w:rsid w:val="00F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2DB3F"/>
  <w15:chartTrackingRefBased/>
  <w15:docId w15:val="{BA0FB0CF-B197-4FEF-AE57-9E830720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5400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55400"/>
  </w:style>
  <w:style w:type="paragraph" w:customStyle="1" w:styleId="1">
    <w:name w:val="Без интервала1"/>
    <w:rsid w:val="00855400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Назва документа"/>
    <w:basedOn w:val="a"/>
    <w:next w:val="a"/>
    <w:rsid w:val="00855400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eastAsia="ru-RU"/>
    </w:rPr>
  </w:style>
  <w:style w:type="paragraph" w:styleId="a7">
    <w:name w:val="footer"/>
    <w:basedOn w:val="a"/>
    <w:link w:val="a8"/>
    <w:rsid w:val="00BB75D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BB75D5"/>
    <w:rPr>
      <w:sz w:val="24"/>
      <w:szCs w:val="24"/>
    </w:rPr>
  </w:style>
  <w:style w:type="character" w:customStyle="1" w:styleId="a4">
    <w:name w:val="Верхній колонтитул Знак"/>
    <w:basedOn w:val="a0"/>
    <w:link w:val="a3"/>
    <w:uiPriority w:val="99"/>
    <w:rsid w:val="00BB75D5"/>
    <w:rPr>
      <w:sz w:val="24"/>
      <w:szCs w:val="24"/>
    </w:rPr>
  </w:style>
  <w:style w:type="paragraph" w:styleId="a9">
    <w:name w:val="Balloon Text"/>
    <w:basedOn w:val="a"/>
    <w:link w:val="aa"/>
    <w:rsid w:val="00223DC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rsid w:val="00223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E40F-91B0-46B9-B04C-EABEFBD9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 30</vt:lpstr>
      <vt:lpstr>від 30</vt:lpstr>
    </vt:vector>
  </TitlesOfParts>
  <Company>Microsoft Corporation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30</dc:title>
  <dc:subject/>
  <dc:creator>Microsoft Office</dc:creator>
  <cp:keywords/>
  <dc:description/>
  <cp:lastModifiedBy>User</cp:lastModifiedBy>
  <cp:revision>2</cp:revision>
  <cp:lastPrinted>2024-10-01T06:12:00Z</cp:lastPrinted>
  <dcterms:created xsi:type="dcterms:W3CDTF">2025-03-06T13:41:00Z</dcterms:created>
  <dcterms:modified xsi:type="dcterms:W3CDTF">2025-03-06T13:41:00Z</dcterms:modified>
</cp:coreProperties>
</file>