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both"/>
        <w:rPr/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</w:t>
      </w:r>
      <w:r>
        <w:rPr>
          <w:b/>
          <w:sz w:val="28"/>
          <w:szCs w:val="28"/>
          <w:lang w:val="uk-UA"/>
        </w:rPr>
        <w:t>ЗАТВЕРДЖЕНО</w:t>
      </w:r>
      <w:r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uk-UA"/>
        </w:rPr>
        <w:t xml:space="preserve">                                                              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</w:t>
      </w:r>
      <w:r>
        <w:rPr>
          <w:b/>
          <w:sz w:val="28"/>
          <w:szCs w:val="28"/>
          <w:lang w:val="uk-UA"/>
        </w:rPr>
        <w:t>розпорядження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</w:t>
      </w:r>
      <w:r>
        <w:rPr>
          <w:b/>
          <w:sz w:val="28"/>
          <w:szCs w:val="28"/>
          <w:lang w:val="uk-UA"/>
        </w:rPr>
        <w:t>Івано-Франківської</w:t>
      </w:r>
    </w:p>
    <w:p>
      <w:pPr>
        <w:pStyle w:val="Normal"/>
        <w:rPr/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</w:t>
      </w:r>
      <w:r>
        <w:rPr>
          <w:b/>
          <w:sz w:val="28"/>
          <w:szCs w:val="28"/>
          <w:lang w:val="uk-UA"/>
        </w:rPr>
        <w:t>обласної державної</w:t>
      </w:r>
    </w:p>
    <w:p>
      <w:pPr>
        <w:pStyle w:val="Normal"/>
        <w:rPr/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адміністрації 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</w:t>
      </w:r>
      <w:r>
        <w:rPr>
          <w:b/>
          <w:sz w:val="28"/>
          <w:szCs w:val="28"/>
          <w:lang w:val="uk-UA"/>
        </w:rPr>
        <w:t>від 30.12.2021 № 590</w:t>
      </w:r>
    </w:p>
    <w:p>
      <w:pPr>
        <w:pStyle w:val="Normal"/>
        <w:ind w:start="6237" w:hanging="0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start="6237" w:hanging="0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(у редакції</w:t>
      </w:r>
    </w:p>
    <w:p>
      <w:pPr>
        <w:pStyle w:val="Normal"/>
        <w:ind w:start="6237" w:hanging="0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</w:p>
    <w:p>
      <w:pPr>
        <w:pStyle w:val="Normal"/>
        <w:ind w:start="6237" w:hanging="0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</w:t>
      </w:r>
    </w:p>
    <w:p>
      <w:pPr>
        <w:pStyle w:val="Normal"/>
        <w:ind w:start="6237" w:hanging="0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обласної військової</w:t>
      </w:r>
    </w:p>
    <w:p>
      <w:pPr>
        <w:pStyle w:val="Normal"/>
        <w:ind w:start="6237" w:hanging="0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адміністрації</w:t>
      </w:r>
    </w:p>
    <w:p>
      <w:pPr>
        <w:pStyle w:val="Normal"/>
        <w:ind w:start="6237" w:hanging="0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_________№____)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ГРАФІК</w:t>
      </w:r>
    </w:p>
    <w:p>
      <w:pPr>
        <w:pStyle w:val="Normal"/>
        <w:ind w:start="360" w:hanging="0"/>
        <w:jc w:val="center"/>
        <w:rPr/>
      </w:pPr>
      <w:r>
        <w:rPr>
          <w:b/>
          <w:sz w:val="28"/>
          <w:szCs w:val="28"/>
          <w:lang w:val="uk-UA"/>
        </w:rPr>
        <w:t xml:space="preserve">особистого прийому громадян </w:t>
      </w:r>
    </w:p>
    <w:p>
      <w:pPr>
        <w:pStyle w:val="Normal"/>
        <w:ind w:start="360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керівництвом Івано-Франківської облдержадміністрації </w:t>
      </w:r>
    </w:p>
    <w:p>
      <w:pPr>
        <w:pStyle w:val="Normal"/>
        <w:ind w:start="360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tbl>
      <w:tblPr>
        <w:tblW w:w="9286" w:type="dxa"/>
        <w:jc w:val="start"/>
        <w:tblInd w:w="-39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04"/>
        <w:gridCol w:w="2409"/>
        <w:gridCol w:w="1773"/>
      </w:tblGrid>
      <w:tr>
        <w:trPr/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Посада,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  <w:lang w:val="uk-UA"/>
              </w:rPr>
              <w:t>прізвище, ім</w:t>
            </w:r>
            <w:r>
              <w:rPr>
                <w:b/>
                <w:sz w:val="28"/>
                <w:szCs w:val="28"/>
              </w:rPr>
              <w:t>’</w:t>
            </w:r>
            <w:r>
              <w:rPr>
                <w:b/>
                <w:sz w:val="28"/>
                <w:szCs w:val="28"/>
                <w:lang w:val="uk-UA"/>
              </w:rPr>
              <w:t>я, по батькові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Дні прийому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Години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прийому</w:t>
            </w:r>
          </w:p>
        </w:tc>
      </w:tr>
      <w:tr>
        <w:trPr/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Івано-Франківської обласної державної адміністрації – начальник обласної військової адміністрації </w:t>
            </w:r>
            <w:r>
              <w:rPr>
                <w:b/>
                <w:sz w:val="28"/>
                <w:szCs w:val="28"/>
                <w:lang w:val="uk-UA"/>
              </w:rPr>
              <w:t>ОНИЩУК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СВІТЛАНА ВАСИЛІВНА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2-й четвер місяця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4-й четвер місяця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14.00 год.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16.00 год.</w:t>
            </w:r>
          </w:p>
        </w:tc>
      </w:tr>
      <w:tr>
        <w:trPr/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Івано-Франківської обласної державної адміністрації </w:t>
            </w:r>
            <w:r>
              <w:rPr>
                <w:b/>
                <w:sz w:val="28"/>
                <w:szCs w:val="28"/>
                <w:lang w:val="uk-UA"/>
              </w:rPr>
              <w:t>ІЛЬЧИШИН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ВІТАЛІЙ ВАСИЛЬОВИЧ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2-а середа місяця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4-а середа місяця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10.00 год.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12.00 год.</w:t>
            </w:r>
          </w:p>
        </w:tc>
      </w:tr>
      <w:tr>
        <w:trPr/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  <w:lang w:val="uk-UA"/>
              </w:rPr>
              <w:t xml:space="preserve">Заступник голови Івано-Франківської обласної державної адміністрації </w:t>
            </w:r>
            <w:r>
              <w:rPr>
                <w:b/>
                <w:sz w:val="28"/>
                <w:szCs w:val="28"/>
                <w:lang w:val="uk-UA"/>
              </w:rPr>
              <w:t>СІРКО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ЛЮДМИЛА ІВАНІВНА</w:t>
              <w:br/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1-а середа місяця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3-я середа місяця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14.00 год.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16.00 год.</w:t>
            </w:r>
          </w:p>
        </w:tc>
      </w:tr>
      <w:tr>
        <w:trPr/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Івано-Франківської обласної державної адміністрації </w:t>
            </w:r>
            <w:r>
              <w:rPr>
                <w:b/>
                <w:sz w:val="28"/>
                <w:szCs w:val="28"/>
                <w:lang w:val="uk-UA"/>
              </w:rPr>
              <w:t>СОЗОНИК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ВАДИМ ВАСИЛЬОВИЧ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2-а п’ятниця місяця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4-а п’ятниця місяця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14.00 год.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16.00 год.</w:t>
            </w:r>
          </w:p>
        </w:tc>
      </w:tr>
      <w:tr>
        <w:trPr/>
        <w:tc>
          <w:tcPr>
            <w:tcW w:w="5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  <w:lang w:val="uk-UA"/>
              </w:rPr>
              <w:t xml:space="preserve">Заступник голови Івано-Франківської обласної державної адміністрації </w:t>
            </w:r>
            <w:r>
              <w:rPr>
                <w:b/>
                <w:sz w:val="28"/>
                <w:szCs w:val="28"/>
                <w:lang w:val="uk-UA"/>
              </w:rPr>
              <w:t xml:space="preserve">ТОРГАН 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КРІСТІНА ЕЛЬБРУСІВНА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1-й четвер місяця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3-й четвер місяця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14.00 год.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16.00 год.</w:t>
            </w:r>
          </w:p>
        </w:tc>
      </w:tr>
    </w:tbl>
    <w:p>
      <w:pPr>
        <w:pStyle w:val="Normal"/>
        <w:widowControl w:val="false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 w:val="false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 о. керівника апарату</w:t>
      </w:r>
    </w:p>
    <w:p>
      <w:pPr>
        <w:pStyle w:val="Normal"/>
        <w:widowControl w:val="false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Івано-Франківської </w:t>
      </w:r>
    </w:p>
    <w:p>
      <w:pPr>
        <w:pStyle w:val="Normal"/>
        <w:widowControl w:val="false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облдержадміністрації                                                          Олеся ЗРАЙКО</w:t>
      </w:r>
    </w:p>
    <w:p>
      <w:pPr>
        <w:pStyle w:val="Normal"/>
        <w:widowControl w:val="false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sectPr>
      <w:headerReference w:type="default" r:id="rId2"/>
      <w:headerReference w:type="first" r:id="rId3"/>
      <w:type w:val="nextPage"/>
      <w:pgSz w:w="11906" w:h="16838"/>
      <w:pgMar w:left="2041" w:right="851" w:header="709" w:top="1134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modern"/>
    <w:pitch w:val="default"/>
  </w:font>
  <w:font w:name="Wingdings">
    <w:charset w:val="02"/>
    <w:family w:val="auto"/>
    <w:pitch w:val="variable"/>
  </w:font>
  <w:font w:name="Segoe UI">
    <w:charset w:val="cc" w:characterSet="windows-1251"/>
    <w:family w:val="swiss"/>
    <w:pitch w:val="variable"/>
  </w:font>
  <w:font w:name="Arial"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22.3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8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Style14">
    <w:name w:val="Шрифт абзацу за промовчанням"/>
    <w:qFormat/>
    <w:rPr/>
  </w:style>
  <w:style w:type="character" w:styleId="PageNumber">
    <w:name w:val="Page Number"/>
    <w:basedOn w:val="Style14"/>
    <w:rPr/>
  </w:style>
  <w:style w:type="character" w:styleId="Style15">
    <w:name w:val="Текст у виносці Знак"/>
    <w:qFormat/>
    <w:rPr>
      <w:rFonts w:ascii="Segoe UI" w:hAnsi="Segoe UI" w:cs="Segoe UI"/>
      <w:sz w:val="18"/>
      <w:szCs w:val="18"/>
      <w:lang w:val="ru-RU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16">
    <w:name w:val="Текст у виносці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LibreOfficeDev/6.4.7.2$Linux_X86_64 LibreOffice_project/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2024-12-05T09:12:00Z</dcterms:created>
  <dc:creator>User</dc:creator>
  <dc:description/>
  <cp:keywords/>
  <dc:language>en-US</dc:language>
  <cp:lastModifiedBy>UserDoc</cp:lastModifiedBy>
  <cp:lastPrinted>2025-02-04T15:20:00Z</cp:lastPrinted>
  <dcterms:modified xsi:type="dcterms:W3CDTF">2025-02-27T14:24:00Z</dcterms:modified>
  <cp:revision>8</cp:revision>
  <dc:subject/>
  <dc:title>Про організацію виїзних прийомів</dc:title>
</cp:coreProperties>
</file>