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D1" w:rsidRDefault="0094717E">
      <w:pPr>
        <w:ind w:firstLine="104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ЗАТВЕРДЖЕНО</w:t>
      </w:r>
    </w:p>
    <w:p w:rsidR="00F33BD1" w:rsidRDefault="0094717E">
      <w:pPr>
        <w:ind w:firstLine="104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розпорядження</w:t>
      </w:r>
    </w:p>
    <w:p w:rsidR="00F33BD1" w:rsidRPr="0094717E" w:rsidRDefault="0094717E">
      <w:pPr>
        <w:ind w:firstLine="104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Івано-Франківської </w:t>
      </w:r>
    </w:p>
    <w:p w:rsidR="00F33BD1" w:rsidRDefault="0094717E">
      <w:pPr>
        <w:ind w:firstLine="10440"/>
        <w:jc w:val="both"/>
      </w:pPr>
      <w:r>
        <w:rPr>
          <w:b/>
          <w:sz w:val="28"/>
          <w:szCs w:val="28"/>
          <w:lang w:val="uk-UA"/>
        </w:rPr>
        <w:t xml:space="preserve">    обласної військової</w:t>
      </w:r>
    </w:p>
    <w:p w:rsidR="00F33BD1" w:rsidRDefault="0094717E">
      <w:pPr>
        <w:ind w:firstLine="10440"/>
        <w:jc w:val="both"/>
      </w:pPr>
      <w:r>
        <w:rPr>
          <w:b/>
          <w:sz w:val="28"/>
          <w:szCs w:val="28"/>
          <w:lang w:val="uk-UA"/>
        </w:rPr>
        <w:t xml:space="preserve">    адміністрації</w:t>
      </w:r>
    </w:p>
    <w:p w:rsidR="00F33BD1" w:rsidRDefault="0094717E">
      <w:pPr>
        <w:ind w:firstLine="10440"/>
        <w:jc w:val="both"/>
      </w:pPr>
      <w:r>
        <w:rPr>
          <w:b/>
          <w:sz w:val="28"/>
          <w:szCs w:val="28"/>
          <w:lang w:val="uk-UA"/>
        </w:rPr>
        <w:t xml:space="preserve">    від ____________№_____</w:t>
      </w:r>
    </w:p>
    <w:p w:rsidR="00F33BD1" w:rsidRDefault="009471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F33BD1" w:rsidRDefault="009471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проведення дня контролю  у районних державних (військових) адміністраціях </w:t>
      </w:r>
      <w:r>
        <w:rPr>
          <w:b/>
          <w:sz w:val="28"/>
          <w:szCs w:val="28"/>
        </w:rPr>
        <w:t>у 20</w:t>
      </w:r>
      <w:r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році</w:t>
      </w:r>
      <w:proofErr w:type="spellEnd"/>
    </w:p>
    <w:p w:rsidR="00F33BD1" w:rsidRDefault="00F33BD1">
      <w:pPr>
        <w:jc w:val="center"/>
        <w:rPr>
          <w:b/>
          <w:sz w:val="28"/>
          <w:szCs w:val="28"/>
        </w:rPr>
      </w:pPr>
    </w:p>
    <w:tbl>
      <w:tblPr>
        <w:tblW w:w="14698" w:type="dxa"/>
        <w:tblInd w:w="-5" w:type="dxa"/>
        <w:tblLook w:val="04A0" w:firstRow="1" w:lastRow="0" w:firstColumn="1" w:lastColumn="0" w:noHBand="0" w:noVBand="1"/>
      </w:tblPr>
      <w:tblGrid>
        <w:gridCol w:w="608"/>
        <w:gridCol w:w="2868"/>
        <w:gridCol w:w="2943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99"/>
      </w:tblGrid>
      <w:tr w:rsidR="00F33BD1">
        <w:trPr>
          <w:cantSplit/>
          <w:trHeight w:val="193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F33BD1" w:rsidRDefault="0094717E">
            <w:pPr>
              <w:jc w:val="both"/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Районні державні (військові)</w:t>
            </w:r>
            <w:r>
              <w:rPr>
                <w:b/>
                <w:sz w:val="28"/>
                <w:szCs w:val="28"/>
                <w:lang w:val="uk-UA"/>
              </w:rPr>
              <w:t xml:space="preserve"> адміністрації</w:t>
            </w:r>
          </w:p>
          <w:p w:rsidR="00F33BD1" w:rsidRDefault="00F33BD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33BD1" w:rsidRDefault="00F33BD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33BD1" w:rsidRDefault="00F33BD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33BD1" w:rsidRDefault="00F33BD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Відповідальний працівник відділу роботи із зверненнями громадян апарату Івано-Франківської облдержадміністрації</w:t>
            </w:r>
          </w:p>
          <w:p w:rsidR="00F33BD1" w:rsidRDefault="00F33BD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BD1" w:rsidRDefault="009471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BD1" w:rsidRDefault="009471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BD1" w:rsidRDefault="009471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BD1" w:rsidRDefault="009471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BD1" w:rsidRDefault="009471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BD1" w:rsidRDefault="009471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BD1" w:rsidRDefault="009471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BD1" w:rsidRDefault="009471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BD1" w:rsidRDefault="009471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BD1" w:rsidRDefault="009471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BD1" w:rsidRDefault="009471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BD1" w:rsidRDefault="009471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F33BD1">
        <w:trPr>
          <w:trHeight w:val="3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BD1" w:rsidRDefault="0094717E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</w:rPr>
              <w:t>Верховинськ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Лазаренко С.</w:t>
            </w:r>
            <w:r>
              <w:rPr>
                <w:sz w:val="28"/>
                <w:szCs w:val="28"/>
                <w:lang w:val="uk-UA"/>
              </w:rPr>
              <w:t xml:space="preserve"> О.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3BD1">
        <w:trPr>
          <w:trHeight w:val="34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BD1" w:rsidRDefault="0094717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Івано-Франківська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both"/>
            </w:pPr>
            <w:r>
              <w:rPr>
                <w:sz w:val="28"/>
                <w:szCs w:val="28"/>
                <w:lang w:val="uk-UA"/>
              </w:rPr>
              <w:t>Мацюк І. Б.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3BD1">
        <w:trPr>
          <w:trHeight w:val="35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BD1" w:rsidRDefault="0094717E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</w:rPr>
              <w:t>Калуськ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Микитюк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Р.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3BD1">
        <w:trPr>
          <w:trHeight w:val="35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BD1" w:rsidRDefault="0094717E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</w:rPr>
              <w:t>Коломийськ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Поритко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3BD1">
        <w:trPr>
          <w:trHeight w:val="34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BD1" w:rsidRDefault="0094717E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</w:rPr>
              <w:t>Косівськ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both"/>
            </w:pPr>
            <w:r>
              <w:rPr>
                <w:sz w:val="28"/>
                <w:szCs w:val="28"/>
                <w:lang w:val="uk-UA"/>
              </w:rPr>
              <w:t>Гончарук Л. Р.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3BD1">
        <w:trPr>
          <w:trHeight w:val="34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BD1" w:rsidRDefault="0094717E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</w:rPr>
              <w:t>Надвірнянськ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both"/>
            </w:pPr>
            <w:r>
              <w:rPr>
                <w:sz w:val="28"/>
                <w:szCs w:val="28"/>
                <w:lang w:val="uk-UA"/>
              </w:rPr>
              <w:t>Гончарук Л. Р.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D1" w:rsidRDefault="00F33B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D1" w:rsidRDefault="009471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</w:tr>
    </w:tbl>
    <w:p w:rsidR="00F33BD1" w:rsidRDefault="00F33BD1">
      <w:pPr>
        <w:jc w:val="both"/>
        <w:rPr>
          <w:lang w:val="uk-UA"/>
        </w:rPr>
      </w:pPr>
    </w:p>
    <w:p w:rsidR="00F33BD1" w:rsidRDefault="009471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 о. </w:t>
      </w:r>
      <w:r>
        <w:rPr>
          <w:b/>
          <w:sz w:val="28"/>
          <w:szCs w:val="28"/>
          <w:lang w:val="uk-UA"/>
        </w:rPr>
        <w:t>керівника апарату</w:t>
      </w:r>
    </w:p>
    <w:p w:rsidR="00F33BD1" w:rsidRDefault="009471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облдержадміністрації                                                                                             Олеся ЗРАЙКО</w:t>
      </w:r>
    </w:p>
    <w:p w:rsidR="00F33BD1" w:rsidRDefault="009471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F33BD1">
      <w:pgSz w:w="16838" w:h="11906" w:orient="landscape"/>
      <w:pgMar w:top="1871" w:right="737" w:bottom="851" w:left="13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33BD1"/>
    <w:rsid w:val="0094717E"/>
    <w:rsid w:val="00F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0AC1C-3548-4344-BA2A-8AB44051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Pr>
      <w:rFonts w:ascii="Segoe UI" w:hAnsi="Segoe UI" w:cs="Segoe UI"/>
      <w:sz w:val="18"/>
      <w:szCs w:val="18"/>
      <w:lang w:val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7">
    <w:name w:val="header"/>
    <w:basedOn w:val="a"/>
    <w:pPr>
      <w:tabs>
        <w:tab w:val="center" w:pos="4819"/>
        <w:tab w:val="right" w:pos="9639"/>
      </w:tabs>
    </w:pPr>
  </w:style>
  <w:style w:type="paragraph" w:styleId="a8">
    <w:name w:val="footer"/>
    <w:basedOn w:val="a"/>
    <w:pPr>
      <w:tabs>
        <w:tab w:val="center" w:pos="4819"/>
        <w:tab w:val="right" w:pos="9639"/>
      </w:tabs>
    </w:p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3</cp:revision>
  <dcterms:created xsi:type="dcterms:W3CDTF">2025-02-28T06:03:00Z</dcterms:created>
  <dcterms:modified xsi:type="dcterms:W3CDTF">2025-02-28T06:03:00Z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2023-11-30T09:12:00Z</dcterms:created>
  <dc:creator>Natala</dc:creator>
  <dc:description/>
  <cp:keywords/>
  <dc:language>en-US</dc:language>
  <cp:lastModifiedBy>UserDoc</cp:lastModifiedBy>
  <cp:lastPrinted>2025-01-17T08:36:00Z</cp:lastPrinted>
  <dcterms:modified xsi:type="dcterms:W3CDTF">2025-01-20T09:17:00Z</dcterms:modified>
  <cp:revision>16</cp:revision>
  <dc:subject/>
  <dc:title>№</dc:title>
</cp:coreProperties>
</file>