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112CB" w14:textId="77777777" w:rsidR="00854C48" w:rsidRPr="00854C48" w:rsidRDefault="00854C48" w:rsidP="001B7362">
      <w:pPr>
        <w:pStyle w:val="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ЗАТВЕРДЖЕНО </w:t>
      </w:r>
    </w:p>
    <w:p w14:paraId="46FAF08E" w14:textId="77777777" w:rsidR="001B7362" w:rsidRDefault="00854C48" w:rsidP="001B7362">
      <w:pPr>
        <w:pStyle w:val="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розпорядження </w:t>
      </w:r>
    </w:p>
    <w:p w14:paraId="23EB4643" w14:textId="77777777" w:rsidR="00854C48" w:rsidRPr="00854C48" w:rsidRDefault="00854C48" w:rsidP="001B7362">
      <w:pPr>
        <w:pStyle w:val="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14:paraId="13F3478B" w14:textId="77777777" w:rsidR="001B7362" w:rsidRDefault="00854C48" w:rsidP="001B7362">
      <w:pPr>
        <w:pStyle w:val="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обласної </w:t>
      </w:r>
      <w:r w:rsidR="0010249E">
        <w:rPr>
          <w:rFonts w:ascii="Times New Roman" w:hAnsi="Times New Roman" w:cs="Times New Roman"/>
          <w:b/>
          <w:bCs/>
          <w:sz w:val="28"/>
          <w:szCs w:val="28"/>
        </w:rPr>
        <w:t>військової</w:t>
      </w:r>
      <w:r w:rsidR="009309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0C52BE" w14:textId="77777777" w:rsidR="00854C48" w:rsidRPr="00854C48" w:rsidRDefault="00854C48" w:rsidP="001B7362">
      <w:pPr>
        <w:pStyle w:val="3"/>
        <w:ind w:left="110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14:paraId="2ECF4C85" w14:textId="2E293D0C" w:rsidR="007302AE" w:rsidRPr="001B7362" w:rsidRDefault="00854C48" w:rsidP="001B7362">
      <w:pPr>
        <w:pStyle w:val="3"/>
        <w:ind w:left="11057"/>
        <w:jc w:val="both"/>
      </w:pP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B1F97">
        <w:rPr>
          <w:rFonts w:ascii="Times New Roman" w:hAnsi="Times New Roman" w:cs="Times New Roman"/>
          <w:b/>
          <w:bCs/>
          <w:sz w:val="28"/>
          <w:szCs w:val="28"/>
        </w:rPr>
        <w:t>27.01.2025</w:t>
      </w: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C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B1F97">
        <w:rPr>
          <w:rFonts w:ascii="Times New Roman" w:hAnsi="Times New Roman" w:cs="Times New Roman"/>
          <w:b/>
          <w:bCs/>
          <w:sz w:val="28"/>
          <w:szCs w:val="28"/>
        </w:rPr>
        <w:t>29</w:t>
      </w:r>
    </w:p>
    <w:p w14:paraId="61B749C7" w14:textId="77777777" w:rsidR="00C20E7C" w:rsidRDefault="00C20E7C" w:rsidP="00D36C16">
      <w:pPr>
        <w:pStyle w:val="3"/>
        <w:ind w:left="10490"/>
        <w:jc w:val="both"/>
      </w:pPr>
    </w:p>
    <w:p w14:paraId="4F9651BA" w14:textId="77777777" w:rsidR="00C20E7C" w:rsidRDefault="00C20E7C" w:rsidP="00D36C16">
      <w:pPr>
        <w:pStyle w:val="3"/>
        <w:ind w:left="10490"/>
        <w:jc w:val="both"/>
      </w:pPr>
    </w:p>
    <w:p w14:paraId="54CA1EC4" w14:textId="77777777" w:rsidR="00AA54E9" w:rsidRPr="007F6DB8" w:rsidRDefault="00AA54E9" w:rsidP="00875B92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F6DB8">
        <w:rPr>
          <w:rFonts w:ascii="Times New Roman" w:hAnsi="Times New Roman"/>
          <w:color w:val="auto"/>
          <w:sz w:val="28"/>
          <w:szCs w:val="28"/>
        </w:rPr>
        <w:t>ПЛАН</w:t>
      </w:r>
    </w:p>
    <w:p w14:paraId="690B2901" w14:textId="77777777" w:rsidR="0074211A" w:rsidRDefault="00172E18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18">
        <w:rPr>
          <w:rFonts w:ascii="Times New Roman" w:hAnsi="Times New Roman" w:cs="Times New Roman"/>
          <w:b/>
          <w:bCs/>
          <w:sz w:val="28"/>
          <w:szCs w:val="28"/>
        </w:rPr>
        <w:t>основних заходів цивільного захисту Івано-Франківської облас</w:t>
      </w:r>
      <w:r w:rsidR="0010249E">
        <w:rPr>
          <w:rFonts w:ascii="Times New Roman" w:hAnsi="Times New Roman" w:cs="Times New Roman"/>
          <w:b/>
          <w:bCs/>
          <w:sz w:val="28"/>
          <w:szCs w:val="28"/>
        </w:rPr>
        <w:t>ті</w:t>
      </w:r>
      <w:r w:rsidR="001B73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2E1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E6A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72E18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6C310977" w14:textId="77777777" w:rsidR="001B7362" w:rsidRDefault="001B7362" w:rsidP="00875B9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6663"/>
        <w:gridCol w:w="1701"/>
      </w:tblGrid>
      <w:tr w:rsidR="00D64667" w:rsidRPr="00D64667" w14:paraId="391D7B44" w14:textId="77777777" w:rsidTr="00C24933">
        <w:tc>
          <w:tcPr>
            <w:tcW w:w="851" w:type="dxa"/>
          </w:tcPr>
          <w:p w14:paraId="30450EF8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45C19EE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386" w:type="dxa"/>
            <w:vAlign w:val="center"/>
          </w:tcPr>
          <w:p w14:paraId="3C5BB77F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6663" w:type="dxa"/>
            <w:vAlign w:val="center"/>
          </w:tcPr>
          <w:p w14:paraId="259B5C87" w14:textId="77777777"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01" w:type="dxa"/>
          </w:tcPr>
          <w:p w14:paraId="54397544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14:paraId="3B54A3D2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</w:tr>
      <w:tr w:rsidR="00D64667" w:rsidRPr="00D64667" w14:paraId="31EFCADD" w14:textId="77777777" w:rsidTr="00C24933">
        <w:tc>
          <w:tcPr>
            <w:tcW w:w="851" w:type="dxa"/>
          </w:tcPr>
          <w:p w14:paraId="3B0EC096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14:paraId="3FFF0F03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14:paraId="36EFBBBC" w14:textId="77777777" w:rsidR="0074211A" w:rsidRPr="00D64667" w:rsidRDefault="0074211A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601E660" w14:textId="77777777" w:rsidR="0074211A" w:rsidRPr="00D64667" w:rsidRDefault="0074211A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249E" w:rsidRPr="00D64667" w14:paraId="41D9A557" w14:textId="77777777" w:rsidTr="00C24933">
        <w:tc>
          <w:tcPr>
            <w:tcW w:w="14601" w:type="dxa"/>
            <w:gridSpan w:val="4"/>
          </w:tcPr>
          <w:p w14:paraId="57465FE4" w14:textId="77777777" w:rsidR="0010249E" w:rsidRPr="00D64667" w:rsidRDefault="006E6AAE" w:rsidP="00E9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  <w:r w:rsidRPr="00102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територіальної підсистеми </w:t>
            </w:r>
            <w:r w:rsidRPr="006E6AAE">
              <w:rPr>
                <w:rFonts w:ascii="Times New Roman" w:hAnsi="Times New Roman" w:cs="Times New Roman"/>
                <w:b/>
                <w:sz w:val="28"/>
                <w:szCs w:val="28"/>
              </w:rPr>
              <w:t>єдиної державної системи цивільного захисту в умовах правового режиму воєнного стану та ліквідації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6AAE">
              <w:rPr>
                <w:rFonts w:ascii="Times New Roman" w:hAnsi="Times New Roman" w:cs="Times New Roman"/>
                <w:b/>
                <w:sz w:val="28"/>
                <w:szCs w:val="28"/>
              </w:rPr>
              <w:t>наслідків збройної агресії російської федерації</w:t>
            </w:r>
          </w:p>
        </w:tc>
      </w:tr>
      <w:tr w:rsidR="0010249E" w:rsidRPr="00D64667" w14:paraId="32C9A144" w14:textId="77777777" w:rsidTr="006D40C0">
        <w:tc>
          <w:tcPr>
            <w:tcW w:w="851" w:type="dxa"/>
          </w:tcPr>
          <w:p w14:paraId="55A8C994" w14:textId="77777777" w:rsidR="0010249E" w:rsidRPr="00D64667" w:rsidRDefault="0010249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14:paraId="474A1DD7" w14:textId="4423B764" w:rsidR="0010249E" w:rsidRPr="00D64667" w:rsidRDefault="0010249E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забезпечення</w:t>
            </w:r>
            <w:r w:rsidR="006E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AAE" w:rsidRPr="006E6AAE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з:</w:t>
            </w:r>
          </w:p>
        </w:tc>
        <w:tc>
          <w:tcPr>
            <w:tcW w:w="6663" w:type="dxa"/>
            <w:vAlign w:val="center"/>
          </w:tcPr>
          <w:p w14:paraId="01678A3D" w14:textId="77777777" w:rsidR="0010249E" w:rsidRPr="00D64667" w:rsidRDefault="0010249E" w:rsidP="0074211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F046C" w14:textId="77777777" w:rsidR="0010249E" w:rsidRPr="00D64667" w:rsidRDefault="0010249E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7D8" w:rsidRPr="00D64667" w14:paraId="21E75204" w14:textId="77777777" w:rsidTr="006D40C0">
        <w:tc>
          <w:tcPr>
            <w:tcW w:w="851" w:type="dxa"/>
          </w:tcPr>
          <w:p w14:paraId="7C3C80A5" w14:textId="77777777" w:rsidR="005A27D8" w:rsidRDefault="005A27D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14:paraId="38203D11" w14:textId="77777777" w:rsidR="005A27D8" w:rsidRDefault="005A27D8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оповіщення органів управління та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територіальної підсистеми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єдиної державної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 xml:space="preserve">системи цивільного захисту,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її ланок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субланок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а також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населення про загрозу застосування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застосування засобів ураження</w:t>
            </w:r>
          </w:p>
        </w:tc>
        <w:tc>
          <w:tcPr>
            <w:tcW w:w="6663" w:type="dxa"/>
          </w:tcPr>
          <w:p w14:paraId="47D38A38" w14:textId="77777777" w:rsidR="005A27D8" w:rsidRPr="00D64667" w:rsidRDefault="005A27D8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ДСНС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 Івано-Франківській області,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 xml:space="preserve"> районні державні (військові) адміністрації, органи місцевого самоврядування (за згодою) </w:t>
            </w:r>
          </w:p>
        </w:tc>
        <w:tc>
          <w:tcPr>
            <w:tcW w:w="1701" w:type="dxa"/>
          </w:tcPr>
          <w:p w14:paraId="196A6668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r w:rsidR="005A27D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5A27D8" w:rsidRPr="00D64667" w14:paraId="6987A965" w14:textId="77777777" w:rsidTr="006D40C0">
        <w:tc>
          <w:tcPr>
            <w:tcW w:w="851" w:type="dxa"/>
          </w:tcPr>
          <w:p w14:paraId="424219B4" w14:textId="77777777" w:rsidR="005A27D8" w:rsidRDefault="005A27D8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</w:tcPr>
          <w:p w14:paraId="7CE0D558" w14:textId="77777777" w:rsidR="005A27D8" w:rsidRDefault="005A27D8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проведення рятувальних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невідкладних робіт, ліквідації наслідків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які виникли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внаслідок воєнних (бойових) дій, у тому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числі із застосуванням засобів ураження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(ракетні удари та/або удари безпілотних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літальних апаратів тощо, гасіння пожеж)</w:t>
            </w:r>
          </w:p>
        </w:tc>
        <w:tc>
          <w:tcPr>
            <w:tcW w:w="6663" w:type="dxa"/>
          </w:tcPr>
          <w:p w14:paraId="586591B2" w14:textId="77777777" w:rsidR="005A27D8" w:rsidRPr="00D64667" w:rsidRDefault="005A27D8" w:rsidP="00CF67FC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A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Головне управління ДСНС України в Івано-Франківській області, суб’єкти господарювання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67FC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Івано-Франківська обласна організація Товариства Червоного Хреста України (за згодою), </w:t>
            </w:r>
            <w:r w:rsidRPr="005A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B9335E7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5A27D8" w:rsidRPr="00D64667" w14:paraId="17A8E4CA" w14:textId="77777777" w:rsidTr="006D40C0">
        <w:tc>
          <w:tcPr>
            <w:tcW w:w="851" w:type="dxa"/>
          </w:tcPr>
          <w:p w14:paraId="147A76AA" w14:textId="77777777" w:rsidR="005A27D8" w:rsidRDefault="00CF67FC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6" w:type="dxa"/>
          </w:tcPr>
          <w:p w14:paraId="39270B9C" w14:textId="77777777" w:rsidR="005A27D8" w:rsidRDefault="00CF67FC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визначення населених пунктів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районів, що потребують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гуманітарного розмінування, маркування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небезпечних ділянок,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очищення (розмінування) територій</w:t>
            </w:r>
          </w:p>
        </w:tc>
        <w:tc>
          <w:tcPr>
            <w:tcW w:w="6663" w:type="dxa"/>
          </w:tcPr>
          <w:p w14:paraId="29F52DD3" w14:textId="77777777" w:rsidR="005A27D8" w:rsidRPr="00D64667" w:rsidRDefault="00CF67FC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ДСНС України в Івано-Франківській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Національної поліції в Івано-Франківській області,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3DEBBC70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A27D8" w:rsidRPr="00D64667" w14:paraId="76BFF225" w14:textId="77777777" w:rsidTr="006D40C0">
        <w:tc>
          <w:tcPr>
            <w:tcW w:w="851" w:type="dxa"/>
          </w:tcPr>
          <w:p w14:paraId="455DD387" w14:textId="77777777" w:rsidR="005A27D8" w:rsidRDefault="00CF67FC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6" w:type="dxa"/>
          </w:tcPr>
          <w:p w14:paraId="3B88BA16" w14:textId="4C7A2320" w:rsidR="005A27D8" w:rsidRDefault="00CF67FC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уточнення потреби в об’єктах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захисних споруд для укриття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та приведення в готовність усіх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фонду захисних споруд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захисту, забезпечення цілодобового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доступу до таких об’єктів</w:t>
            </w:r>
          </w:p>
        </w:tc>
        <w:tc>
          <w:tcPr>
            <w:tcW w:w="6663" w:type="dxa"/>
          </w:tcPr>
          <w:p w14:paraId="0757A1E2" w14:textId="77777777" w:rsidR="005A27D8" w:rsidRPr="00D64667" w:rsidRDefault="00CF67FC" w:rsidP="00B41302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Головне управління ДСНС України в Івано-Франківській області,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охорони здоров’я </w:t>
            </w:r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proofErr w:type="spellStart"/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>облдержадміні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>страції</w:t>
            </w:r>
            <w:proofErr w:type="spellEnd"/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7E9FDF1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A27D8" w:rsidRPr="00D64667" w14:paraId="27B8629D" w14:textId="77777777" w:rsidTr="006D40C0">
        <w:tc>
          <w:tcPr>
            <w:tcW w:w="851" w:type="dxa"/>
          </w:tcPr>
          <w:p w14:paraId="3CB96F5A" w14:textId="77777777" w:rsidR="005A27D8" w:rsidRDefault="00B41302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6" w:type="dxa"/>
          </w:tcPr>
          <w:p w14:paraId="30F1978E" w14:textId="77777777" w:rsidR="005A27D8" w:rsidRDefault="00CF67FC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будівництва захисних споруд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цивільного захисту, споруд подвійного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призначення та виготовлення (монтування)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первинних (мобільних) і облаштування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7FC">
              <w:rPr>
                <w:rFonts w:ascii="Times New Roman" w:hAnsi="Times New Roman" w:cs="Times New Roman"/>
                <w:sz w:val="28"/>
                <w:szCs w:val="28"/>
              </w:rPr>
              <w:t xml:space="preserve">найпростіших </w:t>
            </w:r>
            <w:proofErr w:type="spellStart"/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укриттів</w:t>
            </w:r>
            <w:proofErr w:type="spellEnd"/>
            <w:r w:rsidRPr="00CF67FC">
              <w:rPr>
                <w:rFonts w:ascii="Times New Roman" w:hAnsi="Times New Roman" w:cs="Times New Roman"/>
                <w:sz w:val="28"/>
                <w:szCs w:val="28"/>
              </w:rPr>
              <w:t>, а також (у разі</w:t>
            </w:r>
            <w:r w:rsidR="00B41302">
              <w:t xml:space="preserve"> </w:t>
            </w:r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>потреби) відновлення пошкоджених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>(зруйнованих) об’єктів фонду захисних</w:t>
            </w:r>
            <w:r w:rsidR="00B4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302" w:rsidRPr="00B41302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</w:t>
            </w:r>
          </w:p>
        </w:tc>
        <w:tc>
          <w:tcPr>
            <w:tcW w:w="6663" w:type="dxa"/>
          </w:tcPr>
          <w:p w14:paraId="3F4FDD7B" w14:textId="77777777" w:rsidR="005A27D8" w:rsidRPr="00D64667" w:rsidRDefault="00B41302" w:rsidP="00B41302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B41302">
              <w:rPr>
                <w:rFonts w:ascii="Times New Roman" w:hAnsi="Times New Roman" w:cs="Times New Roman"/>
                <w:sz w:val="28"/>
                <w:szCs w:val="28"/>
              </w:rPr>
              <w:t>розвитку громад та територій, дорожнього, житлово-комунального господарства, містобудування та архітектури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302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41302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з питань цивільного захисту Івано-Франківської облдержадміністрації, Головне управління ДСНС України в Івано-Франківській області, департамент освіти і науки Івано-Франківської </w:t>
            </w:r>
            <w:proofErr w:type="spellStart"/>
            <w:r w:rsidRPr="00B41302">
              <w:rPr>
                <w:rFonts w:ascii="Times New Roman" w:hAnsi="Times New Roman" w:cs="Times New Roman"/>
                <w:sz w:val="28"/>
                <w:szCs w:val="28"/>
              </w:rPr>
              <w:t>облдержадміні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302">
              <w:rPr>
                <w:rFonts w:ascii="Times New Roman" w:hAnsi="Times New Roman" w:cs="Times New Roman"/>
                <w:sz w:val="28"/>
                <w:szCs w:val="28"/>
              </w:rPr>
              <w:t>страції</w:t>
            </w:r>
            <w:proofErr w:type="spellEnd"/>
            <w:r w:rsidRPr="00B41302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охорони здоров’я Івано-Франківської облдержадміністрації, районні </w:t>
            </w:r>
            <w:r w:rsidRPr="00B41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75F088AE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5A27D8" w:rsidRPr="00D64667" w14:paraId="4D9B8C1B" w14:textId="77777777" w:rsidTr="006D40C0">
        <w:tc>
          <w:tcPr>
            <w:tcW w:w="851" w:type="dxa"/>
          </w:tcPr>
          <w:p w14:paraId="67ABEDFC" w14:textId="77777777" w:rsidR="005A27D8" w:rsidRDefault="004E1C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6" w:type="dxa"/>
          </w:tcPr>
          <w:p w14:paraId="49D5CB4A" w14:textId="2CE7E5FA" w:rsidR="005A27D8" w:rsidRDefault="002777A0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роведення</w:t>
            </w:r>
            <w:r w:rsidR="00F252D0">
              <w:rPr>
                <w:rFonts w:ascii="Times New Roman" w:hAnsi="Times New Roman" w:cs="Times New Roman"/>
                <w:sz w:val="28"/>
                <w:szCs w:val="28"/>
              </w:rPr>
              <w:t xml:space="preserve">, у випадку необхідності,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за рішенням місцевих органів виконавчої влади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(військових адміністрацій) евакуації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населення та матеріальних і культурних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цінностей з районів воєнних (бойових) дій,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зон збройних конфліктів та населених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пунктів, наближених до районів бойових</w:t>
            </w:r>
            <w:r w:rsidR="000D1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r w:rsidR="00B11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2D0" w:rsidRPr="00F252D0">
              <w:rPr>
                <w:rFonts w:ascii="Times New Roman" w:hAnsi="Times New Roman" w:cs="Times New Roman"/>
                <w:sz w:val="28"/>
                <w:szCs w:val="28"/>
              </w:rPr>
              <w:t xml:space="preserve"> у безпечні райони</w:t>
            </w:r>
          </w:p>
        </w:tc>
        <w:tc>
          <w:tcPr>
            <w:tcW w:w="6663" w:type="dxa"/>
          </w:tcPr>
          <w:p w14:paraId="29E4C18E" w14:textId="77777777" w:rsidR="005A27D8" w:rsidRPr="00D64667" w:rsidRDefault="000D1A61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D1A61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районні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A6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області, Головне управління Національної поліції в Івано-Франківській області,</w:t>
            </w:r>
            <w:r>
              <w:t xml:space="preserve"> </w:t>
            </w:r>
            <w:r w:rsidRPr="000D1A61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обласна організація Товариства Червоного Хреста України (за згодою)</w:t>
            </w:r>
          </w:p>
        </w:tc>
        <w:tc>
          <w:tcPr>
            <w:tcW w:w="1701" w:type="dxa"/>
          </w:tcPr>
          <w:p w14:paraId="47E23F19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A27D8" w:rsidRPr="00D64667" w14:paraId="21FF7248" w14:textId="77777777" w:rsidTr="006D40C0">
        <w:tc>
          <w:tcPr>
            <w:tcW w:w="851" w:type="dxa"/>
          </w:tcPr>
          <w:p w14:paraId="635AC278" w14:textId="77777777" w:rsidR="005A27D8" w:rsidRDefault="004E1C17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386" w:type="dxa"/>
          </w:tcPr>
          <w:p w14:paraId="2BE36D8E" w14:textId="0DBE4EAC" w:rsidR="005A27D8" w:rsidRDefault="000A721F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підготовки інфраструктури безпечних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районів до прийому евакуйованого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населення та матеріальних і культурних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цінностей, організаці</w:t>
            </w:r>
            <w:r w:rsidR="00B1175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життєдіяльності евакуйованого населення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та розміщення матеріальних і культурних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цінностей, у тому числі забезпечення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евакуйованого населення житлом,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ними продовольчими і</w:t>
            </w:r>
            <w:r w:rsidR="004E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17" w:rsidRPr="004E1C17">
              <w:rPr>
                <w:rFonts w:ascii="Times New Roman" w:hAnsi="Times New Roman" w:cs="Times New Roman"/>
                <w:sz w:val="28"/>
                <w:szCs w:val="28"/>
              </w:rPr>
              <w:t>непродовольчими товарами</w:t>
            </w:r>
          </w:p>
        </w:tc>
        <w:tc>
          <w:tcPr>
            <w:tcW w:w="6663" w:type="dxa"/>
          </w:tcPr>
          <w:p w14:paraId="4EEEB302" w14:textId="077FC31C" w:rsidR="005A27D8" w:rsidRPr="00D64667" w:rsidRDefault="002777A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</w:t>
            </w:r>
            <w:r>
              <w:t xml:space="preserve"> 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 xml:space="preserve">Головне </w:t>
            </w:r>
            <w:proofErr w:type="spellStart"/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9D0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ління</w:t>
            </w:r>
            <w:proofErr w:type="spellEnd"/>
            <w:r w:rsidRPr="002777A0">
              <w:rPr>
                <w:rFonts w:ascii="Times New Roman" w:hAnsi="Times New Roman" w:cs="Times New Roman"/>
                <w:sz w:val="28"/>
                <w:szCs w:val="28"/>
              </w:rPr>
              <w:t xml:space="preserve"> ДСНС України в Івано-Франківській області, Головне управління Національної поліції в Івано-Франківській області, Івано-Франківська обласна організація Товариства Червоного Хреста України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 xml:space="preserve">районні державні (військові) </w:t>
            </w:r>
            <w:proofErr w:type="spellStart"/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адміністра</w:t>
            </w:r>
            <w:r w:rsidR="009D0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  <w:r w:rsidRPr="002777A0">
              <w:rPr>
                <w:rFonts w:ascii="Times New Roman" w:hAnsi="Times New Roman" w:cs="Times New Roman"/>
                <w:sz w:val="28"/>
                <w:szCs w:val="28"/>
              </w:rPr>
              <w:t>, органи місцевого самоврядування (за згодою)</w:t>
            </w:r>
          </w:p>
        </w:tc>
        <w:tc>
          <w:tcPr>
            <w:tcW w:w="1701" w:type="dxa"/>
          </w:tcPr>
          <w:p w14:paraId="36562613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A27D8" w:rsidRPr="00D64667" w14:paraId="237D3BF6" w14:textId="77777777" w:rsidTr="006D40C0">
        <w:tc>
          <w:tcPr>
            <w:tcW w:w="851" w:type="dxa"/>
          </w:tcPr>
          <w:p w14:paraId="5FD003A7" w14:textId="77777777" w:rsidR="005A27D8" w:rsidRDefault="006D40C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386" w:type="dxa"/>
          </w:tcPr>
          <w:p w14:paraId="4A291328" w14:textId="6498FDD4" w:rsidR="005A27D8" w:rsidRDefault="00E573BC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посилення стійкості </w:t>
            </w:r>
            <w:r w:rsidR="006D40C0" w:rsidRPr="006D40C0">
              <w:rPr>
                <w:rFonts w:ascii="Times New Roman" w:hAnsi="Times New Roman" w:cs="Times New Roman"/>
                <w:sz w:val="28"/>
                <w:szCs w:val="28"/>
              </w:rPr>
              <w:t>об’єктів критичної</w:t>
            </w:r>
            <w:r w:rsidR="006D4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0C0" w:rsidRPr="006D40C0">
              <w:rPr>
                <w:rFonts w:ascii="Times New Roman" w:hAnsi="Times New Roman" w:cs="Times New Roman"/>
                <w:sz w:val="28"/>
                <w:szCs w:val="28"/>
              </w:rPr>
              <w:t>інфраструктури, призначених для</w:t>
            </w:r>
            <w:r w:rsidR="006D4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0C0" w:rsidRPr="006D40C0">
              <w:rPr>
                <w:rFonts w:ascii="Times New Roman" w:hAnsi="Times New Roman" w:cs="Times New Roman"/>
                <w:sz w:val="28"/>
                <w:szCs w:val="28"/>
              </w:rPr>
              <w:t>життєзабезпечення населення</w:t>
            </w:r>
          </w:p>
        </w:tc>
        <w:tc>
          <w:tcPr>
            <w:tcW w:w="6663" w:type="dxa"/>
          </w:tcPr>
          <w:p w14:paraId="24D0B82E" w14:textId="77777777" w:rsidR="005A27D8" w:rsidRPr="00D64667" w:rsidRDefault="006D40C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Івано-Франківської облдержадміністрації, департамент розвитку громад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76367D99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5A27D8" w:rsidRPr="00D64667" w14:paraId="115E2FF4" w14:textId="77777777" w:rsidTr="006D40C0">
        <w:tc>
          <w:tcPr>
            <w:tcW w:w="851" w:type="dxa"/>
          </w:tcPr>
          <w:p w14:paraId="16721D11" w14:textId="77777777" w:rsidR="005A27D8" w:rsidRDefault="006D40C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386" w:type="dxa"/>
          </w:tcPr>
          <w:p w14:paraId="32D1E0B4" w14:textId="77777777" w:rsidR="005A27D8" w:rsidRDefault="006D40C0" w:rsidP="006D4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доставки гуманітарної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(гуманітарних вантажів) постраждалому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населенню</w:t>
            </w:r>
          </w:p>
        </w:tc>
        <w:tc>
          <w:tcPr>
            <w:tcW w:w="6663" w:type="dxa"/>
          </w:tcPr>
          <w:p w14:paraId="38A636D4" w14:textId="77777777" w:rsidR="005A27D8" w:rsidRPr="00D64667" w:rsidRDefault="006D40C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 xml:space="preserve">Районні державні (військові) адміністрації, органи місцевого самоврядування (за згодою), </w:t>
            </w:r>
            <w:r w:rsidR="005D42F0" w:rsidRPr="005D42F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, Івано-Франківська обласна організація Товариства Червоного Хреста України (за згодою)</w:t>
            </w:r>
          </w:p>
        </w:tc>
        <w:tc>
          <w:tcPr>
            <w:tcW w:w="1701" w:type="dxa"/>
          </w:tcPr>
          <w:p w14:paraId="5B9229E5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A27D8" w:rsidRPr="00D64667" w14:paraId="6CD2028D" w14:textId="77777777" w:rsidTr="005D42F0">
        <w:tc>
          <w:tcPr>
            <w:tcW w:w="851" w:type="dxa"/>
          </w:tcPr>
          <w:p w14:paraId="65625D7C" w14:textId="77777777" w:rsidR="005A27D8" w:rsidRDefault="006D40C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386" w:type="dxa"/>
          </w:tcPr>
          <w:p w14:paraId="09A94095" w14:textId="6262DDFC" w:rsidR="005A27D8" w:rsidRDefault="006D40C0" w:rsidP="005D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 xml:space="preserve">захисту </w:t>
            </w:r>
            <w:r w:rsidR="00E573BC">
              <w:rPr>
                <w:rFonts w:ascii="Times New Roman" w:hAnsi="Times New Roman" w:cs="Times New Roman"/>
                <w:sz w:val="28"/>
                <w:szCs w:val="28"/>
              </w:rPr>
              <w:t xml:space="preserve">та охорони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 xml:space="preserve">джерел </w:t>
            </w:r>
            <w:r w:rsidR="00E573BC">
              <w:rPr>
                <w:rFonts w:ascii="Times New Roman" w:hAnsi="Times New Roman" w:cs="Times New Roman"/>
                <w:sz w:val="28"/>
                <w:szCs w:val="28"/>
              </w:rPr>
              <w:t xml:space="preserve">і систем питного </w:t>
            </w:r>
            <w:r w:rsidRPr="006D40C0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</w:p>
        </w:tc>
        <w:tc>
          <w:tcPr>
            <w:tcW w:w="6663" w:type="dxa"/>
          </w:tcPr>
          <w:p w14:paraId="3D1F4223" w14:textId="4D04FB7C" w:rsidR="005A27D8" w:rsidRPr="00D64667" w:rsidRDefault="005D42F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агропромисло</w:t>
            </w:r>
            <w:r w:rsidR="009D0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 xml:space="preserve">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7339006B" w14:textId="77777777" w:rsidR="005A27D8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6D40C0" w:rsidRPr="00D64667" w14:paraId="40EDF9F1" w14:textId="77777777" w:rsidTr="005D42F0">
        <w:tc>
          <w:tcPr>
            <w:tcW w:w="851" w:type="dxa"/>
          </w:tcPr>
          <w:p w14:paraId="4FB8DAD3" w14:textId="77777777" w:rsidR="006D40C0" w:rsidRDefault="005D42F0" w:rsidP="005D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5386" w:type="dxa"/>
          </w:tcPr>
          <w:p w14:paraId="01AFB762" w14:textId="77777777" w:rsidR="006D40C0" w:rsidRDefault="005D42F0" w:rsidP="005D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постійного радіаційного та хімічного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спостереження, своєчасного реагування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випадки радіаційного або хімічного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забрудненн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663" w:type="dxa"/>
          </w:tcPr>
          <w:p w14:paraId="4D1ADF33" w14:textId="77777777" w:rsidR="006D40C0" w:rsidRPr="00D64667" w:rsidRDefault="005D42F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D42F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Івано-Франківський обласний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гідрометеоцентр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Івано-Франківській області, ДУ «Івано-Франківський обласний центр контролю та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 України»</w:t>
            </w:r>
            <w:r w:rsidR="00230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0180" w:rsidRPr="00230180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1AF19501" w14:textId="77777777" w:rsidR="006D40C0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6D40C0" w:rsidRPr="00D64667" w14:paraId="6E39EF2B" w14:textId="77777777" w:rsidTr="005A27D8">
        <w:tc>
          <w:tcPr>
            <w:tcW w:w="851" w:type="dxa"/>
          </w:tcPr>
          <w:p w14:paraId="049A5D55" w14:textId="77777777" w:rsidR="006D40C0" w:rsidRDefault="0023018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386" w:type="dxa"/>
            <w:vAlign w:val="center"/>
          </w:tcPr>
          <w:p w14:paraId="30FB43FF" w14:textId="77777777" w:rsidR="006D40C0" w:rsidRDefault="00230180" w:rsidP="002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зменшення обсягу запасів небезпечних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 xml:space="preserve">хімічних, </w:t>
            </w:r>
            <w:proofErr w:type="spellStart"/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вибухо</w:t>
            </w:r>
            <w:proofErr w:type="spellEnd"/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- і пожежонебезпечних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речовин на об’єктах підвищеної небезпеки</w:t>
            </w:r>
          </w:p>
        </w:tc>
        <w:tc>
          <w:tcPr>
            <w:tcW w:w="6663" w:type="dxa"/>
          </w:tcPr>
          <w:p w14:paraId="326C575E" w14:textId="77777777" w:rsidR="006D40C0" w:rsidRPr="00D64667" w:rsidRDefault="00230180" w:rsidP="00230180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оператори об’єктів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підвищеної небезпеки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згодою)</w:t>
            </w:r>
          </w:p>
        </w:tc>
        <w:tc>
          <w:tcPr>
            <w:tcW w:w="1701" w:type="dxa"/>
          </w:tcPr>
          <w:p w14:paraId="016080CD" w14:textId="77777777" w:rsidR="006D40C0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6D40C0" w:rsidRPr="00D64667" w14:paraId="2CD3651E" w14:textId="77777777" w:rsidTr="005A27D8">
        <w:tc>
          <w:tcPr>
            <w:tcW w:w="851" w:type="dxa"/>
          </w:tcPr>
          <w:p w14:paraId="3F993564" w14:textId="77777777" w:rsidR="006D40C0" w:rsidRDefault="00230180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5386" w:type="dxa"/>
            <w:vAlign w:val="center"/>
          </w:tcPr>
          <w:p w14:paraId="73A20A94" w14:textId="77777777" w:rsidR="006D40C0" w:rsidRDefault="00230180" w:rsidP="002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захисту сільськогосподарських тварин,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тваринницьких приміщень, ферм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комплексів, створення запасів кормів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води</w:t>
            </w:r>
          </w:p>
        </w:tc>
        <w:tc>
          <w:tcPr>
            <w:tcW w:w="6663" w:type="dxa"/>
          </w:tcPr>
          <w:p w14:paraId="2A7CB405" w14:textId="77777777" w:rsidR="006D40C0" w:rsidRPr="00D64667" w:rsidRDefault="00230180" w:rsidP="005A27D8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30180">
              <w:rPr>
                <w:rFonts w:ascii="Times New Roman" w:hAnsi="Times New Roman" w:cs="Times New Roman"/>
                <w:sz w:val="28"/>
                <w:szCs w:val="28"/>
              </w:rPr>
              <w:t>епартамент агропромислового розвитку Івано-Франківської облдержадміністрації,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0D12FF28" w14:textId="77777777" w:rsidR="006D40C0" w:rsidRPr="00D64667" w:rsidRDefault="00B25F3D" w:rsidP="0074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F3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454EDA" w:rsidRPr="00D64667" w14:paraId="26AD50BE" w14:textId="77777777" w:rsidTr="008560CB">
        <w:tc>
          <w:tcPr>
            <w:tcW w:w="851" w:type="dxa"/>
          </w:tcPr>
          <w:p w14:paraId="44DB0398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386" w:type="dxa"/>
          </w:tcPr>
          <w:p w14:paraId="2125B3F0" w14:textId="77777777" w:rsidR="00454EDA" w:rsidRDefault="00454EDA" w:rsidP="0045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функціонування пунктів незламності</w:t>
            </w:r>
          </w:p>
        </w:tc>
        <w:tc>
          <w:tcPr>
            <w:tcW w:w="6663" w:type="dxa"/>
          </w:tcPr>
          <w:p w14:paraId="3E74D03C" w14:textId="22AA580C" w:rsidR="00454EDA" w:rsidRPr="00FC785A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 xml:space="preserve">Районні державні (військові) адміністрації, органи місцевого самоврядування (за згодою),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Головне управління Національної поліції в Івано-Франківській області, Головне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Івано-Франківській області </w:t>
            </w:r>
            <w:r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785A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14:paraId="226563AB" w14:textId="77777777" w:rsidR="00454EDA" w:rsidRPr="00D64667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454EDA" w:rsidRPr="00D64667" w14:paraId="2C51CEFB" w14:textId="77777777" w:rsidTr="008560CB">
        <w:tc>
          <w:tcPr>
            <w:tcW w:w="851" w:type="dxa"/>
          </w:tcPr>
          <w:p w14:paraId="61FF56A6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14:paraId="1BABFF0A" w14:textId="77777777" w:rsidR="00454EDA" w:rsidRPr="00D64667" w:rsidRDefault="00454EDA" w:rsidP="0045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Утворення:</w:t>
            </w:r>
          </w:p>
        </w:tc>
        <w:tc>
          <w:tcPr>
            <w:tcW w:w="6663" w:type="dxa"/>
            <w:vAlign w:val="center"/>
          </w:tcPr>
          <w:p w14:paraId="3063E937" w14:textId="77777777" w:rsidR="00454EDA" w:rsidRPr="00D64667" w:rsidRDefault="00454EDA" w:rsidP="00454EDA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F6C0DF" w14:textId="77777777" w:rsidR="00454EDA" w:rsidRPr="00D64667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EDA" w:rsidRPr="00D64667" w14:paraId="31C0F27B" w14:textId="77777777" w:rsidTr="008560CB">
        <w:tc>
          <w:tcPr>
            <w:tcW w:w="851" w:type="dxa"/>
          </w:tcPr>
          <w:p w14:paraId="597E2DDA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6" w:type="dxa"/>
          </w:tcPr>
          <w:p w14:paraId="58B1E6A6" w14:textId="77777777" w:rsidR="00454EDA" w:rsidRPr="00D64667" w:rsidRDefault="00454EDA" w:rsidP="0045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центрів безпеки,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визначених пунктом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17¹ Положення про єдину державну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систему цивільного захисту,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затвердженого постановою Кабінету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 xml:space="preserve">Міністрів України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09.01.2014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6663" w:type="dxa"/>
          </w:tcPr>
          <w:p w14:paraId="3BEA6212" w14:textId="77777777" w:rsidR="00454EDA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C1185E" w14:textId="77777777" w:rsidR="00454EDA" w:rsidRPr="00D64667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області, Головне управління Національної поліції в Івано-Франківській області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, районні державні (військові) 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охорони здоров’я Івано-Франківської облдержадміністрації, комунальне некомерційне підприємство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 «Обласний клінічний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екстреної медичної допомоги та медицини катастроф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обласної ради»</w:t>
            </w:r>
            <w:r>
              <w:t xml:space="preserve"> </w:t>
            </w:r>
            <w:r w:rsidRPr="005110CA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14:paraId="6FD0A117" w14:textId="77777777" w:rsidR="00454EDA" w:rsidRPr="00D64667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454EDA" w:rsidRPr="00D64667" w14:paraId="048F690D" w14:textId="77777777" w:rsidTr="005A27D8">
        <w:tc>
          <w:tcPr>
            <w:tcW w:w="851" w:type="dxa"/>
          </w:tcPr>
          <w:p w14:paraId="52232DBA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6" w:type="dxa"/>
            <w:vAlign w:val="center"/>
          </w:tcPr>
          <w:p w14:paraId="2A9E18A1" w14:textId="77777777" w:rsidR="00454EDA" w:rsidRPr="00D64667" w:rsidRDefault="00454EDA" w:rsidP="0045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-рятувальних підрозділів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забезпечення місцевої та добровільної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пожежної охорони</w:t>
            </w:r>
          </w:p>
        </w:tc>
        <w:tc>
          <w:tcPr>
            <w:tcW w:w="6663" w:type="dxa"/>
          </w:tcPr>
          <w:p w14:paraId="0E23AD16" w14:textId="77777777" w:rsidR="00454EDA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F77D0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12916D" w14:textId="77777777" w:rsidR="00454EDA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  <w:p w14:paraId="09B3DB3E" w14:textId="7AF5E301" w:rsidR="00630F03" w:rsidRPr="00D64667" w:rsidRDefault="00630F03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EEA07B" w14:textId="78884953" w:rsidR="00454EDA" w:rsidRPr="00D64667" w:rsidRDefault="00D67B9D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9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454EDA" w:rsidRPr="00D64667" w14:paraId="72C1F58D" w14:textId="77777777" w:rsidTr="005A27D8">
        <w:tc>
          <w:tcPr>
            <w:tcW w:w="851" w:type="dxa"/>
          </w:tcPr>
          <w:p w14:paraId="0CBDCD73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6" w:type="dxa"/>
            <w:vAlign w:val="center"/>
          </w:tcPr>
          <w:p w14:paraId="687F7151" w14:textId="77777777" w:rsidR="00454EDA" w:rsidRDefault="00454EDA" w:rsidP="0045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-чергових (чергових,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диспетчерських) служб</w:t>
            </w:r>
          </w:p>
        </w:tc>
        <w:tc>
          <w:tcPr>
            <w:tcW w:w="6663" w:type="dxa"/>
          </w:tcPr>
          <w:p w14:paraId="34692E4E" w14:textId="77777777" w:rsidR="00454EDA" w:rsidRDefault="00454EDA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  <w:p w14:paraId="7C2B27A2" w14:textId="5161EA5F" w:rsidR="00630F03" w:rsidRPr="00D64667" w:rsidRDefault="00630F03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9C71AE" w14:textId="77777777" w:rsidR="00454EDA" w:rsidRPr="00D64667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</w:tr>
      <w:tr w:rsidR="00454EDA" w:rsidRPr="00D64667" w14:paraId="5F08F10F" w14:textId="77777777" w:rsidTr="007B6B44">
        <w:tc>
          <w:tcPr>
            <w:tcW w:w="851" w:type="dxa"/>
          </w:tcPr>
          <w:p w14:paraId="15F61E28" w14:textId="77777777" w:rsidR="00454EDA" w:rsidRDefault="00454EDA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14:paraId="1DEFA8CB" w14:textId="58D4FDA3" w:rsidR="00454EDA" w:rsidRDefault="00454EDA" w:rsidP="007B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</w:t>
            </w:r>
            <w:r w:rsidR="00E573BC">
              <w:rPr>
                <w:rFonts w:ascii="Times New Roman" w:hAnsi="Times New Roman" w:cs="Times New Roman"/>
                <w:sz w:val="28"/>
                <w:szCs w:val="28"/>
              </w:rPr>
              <w:t xml:space="preserve">для ліквідації наслідків воєнних дій і надзвичайних ситуацій </w:t>
            </w:r>
            <w:r w:rsidRPr="00454EDA">
              <w:rPr>
                <w:rFonts w:ascii="Times New Roman" w:hAnsi="Times New Roman" w:cs="Times New Roman"/>
                <w:sz w:val="28"/>
                <w:szCs w:val="28"/>
              </w:rPr>
              <w:t>міжнародної допомоги</w:t>
            </w:r>
          </w:p>
        </w:tc>
        <w:tc>
          <w:tcPr>
            <w:tcW w:w="6663" w:type="dxa"/>
          </w:tcPr>
          <w:p w14:paraId="37104F81" w14:textId="77777777" w:rsidR="00454EDA" w:rsidRDefault="007B6B44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B6B44">
              <w:rPr>
                <w:rFonts w:ascii="Times New Roman" w:hAnsi="Times New Roman" w:cs="Times New Roman"/>
                <w:sz w:val="28"/>
                <w:szCs w:val="28"/>
              </w:rPr>
              <w:t>Департамент міжнародного співробітництва та євроінтеграції громад</w:t>
            </w:r>
            <w:r>
              <w:t xml:space="preserve"> </w:t>
            </w:r>
            <w:r w:rsidRPr="007B6B44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6B44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76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6B44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економічного розвитку, промисловості та </w:t>
            </w:r>
            <w:proofErr w:type="spellStart"/>
            <w:r w:rsidRPr="007B6B44">
              <w:rPr>
                <w:rFonts w:ascii="Times New Roman" w:hAnsi="Times New Roman" w:cs="Times New Roman"/>
                <w:sz w:val="28"/>
                <w:szCs w:val="28"/>
              </w:rPr>
              <w:t>інфра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B6B44">
              <w:rPr>
                <w:rFonts w:ascii="Times New Roman" w:hAnsi="Times New Roman" w:cs="Times New Roman"/>
                <w:sz w:val="28"/>
                <w:szCs w:val="28"/>
              </w:rPr>
              <w:t>структури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2B396F" w14:textId="4222407A" w:rsidR="00630F03" w:rsidRPr="00D64667" w:rsidRDefault="00630F03" w:rsidP="00454ED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707F4" w14:textId="3300A289" w:rsidR="00454EDA" w:rsidRPr="00D64667" w:rsidRDefault="00D67B9D" w:rsidP="0045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B9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437A9" w:rsidRPr="00D64667" w14:paraId="2E82F42E" w14:textId="77777777" w:rsidTr="008560CB">
        <w:tc>
          <w:tcPr>
            <w:tcW w:w="851" w:type="dxa"/>
            <w:vAlign w:val="center"/>
          </w:tcPr>
          <w:p w14:paraId="7514A8FC" w14:textId="77777777" w:rsidR="005437A9" w:rsidRDefault="005437A9" w:rsidP="00856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14:paraId="34A3B1E6" w14:textId="77777777" w:rsidR="005437A9" w:rsidRDefault="005437A9" w:rsidP="0054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7A9">
              <w:rPr>
                <w:rFonts w:ascii="Times New Roman" w:hAnsi="Times New Roman" w:cs="Times New Roman"/>
                <w:sz w:val="28"/>
                <w:szCs w:val="28"/>
              </w:rPr>
              <w:t>Забезпечення засобами:</w:t>
            </w:r>
          </w:p>
        </w:tc>
        <w:tc>
          <w:tcPr>
            <w:tcW w:w="6663" w:type="dxa"/>
          </w:tcPr>
          <w:p w14:paraId="06ECA331" w14:textId="77777777" w:rsidR="005437A9" w:rsidRPr="00D64667" w:rsidRDefault="005437A9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D5216" w14:textId="77777777" w:rsidR="005437A9" w:rsidRPr="00D64667" w:rsidRDefault="005437A9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A9" w:rsidRPr="00D64667" w14:paraId="01EBFBD0" w14:textId="77777777" w:rsidTr="005A27D8">
        <w:tc>
          <w:tcPr>
            <w:tcW w:w="851" w:type="dxa"/>
          </w:tcPr>
          <w:p w14:paraId="70DE488C" w14:textId="77777777" w:rsidR="005437A9" w:rsidRDefault="005437A9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1A9219C6" w14:textId="77777777" w:rsidR="005437A9" w:rsidRDefault="005437A9" w:rsidP="0054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7A9">
              <w:rPr>
                <w:rFonts w:ascii="Times New Roman" w:hAnsi="Times New Roman" w:cs="Times New Roman"/>
                <w:sz w:val="28"/>
                <w:szCs w:val="28"/>
              </w:rPr>
              <w:t>радіаційного та хімічного захисту:</w:t>
            </w:r>
          </w:p>
        </w:tc>
        <w:tc>
          <w:tcPr>
            <w:tcW w:w="6663" w:type="dxa"/>
          </w:tcPr>
          <w:p w14:paraId="71F37E98" w14:textId="77777777" w:rsidR="005437A9" w:rsidRPr="00D64667" w:rsidRDefault="005437A9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4C79DE" w14:textId="77777777" w:rsidR="005437A9" w:rsidRPr="00D64667" w:rsidRDefault="005437A9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A9" w:rsidRPr="00D64667" w14:paraId="5F691198" w14:textId="77777777" w:rsidTr="005A27D8">
        <w:tc>
          <w:tcPr>
            <w:tcW w:w="851" w:type="dxa"/>
          </w:tcPr>
          <w:p w14:paraId="55281CF3" w14:textId="77777777" w:rsidR="005437A9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  <w:vAlign w:val="center"/>
          </w:tcPr>
          <w:p w14:paraId="7EEB6D91" w14:textId="77777777" w:rsidR="005437A9" w:rsidRDefault="008560CB" w:rsidP="0085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персоналу радіаційно та хімічно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небезпечних об’єктів</w:t>
            </w:r>
          </w:p>
        </w:tc>
        <w:tc>
          <w:tcPr>
            <w:tcW w:w="6663" w:type="dxa"/>
          </w:tcPr>
          <w:p w14:paraId="28D75BF9" w14:textId="77777777" w:rsidR="005437A9" w:rsidRPr="00D64667" w:rsidRDefault="008560CB" w:rsidP="008560CB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</w:tc>
        <w:tc>
          <w:tcPr>
            <w:tcW w:w="1701" w:type="dxa"/>
          </w:tcPr>
          <w:p w14:paraId="68F02284" w14:textId="77777777" w:rsidR="005437A9" w:rsidRPr="00D64667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5437A9" w:rsidRPr="00D64667" w14:paraId="45B11195" w14:textId="77777777" w:rsidTr="005A27D8">
        <w:tc>
          <w:tcPr>
            <w:tcW w:w="851" w:type="dxa"/>
          </w:tcPr>
          <w:p w14:paraId="5CD4E6C8" w14:textId="77777777" w:rsidR="005437A9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  <w:vAlign w:val="center"/>
          </w:tcPr>
          <w:p w14:paraId="6EA67C71" w14:textId="77777777" w:rsidR="005437A9" w:rsidRDefault="008560CB" w:rsidP="0085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менше 90 відсотків потреби для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працівників підприємств, розташованих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у зоні можливого радіаційного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хімічного забруднення</w:t>
            </w:r>
          </w:p>
        </w:tc>
        <w:tc>
          <w:tcPr>
            <w:tcW w:w="6663" w:type="dxa"/>
          </w:tcPr>
          <w:p w14:paraId="0400E993" w14:textId="77777777" w:rsidR="005437A9" w:rsidRPr="00D64667" w:rsidRDefault="008560CB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(за згодою)</w:t>
            </w:r>
          </w:p>
        </w:tc>
        <w:tc>
          <w:tcPr>
            <w:tcW w:w="1701" w:type="dxa"/>
          </w:tcPr>
          <w:p w14:paraId="320D5CE2" w14:textId="77777777" w:rsidR="005437A9" w:rsidRPr="00D64667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5437A9" w:rsidRPr="00D64667" w14:paraId="4DAF2F0A" w14:textId="77777777" w:rsidTr="005A27D8">
        <w:tc>
          <w:tcPr>
            <w:tcW w:w="851" w:type="dxa"/>
          </w:tcPr>
          <w:p w14:paraId="34FC65E9" w14:textId="77777777" w:rsidR="005437A9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386" w:type="dxa"/>
            <w:vAlign w:val="center"/>
          </w:tcPr>
          <w:p w14:paraId="51DE5AE2" w14:textId="77777777" w:rsidR="005437A9" w:rsidRDefault="008560CB" w:rsidP="0085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 xml:space="preserve">не менше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0 відсотків потреби для непрацюючого населення, яке проживає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в прогнозованих зонах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хімічного забруднен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</w:p>
        </w:tc>
        <w:tc>
          <w:tcPr>
            <w:tcW w:w="6663" w:type="dxa"/>
          </w:tcPr>
          <w:p w14:paraId="5A5175A1" w14:textId="77777777" w:rsidR="005437A9" w:rsidRPr="00D64667" w:rsidRDefault="00BC6997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</w:p>
        </w:tc>
        <w:tc>
          <w:tcPr>
            <w:tcW w:w="1701" w:type="dxa"/>
          </w:tcPr>
          <w:p w14:paraId="021A800D" w14:textId="77777777" w:rsidR="005437A9" w:rsidRPr="00D64667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5437A9" w:rsidRPr="00D64667" w14:paraId="25E3AB4D" w14:textId="77777777" w:rsidTr="00BC6997">
        <w:tc>
          <w:tcPr>
            <w:tcW w:w="851" w:type="dxa"/>
          </w:tcPr>
          <w:p w14:paraId="54AC74F1" w14:textId="77777777" w:rsidR="005437A9" w:rsidRDefault="008560CB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</w:t>
            </w:r>
          </w:p>
        </w:tc>
        <w:tc>
          <w:tcPr>
            <w:tcW w:w="5386" w:type="dxa"/>
          </w:tcPr>
          <w:p w14:paraId="770F1804" w14:textId="77777777" w:rsidR="005437A9" w:rsidRDefault="008560CB" w:rsidP="00BC6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індивідуального захисту, приладами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радіаційної, хімічної розвідки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дозиметричного контролю особового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0CB">
              <w:rPr>
                <w:rFonts w:ascii="Times New Roman" w:hAnsi="Times New Roman" w:cs="Times New Roman"/>
                <w:sz w:val="28"/>
                <w:szCs w:val="28"/>
              </w:rPr>
              <w:t>складу сил цивільного захисту</w:t>
            </w:r>
          </w:p>
        </w:tc>
        <w:tc>
          <w:tcPr>
            <w:tcW w:w="6663" w:type="dxa"/>
          </w:tcPr>
          <w:p w14:paraId="191942D3" w14:textId="311E9BA2" w:rsidR="005437A9" w:rsidRPr="00D64667" w:rsidRDefault="00BC6997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</w:t>
            </w:r>
            <w:r w:rsidR="00630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Івано-Франківський обласний </w:t>
            </w:r>
            <w:proofErr w:type="spellStart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гідроме</w:t>
            </w:r>
            <w:r w:rsidR="00630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теоцентр</w:t>
            </w:r>
            <w:proofErr w:type="spellEnd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, Головне управління </w:t>
            </w:r>
            <w:proofErr w:type="spellStart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Держпродспожив</w:t>
            </w:r>
            <w:proofErr w:type="spellEnd"/>
            <w:r w:rsidR="00630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служби в Івано-Франківській області,</w:t>
            </w:r>
            <w:r w:rsidR="0063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ДУ «Івано-Франківський обласний центр контролю та </w:t>
            </w:r>
            <w:proofErr w:type="spellStart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профі</w:t>
            </w:r>
            <w:r w:rsidR="00630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лактики</w:t>
            </w:r>
            <w:proofErr w:type="spellEnd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хвороб</w:t>
            </w:r>
            <w:proofErr w:type="spellEnd"/>
            <w:r w:rsidRPr="00BC6997">
              <w:rPr>
                <w:rFonts w:ascii="Times New Roman" w:hAnsi="Times New Roman" w:cs="Times New Roman"/>
                <w:sz w:val="28"/>
                <w:szCs w:val="28"/>
              </w:rPr>
              <w:t xml:space="preserve"> МОЗ України»,</w:t>
            </w:r>
            <w:r>
              <w:t xml:space="preserve"> </w:t>
            </w:r>
            <w:r w:rsidRPr="00BC6997">
              <w:rPr>
                <w:rFonts w:ascii="Times New Roman" w:hAnsi="Times New Roman" w:cs="Times New Roman"/>
                <w:sz w:val="28"/>
                <w:szCs w:val="28"/>
              </w:rPr>
              <w:t>Головне управління Національної поліції в Івано-Франківській області</w:t>
            </w:r>
          </w:p>
        </w:tc>
        <w:tc>
          <w:tcPr>
            <w:tcW w:w="1701" w:type="dxa"/>
          </w:tcPr>
          <w:p w14:paraId="79254562" w14:textId="77777777" w:rsidR="005437A9" w:rsidRPr="00D64667" w:rsidRDefault="00E75EBC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5437A9" w:rsidRPr="00D64667" w14:paraId="622E9970" w14:textId="77777777" w:rsidTr="00E75EBC">
        <w:tc>
          <w:tcPr>
            <w:tcW w:w="851" w:type="dxa"/>
          </w:tcPr>
          <w:p w14:paraId="2A2F75A0" w14:textId="77777777" w:rsidR="005437A9" w:rsidRDefault="00E75EBC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14:paraId="79C04DFE" w14:textId="77777777" w:rsidR="005437A9" w:rsidRDefault="00E75EBC" w:rsidP="00E7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Маркування об’єктів міжнародного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гуманітарного права відповідними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розпізнавальними знаками (емблемами),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відновлення (утримання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обслугову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) елементів такого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маркування</w:t>
            </w:r>
          </w:p>
        </w:tc>
        <w:tc>
          <w:tcPr>
            <w:tcW w:w="6663" w:type="dxa"/>
          </w:tcPr>
          <w:p w14:paraId="617D056E" w14:textId="77777777" w:rsidR="005437A9" w:rsidRPr="00D64667" w:rsidRDefault="00E75EBC" w:rsidP="00E75EBC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обласна організація Товариства Червоного Хреста України (за згодою)</w:t>
            </w:r>
          </w:p>
        </w:tc>
        <w:tc>
          <w:tcPr>
            <w:tcW w:w="1701" w:type="dxa"/>
          </w:tcPr>
          <w:p w14:paraId="1446260E" w14:textId="77777777" w:rsidR="005437A9" w:rsidRPr="00D64667" w:rsidRDefault="00E75EBC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437A9" w:rsidRPr="00D64667" w14:paraId="5BE7C097" w14:textId="77777777" w:rsidTr="005A27D8">
        <w:tc>
          <w:tcPr>
            <w:tcW w:w="851" w:type="dxa"/>
          </w:tcPr>
          <w:p w14:paraId="30C139ED" w14:textId="77777777" w:rsidR="005437A9" w:rsidRDefault="00E75EBC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vAlign w:val="center"/>
          </w:tcPr>
          <w:p w14:paraId="7FD80393" w14:textId="77777777" w:rsidR="005437A9" w:rsidRDefault="00E75EBC" w:rsidP="00E7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Ужиття заходів щодо нарощування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та задоволення потреб фонду 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споруд цивільного захисту, у тому числі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урахуванням необхідності укриття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категорій населення (відвідувачів – для</w:t>
            </w:r>
            <w: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об’єктів та місць з масовим перебуванням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людей; учасників освітнього процесу –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закладів освіти; пацієнтів (у стаціонарах) –для закладів охорони здоров’я; вихованців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(підопічних) – для інтернатних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соціального захисту населення)</w:t>
            </w:r>
          </w:p>
        </w:tc>
        <w:tc>
          <w:tcPr>
            <w:tcW w:w="6663" w:type="dxa"/>
          </w:tcPr>
          <w:p w14:paraId="1D0E0D60" w14:textId="77777777" w:rsidR="005437A9" w:rsidRPr="00D64667" w:rsidRDefault="00E75EBC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районні держав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ні (військові) адміністрації, органи місцевого самоврядування (за згодою), Головне управління ДСНС України в Івано-Франківській області,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департамент охорони здоров’я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освіти і науки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соціальної політики </w:t>
            </w:r>
            <w:r w:rsidRPr="00E75EBC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</w:p>
        </w:tc>
        <w:tc>
          <w:tcPr>
            <w:tcW w:w="1701" w:type="dxa"/>
          </w:tcPr>
          <w:p w14:paraId="3F23CFCD" w14:textId="77777777" w:rsidR="005437A9" w:rsidRPr="00D64667" w:rsidRDefault="004E5A4E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437A9" w:rsidRPr="00D64667" w14:paraId="4309E8F6" w14:textId="77777777" w:rsidTr="005A27D8">
        <w:tc>
          <w:tcPr>
            <w:tcW w:w="851" w:type="dxa"/>
          </w:tcPr>
          <w:p w14:paraId="64D447E1" w14:textId="77777777" w:rsidR="005437A9" w:rsidRDefault="004E5A4E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vAlign w:val="center"/>
          </w:tcPr>
          <w:p w14:paraId="3ED67993" w14:textId="77777777" w:rsidR="005437A9" w:rsidRDefault="004E5A4E" w:rsidP="004E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Інформування населення про місця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розташування захисних споруд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захисту та інших споруд, призначених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укриття на випадок виникнення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надзви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чайних ситуацій, порядок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заповнення та поводження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 xml:space="preserve">(з урахуванням вимог до </w:t>
            </w:r>
            <w:proofErr w:type="spellStart"/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а також про стан їх готовності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за </w:t>
            </w:r>
            <w:proofErr w:type="spellStart"/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призначен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ням</w:t>
            </w:r>
            <w:proofErr w:type="spellEnd"/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, зокрема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шляхом створення загальнодоступних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інформаційних ресурсів</w:t>
            </w:r>
          </w:p>
        </w:tc>
        <w:tc>
          <w:tcPr>
            <w:tcW w:w="6663" w:type="dxa"/>
          </w:tcPr>
          <w:p w14:paraId="4502D963" w14:textId="77777777" w:rsidR="005437A9" w:rsidRPr="00D64667" w:rsidRDefault="004E5A4E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з питань цивільного захисту Івано-Франківської облдержадміністрації, районні держав-ні (військові) адміністрації, органи місцевого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самоврядування (за згодою), 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195A94C4" w14:textId="77777777" w:rsidR="005437A9" w:rsidRPr="00D64667" w:rsidRDefault="004E5A4E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5437A9" w:rsidRPr="00D64667" w14:paraId="2F21AB27" w14:textId="77777777" w:rsidTr="005A27D8">
        <w:tc>
          <w:tcPr>
            <w:tcW w:w="851" w:type="dxa"/>
          </w:tcPr>
          <w:p w14:paraId="6E3B0353" w14:textId="77777777" w:rsidR="005437A9" w:rsidRDefault="004E5A4E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vAlign w:val="center"/>
          </w:tcPr>
          <w:p w14:paraId="68FB7ED0" w14:textId="77777777" w:rsidR="005437A9" w:rsidRDefault="004E5A4E" w:rsidP="004E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просвітницької роботи серед населення:</w:t>
            </w:r>
          </w:p>
        </w:tc>
        <w:tc>
          <w:tcPr>
            <w:tcW w:w="6663" w:type="dxa"/>
          </w:tcPr>
          <w:p w14:paraId="133CCE8D" w14:textId="77777777" w:rsidR="005437A9" w:rsidRPr="00D64667" w:rsidRDefault="005437A9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CCBAA9" w14:textId="77777777" w:rsidR="005437A9" w:rsidRPr="00D64667" w:rsidRDefault="005437A9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A9" w:rsidRPr="00D64667" w14:paraId="33C404A0" w14:textId="77777777" w:rsidTr="004E5A4E">
        <w:tc>
          <w:tcPr>
            <w:tcW w:w="851" w:type="dxa"/>
          </w:tcPr>
          <w:p w14:paraId="39AFD521" w14:textId="07A52750" w:rsidR="005437A9" w:rsidRDefault="009D0FD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2990244A" w14:textId="77777777" w:rsidR="005437A9" w:rsidRDefault="004E5A4E" w:rsidP="004E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з питань цивільного захисту в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воєнного стану</w:t>
            </w:r>
            <w:r w:rsidR="00DF4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14:paraId="19CCE16F" w14:textId="77777777" w:rsidR="005437A9" w:rsidRPr="00D64667" w:rsidRDefault="004E5A4E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навчально-методичний центр цивільного захисту та безпеки життєдіяльності </w:t>
            </w:r>
            <w:r w:rsidRPr="00DF4928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DF4928" w:rsidRPr="00DF4928">
              <w:rPr>
                <w:rFonts w:ascii="Times New Roman" w:hAnsi="Times New Roman" w:cs="Times New Roman"/>
                <w:sz w:val="28"/>
                <w:szCs w:val="28"/>
              </w:rPr>
              <w:t>Франківської області</w:t>
            </w:r>
            <w:r w:rsidRPr="00DF4928">
              <w:rPr>
                <w:rFonts w:ascii="Times New Roman" w:hAnsi="Times New Roman" w:cs="Times New Roman"/>
                <w:cap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 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63F11BCA" w14:textId="77777777" w:rsidR="005437A9" w:rsidRPr="00D64667" w:rsidRDefault="004E5A4E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5437A9" w:rsidRPr="00D64667" w14:paraId="2351F919" w14:textId="77777777" w:rsidTr="004E5A4E">
        <w:tc>
          <w:tcPr>
            <w:tcW w:w="851" w:type="dxa"/>
          </w:tcPr>
          <w:p w14:paraId="01F24BB7" w14:textId="260EBF07" w:rsidR="005437A9" w:rsidRDefault="009D0FD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474F59F0" w14:textId="77777777" w:rsidR="005437A9" w:rsidRDefault="004E5A4E" w:rsidP="00E9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щодо підвищення рівня обізнаності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4E">
              <w:rPr>
                <w:rFonts w:ascii="Times New Roman" w:hAnsi="Times New Roman" w:cs="Times New Roman"/>
                <w:sz w:val="28"/>
                <w:szCs w:val="28"/>
              </w:rPr>
              <w:t>населення про загрози повітряних нападів</w:t>
            </w:r>
            <w:r w:rsidR="00E94D40">
              <w:t xml:space="preserve"> </w:t>
            </w:r>
            <w:r w:rsidR="00E94D40" w:rsidRPr="00E94D40">
              <w:rPr>
                <w:rFonts w:ascii="Times New Roman" w:hAnsi="Times New Roman" w:cs="Times New Roman"/>
                <w:sz w:val="28"/>
                <w:szCs w:val="28"/>
              </w:rPr>
              <w:t>та заходи безпеки для збереження життя та</w:t>
            </w:r>
            <w:r w:rsidR="00E9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D40" w:rsidRPr="00E94D40">
              <w:rPr>
                <w:rFonts w:ascii="Times New Roman" w:hAnsi="Times New Roman" w:cs="Times New Roman"/>
                <w:sz w:val="28"/>
                <w:szCs w:val="28"/>
              </w:rPr>
              <w:t>здоров’я громадян</w:t>
            </w:r>
          </w:p>
        </w:tc>
        <w:tc>
          <w:tcPr>
            <w:tcW w:w="6663" w:type="dxa"/>
          </w:tcPr>
          <w:p w14:paraId="4A3A1758" w14:textId="27406B23" w:rsidR="005437A9" w:rsidRPr="00D64667" w:rsidRDefault="00E94D40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Фран</w:t>
            </w:r>
            <w:proofErr w:type="spellEnd"/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ківської</w:t>
            </w:r>
            <w:proofErr w:type="spellEnd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 xml:space="preserve"> облдержадміністрації, навчально-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 xml:space="preserve">ний центр цивільного захисту та безпеки 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життєдіяль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ності</w:t>
            </w:r>
            <w:proofErr w:type="spellEnd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області, Головне 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управлін</w:t>
            </w:r>
            <w:proofErr w:type="spellEnd"/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управління інформаційної діяльності та комунікацій з громадськістю</w:t>
            </w:r>
            <w: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proofErr w:type="spellStart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облдержадмі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ністрації</w:t>
            </w:r>
            <w:proofErr w:type="spellEnd"/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319E5C91" w14:textId="77777777" w:rsidR="005437A9" w:rsidRPr="00D64667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E94D40" w:rsidRPr="00D64667" w14:paraId="6CD97556" w14:textId="77777777" w:rsidTr="00B25F3D">
        <w:tc>
          <w:tcPr>
            <w:tcW w:w="14601" w:type="dxa"/>
            <w:gridSpan w:val="4"/>
          </w:tcPr>
          <w:p w14:paraId="1ACE066E" w14:textId="77777777" w:rsidR="00E94D40" w:rsidRPr="00E94D40" w:rsidRDefault="00E94D40" w:rsidP="00543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Заходи з удосконалення територіальної підсистеми єдиної державної системи цивільного захисту</w:t>
            </w:r>
          </w:p>
        </w:tc>
      </w:tr>
      <w:tr w:rsidR="005437A9" w:rsidRPr="00D64667" w14:paraId="5E55CEF0" w14:textId="77777777" w:rsidTr="005A27D8">
        <w:tc>
          <w:tcPr>
            <w:tcW w:w="851" w:type="dxa"/>
          </w:tcPr>
          <w:p w14:paraId="6D775A1A" w14:textId="77777777" w:rsidR="005437A9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vAlign w:val="center"/>
          </w:tcPr>
          <w:p w14:paraId="16C88D03" w14:textId="499B7929" w:rsidR="005437A9" w:rsidRDefault="00E94D40" w:rsidP="00E9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="00E573BC">
              <w:rPr>
                <w:rFonts w:ascii="Times New Roman" w:hAnsi="Times New Roman" w:cs="Times New Roman"/>
                <w:sz w:val="28"/>
                <w:szCs w:val="28"/>
              </w:rPr>
              <w:t>, поповнення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 xml:space="preserve"> та використання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матеріальних резервів для запобігання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виникненню надзвичайних ситуацій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ліквідації їх наслідків</w:t>
            </w:r>
          </w:p>
        </w:tc>
        <w:tc>
          <w:tcPr>
            <w:tcW w:w="6663" w:type="dxa"/>
          </w:tcPr>
          <w:p w14:paraId="26D65F6B" w14:textId="77777777" w:rsidR="005437A9" w:rsidRPr="00D64667" w:rsidRDefault="00E94D40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суб’єкти господарювання (за згодою)</w:t>
            </w:r>
          </w:p>
        </w:tc>
        <w:tc>
          <w:tcPr>
            <w:tcW w:w="1701" w:type="dxa"/>
          </w:tcPr>
          <w:p w14:paraId="09174F9C" w14:textId="77777777" w:rsidR="005437A9" w:rsidRPr="00D64667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E94D40" w:rsidRPr="00D64667" w14:paraId="1C646988" w14:textId="77777777" w:rsidTr="005A27D8">
        <w:tc>
          <w:tcPr>
            <w:tcW w:w="851" w:type="dxa"/>
          </w:tcPr>
          <w:p w14:paraId="1CF0C107" w14:textId="77777777" w:rsidR="00E94D40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vAlign w:val="center"/>
          </w:tcPr>
          <w:p w14:paraId="5B29FC56" w14:textId="77777777" w:rsidR="00E94D40" w:rsidRDefault="00E94D40" w:rsidP="00E94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Забезпечення утримання в постійній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готовності до використання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призначенням наявних об’єктів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40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 захисту</w:t>
            </w:r>
          </w:p>
        </w:tc>
        <w:tc>
          <w:tcPr>
            <w:tcW w:w="6663" w:type="dxa"/>
          </w:tcPr>
          <w:p w14:paraId="74C2646D" w14:textId="77777777" w:rsidR="00E94D40" w:rsidRPr="00D64667" w:rsidRDefault="00E72C67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Балансоутримувачі об’єктів фонду захисних споруд цивільного захисту (за згодою), органи місцевого самоврядування (за згодою), районні державні (військові) адміністрації</w:t>
            </w:r>
          </w:p>
        </w:tc>
        <w:tc>
          <w:tcPr>
            <w:tcW w:w="1701" w:type="dxa"/>
          </w:tcPr>
          <w:p w14:paraId="6093AD18" w14:textId="77777777" w:rsidR="00E94D40" w:rsidRPr="00D64667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E94D40" w:rsidRPr="00D64667" w14:paraId="17AD76F8" w14:textId="77777777" w:rsidTr="005A27D8">
        <w:tc>
          <w:tcPr>
            <w:tcW w:w="851" w:type="dxa"/>
          </w:tcPr>
          <w:p w14:paraId="53314AE4" w14:textId="77777777" w:rsidR="00E94D40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vAlign w:val="center"/>
          </w:tcPr>
          <w:p w14:paraId="2512E76B" w14:textId="753C51B6" w:rsidR="00E94D40" w:rsidRDefault="00E72C67" w:rsidP="00E7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Забезпечення постійної актуалізації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відомостей про фонд захисних споруд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цивільного захисту в інформаційно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комунікаційній системі «Інформаційна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» і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 xml:space="preserve"> «Облік та візуалізація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 захисту»</w:t>
            </w:r>
          </w:p>
        </w:tc>
        <w:tc>
          <w:tcPr>
            <w:tcW w:w="6663" w:type="dxa"/>
          </w:tcPr>
          <w:p w14:paraId="6144BE7F" w14:textId="77777777" w:rsidR="00E94D40" w:rsidRPr="00D64667" w:rsidRDefault="00E72C67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згодою), 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254D0B0B" w14:textId="77777777" w:rsidR="00E94D40" w:rsidRPr="00D64667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E94D40" w:rsidRPr="00D64667" w14:paraId="0BA217F3" w14:textId="77777777" w:rsidTr="005A27D8">
        <w:tc>
          <w:tcPr>
            <w:tcW w:w="851" w:type="dxa"/>
          </w:tcPr>
          <w:p w14:paraId="74B9D6FE" w14:textId="77777777" w:rsidR="00E94D40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vAlign w:val="center"/>
          </w:tcPr>
          <w:p w14:paraId="1879B261" w14:textId="77777777" w:rsidR="00E94D40" w:rsidRDefault="00E72C67" w:rsidP="0054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Розвиток:</w:t>
            </w:r>
          </w:p>
        </w:tc>
        <w:tc>
          <w:tcPr>
            <w:tcW w:w="6663" w:type="dxa"/>
          </w:tcPr>
          <w:p w14:paraId="0FBD007E" w14:textId="77777777" w:rsidR="00E94D40" w:rsidRPr="00D64667" w:rsidRDefault="00E94D40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C89FAA" w14:textId="77777777" w:rsidR="00E94D40" w:rsidRPr="00D64667" w:rsidRDefault="00E94D4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40" w:rsidRPr="00D64667" w14:paraId="7731F0F6" w14:textId="77777777" w:rsidTr="00E72C67">
        <w:tc>
          <w:tcPr>
            <w:tcW w:w="851" w:type="dxa"/>
          </w:tcPr>
          <w:p w14:paraId="647D7AED" w14:textId="77777777" w:rsidR="00E94D40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3CE1B209" w14:textId="77777777" w:rsidR="00E94D40" w:rsidRDefault="00E72C67" w:rsidP="00E72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руху дружин юних рятувальників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пожежни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663" w:type="dxa"/>
          </w:tcPr>
          <w:p w14:paraId="3977D83D" w14:textId="77777777" w:rsidR="00E94D40" w:rsidRPr="00D64667" w:rsidRDefault="00E72C67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освіти і науки Івано-Франківської облдержадміністрації,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5AF7540" w14:textId="77777777" w:rsidR="00E94D40" w:rsidRPr="00D64667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E94D40" w:rsidRPr="00D64667" w14:paraId="0C525CE8" w14:textId="77777777" w:rsidTr="008975E0">
        <w:tc>
          <w:tcPr>
            <w:tcW w:w="851" w:type="dxa"/>
          </w:tcPr>
          <w:p w14:paraId="51F60FF7" w14:textId="77777777" w:rsidR="00E94D40" w:rsidRDefault="00E72C67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67CF67A5" w14:textId="77777777" w:rsidR="00E94D40" w:rsidRDefault="00E72C67" w:rsidP="0089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добровольчого пожежного руху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C67">
              <w:rPr>
                <w:rFonts w:ascii="Times New Roman" w:hAnsi="Times New Roman" w:cs="Times New Roman"/>
                <w:sz w:val="28"/>
                <w:szCs w:val="28"/>
              </w:rPr>
              <w:t>громадах</w:t>
            </w:r>
          </w:p>
        </w:tc>
        <w:tc>
          <w:tcPr>
            <w:tcW w:w="6663" w:type="dxa"/>
          </w:tcPr>
          <w:p w14:paraId="1AC81AE2" w14:textId="77777777" w:rsidR="00E94D40" w:rsidRPr="00D64667" w:rsidRDefault="008975E0" w:rsidP="005437A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2C67" w:rsidRPr="00E72C67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75E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09BBFFD6" w14:textId="77777777" w:rsidR="00E94D40" w:rsidRPr="00D64667" w:rsidRDefault="008975E0" w:rsidP="0054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DF3E1E" w:rsidRPr="00D64667" w14:paraId="23EE19FA" w14:textId="77777777" w:rsidTr="00DF3E1E">
        <w:tc>
          <w:tcPr>
            <w:tcW w:w="851" w:type="dxa"/>
          </w:tcPr>
          <w:p w14:paraId="4EC2F18B" w14:textId="77777777" w:rsidR="00DF3E1E" w:rsidRDefault="00DF3E1E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</w:tcPr>
          <w:p w14:paraId="27B9435B" w14:textId="77777777" w:rsidR="00DF3E1E" w:rsidRDefault="00DF3E1E" w:rsidP="00DF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5E0">
              <w:rPr>
                <w:rFonts w:ascii="Times New Roman" w:hAnsi="Times New Roman" w:cs="Times New Roman"/>
                <w:sz w:val="28"/>
                <w:szCs w:val="28"/>
              </w:rPr>
              <w:t>Створення та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5E0">
              <w:rPr>
                <w:rFonts w:ascii="Times New Roman" w:hAnsi="Times New Roman" w:cs="Times New Roman"/>
                <w:sz w:val="28"/>
                <w:szCs w:val="28"/>
              </w:rPr>
              <w:t>функціонуван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75E0">
              <w:rPr>
                <w:rFonts w:ascii="Times New Roman" w:hAnsi="Times New Roman" w:cs="Times New Roman"/>
                <w:sz w:val="28"/>
                <w:szCs w:val="28"/>
              </w:rPr>
              <w:t>ня класів безпеки в закладах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5E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14:paraId="0959B614" w14:textId="77777777" w:rsidR="00DF3E1E" w:rsidRPr="00D64667" w:rsidRDefault="00DF3E1E" w:rsidP="00DF3E1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Івано-Франківської облдержадміністрації, навчально-методичний центр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цивільного захисту та безпеки життєдіяльності Івано-Франківської області, </w:t>
            </w:r>
            <w:r w:rsidRPr="00DF3E1E">
              <w:rPr>
                <w:rFonts w:ascii="Times New Roman" w:hAnsi="Times New Roman" w:cs="Times New Roman"/>
                <w:sz w:val="28"/>
                <w:szCs w:val="28"/>
              </w:rPr>
              <w:t>Головне управління Національної поліції в Івано-Франківській області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D44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51AAE3B3" w14:textId="77777777" w:rsidR="00DF3E1E" w:rsidRPr="00D64667" w:rsidRDefault="00DF3E1E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DF3E1E" w:rsidRPr="00D64667" w14:paraId="6F7AE119" w14:textId="77777777" w:rsidTr="00AC0701">
        <w:tc>
          <w:tcPr>
            <w:tcW w:w="851" w:type="dxa"/>
          </w:tcPr>
          <w:p w14:paraId="00675E65" w14:textId="77777777" w:rsidR="00DF3E1E" w:rsidRDefault="00DF3E1E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</w:tcPr>
          <w:p w14:paraId="189D029D" w14:textId="70627582" w:rsidR="00DF3E1E" w:rsidRPr="00D64667" w:rsidRDefault="000A1F98" w:rsidP="000A1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Приведення положен</w:t>
            </w:r>
            <w:r w:rsidR="000058D5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підсистем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єдиної державної системи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захисту, 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 лан</w:t>
            </w:r>
            <w:r w:rsidR="000058D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сублан</w:t>
            </w:r>
            <w:r w:rsidR="000058D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відповідність 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із змінами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, внесени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ми поста-</w:t>
            </w:r>
            <w:proofErr w:type="spellStart"/>
            <w:r w:rsidR="00E41E24">
              <w:rPr>
                <w:rFonts w:ascii="Times New Roman" w:hAnsi="Times New Roman" w:cs="Times New Roman"/>
                <w:sz w:val="28"/>
                <w:szCs w:val="28"/>
              </w:rPr>
              <w:t>новами</w:t>
            </w:r>
            <w:proofErr w:type="spellEnd"/>
            <w:r w:rsidR="00E41E24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від 14.02.2023 № 134 і від 13.08.2024 № 923</w:t>
            </w:r>
          </w:p>
        </w:tc>
        <w:tc>
          <w:tcPr>
            <w:tcW w:w="6663" w:type="dxa"/>
          </w:tcPr>
          <w:p w14:paraId="5A7A042C" w14:textId="77777777" w:rsidR="00DF3E1E" w:rsidRPr="00D64667" w:rsidRDefault="000A1F98" w:rsidP="00DF3E1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районні державні (військові)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1F98">
              <w:rPr>
                <w:rFonts w:ascii="Times New Roman" w:hAnsi="Times New Roman" w:cs="Times New Roman"/>
                <w:sz w:val="28"/>
                <w:szCs w:val="28"/>
              </w:rPr>
              <w:t xml:space="preserve"> органи місцевого самоврядування (за згодою)</w:t>
            </w:r>
          </w:p>
        </w:tc>
        <w:tc>
          <w:tcPr>
            <w:tcW w:w="1701" w:type="dxa"/>
          </w:tcPr>
          <w:p w14:paraId="15FEEA9A" w14:textId="77777777" w:rsidR="00DF3E1E" w:rsidRPr="00D64667" w:rsidRDefault="000A1F98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червня</w:t>
            </w:r>
          </w:p>
        </w:tc>
      </w:tr>
      <w:tr w:rsidR="00DF3E1E" w:rsidRPr="00D64667" w14:paraId="762EF4D4" w14:textId="77777777" w:rsidTr="005A27D8">
        <w:tc>
          <w:tcPr>
            <w:tcW w:w="851" w:type="dxa"/>
          </w:tcPr>
          <w:p w14:paraId="581A5D0A" w14:textId="77777777" w:rsidR="00DF3E1E" w:rsidRDefault="003F62AD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vAlign w:val="center"/>
          </w:tcPr>
          <w:p w14:paraId="06702446" w14:textId="77777777" w:rsidR="00DF3E1E" w:rsidRDefault="003F62AD" w:rsidP="003F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Укладення договорів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співробітництво щодо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функціонування місцевих територіальних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формувань цивільного захисту в разі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відсутності на території відповідної</w:t>
            </w:r>
            <w: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сил та засобів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утворення таких формувань</w:t>
            </w:r>
          </w:p>
        </w:tc>
        <w:tc>
          <w:tcPr>
            <w:tcW w:w="6663" w:type="dxa"/>
          </w:tcPr>
          <w:p w14:paraId="172C4A87" w14:textId="77777777" w:rsidR="00DF3E1E" w:rsidRPr="00D64667" w:rsidRDefault="003F62AD" w:rsidP="00DF3E1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</w:t>
            </w:r>
          </w:p>
        </w:tc>
        <w:tc>
          <w:tcPr>
            <w:tcW w:w="1701" w:type="dxa"/>
          </w:tcPr>
          <w:p w14:paraId="1933E042" w14:textId="77777777" w:rsidR="00DF3E1E" w:rsidRPr="00D64667" w:rsidRDefault="003F62AD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DF3E1E" w:rsidRPr="00D64667" w14:paraId="0A2BDE2C" w14:textId="77777777" w:rsidTr="005A27D8">
        <w:tc>
          <w:tcPr>
            <w:tcW w:w="851" w:type="dxa"/>
          </w:tcPr>
          <w:p w14:paraId="02735358" w14:textId="77777777" w:rsidR="00DF3E1E" w:rsidRDefault="003F62AD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vAlign w:val="center"/>
          </w:tcPr>
          <w:p w14:paraId="1D5100DB" w14:textId="77777777" w:rsidR="00DF3E1E" w:rsidRDefault="003F62AD" w:rsidP="003F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Утворення та уточнення складу 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цивільного захисту ланок 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підсистем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 xml:space="preserve"> єдиної державної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та їх </w:t>
            </w:r>
            <w:proofErr w:type="spellStart"/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субланок</w:t>
            </w:r>
            <w:proofErr w:type="spellEnd"/>
          </w:p>
        </w:tc>
        <w:tc>
          <w:tcPr>
            <w:tcW w:w="6663" w:type="dxa"/>
          </w:tcPr>
          <w:p w14:paraId="479A99A4" w14:textId="77777777" w:rsidR="00DF3E1E" w:rsidRPr="00D64667" w:rsidRDefault="003F62AD" w:rsidP="00DF3E1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</w:p>
        </w:tc>
        <w:tc>
          <w:tcPr>
            <w:tcW w:w="1701" w:type="dxa"/>
          </w:tcPr>
          <w:p w14:paraId="11050F62" w14:textId="77777777" w:rsidR="00DF3E1E" w:rsidRPr="00D64667" w:rsidRDefault="003F62AD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Щокварталу</w:t>
            </w:r>
          </w:p>
        </w:tc>
      </w:tr>
      <w:tr w:rsidR="00DF3E1E" w:rsidRPr="00D64667" w14:paraId="19E40F6B" w14:textId="77777777" w:rsidTr="005A27D8">
        <w:tc>
          <w:tcPr>
            <w:tcW w:w="851" w:type="dxa"/>
          </w:tcPr>
          <w:p w14:paraId="4FF700F8" w14:textId="77777777" w:rsidR="00DF3E1E" w:rsidRDefault="003F62AD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  <w:vAlign w:val="center"/>
          </w:tcPr>
          <w:p w14:paraId="51ED12C5" w14:textId="36038E18" w:rsidR="00DF3E1E" w:rsidRDefault="003F62AD" w:rsidP="003F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Оновлення (уточнення) планів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евакуації населення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працівни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ків</w:t>
            </w:r>
            <w:proofErr w:type="spellEnd"/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), матеріальних і культурних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 xml:space="preserve">цінностей у разі загрози 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t xml:space="preserve">виникнення </w:t>
            </w:r>
            <w:r w:rsidRPr="003F62AD">
              <w:rPr>
                <w:rFonts w:ascii="Times New Roman" w:hAnsi="Times New Roman" w:cs="Times New Roman"/>
                <w:sz w:val="28"/>
                <w:szCs w:val="28"/>
              </w:rPr>
              <w:t>або виникнення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надзвичайних ситуацій</w:t>
            </w:r>
          </w:p>
        </w:tc>
        <w:tc>
          <w:tcPr>
            <w:tcW w:w="6663" w:type="dxa"/>
          </w:tcPr>
          <w:p w14:paraId="0EF5DFE5" w14:textId="6F0B05E5" w:rsidR="00DF3E1E" w:rsidRPr="00D64667" w:rsidRDefault="003F62AD" w:rsidP="00DF3E1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F6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з питань цивільного захисту 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12C2" w:rsidRPr="001B12C2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099AFCE2" w14:textId="77777777" w:rsidR="00DF3E1E" w:rsidRPr="00D64667" w:rsidRDefault="00E503FF" w:rsidP="00DF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</w:t>
            </w:r>
          </w:p>
        </w:tc>
      </w:tr>
      <w:tr w:rsidR="005E553D" w:rsidRPr="00D64667" w14:paraId="41C9A1FA" w14:textId="77777777" w:rsidTr="00AC0701">
        <w:tc>
          <w:tcPr>
            <w:tcW w:w="851" w:type="dxa"/>
          </w:tcPr>
          <w:p w14:paraId="2782FD71" w14:textId="42C423B4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</w:tcPr>
          <w:p w14:paraId="6741A4ED" w14:textId="6D42C8D4" w:rsidR="005E553D" w:rsidRPr="003F62A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проведення і проведення засідань регіональної комісії з питань 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техногенно-екологічної безпеки і надзвичайних ситуацій</w:t>
            </w:r>
          </w:p>
        </w:tc>
        <w:tc>
          <w:tcPr>
            <w:tcW w:w="6663" w:type="dxa"/>
          </w:tcPr>
          <w:p w14:paraId="5C60FFDF" w14:textId="361F70BE" w:rsidR="005E553D" w:rsidRPr="003F62AD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цивільного захисту Івано-Франківської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облдержадміністрації, керівний склад регіональної комісії з питань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техногенно-екологічної безпеки і надзвичайних ситуацій</w:t>
            </w:r>
          </w:p>
        </w:tc>
        <w:tc>
          <w:tcPr>
            <w:tcW w:w="1701" w:type="dxa"/>
            <w:vAlign w:val="center"/>
          </w:tcPr>
          <w:p w14:paraId="1044FDCF" w14:textId="6F34E916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гідно </w:t>
            </w:r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</w:t>
            </w:r>
            <w:r w:rsidRPr="00D64667">
              <w:rPr>
                <w:rFonts w:ascii="Times New Roman" w:hAnsi="Times New Roman" w:cs="Times New Roman"/>
                <w:sz w:val="28"/>
                <w:szCs w:val="28"/>
              </w:rPr>
              <w:t xml:space="preserve"> роботи та </w:t>
            </w:r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D646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</w:t>
            </w:r>
          </w:p>
        </w:tc>
      </w:tr>
      <w:tr w:rsidR="005E553D" w:rsidRPr="00D64667" w14:paraId="7D0B6FF6" w14:textId="77777777" w:rsidTr="00AC0701">
        <w:tc>
          <w:tcPr>
            <w:tcW w:w="851" w:type="dxa"/>
          </w:tcPr>
          <w:p w14:paraId="5C84596E" w14:textId="3E3290E4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</w:tcPr>
          <w:p w14:paraId="5C67C4CC" w14:textId="1A1993EC" w:rsidR="005E553D" w:rsidRPr="00D64667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на місцях стану справ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та організації заходів цивільного захисту</w:t>
            </w:r>
          </w:p>
        </w:tc>
        <w:tc>
          <w:tcPr>
            <w:tcW w:w="6663" w:type="dxa"/>
          </w:tcPr>
          <w:p w14:paraId="13F5BF45" w14:textId="624C91E9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ГУ ДСНС,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55B788E4" w14:textId="2E8674EF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E553D" w:rsidRPr="00D64667" w14:paraId="0C89FE72" w14:textId="77777777" w:rsidTr="00AC0701">
        <w:tc>
          <w:tcPr>
            <w:tcW w:w="851" w:type="dxa"/>
          </w:tcPr>
          <w:p w14:paraId="6B8BF706" w14:textId="3C20E345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6" w:type="dxa"/>
          </w:tcPr>
          <w:p w14:paraId="7390989D" w14:textId="7740ADC4" w:rsidR="005E553D" w:rsidRPr="00D64667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заходах штабу зони територіальної оборони області</w:t>
            </w:r>
          </w:p>
        </w:tc>
        <w:tc>
          <w:tcPr>
            <w:tcW w:w="6663" w:type="dxa"/>
          </w:tcPr>
          <w:p w14:paraId="0D3BAD8F" w14:textId="07573A35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457DF76E" w14:textId="3860BC6D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37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E553D" w:rsidRPr="00D64667" w14:paraId="7062392A" w14:textId="77777777" w:rsidTr="00AC0701">
        <w:tc>
          <w:tcPr>
            <w:tcW w:w="14601" w:type="dxa"/>
            <w:gridSpan w:val="4"/>
          </w:tcPr>
          <w:p w14:paraId="5D3040E1" w14:textId="77777777" w:rsidR="005E553D" w:rsidRPr="005E553D" w:rsidRDefault="005E553D" w:rsidP="005E55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з підготовки та визначення стану готовності до виконання завдань за призначенням</w:t>
            </w:r>
          </w:p>
          <w:p w14:paraId="1F35DCBE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органів управління, сил та засобів єдиної державної системи цивільного захисту</w:t>
            </w:r>
          </w:p>
        </w:tc>
      </w:tr>
      <w:tr w:rsidR="005E553D" w:rsidRPr="00D64667" w14:paraId="715FAF6A" w14:textId="77777777" w:rsidTr="005A27D8">
        <w:tc>
          <w:tcPr>
            <w:tcW w:w="851" w:type="dxa"/>
          </w:tcPr>
          <w:p w14:paraId="0337FFCA" w14:textId="20932EB0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6" w:type="dxa"/>
            <w:vAlign w:val="center"/>
          </w:tcPr>
          <w:p w14:paraId="165CA1DB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6663" w:type="dxa"/>
          </w:tcPr>
          <w:p w14:paraId="7ABA0E3F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C186DD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3D" w:rsidRPr="00D64667" w14:paraId="21129333" w14:textId="77777777" w:rsidTr="005A27D8">
        <w:tc>
          <w:tcPr>
            <w:tcW w:w="851" w:type="dxa"/>
          </w:tcPr>
          <w:p w14:paraId="7ED95B42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  <w:vAlign w:val="center"/>
          </w:tcPr>
          <w:p w14:paraId="738EE697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 керівництвом ДСНС України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регіональних командно-штабних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навчань з органами управління та силами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ої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підсистем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 xml:space="preserve"> єдиної державної 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цивільного захисту (із визначенням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готовності до виконання завдань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цивільного захисту в мирний час 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FF">
              <w:rPr>
                <w:rFonts w:ascii="Times New Roman" w:hAnsi="Times New Roman" w:cs="Times New Roman"/>
                <w:sz w:val="28"/>
                <w:szCs w:val="28"/>
              </w:rPr>
              <w:t>особливий період)</w:t>
            </w:r>
          </w:p>
        </w:tc>
        <w:tc>
          <w:tcPr>
            <w:tcW w:w="6663" w:type="dxa"/>
          </w:tcPr>
          <w:p w14:paraId="4C31132F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B388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388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територіальні спеціалізовані служби цивільного захисту, регіональна комісія з питань техногенно-екологічної безпеки і надзвичайних ситуацій, </w:t>
            </w: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11B9D44F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- листопад</w:t>
            </w:r>
          </w:p>
        </w:tc>
      </w:tr>
      <w:tr w:rsidR="005E553D" w:rsidRPr="00D64667" w14:paraId="1E4C2366" w14:textId="77777777" w:rsidTr="005A27D8">
        <w:tc>
          <w:tcPr>
            <w:tcW w:w="851" w:type="dxa"/>
          </w:tcPr>
          <w:p w14:paraId="60A5BD5A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  <w:vAlign w:val="center"/>
          </w:tcPr>
          <w:p w14:paraId="515E1DE1" w14:textId="77777777" w:rsidR="005E553D" w:rsidRPr="00D64667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штабних тренувань з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 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підсистеми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єдиної державної системи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A4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</w:p>
        </w:tc>
        <w:tc>
          <w:tcPr>
            <w:tcW w:w="6663" w:type="dxa"/>
          </w:tcPr>
          <w:p w14:paraId="22AD2811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Управління з питань цивільного захисту Івано-Франківської облдержадміністрації, </w:t>
            </w: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 xml:space="preserve">Головне </w:t>
            </w:r>
            <w:r w:rsidRPr="00850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67E6DA28" w14:textId="19314C8F" w:rsidR="005E553D" w:rsidRPr="00D64667" w:rsidRDefault="00490ED9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="005E553D">
              <w:rPr>
                <w:rFonts w:ascii="Times New Roman" w:hAnsi="Times New Roman" w:cs="Times New Roman"/>
                <w:sz w:val="28"/>
                <w:szCs w:val="28"/>
              </w:rPr>
              <w:t>равень</w:t>
            </w:r>
          </w:p>
        </w:tc>
      </w:tr>
      <w:tr w:rsidR="005E553D" w:rsidRPr="00D64667" w14:paraId="625C9DB4" w14:textId="77777777" w:rsidTr="005A27D8">
        <w:tc>
          <w:tcPr>
            <w:tcW w:w="851" w:type="dxa"/>
          </w:tcPr>
          <w:p w14:paraId="69F6C4FD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386" w:type="dxa"/>
            <w:vAlign w:val="center"/>
          </w:tcPr>
          <w:p w14:paraId="3AEFFBF2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 xml:space="preserve">командно-штабних навчань з органами управління та силами цивільного захисту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Косівської</w:t>
            </w: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 xml:space="preserve"> районної ланки територіальної підсистеми єдиної державної системи цивільного захисту (із визначенням стану готовності до виконання завдань із цивільного захисту в мирний час та особливий період)</w:t>
            </w:r>
          </w:p>
        </w:tc>
        <w:tc>
          <w:tcPr>
            <w:tcW w:w="6663" w:type="dxa"/>
          </w:tcPr>
          <w:p w14:paraId="23A14B2F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7DCDFC7F" w14:textId="6A1CBA8A" w:rsidR="005E553D" w:rsidRPr="00D64667" w:rsidRDefault="00490ED9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E553D">
              <w:rPr>
                <w:rFonts w:ascii="Times New Roman" w:hAnsi="Times New Roman" w:cs="Times New Roman"/>
                <w:sz w:val="28"/>
                <w:szCs w:val="28"/>
              </w:rPr>
              <w:t>ервень</w:t>
            </w:r>
          </w:p>
        </w:tc>
      </w:tr>
      <w:tr w:rsidR="005E553D" w:rsidRPr="00D64667" w14:paraId="2E11D8DB" w14:textId="77777777" w:rsidTr="00EE7197">
        <w:tc>
          <w:tcPr>
            <w:tcW w:w="851" w:type="dxa"/>
          </w:tcPr>
          <w:p w14:paraId="161AEF1D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386" w:type="dxa"/>
          </w:tcPr>
          <w:p w14:paraId="2253F484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>об’єктових тренувань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>цивільного захисту в закладах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B3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14:paraId="09D842A6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Заклади вищої освіти (за згодою), департамент освіти і науки Івано-Франківської облдержадміністрації, </w:t>
            </w: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 центр цивільного захисту та безпеки життєдіяльності Івано-Франківської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88193D9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</w:tr>
      <w:tr w:rsidR="005E553D" w:rsidRPr="00D64667" w14:paraId="6C6B972D" w14:textId="77777777" w:rsidTr="005A27D8">
        <w:tc>
          <w:tcPr>
            <w:tcW w:w="851" w:type="dxa"/>
          </w:tcPr>
          <w:p w14:paraId="7DB9080C" w14:textId="73AF3558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86" w:type="dxa"/>
            <w:vAlign w:val="center"/>
          </w:tcPr>
          <w:p w14:paraId="3E76A0EE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Здійснення комплексу заходів із:</w:t>
            </w:r>
          </w:p>
        </w:tc>
        <w:tc>
          <w:tcPr>
            <w:tcW w:w="6663" w:type="dxa"/>
          </w:tcPr>
          <w:p w14:paraId="6808ABF1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B92274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3D" w:rsidRPr="00D64667" w14:paraId="65F75B2C" w14:textId="77777777" w:rsidTr="005A27D8">
        <w:tc>
          <w:tcPr>
            <w:tcW w:w="851" w:type="dxa"/>
          </w:tcPr>
          <w:p w14:paraId="76938DC9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  <w:vAlign w:val="center"/>
          </w:tcPr>
          <w:p w14:paraId="15B33C5A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>запобігання виникненню:</w:t>
            </w:r>
          </w:p>
        </w:tc>
        <w:tc>
          <w:tcPr>
            <w:tcW w:w="6663" w:type="dxa"/>
          </w:tcPr>
          <w:p w14:paraId="181F0491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EE72B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3D" w:rsidRPr="00D64667" w14:paraId="63CBCFA4" w14:textId="77777777" w:rsidTr="001C79A7">
        <w:tc>
          <w:tcPr>
            <w:tcW w:w="851" w:type="dxa"/>
          </w:tcPr>
          <w:p w14:paraId="5D719F3E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AF6FBD1" w14:textId="77777777" w:rsidR="005E553D" w:rsidRPr="00D64667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пожеж у природних екосистемах,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торфовищах, у сільськогосподарських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угіддях, у лісових масивах та лісозахисних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насадженнях, на територіях і об’єктах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природно-заповідного фонду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відкритих ділянках місцевості протягом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пожежонебезпечного періоду</w:t>
            </w:r>
          </w:p>
        </w:tc>
        <w:tc>
          <w:tcPr>
            <w:tcW w:w="6663" w:type="dxa"/>
          </w:tcPr>
          <w:p w14:paraId="20276927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екології та природних ресурсів Івано-Франківської облдержадміністрації, департамент агропромислового комплексу</w:t>
            </w:r>
            <w:r>
              <w:t xml:space="preserve"> </w:t>
            </w:r>
            <w:r w:rsidRPr="004B4F1B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лісокористувачі та балансоутримувачі наявних на території області лісових насаджень </w:t>
            </w:r>
            <w:r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7197">
              <w:rPr>
                <w:rFonts w:ascii="Times New Roman" w:hAnsi="Times New Roman" w:cs="Times New Roman"/>
                <w:sz w:val="28"/>
                <w:szCs w:val="28"/>
              </w:rPr>
              <w:t xml:space="preserve">Головне управління </w:t>
            </w:r>
            <w:r w:rsidRPr="00EE7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22F9CA1F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Лютий - жовтень</w:t>
            </w:r>
          </w:p>
        </w:tc>
      </w:tr>
      <w:tr w:rsidR="005E553D" w:rsidRPr="00D64667" w14:paraId="2F038CE0" w14:textId="77777777" w:rsidTr="00AC0701">
        <w:tc>
          <w:tcPr>
            <w:tcW w:w="851" w:type="dxa"/>
          </w:tcPr>
          <w:p w14:paraId="1CE9B241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C681BC3" w14:textId="77777777" w:rsidR="005E553D" w:rsidRPr="00D64667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нещасних випадків із людьми на водних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об’єктах</w:t>
            </w:r>
          </w:p>
        </w:tc>
        <w:tc>
          <w:tcPr>
            <w:tcW w:w="6663" w:type="dxa"/>
          </w:tcPr>
          <w:p w14:paraId="50FDF1DD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393485F3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- вересень</w:t>
            </w:r>
          </w:p>
        </w:tc>
      </w:tr>
      <w:tr w:rsidR="005E553D" w:rsidRPr="00D64667" w14:paraId="61A24A25" w14:textId="77777777" w:rsidTr="005A27D8">
        <w:tc>
          <w:tcPr>
            <w:tcW w:w="851" w:type="dxa"/>
          </w:tcPr>
          <w:p w14:paraId="36403FCC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59DC4774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проходжен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ня осінньо-зимового періоду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підприємствах:</w:t>
            </w:r>
          </w:p>
        </w:tc>
        <w:tc>
          <w:tcPr>
            <w:tcW w:w="6663" w:type="dxa"/>
          </w:tcPr>
          <w:p w14:paraId="72AE1EE1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3939A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53D" w:rsidRPr="00D64667" w14:paraId="77CCF25E" w14:textId="77777777" w:rsidTr="00263181">
        <w:tc>
          <w:tcPr>
            <w:tcW w:w="851" w:type="dxa"/>
          </w:tcPr>
          <w:p w14:paraId="2A03470F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C9C737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A7">
              <w:rPr>
                <w:rFonts w:ascii="Times New Roman" w:hAnsi="Times New Roman" w:cs="Times New Roman"/>
                <w:sz w:val="28"/>
                <w:szCs w:val="28"/>
              </w:rPr>
              <w:t>паливно-енергетичного комплексу</w:t>
            </w:r>
          </w:p>
        </w:tc>
        <w:tc>
          <w:tcPr>
            <w:tcW w:w="6663" w:type="dxa"/>
          </w:tcPr>
          <w:p w14:paraId="09EC6EBD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Івано-Франківської </w:t>
            </w:r>
            <w:proofErr w:type="spellStart"/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 xml:space="preserve"> філі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 xml:space="preserve"> ТОВ «Газорозподільні мережі України»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E60EF66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- грудень</w:t>
            </w:r>
          </w:p>
        </w:tc>
      </w:tr>
      <w:tr w:rsidR="005E553D" w:rsidRPr="00D64667" w14:paraId="49DBCD9C" w14:textId="77777777" w:rsidTr="007C514D">
        <w:tc>
          <w:tcPr>
            <w:tcW w:w="851" w:type="dxa"/>
          </w:tcPr>
          <w:p w14:paraId="0C7B09F2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7393DE3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об’єктах соціальної сфери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інфраструк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тури</w:t>
            </w:r>
          </w:p>
        </w:tc>
        <w:tc>
          <w:tcPr>
            <w:tcW w:w="6663" w:type="dxa"/>
          </w:tcPr>
          <w:p w14:paraId="1A08176B" w14:textId="6B2D3E16" w:rsidR="005105B1" w:rsidRPr="00D64667" w:rsidRDefault="005E553D" w:rsidP="00490ED9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соціальної політики Івано-Франківської облдержадміністрації, департамент охорони здоров’я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освіти і науки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</w:p>
        </w:tc>
        <w:tc>
          <w:tcPr>
            <w:tcW w:w="1701" w:type="dxa"/>
          </w:tcPr>
          <w:p w14:paraId="43771134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- жовтень</w:t>
            </w:r>
          </w:p>
        </w:tc>
      </w:tr>
      <w:tr w:rsidR="005E553D" w:rsidRPr="00D64667" w14:paraId="26041346" w14:textId="77777777" w:rsidTr="007C514D">
        <w:tc>
          <w:tcPr>
            <w:tcW w:w="851" w:type="dxa"/>
          </w:tcPr>
          <w:p w14:paraId="106BABB9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DA787B7" w14:textId="54F6A58D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нещасних випадків з людьми під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контакту з вибухонебезпечними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="005105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(снарядами, мінами, ракетами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181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6F0E3119" w14:textId="77777777" w:rsidR="005E553D" w:rsidRPr="00D64667" w:rsidRDefault="005E553D" w:rsidP="005E553D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5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Головне управління ДСНС України в Івано-Франківській області, Головне управління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Національної поліції в Івано-Франківській області, районні державні (військові) адміністрації,</w:t>
            </w:r>
            <w:r>
              <w:t xml:space="preserve">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</w:p>
        </w:tc>
        <w:tc>
          <w:tcPr>
            <w:tcW w:w="1701" w:type="dxa"/>
          </w:tcPr>
          <w:p w14:paraId="0E7E8013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5E553D" w:rsidRPr="00D64667" w14:paraId="17E0B233" w14:textId="77777777" w:rsidTr="007C514D">
        <w:tc>
          <w:tcPr>
            <w:tcW w:w="851" w:type="dxa"/>
          </w:tcPr>
          <w:p w14:paraId="05642B04" w14:textId="77777777" w:rsidR="005E553D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6ED2EFF9" w14:textId="77777777" w:rsidR="005E553D" w:rsidRDefault="005E553D" w:rsidP="005E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забезпечення виконання завдань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призначенням </w:t>
            </w:r>
            <w:proofErr w:type="spellStart"/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-рятувальними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підрозділами місцевої пожежної охорони</w:t>
            </w:r>
          </w:p>
        </w:tc>
        <w:tc>
          <w:tcPr>
            <w:tcW w:w="6663" w:type="dxa"/>
          </w:tcPr>
          <w:p w14:paraId="2D4D1427" w14:textId="2EF124A9" w:rsidR="005E553D" w:rsidRPr="00D64667" w:rsidRDefault="005E553D" w:rsidP="00490ED9">
            <w:pPr>
              <w:keepNext/>
              <w:ind w:left="31" w:right="-108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010AD6D7" w14:textId="77777777" w:rsidR="005E553D" w:rsidRPr="00D64667" w:rsidRDefault="005E553D" w:rsidP="005E5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5E553D" w:rsidRPr="00D64667" w14:paraId="6B3950CA" w14:textId="77777777" w:rsidTr="00AC0701">
        <w:tc>
          <w:tcPr>
            <w:tcW w:w="14601" w:type="dxa"/>
            <w:gridSpan w:val="4"/>
          </w:tcPr>
          <w:p w14:paraId="22211BEE" w14:textId="77777777" w:rsidR="005E553D" w:rsidRPr="005E553D" w:rsidRDefault="005E553D" w:rsidP="005E55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контролю виконання вимог законодавства у сфері цивільного захисту</w:t>
            </w:r>
          </w:p>
        </w:tc>
      </w:tr>
      <w:tr w:rsidR="0017690E" w:rsidRPr="00D64667" w14:paraId="3181563B" w14:textId="77777777" w:rsidTr="0017690E">
        <w:tc>
          <w:tcPr>
            <w:tcW w:w="851" w:type="dxa"/>
          </w:tcPr>
          <w:p w14:paraId="10DD36FB" w14:textId="0FC77DFA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86" w:type="dxa"/>
          </w:tcPr>
          <w:p w14:paraId="1192F21C" w14:textId="6DE039A8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до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контрольної перевірки комісією ДСНС України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виконання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14D">
              <w:rPr>
                <w:rFonts w:ascii="Times New Roman" w:hAnsi="Times New Roman" w:cs="Times New Roman"/>
                <w:sz w:val="28"/>
                <w:szCs w:val="28"/>
              </w:rPr>
              <w:t>законодавства у сфері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Івано-Франківській області</w:t>
            </w:r>
          </w:p>
        </w:tc>
        <w:tc>
          <w:tcPr>
            <w:tcW w:w="6663" w:type="dxa"/>
          </w:tcPr>
          <w:p w14:paraId="4D5ED51E" w14:textId="37483E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Головне управління ДСНС України в Івано-Франківській області, територіальні спеціалізовані служби цивільного захисту, департамент соціальної політики Івано-Франківської облдержадміністрації, департамент охорони здоров’я Івано-Франківської облдержадміністрації, департамент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A22BB89" w14:textId="40A4713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- серпень</w:t>
            </w:r>
          </w:p>
        </w:tc>
      </w:tr>
      <w:tr w:rsidR="0017690E" w:rsidRPr="00D64667" w14:paraId="22517255" w14:textId="77777777" w:rsidTr="00D91410">
        <w:tc>
          <w:tcPr>
            <w:tcW w:w="851" w:type="dxa"/>
          </w:tcPr>
          <w:p w14:paraId="27DCB76B" w14:textId="28D5B67B" w:rsidR="0017690E" w:rsidRPr="007C514D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86" w:type="dxa"/>
          </w:tcPr>
          <w:p w14:paraId="59754CC6" w14:textId="51FC723A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0E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6663" w:type="dxa"/>
          </w:tcPr>
          <w:p w14:paraId="040F3E05" w14:textId="77777777" w:rsidR="0017690E" w:rsidRPr="00D91410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CB037B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46DC8248" w14:textId="77777777" w:rsidTr="00D91410">
        <w:tc>
          <w:tcPr>
            <w:tcW w:w="851" w:type="dxa"/>
          </w:tcPr>
          <w:p w14:paraId="5312F310" w14:textId="5ED8B8C0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</w:p>
        </w:tc>
        <w:tc>
          <w:tcPr>
            <w:tcW w:w="5386" w:type="dxa"/>
          </w:tcPr>
          <w:p w14:paraId="19039770" w14:textId="77777777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контрольної перевірки виконання вимог законодавства у сфері цивільного захисту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Косівському районі</w:t>
            </w:r>
          </w:p>
        </w:tc>
        <w:tc>
          <w:tcPr>
            <w:tcW w:w="6663" w:type="dxa"/>
          </w:tcPr>
          <w:p w14:paraId="39D5695F" w14:textId="4AE862A6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D91410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4B383881" w14:textId="233E7FA8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17690E" w:rsidRPr="00D64667" w14:paraId="7D376E29" w14:textId="77777777" w:rsidTr="005A27D8">
        <w:tc>
          <w:tcPr>
            <w:tcW w:w="851" w:type="dxa"/>
          </w:tcPr>
          <w:p w14:paraId="147EE0B2" w14:textId="0B8EEC60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5386" w:type="dxa"/>
            <w:vAlign w:val="center"/>
          </w:tcPr>
          <w:p w14:paraId="627ECCA7" w14:textId="77777777" w:rsidR="0017690E" w:rsidRDefault="0017690E" w:rsidP="0017690E">
            <w:pPr>
              <w:ind w:left="-109" w:righ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комплексної перевірки </w:t>
            </w: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виконання вимог законодавства у сфері цивільного захисту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3" w:type="dxa"/>
          </w:tcPr>
          <w:p w14:paraId="357E0127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FF10E1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659683B5" w14:textId="77777777" w:rsidTr="00F46DDB">
        <w:tc>
          <w:tcPr>
            <w:tcW w:w="851" w:type="dxa"/>
          </w:tcPr>
          <w:p w14:paraId="528A26B6" w14:textId="2D145D04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18FBEBDC" w14:textId="1614D3A5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Городенківській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Коломийського району</w:t>
            </w:r>
          </w:p>
        </w:tc>
        <w:tc>
          <w:tcPr>
            <w:tcW w:w="6663" w:type="dxa"/>
          </w:tcPr>
          <w:p w14:paraId="1394254D" w14:textId="0B25F9AF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6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Головне управління ДСНС України в 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6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ській</w:t>
            </w:r>
            <w:proofErr w:type="spellEnd"/>
            <w:r w:rsidRPr="00F46DDB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3567AE4D" w14:textId="3F3CD4B6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</w:t>
            </w:r>
          </w:p>
        </w:tc>
      </w:tr>
      <w:tr w:rsidR="0017690E" w:rsidRPr="00D64667" w14:paraId="7046012A" w14:textId="77777777" w:rsidTr="001C505C">
        <w:tc>
          <w:tcPr>
            <w:tcW w:w="851" w:type="dxa"/>
          </w:tcPr>
          <w:p w14:paraId="5A479862" w14:textId="27AE1643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07ADDB72" w14:textId="70986BFF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Тлумацькій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громаді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ського району</w:t>
            </w:r>
          </w:p>
        </w:tc>
        <w:tc>
          <w:tcPr>
            <w:tcW w:w="6663" w:type="dxa"/>
          </w:tcPr>
          <w:p w14:paraId="33C850D9" w14:textId="12922E9F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26D263A9" w14:textId="7043AF3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17690E" w:rsidRPr="00D64667" w14:paraId="6842B0D1" w14:textId="77777777" w:rsidTr="001C505C">
        <w:tc>
          <w:tcPr>
            <w:tcW w:w="851" w:type="dxa"/>
          </w:tcPr>
          <w:p w14:paraId="526EB15F" w14:textId="47766879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386" w:type="dxa"/>
          </w:tcPr>
          <w:p w14:paraId="7B975F27" w14:textId="235B21D2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Снятинській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 Коломийського району</w:t>
            </w:r>
          </w:p>
        </w:tc>
        <w:tc>
          <w:tcPr>
            <w:tcW w:w="6663" w:type="dxa"/>
          </w:tcPr>
          <w:p w14:paraId="792A4C9B" w14:textId="298C9C3B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6DDB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6DDB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F46DDB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66C9D6CF" w14:textId="2E6B2F6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17690E" w:rsidRPr="00D64667" w14:paraId="6BE9111D" w14:textId="77777777" w:rsidTr="001C505C">
        <w:tc>
          <w:tcPr>
            <w:tcW w:w="851" w:type="dxa"/>
          </w:tcPr>
          <w:p w14:paraId="6120D4E7" w14:textId="4962006D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386" w:type="dxa"/>
          </w:tcPr>
          <w:p w14:paraId="439479CF" w14:textId="5E1605F1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Богородчанській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Івано-Франківського району</w:t>
            </w:r>
          </w:p>
        </w:tc>
        <w:tc>
          <w:tcPr>
            <w:tcW w:w="6663" w:type="dxa"/>
          </w:tcPr>
          <w:p w14:paraId="3211D683" w14:textId="13ACD330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715F3109" w14:textId="44D408A1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17690E" w:rsidRPr="00D64667" w14:paraId="2FC83BA6" w14:textId="77777777" w:rsidTr="001C505C">
        <w:tc>
          <w:tcPr>
            <w:tcW w:w="851" w:type="dxa"/>
          </w:tcPr>
          <w:p w14:paraId="6495FE32" w14:textId="03C9A261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386" w:type="dxa"/>
          </w:tcPr>
          <w:p w14:paraId="69459EC0" w14:textId="646AC766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Обертинській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Івано-Франківського району</w:t>
            </w:r>
          </w:p>
        </w:tc>
        <w:tc>
          <w:tcPr>
            <w:tcW w:w="6663" w:type="dxa"/>
          </w:tcPr>
          <w:p w14:paraId="2EE81CBE" w14:textId="711DFD9A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19A37B91" w14:textId="305B591F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</w:tr>
      <w:tr w:rsidR="0017690E" w:rsidRPr="00D64667" w14:paraId="324F1C2F" w14:textId="77777777" w:rsidTr="001C505C">
        <w:tc>
          <w:tcPr>
            <w:tcW w:w="851" w:type="dxa"/>
          </w:tcPr>
          <w:p w14:paraId="2BACDD51" w14:textId="58FE77C1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386" w:type="dxa"/>
          </w:tcPr>
          <w:p w14:paraId="21B33AE1" w14:textId="6C565F70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Верховинській районній державній (військовій) адміністрації</w:t>
            </w:r>
          </w:p>
        </w:tc>
        <w:tc>
          <w:tcPr>
            <w:tcW w:w="6663" w:type="dxa"/>
          </w:tcPr>
          <w:p w14:paraId="73E68408" w14:textId="7CC455A9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6D640CE2" w14:textId="3461D562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7690E" w:rsidRPr="00D64667" w14:paraId="2B16A321" w14:textId="77777777" w:rsidTr="001C505C">
        <w:tc>
          <w:tcPr>
            <w:tcW w:w="851" w:type="dxa"/>
          </w:tcPr>
          <w:p w14:paraId="7E43C683" w14:textId="4C3034A4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5386" w:type="dxa"/>
          </w:tcPr>
          <w:p w14:paraId="09238C59" w14:textId="02C84840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Верховинській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територіальній громаді Верховинського району</w:t>
            </w:r>
          </w:p>
        </w:tc>
        <w:tc>
          <w:tcPr>
            <w:tcW w:w="6663" w:type="dxa"/>
          </w:tcPr>
          <w:p w14:paraId="33CBF671" w14:textId="6F542341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32BA2B29" w14:textId="3CBB298A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7690E" w:rsidRPr="00D64667" w14:paraId="52600B0E" w14:textId="77777777" w:rsidTr="001C505C">
        <w:tc>
          <w:tcPr>
            <w:tcW w:w="851" w:type="dxa"/>
          </w:tcPr>
          <w:p w14:paraId="408AC78B" w14:textId="6409D979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5386" w:type="dxa"/>
          </w:tcPr>
          <w:p w14:paraId="2715EDCC" w14:textId="2AE021CE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Білоберізькій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Верховинського району</w:t>
            </w:r>
          </w:p>
        </w:tc>
        <w:tc>
          <w:tcPr>
            <w:tcW w:w="6663" w:type="dxa"/>
          </w:tcPr>
          <w:p w14:paraId="0F507DD5" w14:textId="767A2B83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1DF81C3D" w14:textId="4756EB81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7690E" w:rsidRPr="00D64667" w14:paraId="7FB13813" w14:textId="77777777" w:rsidTr="001C505C">
        <w:tc>
          <w:tcPr>
            <w:tcW w:w="851" w:type="dxa"/>
          </w:tcPr>
          <w:p w14:paraId="1783AF35" w14:textId="4110BC90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5386" w:type="dxa"/>
          </w:tcPr>
          <w:p w14:paraId="31E548AA" w14:textId="7C8E68B5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Верховинського району</w:t>
            </w:r>
          </w:p>
        </w:tc>
        <w:tc>
          <w:tcPr>
            <w:tcW w:w="6663" w:type="dxa"/>
          </w:tcPr>
          <w:p w14:paraId="44217561" w14:textId="1900408D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52A0D8FD" w14:textId="4673CBE0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7690E" w:rsidRPr="00D64667" w14:paraId="51231315" w14:textId="77777777" w:rsidTr="001C505C">
        <w:tc>
          <w:tcPr>
            <w:tcW w:w="851" w:type="dxa"/>
          </w:tcPr>
          <w:p w14:paraId="2AC85AF2" w14:textId="3AC7A7C8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</w:t>
            </w:r>
          </w:p>
        </w:tc>
        <w:tc>
          <w:tcPr>
            <w:tcW w:w="5386" w:type="dxa"/>
          </w:tcPr>
          <w:p w14:paraId="6355B90D" w14:textId="07F17714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територіальній громаді Івано-Франківського району</w:t>
            </w:r>
          </w:p>
        </w:tc>
        <w:tc>
          <w:tcPr>
            <w:tcW w:w="6663" w:type="dxa"/>
          </w:tcPr>
          <w:p w14:paraId="6AA90378" w14:textId="2802E6F3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70F70FB9" w14:textId="7C48D2E6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7690E" w:rsidRPr="00D64667" w14:paraId="4BF788BF" w14:textId="77777777" w:rsidTr="001C505C">
        <w:tc>
          <w:tcPr>
            <w:tcW w:w="851" w:type="dxa"/>
          </w:tcPr>
          <w:p w14:paraId="6F7F5B3C" w14:textId="3B1C56C5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5386" w:type="dxa"/>
          </w:tcPr>
          <w:p w14:paraId="03DC0B94" w14:textId="288768AB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Рожнятівській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територіальній громаді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Калуського </w:t>
            </w: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  <w:tc>
          <w:tcPr>
            <w:tcW w:w="6663" w:type="dxa"/>
          </w:tcPr>
          <w:p w14:paraId="2BB4ED21" w14:textId="05A26E8D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Івано-Франків-</w:t>
            </w:r>
            <w:proofErr w:type="spellStart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>ській</w:t>
            </w:r>
            <w:proofErr w:type="spellEnd"/>
            <w:r w:rsidRPr="00AC0701">
              <w:rPr>
                <w:rFonts w:ascii="Times New Roman" w:hAnsi="Times New Roman" w:cs="Times New Roman"/>
                <w:sz w:val="28"/>
                <w:szCs w:val="28"/>
              </w:rPr>
              <w:t xml:space="preserve"> області, управління з питань цивільного захисту Івано-Франківської облдержадміністрації</w:t>
            </w:r>
          </w:p>
        </w:tc>
        <w:tc>
          <w:tcPr>
            <w:tcW w:w="1701" w:type="dxa"/>
          </w:tcPr>
          <w:p w14:paraId="56F9E5F3" w14:textId="3FE5CCA5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7690E" w:rsidRPr="00D64667" w14:paraId="590AEFB9" w14:textId="77777777" w:rsidTr="00AC0701">
        <w:tc>
          <w:tcPr>
            <w:tcW w:w="851" w:type="dxa"/>
          </w:tcPr>
          <w:p w14:paraId="238174A6" w14:textId="1502426E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86" w:type="dxa"/>
          </w:tcPr>
          <w:p w14:paraId="3864C87D" w14:textId="77777777" w:rsidR="0017690E" w:rsidRPr="00D64667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перевірок комісією ДСНС України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місцевих державних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(військових) адміністрацій,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 щодо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готовності:</w:t>
            </w:r>
          </w:p>
        </w:tc>
        <w:tc>
          <w:tcPr>
            <w:tcW w:w="6663" w:type="dxa"/>
          </w:tcPr>
          <w:p w14:paraId="0D6C487E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5BE87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35E7461F" w14:textId="77777777" w:rsidTr="00AC0701">
        <w:tc>
          <w:tcPr>
            <w:tcW w:w="851" w:type="dxa"/>
          </w:tcPr>
          <w:p w14:paraId="139B6C45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4C95414C" w14:textId="77777777" w:rsidR="0017690E" w:rsidRPr="00D64667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262">
              <w:rPr>
                <w:rFonts w:ascii="Times New Roman" w:hAnsi="Times New Roman" w:cs="Times New Roman"/>
                <w:sz w:val="28"/>
                <w:szCs w:val="28"/>
              </w:rPr>
              <w:t>до пропуску льодоходу, повені та паводків</w:t>
            </w:r>
          </w:p>
        </w:tc>
        <w:tc>
          <w:tcPr>
            <w:tcW w:w="6663" w:type="dxa"/>
          </w:tcPr>
          <w:p w14:paraId="14F6DD39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Дністровське басейнове управління водних ресурсів </w:t>
            </w:r>
            <w:r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Служба відновлення та розвитку інфраструктури в Івано-Франківській області</w:t>
            </w:r>
            <w:r w:rsidRPr="002B5F01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з питань цивільного захисту Івано-Франківської облдержадміністрації, </w:t>
            </w:r>
            <w:r w:rsidRPr="00D91410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5D919AAA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- березень</w:t>
            </w:r>
          </w:p>
        </w:tc>
      </w:tr>
      <w:tr w:rsidR="0017690E" w:rsidRPr="00D64667" w14:paraId="3D5D93FF" w14:textId="77777777" w:rsidTr="00AC0701">
        <w:tc>
          <w:tcPr>
            <w:tcW w:w="851" w:type="dxa"/>
          </w:tcPr>
          <w:p w14:paraId="0479EF5A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54E00C3D" w14:textId="77777777" w:rsidR="0017690E" w:rsidRPr="00D64667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місць масового відпочинку населення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водних об’єктах</w:t>
            </w:r>
          </w:p>
        </w:tc>
        <w:tc>
          <w:tcPr>
            <w:tcW w:w="6663" w:type="dxa"/>
          </w:tcPr>
          <w:p w14:paraId="32425102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айонні державні (військові) адміністрації, органи місцевого самоврядування (за згодою),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ятувально</w:t>
            </w:r>
            <w:proofErr w:type="spellEnd"/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-водолазна служба Івано-Франківської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F01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цивільного захисту Івано-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Франківської облдержадміністрації</w:t>
            </w:r>
          </w:p>
        </w:tc>
        <w:tc>
          <w:tcPr>
            <w:tcW w:w="1701" w:type="dxa"/>
          </w:tcPr>
          <w:p w14:paraId="352A9331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 - червень</w:t>
            </w:r>
          </w:p>
        </w:tc>
      </w:tr>
      <w:tr w:rsidR="0017690E" w:rsidRPr="00D64667" w14:paraId="43D44060" w14:textId="77777777" w:rsidTr="00AC0701">
        <w:tc>
          <w:tcPr>
            <w:tcW w:w="851" w:type="dxa"/>
          </w:tcPr>
          <w:p w14:paraId="4A036545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5386" w:type="dxa"/>
          </w:tcPr>
          <w:p w14:paraId="7F50D46A" w14:textId="77777777" w:rsidR="0017690E" w:rsidRPr="00D64667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закладів освіти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BD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6663" w:type="dxa"/>
          </w:tcPr>
          <w:p w14:paraId="5AF1EA3B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92387">
              <w:rPr>
                <w:rFonts w:ascii="Times New Roman" w:hAnsi="Times New Roman" w:cs="Times New Roman"/>
                <w:sz w:val="28"/>
                <w:szCs w:val="28"/>
              </w:rPr>
              <w:t>епартамент освіти і науки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керівники вищих начальних закладів,</w:t>
            </w:r>
            <w:r>
              <w:t xml:space="preserve"> </w:t>
            </w:r>
            <w:r w:rsidRPr="00092387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0DB3BFDD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- серпень</w:t>
            </w:r>
          </w:p>
        </w:tc>
      </w:tr>
      <w:tr w:rsidR="0017690E" w:rsidRPr="00D64667" w14:paraId="35048408" w14:textId="77777777" w:rsidTr="00AC0701">
        <w:tc>
          <w:tcPr>
            <w:tcW w:w="851" w:type="dxa"/>
          </w:tcPr>
          <w:p w14:paraId="40B67A77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386" w:type="dxa"/>
          </w:tcPr>
          <w:p w14:paraId="33850E08" w14:textId="242FE7A6" w:rsidR="0017690E" w:rsidRPr="000538BD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перевірок стану готовності підприємств,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установ та організацій, що належать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сфери управління міністерств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центральних органів виконавчої влади,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 xml:space="preserve">місцевих державних </w:t>
            </w:r>
            <w:r w:rsidR="005F5002">
              <w:rPr>
                <w:rFonts w:ascii="Times New Roman" w:hAnsi="Times New Roman" w:cs="Times New Roman"/>
                <w:sz w:val="28"/>
                <w:szCs w:val="28"/>
              </w:rPr>
              <w:t xml:space="preserve">(військових)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адміністрацій,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самоврядування, які мають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віданні ліси, до їх протипожежного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захисту в пожежонебезпечний період</w:t>
            </w:r>
          </w:p>
        </w:tc>
        <w:tc>
          <w:tcPr>
            <w:tcW w:w="6663" w:type="dxa"/>
          </w:tcPr>
          <w:p w14:paraId="12782AD7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епартамент агропромислового комплексу Івано-Франківської облдержадміністрації, лісокористувачі та балансоутримувачі наявних на території області лісових насаджень (за згодою), Головне управління ДСНС України в Івано-Франківській області,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27103D18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- червень</w:t>
            </w:r>
          </w:p>
        </w:tc>
      </w:tr>
      <w:tr w:rsidR="0017690E" w:rsidRPr="00D64667" w14:paraId="11A6AB83" w14:textId="77777777" w:rsidTr="00AC0701">
        <w:tc>
          <w:tcPr>
            <w:tcW w:w="851" w:type="dxa"/>
          </w:tcPr>
          <w:p w14:paraId="0949F73C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5386" w:type="dxa"/>
          </w:tcPr>
          <w:p w14:paraId="759E617B" w14:textId="77777777" w:rsidR="0017690E" w:rsidRPr="000538BD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 xml:space="preserve">бстеження стану готовності </w:t>
            </w:r>
            <w:proofErr w:type="spellStart"/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пожежноря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тувальних</w:t>
            </w:r>
            <w:proofErr w:type="spellEnd"/>
            <w:r w:rsidRPr="00D94AD4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підрозділів місцевої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пожежної охорони до виконання завдань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за призначенням</w:t>
            </w:r>
          </w:p>
        </w:tc>
        <w:tc>
          <w:tcPr>
            <w:tcW w:w="6663" w:type="dxa"/>
          </w:tcPr>
          <w:p w14:paraId="580E9DB9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органи місцевого самоврядування (за згодою)</w:t>
            </w:r>
          </w:p>
        </w:tc>
        <w:tc>
          <w:tcPr>
            <w:tcW w:w="1701" w:type="dxa"/>
          </w:tcPr>
          <w:p w14:paraId="43C5ADBB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7690E" w:rsidRPr="00D64667" w14:paraId="724629DE" w14:textId="77777777" w:rsidTr="00AC0701">
        <w:tc>
          <w:tcPr>
            <w:tcW w:w="851" w:type="dxa"/>
          </w:tcPr>
          <w:p w14:paraId="420E8C7E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5386" w:type="dxa"/>
          </w:tcPr>
          <w:p w14:paraId="433097B0" w14:textId="77777777" w:rsidR="0017690E" w:rsidRPr="00D64667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 перевірка стану готовності територіальної та місцевих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автоматизова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-них систем централізованого оповіщення</w:t>
            </w:r>
          </w:p>
        </w:tc>
        <w:tc>
          <w:tcPr>
            <w:tcW w:w="6663" w:type="dxa"/>
          </w:tcPr>
          <w:p w14:paraId="3A381394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</w:t>
            </w:r>
            <w:r>
              <w:t xml:space="preserve"> </w:t>
            </w:r>
            <w:r w:rsidRPr="00E93CEE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1453EA09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</w:tr>
      <w:tr w:rsidR="0017690E" w:rsidRPr="00D64667" w14:paraId="007E3BB5" w14:textId="77777777" w:rsidTr="00AC0701">
        <w:tc>
          <w:tcPr>
            <w:tcW w:w="851" w:type="dxa"/>
          </w:tcPr>
          <w:p w14:paraId="08C1183F" w14:textId="34EBD46D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86" w:type="dxa"/>
          </w:tcPr>
          <w:p w14:paraId="72CBE042" w14:textId="77777777" w:rsidR="0017690E" w:rsidRPr="000538BD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Організація і проведення комплексних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та контрольних обстежень об’єктів фонду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захисних споруд цивільного захисту,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а також позапланових обстежень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 xml:space="preserve">підставі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Кабінету Міністрів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України та/або рішень відповідних комісій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з питань техногенно-екологічної безпеки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D4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</w:t>
            </w:r>
          </w:p>
        </w:tc>
        <w:tc>
          <w:tcPr>
            <w:tcW w:w="6663" w:type="dxa"/>
          </w:tcPr>
          <w:p w14:paraId="126726BC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D2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з питань цивільного захисту Івано-Франківської </w:t>
            </w:r>
            <w:proofErr w:type="spellStart"/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облдержадмі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ністрації</w:t>
            </w:r>
            <w:proofErr w:type="spellEnd"/>
            <w:r w:rsidRPr="008D2EF0">
              <w:rPr>
                <w:rFonts w:ascii="Times New Roman" w:hAnsi="Times New Roman" w:cs="Times New Roman"/>
                <w:sz w:val="28"/>
                <w:szCs w:val="28"/>
              </w:rPr>
              <w:t xml:space="preserve">, районні державні (військові) адміністрації,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 місцевого самоврядування (за згодою)</w:t>
            </w:r>
          </w:p>
        </w:tc>
        <w:tc>
          <w:tcPr>
            <w:tcW w:w="1701" w:type="dxa"/>
          </w:tcPr>
          <w:p w14:paraId="1A45BD5C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року</w:t>
            </w:r>
          </w:p>
        </w:tc>
      </w:tr>
      <w:tr w:rsidR="0017690E" w:rsidRPr="00D64667" w14:paraId="2A90DF99" w14:textId="77777777" w:rsidTr="00AC0701">
        <w:tc>
          <w:tcPr>
            <w:tcW w:w="14601" w:type="dxa"/>
            <w:gridSpan w:val="4"/>
          </w:tcPr>
          <w:p w14:paraId="05C53499" w14:textId="77777777" w:rsidR="0017690E" w:rsidRPr="005E553D" w:rsidRDefault="0017690E" w:rsidP="00176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з підготовки керівного складу і фахівців, діяльність яких пов’язана з організацією</w:t>
            </w:r>
          </w:p>
          <w:p w14:paraId="797F7AA4" w14:textId="77777777" w:rsidR="0017690E" w:rsidRPr="005E553D" w:rsidRDefault="0017690E" w:rsidP="00176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здійсненням заходів цивільного захисту, та населення до дій у разі виникнення надзвичайних ситуацій</w:t>
            </w:r>
          </w:p>
        </w:tc>
      </w:tr>
      <w:tr w:rsidR="0017690E" w:rsidRPr="00D64667" w14:paraId="7367CCF2" w14:textId="77777777" w:rsidTr="00AC0701">
        <w:tc>
          <w:tcPr>
            <w:tcW w:w="851" w:type="dxa"/>
          </w:tcPr>
          <w:p w14:paraId="12DEA81B" w14:textId="1A7C8E1C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386" w:type="dxa"/>
          </w:tcPr>
          <w:p w14:paraId="02E3DE24" w14:textId="77777777" w:rsidR="0017690E" w:rsidRPr="000538BD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Проведення навчання керівного складу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і фахівців, діяльність яких пов’язана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організацією заходів цивільного захисту,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у навчально-методичн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цивільного захисту та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життєдіяльності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області</w:t>
            </w:r>
          </w:p>
        </w:tc>
        <w:tc>
          <w:tcPr>
            <w:tcW w:w="6663" w:type="dxa"/>
          </w:tcPr>
          <w:p w14:paraId="7ACDC5BE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авчально-методичн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 xml:space="preserve"> центр цивільного захисту та безпеки життєдіяльності Івано-Франківської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2EF0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32812D8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</w:tr>
      <w:tr w:rsidR="0017690E" w:rsidRPr="00D64667" w14:paraId="1ECE62C0" w14:textId="77777777" w:rsidTr="00AC0701">
        <w:tc>
          <w:tcPr>
            <w:tcW w:w="851" w:type="dxa"/>
          </w:tcPr>
          <w:p w14:paraId="702E5001" w14:textId="25CE56A2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86" w:type="dxa"/>
          </w:tcPr>
          <w:p w14:paraId="3BC02C60" w14:textId="77777777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проведенні:</w:t>
            </w:r>
          </w:p>
        </w:tc>
        <w:tc>
          <w:tcPr>
            <w:tcW w:w="6663" w:type="dxa"/>
          </w:tcPr>
          <w:p w14:paraId="56733C03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21077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7F5C7012" w14:textId="77777777" w:rsidTr="00AC0701">
        <w:tc>
          <w:tcPr>
            <w:tcW w:w="851" w:type="dxa"/>
          </w:tcPr>
          <w:p w14:paraId="6EAF1818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4E3C4156" w14:textId="77777777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зборів керівників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(працівників) з питань 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щодо організації та здійснення заходів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цивільного захисту</w:t>
            </w:r>
          </w:p>
        </w:tc>
        <w:tc>
          <w:tcPr>
            <w:tcW w:w="6663" w:type="dxa"/>
          </w:tcPr>
          <w:p w14:paraId="78A35A61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2DCF28C9" w14:textId="25686611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</w:tr>
      <w:tr w:rsidR="0017690E" w:rsidRPr="00D64667" w14:paraId="1250E34B" w14:textId="77777777" w:rsidTr="00AC0701">
        <w:tc>
          <w:tcPr>
            <w:tcW w:w="851" w:type="dxa"/>
          </w:tcPr>
          <w:p w14:paraId="61F3E9DE" w14:textId="14A36675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655FDA7D" w14:textId="77777777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семінар-наради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3" w:type="dxa"/>
          </w:tcPr>
          <w:p w14:paraId="294DDC61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0C4F74" w14:textId="6C7DE891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4D12C1F8" w14:textId="77777777" w:rsidTr="00AC0701">
        <w:tc>
          <w:tcPr>
            <w:tcW w:w="851" w:type="dxa"/>
          </w:tcPr>
          <w:p w14:paraId="442C7908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2BF800" w14:textId="77777777" w:rsidR="0017690E" w:rsidRPr="00837312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відповідальними працівниками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з питань цивільного захисту місцевих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державних адміністрацій (військових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адміністрацій) та територіальних органів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ДСНС щодо реалізації повноважень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розроблення та включення вимог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інженерно-технічних заходів цивільного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 xml:space="preserve">захисту до відповідних видів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містобудівної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 w:rsidRPr="0083731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 та здійснення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під час будівництва і експлуатації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 xml:space="preserve"> будівництва об’єктів фонду захисних споруд цивільного захисту та прийняття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63" w:type="dxa"/>
          </w:tcPr>
          <w:p w14:paraId="26D61EDF" w14:textId="2B0541B6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7F6B290D" w14:textId="35500580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17690E" w:rsidRPr="00D64667" w14:paraId="2EAD0291" w14:textId="77777777" w:rsidTr="00AC0701">
        <w:tc>
          <w:tcPr>
            <w:tcW w:w="851" w:type="dxa"/>
          </w:tcPr>
          <w:p w14:paraId="63A836CF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74B9CBC" w14:textId="36498826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відповідальними працівниками підрозділів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з питань цивільного захисту місцевих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 xml:space="preserve">державних </w:t>
            </w:r>
            <w:r w:rsidR="00C51D81">
              <w:rPr>
                <w:rFonts w:ascii="Times New Roman" w:hAnsi="Times New Roman" w:cs="Times New Roman"/>
                <w:sz w:val="28"/>
                <w:szCs w:val="28"/>
              </w:rPr>
              <w:t xml:space="preserve">(військових)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адміністрацій, які відповідають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готовність до використання за призначенням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системи оповіщення населення про загрозу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12">
              <w:rPr>
                <w:rFonts w:ascii="Times New Roman" w:hAnsi="Times New Roman" w:cs="Times New Roman"/>
                <w:sz w:val="28"/>
                <w:szCs w:val="28"/>
              </w:rPr>
              <w:t>виникнення або виникнення надзвичайних</w:t>
            </w:r>
            <w:r w:rsidR="00C51D81">
              <w:rPr>
                <w:rFonts w:ascii="Times New Roman" w:hAnsi="Times New Roman" w:cs="Times New Roman"/>
                <w:sz w:val="28"/>
                <w:szCs w:val="28"/>
              </w:rPr>
              <w:t xml:space="preserve"> ситуацій</w:t>
            </w:r>
          </w:p>
        </w:tc>
        <w:tc>
          <w:tcPr>
            <w:tcW w:w="6663" w:type="dxa"/>
          </w:tcPr>
          <w:p w14:paraId="3AC8A39A" w14:textId="74D39BC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9746E">
              <w:rPr>
                <w:rFonts w:ascii="Times New Roman" w:hAnsi="Times New Roman" w:cs="Times New Roman"/>
                <w:sz w:val="28"/>
                <w:szCs w:val="28"/>
              </w:rPr>
              <w:t>Управління з питань цивільного захисту Івано-Франківської облдержадміністрації, 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3E39137A" w14:textId="74FDD912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</w:tr>
      <w:tr w:rsidR="0017690E" w:rsidRPr="00D64667" w14:paraId="65FE8C31" w14:textId="77777777" w:rsidTr="00AC0701">
        <w:tc>
          <w:tcPr>
            <w:tcW w:w="851" w:type="dxa"/>
          </w:tcPr>
          <w:p w14:paraId="3E4846F3" w14:textId="6B8A337E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8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14:paraId="75D69CAF" w14:textId="12DA6383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проведення:</w:t>
            </w:r>
          </w:p>
        </w:tc>
        <w:tc>
          <w:tcPr>
            <w:tcW w:w="6663" w:type="dxa"/>
          </w:tcPr>
          <w:p w14:paraId="4545DF8F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3FB3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07023EFD" w14:textId="77777777" w:rsidTr="00AC0701">
        <w:tc>
          <w:tcPr>
            <w:tcW w:w="851" w:type="dxa"/>
          </w:tcPr>
          <w:p w14:paraId="71552FA8" w14:textId="3F0EA68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5386" w:type="dxa"/>
          </w:tcPr>
          <w:p w14:paraId="6C122389" w14:textId="3DF8EE79" w:rsidR="00B9185A" w:rsidRPr="0099746E" w:rsidRDefault="0017690E" w:rsidP="00C51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6E">
              <w:rPr>
                <w:rFonts w:ascii="Times New Roman" w:hAnsi="Times New Roman" w:cs="Times New Roman"/>
                <w:sz w:val="28"/>
                <w:szCs w:val="28"/>
              </w:rPr>
              <w:t>навчальних зборів керівників підрозділів (фахівців) з питань цивільного захисту органів місцевого самоврядування щодо здійснення заходів із захисту населення і територій від надзвичайних</w:t>
            </w:r>
            <w:r w:rsidRPr="0099746E">
              <w:t xml:space="preserve"> </w:t>
            </w:r>
            <w:r w:rsidRPr="0099746E">
              <w:rPr>
                <w:rFonts w:ascii="Times New Roman" w:hAnsi="Times New Roman" w:cs="Times New Roman"/>
                <w:sz w:val="28"/>
                <w:szCs w:val="28"/>
              </w:rPr>
              <w:t>ситуацій у мирний час та в особливий період</w:t>
            </w:r>
          </w:p>
        </w:tc>
        <w:tc>
          <w:tcPr>
            <w:tcW w:w="6663" w:type="dxa"/>
          </w:tcPr>
          <w:p w14:paraId="0EEA2101" w14:textId="6EE41F34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9746E">
              <w:rPr>
                <w:rFonts w:ascii="Times New Roman" w:hAnsi="Times New Roman" w:cs="Times New Roman"/>
                <w:sz w:val="28"/>
                <w:szCs w:val="28"/>
              </w:rPr>
              <w:t>правління з питань цивільного захисту Івано-Франківської облдержадміністрації,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700DBEF" w14:textId="69278796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Щоквар-тально</w:t>
            </w:r>
            <w:proofErr w:type="spellEnd"/>
          </w:p>
        </w:tc>
      </w:tr>
      <w:tr w:rsidR="0017690E" w:rsidRPr="00D64667" w14:paraId="6CACBDBE" w14:textId="77777777" w:rsidTr="00AC0701">
        <w:tc>
          <w:tcPr>
            <w:tcW w:w="851" w:type="dxa"/>
          </w:tcPr>
          <w:p w14:paraId="7C37173F" w14:textId="0B16F6D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</w:tcPr>
          <w:p w14:paraId="6883B396" w14:textId="31765D43" w:rsidR="0017690E" w:rsidRPr="008D2EF0" w:rsidRDefault="00B9185A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690E" w:rsidRPr="0099746E">
              <w:rPr>
                <w:rFonts w:ascii="Times New Roman" w:hAnsi="Times New Roman" w:cs="Times New Roman"/>
                <w:sz w:val="28"/>
                <w:szCs w:val="28"/>
              </w:rPr>
              <w:t>ня цивільного захисту в закладах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99746E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та професійної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99746E">
              <w:rPr>
                <w:rFonts w:ascii="Times New Roman" w:hAnsi="Times New Roman" w:cs="Times New Roman"/>
                <w:sz w:val="28"/>
                <w:szCs w:val="28"/>
              </w:rPr>
              <w:t>(професійно-технічної) освіти, Тижня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99746E">
              <w:rPr>
                <w:rFonts w:ascii="Times New Roman" w:hAnsi="Times New Roman" w:cs="Times New Roman"/>
                <w:sz w:val="28"/>
                <w:szCs w:val="28"/>
              </w:rPr>
              <w:t>безпеки дитини в закладах дошкільної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99746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6663" w:type="dxa"/>
          </w:tcPr>
          <w:p w14:paraId="1F8D6A52" w14:textId="60E132BE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освіти і науки Івано-Франківської облдержадміністрації,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департамент </w:t>
            </w:r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охорони здоров’я </w:t>
            </w:r>
            <w:r w:rsidRPr="000F5A9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Івано-Франківської облдержадміністрації, </w:t>
            </w:r>
            <w:r w:rsidRPr="00F450F6">
              <w:rPr>
                <w:rFonts w:ascii="Times New Roman" w:hAnsi="Times New Roman"/>
                <w:sz w:val="28"/>
                <w:szCs w:val="28"/>
                <w:lang w:eastAsia="zh-CN"/>
              </w:rPr>
              <w:t>Головне управління ДСНС України в Івано-Франківській області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8133E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0F3483B0" w14:textId="5D11EADF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грудня</w:t>
            </w:r>
          </w:p>
        </w:tc>
      </w:tr>
      <w:tr w:rsidR="0017690E" w:rsidRPr="00D64667" w14:paraId="7B7CBEBD" w14:textId="77777777" w:rsidTr="00AC0701">
        <w:tc>
          <w:tcPr>
            <w:tcW w:w="851" w:type="dxa"/>
          </w:tcPr>
          <w:p w14:paraId="39F814D0" w14:textId="62AC8B08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5386" w:type="dxa"/>
          </w:tcPr>
          <w:p w14:paraId="7D4353E3" w14:textId="2EABE2A4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заходів із популяризації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 серед дітей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</w:p>
        </w:tc>
        <w:tc>
          <w:tcPr>
            <w:tcW w:w="6663" w:type="dxa"/>
          </w:tcPr>
          <w:p w14:paraId="1AF633FD" w14:textId="7D0F9660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 і науки Івано-Франківської облдержадміністрації, управління спорту та </w:t>
            </w:r>
            <w:proofErr w:type="spellStart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діжної</w:t>
            </w:r>
            <w:proofErr w:type="spellEnd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 Івано-Франківської </w:t>
            </w:r>
            <w:proofErr w:type="spellStart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облдержадміні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страції</w:t>
            </w:r>
            <w:proofErr w:type="spellEnd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, Головне управління ДСНС України в Івано-Франківській області,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72352296" w14:textId="463903D4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До 10 грудня</w:t>
            </w:r>
          </w:p>
        </w:tc>
      </w:tr>
      <w:tr w:rsidR="0017690E" w:rsidRPr="00D64667" w14:paraId="40E56B0A" w14:textId="77777777" w:rsidTr="00AC0701">
        <w:tc>
          <w:tcPr>
            <w:tcW w:w="851" w:type="dxa"/>
          </w:tcPr>
          <w:p w14:paraId="7BAE4860" w14:textId="4499643C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5386" w:type="dxa"/>
          </w:tcPr>
          <w:p w14:paraId="681B847B" w14:textId="68A1E949" w:rsidR="0017690E" w:rsidRPr="008D2EF0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Всеукраїнської акції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рятувальник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 та громадської акції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Запобігти. Врятувати. Допомогти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3" w:type="dxa"/>
          </w:tcPr>
          <w:p w14:paraId="02B65B66" w14:textId="2242277E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28DCFD12" w14:textId="5DF18074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До 10 грудня</w:t>
            </w:r>
          </w:p>
        </w:tc>
      </w:tr>
      <w:tr w:rsidR="0017690E" w:rsidRPr="00D64667" w14:paraId="48AD1100" w14:textId="77777777" w:rsidTr="00AC0701">
        <w:tc>
          <w:tcPr>
            <w:tcW w:w="851" w:type="dxa"/>
          </w:tcPr>
          <w:p w14:paraId="3C4844C3" w14:textId="6F466834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86" w:type="dxa"/>
          </w:tcPr>
          <w:p w14:paraId="3B82B66C" w14:textId="49E12CB5" w:rsidR="0017690E" w:rsidRPr="000538BD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циклу тематичних </w:t>
            </w:r>
            <w:proofErr w:type="spellStart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spellEnd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-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радіопередач, соціальної реклами з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безпеки життєдіяльності (з урахуванням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вимог </w:t>
            </w:r>
            <w:proofErr w:type="spellStart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3" w:type="dxa"/>
          </w:tcPr>
          <w:p w14:paraId="209D0EF3" w14:textId="6473E815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області, департамент освіти і науки</w:t>
            </w:r>
            <w:r>
              <w:t xml:space="preserve">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облдержадміністрації,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F450F6">
              <w:rPr>
                <w:rFonts w:ascii="Times New Roman" w:hAnsi="Times New Roman" w:cs="Times New Roman"/>
                <w:sz w:val="28"/>
                <w:szCs w:val="28"/>
              </w:rPr>
              <w:t>охорони здоров’я Івано-Франківської облдержадміністрації, управління інформаційної діяльності та комунікацій з громадськістю Івано-Франківської облдержадміністрації, навчально-методичний центр цивільного захисту та безпеки життєдіяльності Івано-Франківської області, 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44533F38" w14:textId="3BA2EF4B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грудня</w:t>
            </w:r>
          </w:p>
        </w:tc>
      </w:tr>
      <w:tr w:rsidR="0017690E" w:rsidRPr="00D64667" w14:paraId="30ABBDBA" w14:textId="77777777" w:rsidTr="00D67B9D">
        <w:trPr>
          <w:trHeight w:val="876"/>
        </w:trPr>
        <w:tc>
          <w:tcPr>
            <w:tcW w:w="14601" w:type="dxa"/>
            <w:gridSpan w:val="4"/>
          </w:tcPr>
          <w:p w14:paraId="0255F930" w14:textId="77777777" w:rsidR="00B9185A" w:rsidRDefault="00B9185A" w:rsidP="00176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0975E" w14:textId="3A204077" w:rsidR="0017690E" w:rsidRPr="005E553D" w:rsidRDefault="0017690E" w:rsidP="001769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 у відбудовний період після закінчення воєнних дій</w:t>
            </w:r>
          </w:p>
        </w:tc>
      </w:tr>
      <w:tr w:rsidR="0017690E" w:rsidRPr="00D64667" w14:paraId="3BBA6ACA" w14:textId="77777777" w:rsidTr="005A27D8">
        <w:tc>
          <w:tcPr>
            <w:tcW w:w="851" w:type="dxa"/>
          </w:tcPr>
          <w:p w14:paraId="4DD28847" w14:textId="77777777" w:rsidR="00D67B9D" w:rsidRPr="00D67B9D" w:rsidRDefault="00D67B9D" w:rsidP="001769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A5479" w14:textId="5D66DA53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86" w:type="dxa"/>
            <w:vAlign w:val="center"/>
          </w:tcPr>
          <w:p w14:paraId="7340435F" w14:textId="77777777" w:rsidR="00D67B9D" w:rsidRPr="00D67B9D" w:rsidRDefault="00D67B9D" w:rsidP="00176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77FE0" w14:textId="20C2FBBD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Проведення відновних робіт*,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зокрема:</w:t>
            </w:r>
          </w:p>
        </w:tc>
        <w:tc>
          <w:tcPr>
            <w:tcW w:w="6663" w:type="dxa"/>
          </w:tcPr>
          <w:p w14:paraId="62E166A6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2BE9EF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3222E0C3" w14:textId="77777777" w:rsidTr="00865078">
        <w:tc>
          <w:tcPr>
            <w:tcW w:w="851" w:type="dxa"/>
          </w:tcPr>
          <w:p w14:paraId="799F8FAF" w14:textId="68BB94D8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5386" w:type="dxa"/>
          </w:tcPr>
          <w:p w14:paraId="795837A3" w14:textId="09826F31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проведення цільової мобілізації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ліквідації наслідків ведення воєнних дій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 (</w:t>
            </w:r>
            <w:r w:rsidR="00B9185A">
              <w:rPr>
                <w:rFonts w:ascii="Times New Roman" w:hAnsi="Times New Roman" w:cs="Times New Roman"/>
                <w:sz w:val="28"/>
                <w:szCs w:val="28"/>
              </w:rPr>
              <w:t>у разі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 xml:space="preserve"> потреби)</w:t>
            </w:r>
          </w:p>
        </w:tc>
        <w:tc>
          <w:tcPr>
            <w:tcW w:w="6663" w:type="dxa"/>
          </w:tcPr>
          <w:p w14:paraId="485B6D36" w14:textId="13C2FAE8" w:rsidR="0017690E" w:rsidRPr="00D64667" w:rsidRDefault="0017690E" w:rsidP="00B9185A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76799A57" w14:textId="6EA86D6E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7690E" w:rsidRPr="00D64667" w14:paraId="75817513" w14:textId="77777777" w:rsidTr="005A27D8">
        <w:tc>
          <w:tcPr>
            <w:tcW w:w="851" w:type="dxa"/>
          </w:tcPr>
          <w:p w14:paraId="75D1E4C6" w14:textId="4E46CCF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5386" w:type="dxa"/>
            <w:vAlign w:val="center"/>
          </w:tcPr>
          <w:p w14:paraId="1042762B" w14:textId="3B3F22E7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ліквідація наслідків воєнних дій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населених пунктах та на територіях,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зазнали впливу засобів ураження:</w:t>
            </w:r>
          </w:p>
        </w:tc>
        <w:tc>
          <w:tcPr>
            <w:tcW w:w="6663" w:type="dxa"/>
          </w:tcPr>
          <w:p w14:paraId="60BC1B5F" w14:textId="7777777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72FDDB" w14:textId="77777777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0E" w:rsidRPr="00D64667" w14:paraId="5AB8C8E7" w14:textId="77777777" w:rsidTr="00865078">
        <w:tc>
          <w:tcPr>
            <w:tcW w:w="851" w:type="dxa"/>
          </w:tcPr>
          <w:p w14:paraId="3BA9A842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6A8BD1F" w14:textId="213A6B04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відновлення об’єктів інфраструктури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85A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 xml:space="preserve"> життєзабезпечення</w:t>
            </w:r>
            <w:r w:rsidR="00B9185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населення</w:t>
            </w:r>
          </w:p>
        </w:tc>
        <w:tc>
          <w:tcPr>
            <w:tcW w:w="6663" w:type="dxa"/>
          </w:tcPr>
          <w:p w14:paraId="762FAF5C" w14:textId="77777777" w:rsidR="0017690E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розвитку громад та територій, дорожнього, житлово-комунального господарства, містобудування та архітектури Івано-Франківської </w:t>
            </w:r>
            <w:proofErr w:type="spellStart"/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облдержадміністра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економічного розвитку, </w:t>
            </w:r>
            <w:proofErr w:type="spellStart"/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промисло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вості</w:t>
            </w:r>
            <w:proofErr w:type="spellEnd"/>
            <w:r w:rsidRPr="00865078">
              <w:rPr>
                <w:rFonts w:ascii="Times New Roman" w:hAnsi="Times New Roman" w:cs="Times New Roman"/>
                <w:sz w:val="28"/>
                <w:szCs w:val="28"/>
              </w:rPr>
              <w:t xml:space="preserve"> та інфраструктури Івано-Франківської облдержадміністрації</w:t>
            </w:r>
          </w:p>
          <w:p w14:paraId="426C439A" w14:textId="592832BF" w:rsidR="00B9185A" w:rsidRPr="00D64667" w:rsidRDefault="00B9185A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A2FCE" w14:textId="7D81CB7F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7690E" w:rsidRPr="00D64667" w14:paraId="7E8135D6" w14:textId="77777777" w:rsidTr="005A27D8">
        <w:tc>
          <w:tcPr>
            <w:tcW w:w="851" w:type="dxa"/>
          </w:tcPr>
          <w:p w14:paraId="5A9DBD50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707486DE" w14:textId="4C5B4CDF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визначення населених пунктів та районів,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що потребують проведення розмінування,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маркування небезпечних ділянок,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проведення очищення (розмінування)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078"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</w:p>
        </w:tc>
        <w:tc>
          <w:tcPr>
            <w:tcW w:w="6663" w:type="dxa"/>
          </w:tcPr>
          <w:p w14:paraId="4166E690" w14:textId="4D4A581B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згодою), Головне управління ДСНС України в Івано-Франківській області</w:t>
            </w:r>
          </w:p>
        </w:tc>
        <w:tc>
          <w:tcPr>
            <w:tcW w:w="1701" w:type="dxa"/>
          </w:tcPr>
          <w:p w14:paraId="23A7FC27" w14:textId="340599FF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7690E" w:rsidRPr="00D64667" w14:paraId="092576B5" w14:textId="77777777" w:rsidTr="001C505C">
        <w:tc>
          <w:tcPr>
            <w:tcW w:w="851" w:type="dxa"/>
          </w:tcPr>
          <w:p w14:paraId="162C83EF" w14:textId="77777777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4CE30F4" w14:textId="6C598233" w:rsidR="0017690E" w:rsidRDefault="00B9185A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</w:t>
            </w:r>
            <w:r w:rsidR="0017690E" w:rsidRPr="002B0DE4">
              <w:rPr>
                <w:rFonts w:ascii="Times New Roman" w:hAnsi="Times New Roman" w:cs="Times New Roman"/>
                <w:sz w:val="28"/>
                <w:szCs w:val="28"/>
              </w:rPr>
              <w:t>відновлення (у разі потреби) об’єктів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2B0DE4">
              <w:rPr>
                <w:rFonts w:ascii="Times New Roman" w:hAnsi="Times New Roman" w:cs="Times New Roman"/>
                <w:sz w:val="28"/>
                <w:szCs w:val="28"/>
              </w:rPr>
              <w:t>фонду захисних споруд цивільного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2B0DE4">
              <w:rPr>
                <w:rFonts w:ascii="Times New Roman" w:hAnsi="Times New Roman" w:cs="Times New Roman"/>
                <w:sz w:val="28"/>
                <w:szCs w:val="28"/>
              </w:rPr>
              <w:t>захисту, що зазнали руйнувань або</w:t>
            </w:r>
            <w:r w:rsidR="0017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0E" w:rsidRPr="002B0DE4">
              <w:rPr>
                <w:rFonts w:ascii="Times New Roman" w:hAnsi="Times New Roman" w:cs="Times New Roman"/>
                <w:sz w:val="28"/>
                <w:szCs w:val="28"/>
              </w:rPr>
              <w:t>пошкоджень</w:t>
            </w:r>
          </w:p>
        </w:tc>
        <w:tc>
          <w:tcPr>
            <w:tcW w:w="6663" w:type="dxa"/>
          </w:tcPr>
          <w:p w14:paraId="3538E545" w14:textId="49D31B07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ргани місцевого самоврядування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      </w:r>
          </w:p>
        </w:tc>
        <w:tc>
          <w:tcPr>
            <w:tcW w:w="1701" w:type="dxa"/>
          </w:tcPr>
          <w:p w14:paraId="62C05FBB" w14:textId="00DAF9FC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  <w:tr w:rsidR="0017690E" w:rsidRPr="00D64667" w14:paraId="4BB81EEB" w14:textId="77777777" w:rsidTr="002B0DE4">
        <w:tc>
          <w:tcPr>
            <w:tcW w:w="851" w:type="dxa"/>
          </w:tcPr>
          <w:p w14:paraId="3D0C08B0" w14:textId="4D4856AC" w:rsidR="0017690E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5386" w:type="dxa"/>
          </w:tcPr>
          <w:p w14:paraId="11B622AE" w14:textId="3F53D88D" w:rsidR="0017690E" w:rsidRDefault="0017690E" w:rsidP="0017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залучення міжнародної допомоги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ліквідації наслідків ведення воєнних дій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</w:t>
            </w:r>
          </w:p>
        </w:tc>
        <w:tc>
          <w:tcPr>
            <w:tcW w:w="6663" w:type="dxa"/>
          </w:tcPr>
          <w:p w14:paraId="135D1F6A" w14:textId="1701CA93" w:rsidR="0017690E" w:rsidRPr="00D64667" w:rsidRDefault="0017690E" w:rsidP="0017690E">
            <w:pPr>
              <w:keepNext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міжнародного співробітництва та євроінтеграції громад Івано-Франківської </w:t>
            </w:r>
            <w:proofErr w:type="spellStart"/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облдерж</w:t>
            </w:r>
            <w:proofErr w:type="spellEnd"/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-адміністрації, департамент економічного розвитку, промисловості та інфраструктури Івано-Франківської облдержадміністрації, Головне управління ДСНС України в Івано-Франківській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Івано-Франківська обласна організація Товариства Червоного Хреста України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районні державні (військові) адміністрації, органи місцевого самоврядування (за згодою)</w:t>
            </w:r>
          </w:p>
        </w:tc>
        <w:tc>
          <w:tcPr>
            <w:tcW w:w="1701" w:type="dxa"/>
          </w:tcPr>
          <w:p w14:paraId="768AF3CE" w14:textId="069DE693" w:rsidR="0017690E" w:rsidRPr="00D64667" w:rsidRDefault="0017690E" w:rsidP="0017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E4">
              <w:rPr>
                <w:rFonts w:ascii="Times New Roman" w:hAnsi="Times New Roman" w:cs="Times New Roman"/>
                <w:sz w:val="28"/>
                <w:szCs w:val="28"/>
              </w:rPr>
              <w:t>Впродовж року</w:t>
            </w:r>
          </w:p>
        </w:tc>
      </w:tr>
    </w:tbl>
    <w:p w14:paraId="3987BF1A" w14:textId="77777777" w:rsidR="002B0DE4" w:rsidRPr="0047162C" w:rsidRDefault="002B0DE4">
      <w:pPr>
        <w:rPr>
          <w:rFonts w:ascii="Calibri" w:hAnsi="Calibri"/>
          <w:color w:val="000000"/>
          <w:sz w:val="20"/>
          <w:szCs w:val="20"/>
        </w:rPr>
      </w:pPr>
    </w:p>
    <w:p w14:paraId="0ADDEFAD" w14:textId="6FAC2155" w:rsidR="002B0DE4" w:rsidRPr="0047162C" w:rsidRDefault="002B0DE4" w:rsidP="002B0DE4">
      <w:pPr>
        <w:jc w:val="both"/>
        <w:rPr>
          <w:rFonts w:ascii="Calibri" w:hAnsi="Calibri"/>
          <w:color w:val="000000"/>
          <w:sz w:val="24"/>
          <w:szCs w:val="24"/>
        </w:rPr>
      </w:pPr>
      <w:r w:rsidRPr="002B0DE4">
        <w:rPr>
          <w:rFonts w:ascii="TimesNewRomanPSMT" w:hAnsi="TimesNewRomanPSMT"/>
          <w:color w:val="000000"/>
          <w:sz w:val="24"/>
          <w:szCs w:val="24"/>
        </w:rPr>
        <w:t xml:space="preserve">* Здійснення заходів після припинення дії правового режиму воєнного стану, </w:t>
      </w:r>
      <w:proofErr w:type="spellStart"/>
      <w:r w:rsidRPr="002B0DE4">
        <w:rPr>
          <w:rFonts w:ascii="TimesNewRomanPSMT" w:hAnsi="TimesNewRomanPSMT"/>
          <w:color w:val="000000"/>
          <w:sz w:val="24"/>
          <w:szCs w:val="24"/>
        </w:rPr>
        <w:t>деокупації</w:t>
      </w:r>
      <w:proofErr w:type="spellEnd"/>
      <w:r w:rsidRPr="002B0DE4">
        <w:rPr>
          <w:rFonts w:ascii="TimesNewRomanPSMT" w:hAnsi="TimesNewRomanPSMT"/>
          <w:color w:val="000000"/>
          <w:sz w:val="24"/>
          <w:szCs w:val="24"/>
        </w:rPr>
        <w:t xml:space="preserve"> чи розмінування територій, поновлення інфраструктури.</w:t>
      </w:r>
    </w:p>
    <w:p w14:paraId="2D9CB3D8" w14:textId="47858079" w:rsidR="002B0DE4" w:rsidRDefault="002B0DE4" w:rsidP="002B0D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9DF6F" w14:textId="77777777" w:rsidR="002B0DE4" w:rsidRPr="009A595A" w:rsidRDefault="002B0DE4">
      <w:pPr>
        <w:rPr>
          <w:rFonts w:ascii="Times New Roman" w:hAnsi="Times New Roman" w:cs="Times New Roman"/>
          <w:sz w:val="28"/>
          <w:szCs w:val="28"/>
        </w:rPr>
      </w:pPr>
    </w:p>
    <w:p w14:paraId="058AE998" w14:textId="77777777" w:rsidR="009A595A" w:rsidRDefault="009A595A" w:rsidP="004259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о. начальника управління з питань</w:t>
      </w:r>
    </w:p>
    <w:p w14:paraId="2C42EE7F" w14:textId="05A0D152" w:rsidR="00055B9D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 xml:space="preserve">цивільного захисту </w:t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14:paraId="1EC4549B" w14:textId="2765ABD6" w:rsidR="00AA54E9" w:rsidRPr="00D64667" w:rsidRDefault="00AA54E9" w:rsidP="00425982">
      <w:pPr>
        <w:rPr>
          <w:rFonts w:ascii="Times New Roman" w:hAnsi="Times New Roman" w:cs="Times New Roman"/>
          <w:b/>
          <w:sz w:val="28"/>
          <w:szCs w:val="28"/>
        </w:rPr>
      </w:pPr>
      <w:r w:rsidRPr="00D64667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055B9D" w:rsidRPr="00D64667">
        <w:rPr>
          <w:rFonts w:ascii="Times New Roman" w:hAnsi="Times New Roman" w:cs="Times New Roman"/>
          <w:b/>
          <w:sz w:val="28"/>
          <w:szCs w:val="28"/>
        </w:rPr>
        <w:tab/>
      </w:r>
      <w:r w:rsidRPr="00D64667">
        <w:rPr>
          <w:rFonts w:ascii="Times New Roman" w:hAnsi="Times New Roman" w:cs="Times New Roman"/>
          <w:b/>
          <w:sz w:val="28"/>
          <w:szCs w:val="28"/>
        </w:rPr>
        <w:tab/>
      </w:r>
      <w:r w:rsidR="009A595A">
        <w:rPr>
          <w:rFonts w:ascii="Times New Roman" w:hAnsi="Times New Roman" w:cs="Times New Roman"/>
          <w:b/>
          <w:sz w:val="28"/>
          <w:szCs w:val="28"/>
        </w:rPr>
        <w:tab/>
      </w:r>
      <w:r w:rsidR="009A595A">
        <w:rPr>
          <w:rFonts w:ascii="Times New Roman" w:hAnsi="Times New Roman" w:cs="Times New Roman"/>
          <w:b/>
          <w:sz w:val="28"/>
          <w:szCs w:val="28"/>
        </w:rPr>
        <w:tab/>
      </w:r>
      <w:r w:rsidR="002446D7">
        <w:rPr>
          <w:rFonts w:ascii="Times New Roman" w:hAnsi="Times New Roman" w:cs="Times New Roman"/>
          <w:b/>
          <w:sz w:val="28"/>
          <w:szCs w:val="28"/>
        </w:rPr>
        <w:tab/>
      </w:r>
      <w:r w:rsidR="009A595A">
        <w:rPr>
          <w:rFonts w:ascii="Times New Roman" w:hAnsi="Times New Roman" w:cs="Times New Roman"/>
          <w:b/>
          <w:sz w:val="28"/>
          <w:szCs w:val="28"/>
        </w:rPr>
        <w:t>Віталій СЕМКІВ</w:t>
      </w:r>
    </w:p>
    <w:p w14:paraId="63E371A4" w14:textId="4051A33F" w:rsidR="00B03FE4" w:rsidRPr="00D64667" w:rsidRDefault="00B03FE4" w:rsidP="00B03F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3FE4" w:rsidRPr="00D64667" w:rsidSect="00D67DA7">
      <w:headerReference w:type="default" r:id="rId8"/>
      <w:pgSz w:w="16838" w:h="11906" w:orient="landscape"/>
      <w:pgMar w:top="1985" w:right="1134" w:bottom="851" w:left="1134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EFDF" w14:textId="77777777" w:rsidR="00F2451E" w:rsidRDefault="00F2451E" w:rsidP="00875B92">
      <w:r>
        <w:separator/>
      </w:r>
    </w:p>
  </w:endnote>
  <w:endnote w:type="continuationSeparator" w:id="0">
    <w:p w14:paraId="476484DF" w14:textId="77777777" w:rsidR="00F2451E" w:rsidRDefault="00F2451E" w:rsidP="0087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53712" w14:textId="77777777" w:rsidR="00F2451E" w:rsidRDefault="00F2451E" w:rsidP="00875B92">
      <w:r>
        <w:separator/>
      </w:r>
    </w:p>
  </w:footnote>
  <w:footnote w:type="continuationSeparator" w:id="0">
    <w:p w14:paraId="5A003863" w14:textId="77777777" w:rsidR="00F2451E" w:rsidRDefault="00F2451E" w:rsidP="0087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51"/>
      <w:gridCol w:w="5386"/>
      <w:gridCol w:w="6663"/>
      <w:gridCol w:w="1701"/>
    </w:tblGrid>
    <w:tr w:rsidR="00D67B9D" w:rsidRPr="000B2475" w14:paraId="09713ABE" w14:textId="77777777" w:rsidTr="000F5A9E">
      <w:trPr>
        <w:trHeight w:val="20"/>
      </w:trPr>
      <w:tc>
        <w:tcPr>
          <w:tcW w:w="851" w:type="dxa"/>
        </w:tcPr>
        <w:p w14:paraId="7F3C48E7" w14:textId="77777777" w:rsidR="00D67B9D" w:rsidRPr="008F7284" w:rsidRDefault="00D67B9D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1</w:t>
          </w:r>
        </w:p>
      </w:tc>
      <w:tc>
        <w:tcPr>
          <w:tcW w:w="5386" w:type="dxa"/>
          <w:vAlign w:val="center"/>
        </w:tcPr>
        <w:p w14:paraId="46C5CF30" w14:textId="77777777" w:rsidR="00D67B9D" w:rsidRPr="008F7284" w:rsidRDefault="00D67B9D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2</w:t>
          </w:r>
        </w:p>
      </w:tc>
      <w:tc>
        <w:tcPr>
          <w:tcW w:w="6663" w:type="dxa"/>
          <w:vAlign w:val="center"/>
        </w:tcPr>
        <w:p w14:paraId="2DAA3549" w14:textId="77777777" w:rsidR="00D67B9D" w:rsidRPr="008F7284" w:rsidRDefault="00D67B9D" w:rsidP="0031120A">
          <w:pPr>
            <w:pStyle w:val="4"/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b w:val="0"/>
              <w:bCs w:val="0"/>
              <w:i/>
              <w:color w:val="000000"/>
              <w:sz w:val="28"/>
              <w:szCs w:val="28"/>
            </w:rPr>
            <w:t>3</w:t>
          </w:r>
        </w:p>
      </w:tc>
      <w:tc>
        <w:tcPr>
          <w:tcW w:w="1701" w:type="dxa"/>
        </w:tcPr>
        <w:p w14:paraId="75CB0AFB" w14:textId="77777777" w:rsidR="00D67B9D" w:rsidRPr="008F7284" w:rsidRDefault="00D67B9D" w:rsidP="0031120A">
          <w:pPr>
            <w:jc w:val="center"/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</w:pPr>
          <w:r w:rsidRPr="008F7284">
            <w:rPr>
              <w:rFonts w:ascii="Times New Roman" w:hAnsi="Times New Roman" w:cs="Times New Roman"/>
              <w:i/>
              <w:color w:val="000000"/>
              <w:sz w:val="28"/>
              <w:szCs w:val="28"/>
            </w:rPr>
            <w:t>4</w:t>
          </w:r>
        </w:p>
      </w:tc>
    </w:tr>
  </w:tbl>
  <w:p w14:paraId="57E752BB" w14:textId="77777777" w:rsidR="00D67B9D" w:rsidRPr="00875B92" w:rsidRDefault="00D67B9D" w:rsidP="00875B92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C79"/>
    <w:multiLevelType w:val="hybridMultilevel"/>
    <w:tmpl w:val="1E50259A"/>
    <w:lvl w:ilvl="0" w:tplc="8A28C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F3B"/>
    <w:multiLevelType w:val="hybridMultilevel"/>
    <w:tmpl w:val="6FA44A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4752D7"/>
    <w:multiLevelType w:val="hybridMultilevel"/>
    <w:tmpl w:val="F8A6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77D3D"/>
    <w:multiLevelType w:val="hybridMultilevel"/>
    <w:tmpl w:val="12521130"/>
    <w:lvl w:ilvl="0" w:tplc="F6D02C4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E2E6FF6"/>
    <w:multiLevelType w:val="hybridMultilevel"/>
    <w:tmpl w:val="A0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92"/>
    <w:rsid w:val="00004591"/>
    <w:rsid w:val="000058D5"/>
    <w:rsid w:val="00006351"/>
    <w:rsid w:val="000175FD"/>
    <w:rsid w:val="00022A51"/>
    <w:rsid w:val="00024E36"/>
    <w:rsid w:val="000435D2"/>
    <w:rsid w:val="00050826"/>
    <w:rsid w:val="0005299D"/>
    <w:rsid w:val="000538BD"/>
    <w:rsid w:val="00055B9D"/>
    <w:rsid w:val="00072186"/>
    <w:rsid w:val="000722E0"/>
    <w:rsid w:val="00073A57"/>
    <w:rsid w:val="00082226"/>
    <w:rsid w:val="0008236D"/>
    <w:rsid w:val="00084D00"/>
    <w:rsid w:val="00092387"/>
    <w:rsid w:val="00097666"/>
    <w:rsid w:val="000A1F98"/>
    <w:rsid w:val="000A4D39"/>
    <w:rsid w:val="000A721F"/>
    <w:rsid w:val="000B2475"/>
    <w:rsid w:val="000B3880"/>
    <w:rsid w:val="000C6A4A"/>
    <w:rsid w:val="000D1A61"/>
    <w:rsid w:val="000D7942"/>
    <w:rsid w:val="000E264A"/>
    <w:rsid w:val="000F22BC"/>
    <w:rsid w:val="000F34EA"/>
    <w:rsid w:val="000F4A2B"/>
    <w:rsid w:val="000F5A9E"/>
    <w:rsid w:val="0010249E"/>
    <w:rsid w:val="00105D9B"/>
    <w:rsid w:val="00106EC2"/>
    <w:rsid w:val="001149F9"/>
    <w:rsid w:val="001213B7"/>
    <w:rsid w:val="00121578"/>
    <w:rsid w:val="00130ABF"/>
    <w:rsid w:val="0013638E"/>
    <w:rsid w:val="0014008D"/>
    <w:rsid w:val="00151233"/>
    <w:rsid w:val="00151CB0"/>
    <w:rsid w:val="00154BED"/>
    <w:rsid w:val="00165D22"/>
    <w:rsid w:val="00172E18"/>
    <w:rsid w:val="0017690E"/>
    <w:rsid w:val="001828FF"/>
    <w:rsid w:val="00183CAE"/>
    <w:rsid w:val="00186D1A"/>
    <w:rsid w:val="001A4F04"/>
    <w:rsid w:val="001A5310"/>
    <w:rsid w:val="001B12C2"/>
    <w:rsid w:val="001B7362"/>
    <w:rsid w:val="001C505C"/>
    <w:rsid w:val="001C79A7"/>
    <w:rsid w:val="001D131C"/>
    <w:rsid w:val="001D58ED"/>
    <w:rsid w:val="001D5E32"/>
    <w:rsid w:val="001E1399"/>
    <w:rsid w:val="001E64A2"/>
    <w:rsid w:val="001F2649"/>
    <w:rsid w:val="001F2729"/>
    <w:rsid w:val="001F2CD7"/>
    <w:rsid w:val="001F3A6E"/>
    <w:rsid w:val="001F637A"/>
    <w:rsid w:val="002078A5"/>
    <w:rsid w:val="00221BFD"/>
    <w:rsid w:val="00230180"/>
    <w:rsid w:val="0023127F"/>
    <w:rsid w:val="00231D39"/>
    <w:rsid w:val="00236CAC"/>
    <w:rsid w:val="00242001"/>
    <w:rsid w:val="00242786"/>
    <w:rsid w:val="002446D7"/>
    <w:rsid w:val="00246AF8"/>
    <w:rsid w:val="00254360"/>
    <w:rsid w:val="002579A0"/>
    <w:rsid w:val="0026124D"/>
    <w:rsid w:val="00263181"/>
    <w:rsid w:val="002676AA"/>
    <w:rsid w:val="00275BD9"/>
    <w:rsid w:val="002766B7"/>
    <w:rsid w:val="002777A0"/>
    <w:rsid w:val="0028196A"/>
    <w:rsid w:val="00286020"/>
    <w:rsid w:val="002924C1"/>
    <w:rsid w:val="00294746"/>
    <w:rsid w:val="002970D4"/>
    <w:rsid w:val="002A1945"/>
    <w:rsid w:val="002A51C5"/>
    <w:rsid w:val="002A673A"/>
    <w:rsid w:val="002A69BB"/>
    <w:rsid w:val="002B026E"/>
    <w:rsid w:val="002B0DE4"/>
    <w:rsid w:val="002B4F4B"/>
    <w:rsid w:val="002B5082"/>
    <w:rsid w:val="002B551B"/>
    <w:rsid w:val="002B5F01"/>
    <w:rsid w:val="002D4BCC"/>
    <w:rsid w:val="002D4FC8"/>
    <w:rsid w:val="002D7F9E"/>
    <w:rsid w:val="002E7B9B"/>
    <w:rsid w:val="002F37F8"/>
    <w:rsid w:val="002F57D4"/>
    <w:rsid w:val="003037FA"/>
    <w:rsid w:val="00305A90"/>
    <w:rsid w:val="00307004"/>
    <w:rsid w:val="0031120A"/>
    <w:rsid w:val="003235CC"/>
    <w:rsid w:val="00326B1D"/>
    <w:rsid w:val="00340E71"/>
    <w:rsid w:val="003415BB"/>
    <w:rsid w:val="00343AB4"/>
    <w:rsid w:val="00347BE2"/>
    <w:rsid w:val="00353262"/>
    <w:rsid w:val="00360362"/>
    <w:rsid w:val="00371B33"/>
    <w:rsid w:val="003776B9"/>
    <w:rsid w:val="00380FA5"/>
    <w:rsid w:val="00382202"/>
    <w:rsid w:val="003875B4"/>
    <w:rsid w:val="003A00FC"/>
    <w:rsid w:val="003A2C1C"/>
    <w:rsid w:val="003A62F1"/>
    <w:rsid w:val="003B40E9"/>
    <w:rsid w:val="003C7029"/>
    <w:rsid w:val="003D0D22"/>
    <w:rsid w:val="003D1984"/>
    <w:rsid w:val="003D2127"/>
    <w:rsid w:val="003D64BE"/>
    <w:rsid w:val="003E294E"/>
    <w:rsid w:val="003E2BC8"/>
    <w:rsid w:val="003F04CB"/>
    <w:rsid w:val="003F2810"/>
    <w:rsid w:val="003F2A89"/>
    <w:rsid w:val="003F4012"/>
    <w:rsid w:val="003F62AD"/>
    <w:rsid w:val="003F77A7"/>
    <w:rsid w:val="004059D6"/>
    <w:rsid w:val="0042159D"/>
    <w:rsid w:val="00422507"/>
    <w:rsid w:val="00425982"/>
    <w:rsid w:val="0044036C"/>
    <w:rsid w:val="00441B4B"/>
    <w:rsid w:val="00444E42"/>
    <w:rsid w:val="00446DB4"/>
    <w:rsid w:val="00447056"/>
    <w:rsid w:val="0045387D"/>
    <w:rsid w:val="00454EDA"/>
    <w:rsid w:val="00460367"/>
    <w:rsid w:val="00463E13"/>
    <w:rsid w:val="00467275"/>
    <w:rsid w:val="0047162C"/>
    <w:rsid w:val="00490ED9"/>
    <w:rsid w:val="004A194B"/>
    <w:rsid w:val="004A721A"/>
    <w:rsid w:val="004B00CE"/>
    <w:rsid w:val="004B0B0A"/>
    <w:rsid w:val="004B0BF8"/>
    <w:rsid w:val="004B325C"/>
    <w:rsid w:val="004B385A"/>
    <w:rsid w:val="004B3E17"/>
    <w:rsid w:val="004B4F1B"/>
    <w:rsid w:val="004C095F"/>
    <w:rsid w:val="004C2FCB"/>
    <w:rsid w:val="004D4780"/>
    <w:rsid w:val="004E1C17"/>
    <w:rsid w:val="004E46F7"/>
    <w:rsid w:val="004E5A4E"/>
    <w:rsid w:val="004E7B7D"/>
    <w:rsid w:val="004F75F6"/>
    <w:rsid w:val="00500CFE"/>
    <w:rsid w:val="00503A80"/>
    <w:rsid w:val="005105B1"/>
    <w:rsid w:val="005110CA"/>
    <w:rsid w:val="005131D5"/>
    <w:rsid w:val="0051567F"/>
    <w:rsid w:val="00517E73"/>
    <w:rsid w:val="00537AEF"/>
    <w:rsid w:val="0054252C"/>
    <w:rsid w:val="005437A9"/>
    <w:rsid w:val="0055050F"/>
    <w:rsid w:val="0055420C"/>
    <w:rsid w:val="00554F25"/>
    <w:rsid w:val="0056226A"/>
    <w:rsid w:val="00583486"/>
    <w:rsid w:val="005836B8"/>
    <w:rsid w:val="00583ACA"/>
    <w:rsid w:val="00586339"/>
    <w:rsid w:val="00594015"/>
    <w:rsid w:val="005A088C"/>
    <w:rsid w:val="005A27D8"/>
    <w:rsid w:val="005A505B"/>
    <w:rsid w:val="005B04B8"/>
    <w:rsid w:val="005B09F5"/>
    <w:rsid w:val="005B664B"/>
    <w:rsid w:val="005B7F03"/>
    <w:rsid w:val="005C4CBE"/>
    <w:rsid w:val="005D0872"/>
    <w:rsid w:val="005D18B9"/>
    <w:rsid w:val="005D42F0"/>
    <w:rsid w:val="005D67DF"/>
    <w:rsid w:val="005E02E2"/>
    <w:rsid w:val="005E14B8"/>
    <w:rsid w:val="005E54E6"/>
    <w:rsid w:val="005E553D"/>
    <w:rsid w:val="005F091B"/>
    <w:rsid w:val="005F5002"/>
    <w:rsid w:val="006019BC"/>
    <w:rsid w:val="0061304F"/>
    <w:rsid w:val="00620400"/>
    <w:rsid w:val="00630F03"/>
    <w:rsid w:val="00642D3D"/>
    <w:rsid w:val="00656994"/>
    <w:rsid w:val="006630D7"/>
    <w:rsid w:val="00676305"/>
    <w:rsid w:val="00677A92"/>
    <w:rsid w:val="00683106"/>
    <w:rsid w:val="00685E6E"/>
    <w:rsid w:val="00691AA9"/>
    <w:rsid w:val="0069236F"/>
    <w:rsid w:val="006941E2"/>
    <w:rsid w:val="006958F2"/>
    <w:rsid w:val="006A2819"/>
    <w:rsid w:val="006A3B31"/>
    <w:rsid w:val="006B4AE6"/>
    <w:rsid w:val="006D40C0"/>
    <w:rsid w:val="006D4B04"/>
    <w:rsid w:val="006E28FC"/>
    <w:rsid w:val="006E5E92"/>
    <w:rsid w:val="006E6AAE"/>
    <w:rsid w:val="007003AC"/>
    <w:rsid w:val="00702B81"/>
    <w:rsid w:val="007032D0"/>
    <w:rsid w:val="0072352F"/>
    <w:rsid w:val="00725261"/>
    <w:rsid w:val="007268F7"/>
    <w:rsid w:val="007302AE"/>
    <w:rsid w:val="007353FA"/>
    <w:rsid w:val="0074211A"/>
    <w:rsid w:val="00744CFC"/>
    <w:rsid w:val="007478AC"/>
    <w:rsid w:val="00775188"/>
    <w:rsid w:val="00782017"/>
    <w:rsid w:val="007836E6"/>
    <w:rsid w:val="00783FFB"/>
    <w:rsid w:val="00784A7F"/>
    <w:rsid w:val="00784F3F"/>
    <w:rsid w:val="00794BCD"/>
    <w:rsid w:val="00796421"/>
    <w:rsid w:val="007A2F9E"/>
    <w:rsid w:val="007A3930"/>
    <w:rsid w:val="007B0B2C"/>
    <w:rsid w:val="007B5C54"/>
    <w:rsid w:val="007B6B44"/>
    <w:rsid w:val="007C514D"/>
    <w:rsid w:val="007D4D09"/>
    <w:rsid w:val="007E510C"/>
    <w:rsid w:val="007E7A43"/>
    <w:rsid w:val="007F01A9"/>
    <w:rsid w:val="007F6DB8"/>
    <w:rsid w:val="007F77D0"/>
    <w:rsid w:val="008077F5"/>
    <w:rsid w:val="00811232"/>
    <w:rsid w:val="00813DFE"/>
    <w:rsid w:val="00815B02"/>
    <w:rsid w:val="00817FFA"/>
    <w:rsid w:val="008233D8"/>
    <w:rsid w:val="00823721"/>
    <w:rsid w:val="008279C0"/>
    <w:rsid w:val="00837312"/>
    <w:rsid w:val="00837C1A"/>
    <w:rsid w:val="00837D64"/>
    <w:rsid w:val="00850B30"/>
    <w:rsid w:val="0085470C"/>
    <w:rsid w:val="00854C48"/>
    <w:rsid w:val="008560CB"/>
    <w:rsid w:val="00860222"/>
    <w:rsid w:val="00860D10"/>
    <w:rsid w:val="00862874"/>
    <w:rsid w:val="00865078"/>
    <w:rsid w:val="00865F28"/>
    <w:rsid w:val="00874893"/>
    <w:rsid w:val="00875B92"/>
    <w:rsid w:val="00876E0D"/>
    <w:rsid w:val="00884D2F"/>
    <w:rsid w:val="00886029"/>
    <w:rsid w:val="008876F2"/>
    <w:rsid w:val="00887A17"/>
    <w:rsid w:val="00895E16"/>
    <w:rsid w:val="008975E0"/>
    <w:rsid w:val="008A6CA2"/>
    <w:rsid w:val="008A7E83"/>
    <w:rsid w:val="008B05FE"/>
    <w:rsid w:val="008D1AF4"/>
    <w:rsid w:val="008D2EF0"/>
    <w:rsid w:val="008D305A"/>
    <w:rsid w:val="008E0947"/>
    <w:rsid w:val="008E40DD"/>
    <w:rsid w:val="008E45C3"/>
    <w:rsid w:val="008F0426"/>
    <w:rsid w:val="008F42D3"/>
    <w:rsid w:val="008F7150"/>
    <w:rsid w:val="008F7284"/>
    <w:rsid w:val="00904B38"/>
    <w:rsid w:val="009139F5"/>
    <w:rsid w:val="009309A3"/>
    <w:rsid w:val="00932115"/>
    <w:rsid w:val="00933A08"/>
    <w:rsid w:val="00933EDC"/>
    <w:rsid w:val="00934491"/>
    <w:rsid w:val="00946CBA"/>
    <w:rsid w:val="009507B4"/>
    <w:rsid w:val="00954F1D"/>
    <w:rsid w:val="00962CBE"/>
    <w:rsid w:val="0097037A"/>
    <w:rsid w:val="0097199F"/>
    <w:rsid w:val="00972495"/>
    <w:rsid w:val="00972BB9"/>
    <w:rsid w:val="00985463"/>
    <w:rsid w:val="00993DF2"/>
    <w:rsid w:val="009972DD"/>
    <w:rsid w:val="0099746E"/>
    <w:rsid w:val="009A595A"/>
    <w:rsid w:val="009A79AC"/>
    <w:rsid w:val="009B3EAC"/>
    <w:rsid w:val="009B5EB9"/>
    <w:rsid w:val="009B7980"/>
    <w:rsid w:val="009D0E16"/>
    <w:rsid w:val="009D0FD7"/>
    <w:rsid w:val="009D104F"/>
    <w:rsid w:val="009D21F2"/>
    <w:rsid w:val="009E1059"/>
    <w:rsid w:val="009E2015"/>
    <w:rsid w:val="009E2D02"/>
    <w:rsid w:val="009E4B5B"/>
    <w:rsid w:val="009F03BE"/>
    <w:rsid w:val="009F7FCC"/>
    <w:rsid w:val="00A062E8"/>
    <w:rsid w:val="00A07B0E"/>
    <w:rsid w:val="00A1039E"/>
    <w:rsid w:val="00A14BCE"/>
    <w:rsid w:val="00A20D3F"/>
    <w:rsid w:val="00A311CF"/>
    <w:rsid w:val="00A36857"/>
    <w:rsid w:val="00A40AA3"/>
    <w:rsid w:val="00A4218C"/>
    <w:rsid w:val="00A46D94"/>
    <w:rsid w:val="00A51D5A"/>
    <w:rsid w:val="00A55471"/>
    <w:rsid w:val="00A5726B"/>
    <w:rsid w:val="00A65A8F"/>
    <w:rsid w:val="00A73368"/>
    <w:rsid w:val="00A804AA"/>
    <w:rsid w:val="00A820A9"/>
    <w:rsid w:val="00A8471A"/>
    <w:rsid w:val="00A86D47"/>
    <w:rsid w:val="00AA54E9"/>
    <w:rsid w:val="00AB3423"/>
    <w:rsid w:val="00AB6D95"/>
    <w:rsid w:val="00AB7662"/>
    <w:rsid w:val="00AC0701"/>
    <w:rsid w:val="00AC48DA"/>
    <w:rsid w:val="00AD25CF"/>
    <w:rsid w:val="00AD3CA4"/>
    <w:rsid w:val="00AD449C"/>
    <w:rsid w:val="00AD7E0A"/>
    <w:rsid w:val="00AE090F"/>
    <w:rsid w:val="00AE4C5E"/>
    <w:rsid w:val="00AE6F04"/>
    <w:rsid w:val="00AF4D84"/>
    <w:rsid w:val="00AF61BA"/>
    <w:rsid w:val="00AF6E12"/>
    <w:rsid w:val="00AF772E"/>
    <w:rsid w:val="00B03469"/>
    <w:rsid w:val="00B03646"/>
    <w:rsid w:val="00B03EAC"/>
    <w:rsid w:val="00B03FE4"/>
    <w:rsid w:val="00B1172E"/>
    <w:rsid w:val="00B1175C"/>
    <w:rsid w:val="00B16E11"/>
    <w:rsid w:val="00B206D5"/>
    <w:rsid w:val="00B23984"/>
    <w:rsid w:val="00B25F3D"/>
    <w:rsid w:val="00B3062D"/>
    <w:rsid w:val="00B32814"/>
    <w:rsid w:val="00B33292"/>
    <w:rsid w:val="00B34213"/>
    <w:rsid w:val="00B3479F"/>
    <w:rsid w:val="00B37B2B"/>
    <w:rsid w:val="00B41302"/>
    <w:rsid w:val="00B422B2"/>
    <w:rsid w:val="00B43196"/>
    <w:rsid w:val="00B45D0C"/>
    <w:rsid w:val="00B4672F"/>
    <w:rsid w:val="00B476D1"/>
    <w:rsid w:val="00B501DB"/>
    <w:rsid w:val="00B50CEA"/>
    <w:rsid w:val="00B612F3"/>
    <w:rsid w:val="00B75655"/>
    <w:rsid w:val="00B77551"/>
    <w:rsid w:val="00B86B8B"/>
    <w:rsid w:val="00B9185A"/>
    <w:rsid w:val="00B92F1F"/>
    <w:rsid w:val="00B94E5F"/>
    <w:rsid w:val="00B953F4"/>
    <w:rsid w:val="00BA009F"/>
    <w:rsid w:val="00BA05AF"/>
    <w:rsid w:val="00BA27EF"/>
    <w:rsid w:val="00BA7FAB"/>
    <w:rsid w:val="00BB0C5B"/>
    <w:rsid w:val="00BB32C7"/>
    <w:rsid w:val="00BB4C1B"/>
    <w:rsid w:val="00BB6CBC"/>
    <w:rsid w:val="00BC0064"/>
    <w:rsid w:val="00BC0D12"/>
    <w:rsid w:val="00BC1CB0"/>
    <w:rsid w:val="00BC6997"/>
    <w:rsid w:val="00BD3C4F"/>
    <w:rsid w:val="00BD509D"/>
    <w:rsid w:val="00BE3D84"/>
    <w:rsid w:val="00BE7AA4"/>
    <w:rsid w:val="00BF275C"/>
    <w:rsid w:val="00BF2A10"/>
    <w:rsid w:val="00BF6A3B"/>
    <w:rsid w:val="00C05612"/>
    <w:rsid w:val="00C10143"/>
    <w:rsid w:val="00C20E7C"/>
    <w:rsid w:val="00C24933"/>
    <w:rsid w:val="00C2493F"/>
    <w:rsid w:val="00C24D60"/>
    <w:rsid w:val="00C27ADC"/>
    <w:rsid w:val="00C30283"/>
    <w:rsid w:val="00C323EE"/>
    <w:rsid w:val="00C33F65"/>
    <w:rsid w:val="00C3538A"/>
    <w:rsid w:val="00C410C8"/>
    <w:rsid w:val="00C41C05"/>
    <w:rsid w:val="00C47974"/>
    <w:rsid w:val="00C51D81"/>
    <w:rsid w:val="00C60E40"/>
    <w:rsid w:val="00C70FA3"/>
    <w:rsid w:val="00C76CE0"/>
    <w:rsid w:val="00C83026"/>
    <w:rsid w:val="00C87E41"/>
    <w:rsid w:val="00C93661"/>
    <w:rsid w:val="00CA0AAD"/>
    <w:rsid w:val="00CA3875"/>
    <w:rsid w:val="00CA51E4"/>
    <w:rsid w:val="00CA7F58"/>
    <w:rsid w:val="00CB0B37"/>
    <w:rsid w:val="00CB433A"/>
    <w:rsid w:val="00CC21E3"/>
    <w:rsid w:val="00CC3BB5"/>
    <w:rsid w:val="00CD0508"/>
    <w:rsid w:val="00CE4987"/>
    <w:rsid w:val="00CF1955"/>
    <w:rsid w:val="00CF67FC"/>
    <w:rsid w:val="00D054B2"/>
    <w:rsid w:val="00D062CD"/>
    <w:rsid w:val="00D11F3A"/>
    <w:rsid w:val="00D121C6"/>
    <w:rsid w:val="00D171B3"/>
    <w:rsid w:val="00D23DD0"/>
    <w:rsid w:val="00D24AD9"/>
    <w:rsid w:val="00D251C2"/>
    <w:rsid w:val="00D27E09"/>
    <w:rsid w:val="00D3008B"/>
    <w:rsid w:val="00D3042D"/>
    <w:rsid w:val="00D31BDB"/>
    <w:rsid w:val="00D3377C"/>
    <w:rsid w:val="00D36C16"/>
    <w:rsid w:val="00D42662"/>
    <w:rsid w:val="00D44A3F"/>
    <w:rsid w:val="00D529BC"/>
    <w:rsid w:val="00D625E4"/>
    <w:rsid w:val="00D64667"/>
    <w:rsid w:val="00D67B9D"/>
    <w:rsid w:val="00D67DA7"/>
    <w:rsid w:val="00D72862"/>
    <w:rsid w:val="00D8172C"/>
    <w:rsid w:val="00D87E2C"/>
    <w:rsid w:val="00D91410"/>
    <w:rsid w:val="00D92765"/>
    <w:rsid w:val="00D94AD4"/>
    <w:rsid w:val="00D95A74"/>
    <w:rsid w:val="00D97E58"/>
    <w:rsid w:val="00DA7A33"/>
    <w:rsid w:val="00DB02FE"/>
    <w:rsid w:val="00DD24E6"/>
    <w:rsid w:val="00DE26B6"/>
    <w:rsid w:val="00DF0EFC"/>
    <w:rsid w:val="00DF1C81"/>
    <w:rsid w:val="00DF3E1E"/>
    <w:rsid w:val="00DF4928"/>
    <w:rsid w:val="00DF4AF2"/>
    <w:rsid w:val="00DF7459"/>
    <w:rsid w:val="00E022A5"/>
    <w:rsid w:val="00E02D83"/>
    <w:rsid w:val="00E059F7"/>
    <w:rsid w:val="00E219C8"/>
    <w:rsid w:val="00E41E24"/>
    <w:rsid w:val="00E503FF"/>
    <w:rsid w:val="00E53FA6"/>
    <w:rsid w:val="00E573BC"/>
    <w:rsid w:val="00E62746"/>
    <w:rsid w:val="00E63E0B"/>
    <w:rsid w:val="00E70AE8"/>
    <w:rsid w:val="00E72C67"/>
    <w:rsid w:val="00E73959"/>
    <w:rsid w:val="00E75EBC"/>
    <w:rsid w:val="00E7697A"/>
    <w:rsid w:val="00E84924"/>
    <w:rsid w:val="00E91E74"/>
    <w:rsid w:val="00E929B3"/>
    <w:rsid w:val="00E93CEE"/>
    <w:rsid w:val="00E94D40"/>
    <w:rsid w:val="00E96148"/>
    <w:rsid w:val="00EA0210"/>
    <w:rsid w:val="00EA4812"/>
    <w:rsid w:val="00EA7017"/>
    <w:rsid w:val="00EC17FE"/>
    <w:rsid w:val="00EC3EA1"/>
    <w:rsid w:val="00EC50AA"/>
    <w:rsid w:val="00ED0475"/>
    <w:rsid w:val="00EE1597"/>
    <w:rsid w:val="00EE3031"/>
    <w:rsid w:val="00EE5F9B"/>
    <w:rsid w:val="00EE6AB9"/>
    <w:rsid w:val="00EE7197"/>
    <w:rsid w:val="00EE7444"/>
    <w:rsid w:val="00EF55CC"/>
    <w:rsid w:val="00EF74E7"/>
    <w:rsid w:val="00F00417"/>
    <w:rsid w:val="00F02D7F"/>
    <w:rsid w:val="00F0361A"/>
    <w:rsid w:val="00F1519E"/>
    <w:rsid w:val="00F15A3A"/>
    <w:rsid w:val="00F2451E"/>
    <w:rsid w:val="00F2501C"/>
    <w:rsid w:val="00F252D0"/>
    <w:rsid w:val="00F32D44"/>
    <w:rsid w:val="00F424B8"/>
    <w:rsid w:val="00F42A08"/>
    <w:rsid w:val="00F450F6"/>
    <w:rsid w:val="00F46DDB"/>
    <w:rsid w:val="00F652C0"/>
    <w:rsid w:val="00F65A0B"/>
    <w:rsid w:val="00F85EE8"/>
    <w:rsid w:val="00FA04F6"/>
    <w:rsid w:val="00FA126A"/>
    <w:rsid w:val="00FB1F97"/>
    <w:rsid w:val="00FB2579"/>
    <w:rsid w:val="00FB5546"/>
    <w:rsid w:val="00FB569B"/>
    <w:rsid w:val="00FB5DFE"/>
    <w:rsid w:val="00FC785A"/>
    <w:rsid w:val="00FD366A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6FAD3"/>
  <w15:docId w15:val="{05F22E0A-EF84-4164-855F-CCC18E3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9E"/>
    <w:pPr>
      <w:autoSpaceDE w:val="0"/>
      <w:autoSpaceDN w:val="0"/>
    </w:pPr>
    <w:rPr>
      <w:rFonts w:ascii="Arial" w:eastAsia="Times New Roman" w:hAnsi="Arial" w:cs="Arial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5B9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5B92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75B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75B92"/>
    <w:rPr>
      <w:rFonts w:ascii="Arial" w:hAnsi="Arial" w:cs="Arial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875B92"/>
    <w:rPr>
      <w:rFonts w:cs="Times New Roman"/>
    </w:rPr>
  </w:style>
  <w:style w:type="paragraph" w:styleId="a5">
    <w:name w:val="footer"/>
    <w:basedOn w:val="a"/>
    <w:link w:val="a6"/>
    <w:uiPriority w:val="99"/>
    <w:rsid w:val="00875B9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875B9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75B9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875B9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875B92"/>
    <w:rPr>
      <w:sz w:val="19"/>
      <w:szCs w:val="19"/>
    </w:rPr>
  </w:style>
  <w:style w:type="character" w:customStyle="1" w:styleId="aa">
    <w:name w:val="Основний текст з відступом Знак"/>
    <w:link w:val="a9"/>
    <w:uiPriority w:val="99"/>
    <w:locked/>
    <w:rsid w:val="00875B92"/>
    <w:rPr>
      <w:rFonts w:ascii="Arial" w:hAnsi="Arial" w:cs="Arial"/>
      <w:sz w:val="19"/>
      <w:szCs w:val="19"/>
      <w:lang w:val="uk-UA" w:eastAsia="ru-RU"/>
    </w:rPr>
  </w:style>
  <w:style w:type="paragraph" w:styleId="3">
    <w:name w:val="Body Text 3"/>
    <w:basedOn w:val="a"/>
    <w:link w:val="30"/>
    <w:uiPriority w:val="99"/>
    <w:rsid w:val="00875B92"/>
    <w:pPr>
      <w:jc w:val="center"/>
    </w:pPr>
  </w:style>
  <w:style w:type="character" w:customStyle="1" w:styleId="30">
    <w:name w:val="Основний текст 3 Знак"/>
    <w:link w:val="3"/>
    <w:uiPriority w:val="99"/>
    <w:locked/>
    <w:rsid w:val="00875B92"/>
    <w:rPr>
      <w:rFonts w:ascii="Arial" w:hAnsi="Arial" w:cs="Arial"/>
      <w:lang w:val="uk-UA" w:eastAsia="ru-RU"/>
    </w:rPr>
  </w:style>
  <w:style w:type="paragraph" w:customStyle="1" w:styleId="ab">
    <w:name w:val="Нормальний текст"/>
    <w:basedOn w:val="a"/>
    <w:rsid w:val="00875B92"/>
    <w:pPr>
      <w:autoSpaceDE/>
      <w:autoSpaceDN/>
      <w:spacing w:before="120"/>
      <w:ind w:firstLine="567"/>
    </w:pPr>
    <w:rPr>
      <w:rFonts w:ascii="Antiqua" w:hAnsi="Antiqua" w:cs="Times New Roman"/>
      <w:sz w:val="26"/>
      <w:szCs w:val="20"/>
    </w:rPr>
  </w:style>
  <w:style w:type="character" w:customStyle="1" w:styleId="rvts0">
    <w:name w:val="rvts0"/>
    <w:uiPriority w:val="99"/>
    <w:rsid w:val="00875B92"/>
  </w:style>
  <w:style w:type="paragraph" w:styleId="ac">
    <w:name w:val="List Paragraph"/>
    <w:basedOn w:val="a"/>
    <w:uiPriority w:val="99"/>
    <w:qFormat/>
    <w:rsid w:val="00517E73"/>
    <w:pPr>
      <w:ind w:left="720"/>
      <w:contextualSpacing/>
    </w:pPr>
  </w:style>
  <w:style w:type="paragraph" w:styleId="ad">
    <w:name w:val="Body Text"/>
    <w:aliases w:val="Текст 14 с абз."/>
    <w:basedOn w:val="a"/>
    <w:link w:val="ae"/>
    <w:uiPriority w:val="99"/>
    <w:rsid w:val="00E022A5"/>
    <w:pPr>
      <w:suppressAutoHyphens/>
      <w:autoSpaceDE/>
      <w:autoSpaceDN/>
      <w:spacing w:after="140" w:line="288" w:lineRule="auto"/>
    </w:pPr>
    <w:rPr>
      <w:rFonts w:ascii="Antiqua" w:hAnsi="Antiqua" w:cs="Times New Roman"/>
      <w:sz w:val="26"/>
      <w:szCs w:val="20"/>
      <w:lang w:eastAsia="zh-CN"/>
    </w:rPr>
  </w:style>
  <w:style w:type="character" w:customStyle="1" w:styleId="ae">
    <w:name w:val="Основний текст Знак"/>
    <w:aliases w:val="Текст 14 с абз. Знак"/>
    <w:link w:val="ad"/>
    <w:uiPriority w:val="99"/>
    <w:locked/>
    <w:rsid w:val="00E022A5"/>
    <w:rPr>
      <w:rFonts w:ascii="Antiqua" w:hAnsi="Antiqua" w:cs="Times New Roman"/>
      <w:sz w:val="26"/>
      <w:lang w:val="uk-UA" w:eastAsia="zh-CN" w:bidi="ar-SA"/>
    </w:rPr>
  </w:style>
  <w:style w:type="paragraph" w:customStyle="1" w:styleId="western">
    <w:name w:val="western"/>
    <w:basedOn w:val="a"/>
    <w:uiPriority w:val="99"/>
    <w:rsid w:val="00E022A5"/>
    <w:pPr>
      <w:autoSpaceDE/>
      <w:autoSpaceDN/>
      <w:spacing w:before="100" w:beforeAutospacing="1" w:after="142" w:line="276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paragraph" w:customStyle="1" w:styleId="Style1">
    <w:name w:val="Style1"/>
    <w:basedOn w:val="a"/>
    <w:uiPriority w:val="99"/>
    <w:rsid w:val="006630D7"/>
    <w:pPr>
      <w:widowControl w:val="0"/>
      <w:adjustRightInd w:val="0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rsid w:val="00CF19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">
    <w:name w:val="annotation reference"/>
    <w:uiPriority w:val="99"/>
    <w:semiHidden/>
    <w:unhideWhenUsed/>
    <w:rsid w:val="008373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7312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837312"/>
    <w:rPr>
      <w:rFonts w:ascii="Arial" w:eastAsia="Times New Roman" w:hAnsi="Arial" w:cs="Arial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7312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837312"/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9E19-1E55-4D32-8220-959D9F56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4529</TotalTime>
  <Pages>22</Pages>
  <Words>22464</Words>
  <Characters>12805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UID</cp:lastModifiedBy>
  <cp:revision>181</cp:revision>
  <cp:lastPrinted>2025-01-08T12:02:00Z</cp:lastPrinted>
  <dcterms:created xsi:type="dcterms:W3CDTF">2019-01-16T07:34:00Z</dcterms:created>
  <dcterms:modified xsi:type="dcterms:W3CDTF">2025-01-27T14:33:00Z</dcterms:modified>
</cp:coreProperties>
</file>