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8A" w:rsidRDefault="00B7748A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4970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</w:p>
    <w:p w:rsidR="00513542" w:rsidRDefault="00B7748A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4970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832F36" w:rsidRPr="006F28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розпорядження </w:t>
      </w:r>
    </w:p>
    <w:p w:rsidR="005D608C" w:rsidRPr="006F2806" w:rsidRDefault="00513542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4970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</w:t>
      </w:r>
    </w:p>
    <w:p w:rsidR="00832F36" w:rsidRPr="006F2806" w:rsidRDefault="00FB1092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4970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832F36" w:rsidRPr="006F280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асної військової </w:t>
      </w:r>
      <w:r w:rsidR="00832F36" w:rsidRPr="006F280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адміністрації</w:t>
      </w:r>
    </w:p>
    <w:p w:rsidR="00832F36" w:rsidRDefault="008F2658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181363">
        <w:rPr>
          <w:rFonts w:ascii="Times New Roman" w:hAnsi="Times New Roman" w:cs="Times New Roman"/>
          <w:b/>
          <w:bCs/>
          <w:sz w:val="28"/>
          <w:szCs w:val="28"/>
          <w:lang w:val="uk-UA"/>
        </w:rPr>
        <w:t>06.03.2024</w:t>
      </w:r>
      <w:r w:rsidR="00832F36" w:rsidRPr="006F28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C62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 w:rsidR="00181363">
        <w:rPr>
          <w:rFonts w:ascii="Times New Roman" w:hAnsi="Times New Roman" w:cs="Times New Roman"/>
          <w:b/>
          <w:bCs/>
          <w:sz w:val="28"/>
          <w:szCs w:val="28"/>
          <w:lang w:val="uk-UA"/>
        </w:rPr>
        <w:t>102</w:t>
      </w:r>
    </w:p>
    <w:p w:rsidR="007A702D" w:rsidRPr="00FD1EC3" w:rsidRDefault="007A702D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7A702D" w:rsidRDefault="007A702D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(в редакції розпорядження</w:t>
      </w:r>
    </w:p>
    <w:p w:rsidR="00390634" w:rsidRDefault="007A702D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Івано-Франківської </w:t>
      </w:r>
    </w:p>
    <w:p w:rsidR="007A702D" w:rsidRDefault="00390634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7A702D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бласної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A70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військової адміністрації </w:t>
      </w:r>
    </w:p>
    <w:p w:rsidR="007A702D" w:rsidRPr="006F2806" w:rsidRDefault="007A702D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</w:t>
      </w:r>
      <w:r w:rsidR="006924F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 w:rsidR="0032482D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14.01.2025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3248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887314" w:rsidRPr="0037174F" w:rsidRDefault="00887314">
      <w:pPr>
        <w:rPr>
          <w:sz w:val="32"/>
          <w:szCs w:val="32"/>
        </w:rPr>
      </w:pPr>
    </w:p>
    <w:p w:rsidR="00DD0EF5" w:rsidRPr="00F17CDD" w:rsidRDefault="00DD0EF5">
      <w:pPr>
        <w:rPr>
          <w:sz w:val="32"/>
          <w:szCs w:val="32"/>
        </w:rPr>
      </w:pPr>
    </w:p>
    <w:p w:rsidR="00F17CDD" w:rsidRPr="00FD1EC3" w:rsidRDefault="00F17CDD">
      <w:pPr>
        <w:rPr>
          <w:sz w:val="38"/>
          <w:szCs w:val="38"/>
        </w:rPr>
      </w:pPr>
    </w:p>
    <w:p w:rsidR="00832F36" w:rsidRPr="005D608C" w:rsidRDefault="00832F36" w:rsidP="00832F36">
      <w:pPr>
        <w:jc w:val="center"/>
        <w:rPr>
          <w:b/>
        </w:rPr>
      </w:pPr>
      <w:r w:rsidRPr="005D608C">
        <w:rPr>
          <w:b/>
        </w:rPr>
        <w:t>СКЛАД</w:t>
      </w:r>
    </w:p>
    <w:p w:rsidR="00832F36" w:rsidRPr="005D608C" w:rsidRDefault="005C4141" w:rsidP="00F63F58">
      <w:pPr>
        <w:jc w:val="center"/>
        <w:outlineLvl w:val="1"/>
        <w:rPr>
          <w:b/>
          <w:kern w:val="16"/>
        </w:rPr>
      </w:pPr>
      <w:r>
        <w:rPr>
          <w:b/>
          <w:kern w:val="16"/>
        </w:rPr>
        <w:t>Координаційного штабу з питань приведення об’єктів фонду захисних споруд цивільного захисту у належний стан</w:t>
      </w:r>
      <w:r w:rsidR="005226DE">
        <w:rPr>
          <w:b/>
          <w:kern w:val="16"/>
        </w:rPr>
        <w:t xml:space="preserve"> </w:t>
      </w:r>
    </w:p>
    <w:p w:rsidR="00F67825" w:rsidRPr="00FD1EC3" w:rsidRDefault="00F67825" w:rsidP="00832F36">
      <w:pPr>
        <w:jc w:val="center"/>
        <w:rPr>
          <w:kern w:val="16"/>
          <w:sz w:val="38"/>
          <w:szCs w:val="38"/>
        </w:rPr>
      </w:pPr>
    </w:p>
    <w:tbl>
      <w:tblPr>
        <w:tblpPr w:leftFromText="180" w:rightFromText="180" w:vertAnchor="text" w:tblpXSpec="right" w:tblpY="1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3402"/>
        <w:gridCol w:w="425"/>
        <w:gridCol w:w="5529"/>
      </w:tblGrid>
      <w:tr w:rsidR="00710589" w:rsidRPr="00EC6A70" w:rsidTr="008F1942">
        <w:tc>
          <w:tcPr>
            <w:tcW w:w="3402" w:type="dxa"/>
          </w:tcPr>
          <w:p w:rsidR="00710589" w:rsidRPr="00B66441" w:rsidRDefault="00B66441" w:rsidP="00E52C78">
            <w:pPr>
              <w:ind w:right="-104"/>
              <w:rPr>
                <w:b/>
                <w:kern w:val="16"/>
              </w:rPr>
            </w:pPr>
            <w:r w:rsidRPr="00B66441">
              <w:rPr>
                <w:b/>
                <w:kern w:val="16"/>
              </w:rPr>
              <w:t>ІЛЬЧИШИН</w:t>
            </w:r>
          </w:p>
          <w:p w:rsidR="00B66441" w:rsidRPr="00EC6A70" w:rsidRDefault="00B66441" w:rsidP="00E52C78">
            <w:pPr>
              <w:ind w:right="-104"/>
              <w:rPr>
                <w:kern w:val="16"/>
              </w:rPr>
            </w:pPr>
            <w:r>
              <w:rPr>
                <w:b/>
                <w:kern w:val="16"/>
              </w:rPr>
              <w:t>Віталій Васильович</w:t>
            </w:r>
          </w:p>
        </w:tc>
        <w:tc>
          <w:tcPr>
            <w:tcW w:w="425" w:type="dxa"/>
          </w:tcPr>
          <w:p w:rsidR="00710589" w:rsidRPr="00EC6A70" w:rsidRDefault="00710589" w:rsidP="00E52C78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29" w:type="dxa"/>
          </w:tcPr>
          <w:p w:rsidR="00BD0A72" w:rsidRDefault="00B66441" w:rsidP="00E52C78">
            <w:pPr>
              <w:rPr>
                <w:kern w:val="16"/>
              </w:rPr>
            </w:pPr>
            <w:r>
              <w:rPr>
                <w:kern w:val="16"/>
              </w:rPr>
              <w:t xml:space="preserve">заступник голови Івано-Франківської </w:t>
            </w:r>
          </w:p>
          <w:p w:rsidR="00B66441" w:rsidRDefault="00B66441" w:rsidP="00E52C78">
            <w:pPr>
              <w:rPr>
                <w:kern w:val="16"/>
              </w:rPr>
            </w:pPr>
            <w:r>
              <w:rPr>
                <w:kern w:val="16"/>
              </w:rPr>
              <w:t xml:space="preserve">обласної державної адміністрації, </w:t>
            </w:r>
          </w:p>
          <w:p w:rsidR="00710589" w:rsidRDefault="00B66441" w:rsidP="00E52C78">
            <w:pPr>
              <w:rPr>
                <w:kern w:val="16"/>
              </w:rPr>
            </w:pPr>
            <w:r>
              <w:rPr>
                <w:kern w:val="16"/>
              </w:rPr>
              <w:t>голова Координаційного штабу</w:t>
            </w:r>
          </w:p>
          <w:p w:rsidR="003F2960" w:rsidRPr="00BD0A72" w:rsidRDefault="003F2960" w:rsidP="00E52C78">
            <w:pPr>
              <w:rPr>
                <w:kern w:val="16"/>
                <w:sz w:val="20"/>
                <w:szCs w:val="20"/>
              </w:rPr>
            </w:pPr>
          </w:p>
        </w:tc>
      </w:tr>
      <w:tr w:rsidR="00B66441" w:rsidRPr="00EC6A70" w:rsidTr="008F1942">
        <w:tc>
          <w:tcPr>
            <w:tcW w:w="3402" w:type="dxa"/>
          </w:tcPr>
          <w:p w:rsidR="00B66441" w:rsidRDefault="00B66441" w:rsidP="00E52C78">
            <w:pPr>
              <w:ind w:right="-104"/>
              <w:rPr>
                <w:b/>
                <w:kern w:val="16"/>
              </w:rPr>
            </w:pPr>
            <w:r w:rsidRPr="005226DE">
              <w:rPr>
                <w:b/>
                <w:kern w:val="16"/>
              </w:rPr>
              <w:t>С</w:t>
            </w:r>
            <w:r>
              <w:rPr>
                <w:b/>
                <w:kern w:val="16"/>
              </w:rPr>
              <w:t>ЕМКІВ</w:t>
            </w:r>
            <w:r w:rsidRPr="005226DE">
              <w:rPr>
                <w:b/>
                <w:kern w:val="16"/>
              </w:rPr>
              <w:t xml:space="preserve"> </w:t>
            </w:r>
          </w:p>
          <w:p w:rsidR="00B66441" w:rsidRPr="005226DE" w:rsidRDefault="00B66441" w:rsidP="008F1942">
            <w:pPr>
              <w:tabs>
                <w:tab w:val="right" w:pos="3290"/>
              </w:tabs>
              <w:ind w:right="-104"/>
              <w:rPr>
                <w:b/>
                <w:kern w:val="16"/>
              </w:rPr>
            </w:pPr>
            <w:r w:rsidRPr="005226DE">
              <w:rPr>
                <w:b/>
                <w:kern w:val="16"/>
              </w:rPr>
              <w:t>Віталій Петрович</w:t>
            </w:r>
            <w:r w:rsidR="008F1942">
              <w:rPr>
                <w:b/>
                <w:kern w:val="16"/>
              </w:rPr>
              <w:tab/>
            </w:r>
          </w:p>
        </w:tc>
        <w:tc>
          <w:tcPr>
            <w:tcW w:w="425" w:type="dxa"/>
          </w:tcPr>
          <w:p w:rsidR="00B66441" w:rsidRPr="00EC6A70" w:rsidRDefault="00B66441" w:rsidP="00E52C78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29" w:type="dxa"/>
          </w:tcPr>
          <w:p w:rsidR="00B66441" w:rsidRDefault="00B66441" w:rsidP="00E52C78">
            <w:r>
              <w:t>в. о.</w:t>
            </w:r>
            <w:r w:rsidRPr="009C143F">
              <w:t xml:space="preserve"> начальника</w:t>
            </w:r>
            <w:r>
              <w:t xml:space="preserve"> управління </w:t>
            </w:r>
            <w:r w:rsidRPr="009C143F">
              <w:t xml:space="preserve">з питань цивільного захисту </w:t>
            </w:r>
            <w:r>
              <w:t xml:space="preserve">Івано-Франківської </w:t>
            </w:r>
            <w:r w:rsidRPr="009C143F">
              <w:t>обл</w:t>
            </w:r>
            <w:r>
              <w:t xml:space="preserve">асної </w:t>
            </w:r>
            <w:r w:rsidRPr="009C143F">
              <w:t>держ</w:t>
            </w:r>
            <w:r>
              <w:t xml:space="preserve">авної </w:t>
            </w:r>
            <w:r w:rsidRPr="009C143F">
              <w:t xml:space="preserve">адміністрації, </w:t>
            </w:r>
            <w:r w:rsidR="00447883">
              <w:t xml:space="preserve">                 </w:t>
            </w:r>
            <w:r>
              <w:t>заступник голови Координаційного штабу</w:t>
            </w:r>
          </w:p>
          <w:p w:rsidR="003F2960" w:rsidRPr="00BD0A72" w:rsidRDefault="003F2960" w:rsidP="00E52C78">
            <w:pPr>
              <w:rPr>
                <w:sz w:val="20"/>
                <w:szCs w:val="20"/>
              </w:rPr>
            </w:pPr>
          </w:p>
        </w:tc>
      </w:tr>
      <w:tr w:rsidR="00B66441" w:rsidRPr="00EC6A70" w:rsidTr="008F1942">
        <w:tc>
          <w:tcPr>
            <w:tcW w:w="3402" w:type="dxa"/>
          </w:tcPr>
          <w:p w:rsidR="00447883" w:rsidRDefault="000952C8" w:rsidP="00E52C78">
            <w:pPr>
              <w:ind w:right="-104"/>
              <w:rPr>
                <w:b/>
                <w:kern w:val="16"/>
              </w:rPr>
            </w:pPr>
            <w:r>
              <w:rPr>
                <w:b/>
                <w:kern w:val="16"/>
              </w:rPr>
              <w:t xml:space="preserve">МАЦАРІН </w:t>
            </w:r>
          </w:p>
          <w:p w:rsidR="000952C8" w:rsidRPr="005226DE" w:rsidRDefault="000952C8" w:rsidP="00E52C78">
            <w:pPr>
              <w:ind w:right="-104"/>
              <w:rPr>
                <w:b/>
                <w:kern w:val="16"/>
              </w:rPr>
            </w:pPr>
            <w:r>
              <w:rPr>
                <w:b/>
                <w:kern w:val="16"/>
              </w:rPr>
              <w:t>Олександр Олександрович</w:t>
            </w:r>
          </w:p>
        </w:tc>
        <w:tc>
          <w:tcPr>
            <w:tcW w:w="425" w:type="dxa"/>
          </w:tcPr>
          <w:p w:rsidR="00B66441" w:rsidRPr="00EC6A70" w:rsidRDefault="00B66441" w:rsidP="00E52C78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29" w:type="dxa"/>
          </w:tcPr>
          <w:p w:rsidR="00B66441" w:rsidRPr="009C143F" w:rsidRDefault="000952C8" w:rsidP="00E52C78">
            <w:r>
              <w:t>начальник управління організації заходів цивільного захисту</w:t>
            </w:r>
            <w:r w:rsidR="00447883">
              <w:t xml:space="preserve"> Головного управління Державної служби України з надзвичайних ситуацій в Івано-Франківській області, заступник голови Координаційного штабу</w:t>
            </w:r>
          </w:p>
        </w:tc>
      </w:tr>
      <w:tr w:rsidR="004672C5" w:rsidRPr="00DF449D" w:rsidTr="008F1942">
        <w:trPr>
          <w:trHeight w:val="571"/>
        </w:trPr>
        <w:tc>
          <w:tcPr>
            <w:tcW w:w="9356" w:type="dxa"/>
            <w:gridSpan w:val="3"/>
            <w:vAlign w:val="center"/>
          </w:tcPr>
          <w:p w:rsidR="00710589" w:rsidRPr="00BD0A72" w:rsidRDefault="00710589" w:rsidP="00E52C78">
            <w:pPr>
              <w:ind w:left="176"/>
              <w:jc w:val="center"/>
              <w:rPr>
                <w:sz w:val="24"/>
                <w:szCs w:val="24"/>
              </w:rPr>
            </w:pPr>
          </w:p>
          <w:p w:rsidR="00710589" w:rsidRPr="00DF449D" w:rsidRDefault="00DF4E73" w:rsidP="00E52C7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 w:rsidR="005B73AD" w:rsidRPr="00DF449D">
              <w:rPr>
                <w:b/>
              </w:rPr>
              <w:t>Ч</w:t>
            </w:r>
            <w:r w:rsidR="004672C5" w:rsidRPr="00DF449D">
              <w:rPr>
                <w:b/>
              </w:rPr>
              <w:t xml:space="preserve">лени </w:t>
            </w:r>
            <w:r w:rsidR="00447883">
              <w:rPr>
                <w:b/>
              </w:rPr>
              <w:t>штабу</w:t>
            </w:r>
            <w:r w:rsidR="004672C5" w:rsidRPr="00DF449D">
              <w:rPr>
                <w:b/>
              </w:rPr>
              <w:t>:</w:t>
            </w:r>
          </w:p>
          <w:p w:rsidR="00F67825" w:rsidRPr="00BD0A72" w:rsidRDefault="00F67825" w:rsidP="00E52C78">
            <w:pPr>
              <w:ind w:left="176"/>
              <w:jc w:val="center"/>
              <w:rPr>
                <w:b/>
                <w:sz w:val="24"/>
                <w:szCs w:val="24"/>
              </w:rPr>
            </w:pPr>
          </w:p>
        </w:tc>
      </w:tr>
      <w:tr w:rsidR="00710589" w:rsidRPr="009C7447" w:rsidTr="008F1942">
        <w:tc>
          <w:tcPr>
            <w:tcW w:w="3402" w:type="dxa"/>
          </w:tcPr>
          <w:p w:rsidR="00710589" w:rsidRDefault="00447883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ГАВРИЛЮК</w:t>
            </w:r>
          </w:p>
          <w:p w:rsidR="00447883" w:rsidRPr="009C7447" w:rsidRDefault="00447883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Ігор Олегович</w:t>
            </w:r>
          </w:p>
        </w:tc>
        <w:tc>
          <w:tcPr>
            <w:tcW w:w="425" w:type="dxa"/>
          </w:tcPr>
          <w:p w:rsidR="00710589" w:rsidRPr="009C7447" w:rsidRDefault="00710589" w:rsidP="00E52C78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29" w:type="dxa"/>
          </w:tcPr>
          <w:p w:rsidR="00E840F3" w:rsidRDefault="00447883" w:rsidP="00E52C78">
            <w:pPr>
              <w:rPr>
                <w:kern w:val="16"/>
              </w:rPr>
            </w:pPr>
            <w:r>
              <w:rPr>
                <w:kern w:val="16"/>
              </w:rPr>
              <w:t>заступник директора департаменту – начальник управління освіти і науки департаменту освіти і науки Івано-Франківської обласної державної адміністрації</w:t>
            </w:r>
          </w:p>
          <w:p w:rsidR="003F2960" w:rsidRPr="00BD0A72" w:rsidRDefault="003F2960" w:rsidP="00E52C78">
            <w:pPr>
              <w:rPr>
                <w:kern w:val="16"/>
                <w:sz w:val="20"/>
                <w:szCs w:val="20"/>
              </w:rPr>
            </w:pPr>
          </w:p>
        </w:tc>
      </w:tr>
      <w:tr w:rsidR="00DD0EF5" w:rsidRPr="009C7447" w:rsidTr="008F1942">
        <w:tc>
          <w:tcPr>
            <w:tcW w:w="3402" w:type="dxa"/>
          </w:tcPr>
          <w:p w:rsidR="00DD0EF5" w:rsidRDefault="00447883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 xml:space="preserve">ДЕМКОВИЧ </w:t>
            </w:r>
          </w:p>
          <w:p w:rsidR="00447883" w:rsidRDefault="00447883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Богдан Володимирович</w:t>
            </w:r>
          </w:p>
        </w:tc>
        <w:tc>
          <w:tcPr>
            <w:tcW w:w="425" w:type="dxa"/>
          </w:tcPr>
          <w:p w:rsidR="00DD0EF5" w:rsidRPr="009C7447" w:rsidRDefault="00DD0EF5" w:rsidP="00E52C78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29" w:type="dxa"/>
          </w:tcPr>
          <w:p w:rsidR="00BD0A72" w:rsidRDefault="00447883" w:rsidP="00E52C78">
            <w:r>
              <w:t xml:space="preserve">заступник начальника управління – </w:t>
            </w:r>
          </w:p>
          <w:p w:rsidR="00763FBC" w:rsidRDefault="00447883" w:rsidP="00E52C78">
            <w:r>
              <w:t>начальник відділу інженерного забезпечення та перспективного розвитку</w:t>
            </w:r>
            <w:r w:rsidR="00E52C78">
              <w:t xml:space="preserve"> </w:t>
            </w:r>
          </w:p>
          <w:p w:rsidR="00763FBC" w:rsidRDefault="00763FBC" w:rsidP="00E52C78"/>
          <w:p w:rsidR="00763FBC" w:rsidRDefault="00763FBC" w:rsidP="00E52C78"/>
          <w:p w:rsidR="00DD0EF5" w:rsidRDefault="00447883" w:rsidP="00E52C78">
            <w:r>
              <w:lastRenderedPageBreak/>
              <w:t>управління житлово-комунального господарства департаменту розвитку громад та територій, дорожнього, житлово-комунального господарства, містобудування</w:t>
            </w:r>
            <w:r w:rsidR="00450643">
              <w:t xml:space="preserve"> та архітектури </w:t>
            </w:r>
            <w:r w:rsidR="009D4D2D">
              <w:t xml:space="preserve">                             </w:t>
            </w:r>
            <w:r w:rsidR="00450643">
              <w:t>Івано-Франківської обласної державної адміністра</w:t>
            </w:r>
            <w:r w:rsidR="00000999">
              <w:t>ц</w:t>
            </w:r>
            <w:r w:rsidR="00450643">
              <w:t>ії</w:t>
            </w:r>
          </w:p>
          <w:p w:rsidR="003F2960" w:rsidRPr="003F2960" w:rsidRDefault="003F2960" w:rsidP="00E52C78">
            <w:pPr>
              <w:rPr>
                <w:sz w:val="20"/>
                <w:szCs w:val="20"/>
              </w:rPr>
            </w:pPr>
          </w:p>
        </w:tc>
      </w:tr>
      <w:tr w:rsidR="00DD0EF5" w:rsidRPr="009C7447" w:rsidTr="008F1942">
        <w:tc>
          <w:tcPr>
            <w:tcW w:w="3402" w:type="dxa"/>
          </w:tcPr>
          <w:p w:rsidR="00DD0EF5" w:rsidRDefault="003F2960" w:rsidP="00E52C78">
            <w:pPr>
              <w:rPr>
                <w:b/>
                <w:kern w:val="16"/>
              </w:rPr>
            </w:pPr>
            <w:r>
              <w:rPr>
                <w:b/>
                <w:kern w:val="16"/>
              </w:rPr>
              <w:lastRenderedPageBreak/>
              <w:t xml:space="preserve">ЖМЕНДАК </w:t>
            </w:r>
          </w:p>
          <w:p w:rsidR="003F2960" w:rsidRDefault="003F2960" w:rsidP="00E52C78">
            <w:pPr>
              <w:rPr>
                <w:b/>
                <w:kern w:val="16"/>
              </w:rPr>
            </w:pPr>
            <w:r>
              <w:rPr>
                <w:b/>
                <w:kern w:val="16"/>
              </w:rPr>
              <w:t>Василь Омелянович</w:t>
            </w:r>
          </w:p>
        </w:tc>
        <w:tc>
          <w:tcPr>
            <w:tcW w:w="425" w:type="dxa"/>
          </w:tcPr>
          <w:p w:rsidR="00DD0EF5" w:rsidRPr="009C7447" w:rsidRDefault="00DD0EF5" w:rsidP="00E52C78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29" w:type="dxa"/>
          </w:tcPr>
          <w:p w:rsidR="00DD0EF5" w:rsidRDefault="003F2960" w:rsidP="00E52C78">
            <w:r w:rsidRPr="003F2960">
              <w:t>в. о. голови</w:t>
            </w:r>
            <w:r>
              <w:t xml:space="preserve"> Косівської районної державної адміністрації – начальника районної військової адміністрації</w:t>
            </w:r>
          </w:p>
          <w:p w:rsidR="003F2960" w:rsidRPr="00BD0A72" w:rsidRDefault="003F2960" w:rsidP="00E52C78">
            <w:pPr>
              <w:rPr>
                <w:sz w:val="20"/>
                <w:szCs w:val="20"/>
              </w:rPr>
            </w:pPr>
          </w:p>
        </w:tc>
      </w:tr>
      <w:tr w:rsidR="00DD0EF5" w:rsidRPr="009C7447" w:rsidTr="008F1942">
        <w:tc>
          <w:tcPr>
            <w:tcW w:w="3402" w:type="dxa"/>
          </w:tcPr>
          <w:p w:rsidR="003F2960" w:rsidRDefault="00B62552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МАР’ЯНЧУК</w:t>
            </w:r>
          </w:p>
          <w:p w:rsidR="00B62552" w:rsidRDefault="00B62552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Оксана Василівна</w:t>
            </w:r>
          </w:p>
        </w:tc>
        <w:tc>
          <w:tcPr>
            <w:tcW w:w="425" w:type="dxa"/>
          </w:tcPr>
          <w:p w:rsidR="00DD0EF5" w:rsidRPr="009C7447" w:rsidRDefault="00DD0EF5" w:rsidP="00E52C78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29" w:type="dxa"/>
          </w:tcPr>
          <w:p w:rsidR="00DD0EF5" w:rsidRDefault="00B62552" w:rsidP="00E52C78">
            <w:r>
              <w:t>провідний спеціаліст відділу економіки, моніторингу та супроводу державних програм</w:t>
            </w:r>
            <w:r w:rsidR="003F2960">
              <w:t xml:space="preserve"> управління ресурсного і кадрового забезпечення, моніторингу та супроводу державних програм департаменту охорони здоров’я Івано-Франківської обласної державної адміністрації</w:t>
            </w:r>
          </w:p>
          <w:p w:rsidR="00BA4261" w:rsidRPr="00BD0A72" w:rsidRDefault="00BA4261" w:rsidP="00E52C78">
            <w:pPr>
              <w:rPr>
                <w:sz w:val="20"/>
                <w:szCs w:val="20"/>
              </w:rPr>
            </w:pPr>
          </w:p>
        </w:tc>
      </w:tr>
      <w:tr w:rsidR="00226E1C" w:rsidRPr="009C7447" w:rsidTr="008F1942">
        <w:tc>
          <w:tcPr>
            <w:tcW w:w="3402" w:type="dxa"/>
          </w:tcPr>
          <w:p w:rsidR="00226E1C" w:rsidRDefault="00226E1C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ПЕЧЕНЮК</w:t>
            </w:r>
          </w:p>
          <w:p w:rsidR="00226E1C" w:rsidRDefault="00226E1C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Нестор Іванович</w:t>
            </w:r>
          </w:p>
        </w:tc>
        <w:tc>
          <w:tcPr>
            <w:tcW w:w="425" w:type="dxa"/>
          </w:tcPr>
          <w:p w:rsidR="00226E1C" w:rsidRPr="009C7447" w:rsidRDefault="00226E1C" w:rsidP="00E52C78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29" w:type="dxa"/>
          </w:tcPr>
          <w:p w:rsidR="00226E1C" w:rsidRDefault="00226E1C" w:rsidP="00E52C78">
            <w:r>
              <w:t>заступник голови Коломийської районної державної адміністрації</w:t>
            </w:r>
          </w:p>
          <w:p w:rsidR="00226E1C" w:rsidRPr="00226E1C" w:rsidRDefault="00226E1C" w:rsidP="00E52C78">
            <w:pPr>
              <w:rPr>
                <w:sz w:val="20"/>
                <w:szCs w:val="20"/>
              </w:rPr>
            </w:pPr>
          </w:p>
        </w:tc>
      </w:tr>
      <w:tr w:rsidR="00BA4261" w:rsidRPr="009C7447" w:rsidTr="008F1942">
        <w:tc>
          <w:tcPr>
            <w:tcW w:w="3402" w:type="dxa"/>
          </w:tcPr>
          <w:p w:rsidR="00226E1C" w:rsidRDefault="00226E1C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ПОПАДИНЕЦЬ</w:t>
            </w:r>
          </w:p>
          <w:p w:rsidR="00230187" w:rsidRDefault="00226E1C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Олександр Любомирович</w:t>
            </w:r>
          </w:p>
        </w:tc>
        <w:tc>
          <w:tcPr>
            <w:tcW w:w="425" w:type="dxa"/>
          </w:tcPr>
          <w:p w:rsidR="00BA4261" w:rsidRPr="009C7447" w:rsidRDefault="00BA4261" w:rsidP="00E52C78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29" w:type="dxa"/>
          </w:tcPr>
          <w:p w:rsidR="00226E1C" w:rsidRDefault="00226E1C" w:rsidP="00E52C78">
            <w:r>
              <w:t xml:space="preserve">заступник голови Івано-Франківської </w:t>
            </w:r>
          </w:p>
          <w:p w:rsidR="00226E1C" w:rsidRDefault="00226E1C" w:rsidP="00E52C78">
            <w:r>
              <w:t xml:space="preserve">районної державної адміністрації </w:t>
            </w:r>
          </w:p>
          <w:p w:rsidR="00230187" w:rsidRPr="00BD0A72" w:rsidRDefault="00230187" w:rsidP="00E52C78">
            <w:pPr>
              <w:rPr>
                <w:sz w:val="20"/>
                <w:szCs w:val="20"/>
              </w:rPr>
            </w:pPr>
          </w:p>
        </w:tc>
      </w:tr>
      <w:tr w:rsidR="00BA4261" w:rsidRPr="009C7447" w:rsidTr="008F1942">
        <w:tc>
          <w:tcPr>
            <w:tcW w:w="3402" w:type="dxa"/>
          </w:tcPr>
          <w:p w:rsidR="00BA4261" w:rsidRDefault="00230187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СТАСЬКО</w:t>
            </w:r>
          </w:p>
          <w:p w:rsidR="00230187" w:rsidRDefault="00230187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Ростислав Богданович</w:t>
            </w:r>
          </w:p>
        </w:tc>
        <w:tc>
          <w:tcPr>
            <w:tcW w:w="425" w:type="dxa"/>
          </w:tcPr>
          <w:p w:rsidR="00BA4261" w:rsidRPr="009C7447" w:rsidRDefault="00BA4261" w:rsidP="00E52C78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29" w:type="dxa"/>
          </w:tcPr>
          <w:p w:rsidR="00BA4261" w:rsidRDefault="00230187" w:rsidP="00E52C78">
            <w:r>
              <w:t>перший заступник голови Надвірнянської районної державної адміністрації</w:t>
            </w:r>
          </w:p>
          <w:p w:rsidR="00230187" w:rsidRPr="00BD0A72" w:rsidRDefault="00230187" w:rsidP="00E52C78">
            <w:pPr>
              <w:rPr>
                <w:sz w:val="20"/>
                <w:szCs w:val="20"/>
              </w:rPr>
            </w:pPr>
          </w:p>
        </w:tc>
      </w:tr>
      <w:tr w:rsidR="00230187" w:rsidRPr="009C7447" w:rsidTr="008F1942">
        <w:tc>
          <w:tcPr>
            <w:tcW w:w="3402" w:type="dxa"/>
          </w:tcPr>
          <w:p w:rsidR="00230187" w:rsidRDefault="00933E88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УРШЕДЖУК</w:t>
            </w:r>
          </w:p>
          <w:p w:rsidR="00933E88" w:rsidRDefault="00933E88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Світлана Ярославівна</w:t>
            </w:r>
          </w:p>
        </w:tc>
        <w:tc>
          <w:tcPr>
            <w:tcW w:w="425" w:type="dxa"/>
          </w:tcPr>
          <w:p w:rsidR="00230187" w:rsidRPr="009C7447" w:rsidRDefault="00230187" w:rsidP="00E52C78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29" w:type="dxa"/>
          </w:tcPr>
          <w:p w:rsidR="00230187" w:rsidRDefault="00933E88" w:rsidP="00E52C78">
            <w:r>
              <w:t>перший заступник голови Верховинської районної державної адміністрації</w:t>
            </w:r>
          </w:p>
          <w:p w:rsidR="00933E88" w:rsidRPr="00BD0A72" w:rsidRDefault="00933E88" w:rsidP="00E52C78">
            <w:pPr>
              <w:rPr>
                <w:sz w:val="20"/>
                <w:szCs w:val="20"/>
              </w:rPr>
            </w:pPr>
          </w:p>
        </w:tc>
      </w:tr>
      <w:tr w:rsidR="00230187" w:rsidRPr="009C7447" w:rsidTr="008F1942">
        <w:tc>
          <w:tcPr>
            <w:tcW w:w="3402" w:type="dxa"/>
          </w:tcPr>
          <w:p w:rsidR="00230187" w:rsidRDefault="002F238E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ШИКЕРИНЕЦЬ</w:t>
            </w:r>
          </w:p>
          <w:p w:rsidR="00BD0A72" w:rsidRDefault="00BD0A72" w:rsidP="00E52C78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Іван Борисович</w:t>
            </w:r>
          </w:p>
        </w:tc>
        <w:tc>
          <w:tcPr>
            <w:tcW w:w="425" w:type="dxa"/>
          </w:tcPr>
          <w:p w:rsidR="00230187" w:rsidRPr="009C7447" w:rsidRDefault="00230187" w:rsidP="00E52C78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29" w:type="dxa"/>
          </w:tcPr>
          <w:p w:rsidR="00230187" w:rsidRDefault="00BD0A72" w:rsidP="00E52C78">
            <w:r>
              <w:t>перший заступник голови Калуської районної державної адміністрації</w:t>
            </w:r>
          </w:p>
          <w:p w:rsidR="00BD0A72" w:rsidRPr="00BD0A72" w:rsidRDefault="00BD0A72" w:rsidP="00E52C78">
            <w:pPr>
              <w:rPr>
                <w:sz w:val="20"/>
                <w:szCs w:val="20"/>
              </w:rPr>
            </w:pPr>
          </w:p>
        </w:tc>
      </w:tr>
    </w:tbl>
    <w:p w:rsidR="00DD0EF5" w:rsidRDefault="00DD0EF5" w:rsidP="005226DE">
      <w:pPr>
        <w:ind w:right="-104"/>
        <w:rPr>
          <w:b/>
        </w:rPr>
      </w:pPr>
    </w:p>
    <w:p w:rsidR="00BD0A72" w:rsidRDefault="00BD0A72" w:rsidP="005226DE">
      <w:pPr>
        <w:ind w:right="-104"/>
        <w:rPr>
          <w:b/>
        </w:rPr>
      </w:pPr>
    </w:p>
    <w:p w:rsidR="004672C5" w:rsidRPr="00274632" w:rsidRDefault="004672C5" w:rsidP="005226DE">
      <w:pPr>
        <w:ind w:right="-104"/>
      </w:pPr>
      <w:r w:rsidRPr="00DF449D">
        <w:rPr>
          <w:b/>
        </w:rPr>
        <w:t xml:space="preserve">З членами </w:t>
      </w:r>
      <w:r w:rsidR="005A0049">
        <w:rPr>
          <w:b/>
        </w:rPr>
        <w:t>штабу</w:t>
      </w:r>
      <w:r w:rsidR="00710589" w:rsidRPr="00DF449D">
        <w:rPr>
          <w:b/>
        </w:rPr>
        <w:t xml:space="preserve"> </w:t>
      </w:r>
      <w:r w:rsidRPr="00DF449D">
        <w:rPr>
          <w:b/>
        </w:rPr>
        <w:t>погоджено</w:t>
      </w:r>
      <w:r w:rsidR="00DF449D" w:rsidRPr="00DF449D">
        <w:rPr>
          <w:b/>
        </w:rPr>
        <w:t>:</w:t>
      </w:r>
      <w:r w:rsidRPr="00DF449D">
        <w:rPr>
          <w:b/>
        </w:rPr>
        <w:tab/>
      </w:r>
      <w:r w:rsidRPr="00DF449D">
        <w:rPr>
          <w:b/>
        </w:rPr>
        <w:tab/>
      </w:r>
      <w:r w:rsidRPr="00DF449D">
        <w:rPr>
          <w:b/>
        </w:rPr>
        <w:tab/>
      </w:r>
      <w:r w:rsidRPr="00DF449D">
        <w:rPr>
          <w:b/>
        </w:rPr>
        <w:tab/>
      </w:r>
    </w:p>
    <w:p w:rsidR="00316EF8" w:rsidRPr="00F17CDD" w:rsidRDefault="00316EF8" w:rsidP="00316EF8">
      <w:pPr>
        <w:ind w:right="-104"/>
      </w:pPr>
    </w:p>
    <w:p w:rsidR="00F17CDD" w:rsidRPr="00F17CDD" w:rsidRDefault="00F17CDD" w:rsidP="00316EF8">
      <w:pPr>
        <w:ind w:right="-104"/>
      </w:pPr>
    </w:p>
    <w:p w:rsidR="00567628" w:rsidRPr="001C6364" w:rsidRDefault="00000999" w:rsidP="00567628">
      <w:pPr>
        <w:shd w:val="clear" w:color="auto" w:fill="FFFFFF"/>
        <w:contextualSpacing/>
        <w:rPr>
          <w:b/>
        </w:rPr>
      </w:pPr>
      <w:r>
        <w:rPr>
          <w:b/>
        </w:rPr>
        <w:t>В. о. н</w:t>
      </w:r>
      <w:r w:rsidR="00567628" w:rsidRPr="001C6364">
        <w:rPr>
          <w:b/>
        </w:rPr>
        <w:t>ачальник</w:t>
      </w:r>
      <w:r>
        <w:rPr>
          <w:b/>
        </w:rPr>
        <w:t>а</w:t>
      </w:r>
      <w:r w:rsidR="00567628" w:rsidRPr="001C6364">
        <w:rPr>
          <w:b/>
        </w:rPr>
        <w:t xml:space="preserve"> управління з питань </w:t>
      </w:r>
    </w:p>
    <w:p w:rsidR="00567628" w:rsidRDefault="00567628" w:rsidP="00567628">
      <w:pPr>
        <w:shd w:val="clear" w:color="auto" w:fill="FFFFFF"/>
        <w:contextualSpacing/>
        <w:rPr>
          <w:b/>
        </w:rPr>
      </w:pPr>
      <w:r w:rsidRPr="001C6364">
        <w:rPr>
          <w:b/>
        </w:rPr>
        <w:t xml:space="preserve">цивільного захисту </w:t>
      </w:r>
      <w:r>
        <w:rPr>
          <w:b/>
        </w:rPr>
        <w:t xml:space="preserve">Івано-Франківської </w:t>
      </w:r>
    </w:p>
    <w:p w:rsidR="00965CF6" w:rsidRDefault="00567628" w:rsidP="006902D1">
      <w:pPr>
        <w:shd w:val="clear" w:color="auto" w:fill="FFFFFF"/>
        <w:contextualSpacing/>
        <w:rPr>
          <w:color w:val="000000"/>
        </w:rPr>
      </w:pPr>
      <w:r w:rsidRPr="001C6364">
        <w:rPr>
          <w:b/>
        </w:rPr>
        <w:t xml:space="preserve">облдержадміністрації </w:t>
      </w:r>
      <w:r w:rsidRPr="001C6364">
        <w:rPr>
          <w:b/>
        </w:rPr>
        <w:tab/>
      </w:r>
      <w:r w:rsidRPr="001C6364">
        <w:rPr>
          <w:b/>
        </w:rPr>
        <w:tab/>
      </w:r>
      <w:r>
        <w:rPr>
          <w:b/>
        </w:rPr>
        <w:tab/>
        <w:t xml:space="preserve">             </w:t>
      </w:r>
      <w:r w:rsidR="00615808">
        <w:rPr>
          <w:b/>
        </w:rPr>
        <w:t xml:space="preserve">  </w:t>
      </w:r>
      <w:r w:rsidR="00000999">
        <w:rPr>
          <w:b/>
        </w:rPr>
        <w:t xml:space="preserve">                    </w:t>
      </w:r>
      <w:r w:rsidR="00BD0A72">
        <w:rPr>
          <w:b/>
        </w:rPr>
        <w:t xml:space="preserve">   </w:t>
      </w:r>
      <w:r w:rsidR="00000999">
        <w:rPr>
          <w:b/>
        </w:rPr>
        <w:t>Віталій СЕМКІВ</w:t>
      </w:r>
    </w:p>
    <w:sectPr w:rsidR="00965CF6" w:rsidSect="00AF7FA4">
      <w:headerReference w:type="default" r:id="rId8"/>
      <w:pgSz w:w="11906" w:h="16838"/>
      <w:pgMar w:top="547" w:right="851" w:bottom="1077" w:left="1985" w:header="397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53C" w:rsidRDefault="0092753C" w:rsidP="005D608C">
      <w:r>
        <w:separator/>
      </w:r>
    </w:p>
  </w:endnote>
  <w:endnote w:type="continuationSeparator" w:id="0">
    <w:p w:rsidR="0092753C" w:rsidRDefault="0092753C" w:rsidP="005D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53C" w:rsidRDefault="0092753C" w:rsidP="005D608C">
      <w:r>
        <w:separator/>
      </w:r>
    </w:p>
  </w:footnote>
  <w:footnote w:type="continuationSeparator" w:id="0">
    <w:p w:rsidR="0092753C" w:rsidRDefault="0092753C" w:rsidP="005D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FA4" w:rsidRDefault="00AF7FA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2482D" w:rsidRPr="0032482D">
      <w:rPr>
        <w:noProof/>
        <w:lang w:val="ru-RU"/>
      </w:rPr>
      <w:t>2</w:t>
    </w:r>
    <w:r>
      <w:fldChar w:fldCharType="end"/>
    </w:r>
  </w:p>
  <w:p w:rsidR="00021CBA" w:rsidRDefault="00021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6669C"/>
    <w:multiLevelType w:val="hybridMultilevel"/>
    <w:tmpl w:val="8B107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42"/>
  <w:drawingGridVerticalSpacing w:val="38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F36"/>
    <w:rsid w:val="00000999"/>
    <w:rsid w:val="000046B1"/>
    <w:rsid w:val="00011B95"/>
    <w:rsid w:val="00012C59"/>
    <w:rsid w:val="000164E8"/>
    <w:rsid w:val="00021CBA"/>
    <w:rsid w:val="000271F6"/>
    <w:rsid w:val="00031004"/>
    <w:rsid w:val="00034268"/>
    <w:rsid w:val="000556C9"/>
    <w:rsid w:val="00092E95"/>
    <w:rsid w:val="000952C8"/>
    <w:rsid w:val="00095D6F"/>
    <w:rsid w:val="000B2091"/>
    <w:rsid w:val="000B7FC5"/>
    <w:rsid w:val="001042E0"/>
    <w:rsid w:val="001218AA"/>
    <w:rsid w:val="00122DC2"/>
    <w:rsid w:val="0014333F"/>
    <w:rsid w:val="00155AC3"/>
    <w:rsid w:val="00157733"/>
    <w:rsid w:val="00172303"/>
    <w:rsid w:val="00181363"/>
    <w:rsid w:val="0019686B"/>
    <w:rsid w:val="001A7928"/>
    <w:rsid w:val="00201AA5"/>
    <w:rsid w:val="00205042"/>
    <w:rsid w:val="0021372B"/>
    <w:rsid w:val="00216021"/>
    <w:rsid w:val="00226E1C"/>
    <w:rsid w:val="00230187"/>
    <w:rsid w:val="00274632"/>
    <w:rsid w:val="00282C31"/>
    <w:rsid w:val="00283CD8"/>
    <w:rsid w:val="002B2BC5"/>
    <w:rsid w:val="002C7C9B"/>
    <w:rsid w:val="002D5CD2"/>
    <w:rsid w:val="002E27AF"/>
    <w:rsid w:val="002F238E"/>
    <w:rsid w:val="002F6EEB"/>
    <w:rsid w:val="00315709"/>
    <w:rsid w:val="00316EF8"/>
    <w:rsid w:val="00321876"/>
    <w:rsid w:val="0032482D"/>
    <w:rsid w:val="00335974"/>
    <w:rsid w:val="003507F9"/>
    <w:rsid w:val="0037174F"/>
    <w:rsid w:val="00373E5E"/>
    <w:rsid w:val="003777AB"/>
    <w:rsid w:val="00390634"/>
    <w:rsid w:val="00396FBC"/>
    <w:rsid w:val="003A6B21"/>
    <w:rsid w:val="003C32F0"/>
    <w:rsid w:val="003C3C25"/>
    <w:rsid w:val="003F2960"/>
    <w:rsid w:val="004073B7"/>
    <w:rsid w:val="00411367"/>
    <w:rsid w:val="00420574"/>
    <w:rsid w:val="00431C65"/>
    <w:rsid w:val="00447883"/>
    <w:rsid w:val="00450643"/>
    <w:rsid w:val="00453313"/>
    <w:rsid w:val="00454FA1"/>
    <w:rsid w:val="00461CB5"/>
    <w:rsid w:val="004672C5"/>
    <w:rsid w:val="00492817"/>
    <w:rsid w:val="004C0AE6"/>
    <w:rsid w:val="004D2E7E"/>
    <w:rsid w:val="004D6850"/>
    <w:rsid w:val="004E3D78"/>
    <w:rsid w:val="00502C05"/>
    <w:rsid w:val="005117D6"/>
    <w:rsid w:val="00513542"/>
    <w:rsid w:val="005226DE"/>
    <w:rsid w:val="00567628"/>
    <w:rsid w:val="00574D5F"/>
    <w:rsid w:val="005A0049"/>
    <w:rsid w:val="005B73AD"/>
    <w:rsid w:val="005C1747"/>
    <w:rsid w:val="005C4141"/>
    <w:rsid w:val="005C7D09"/>
    <w:rsid w:val="005D40FC"/>
    <w:rsid w:val="005D608C"/>
    <w:rsid w:val="005D704E"/>
    <w:rsid w:val="005F5218"/>
    <w:rsid w:val="006134B3"/>
    <w:rsid w:val="00615808"/>
    <w:rsid w:val="00633AE8"/>
    <w:rsid w:val="00677B93"/>
    <w:rsid w:val="006902D1"/>
    <w:rsid w:val="006924F1"/>
    <w:rsid w:val="006B2A70"/>
    <w:rsid w:val="006B5697"/>
    <w:rsid w:val="006B5B62"/>
    <w:rsid w:val="006B6B73"/>
    <w:rsid w:val="006F2806"/>
    <w:rsid w:val="007001F8"/>
    <w:rsid w:val="00707578"/>
    <w:rsid w:val="00710589"/>
    <w:rsid w:val="007162A2"/>
    <w:rsid w:val="00744E9D"/>
    <w:rsid w:val="00751280"/>
    <w:rsid w:val="00756C59"/>
    <w:rsid w:val="00763FBC"/>
    <w:rsid w:val="00765BFB"/>
    <w:rsid w:val="0077408D"/>
    <w:rsid w:val="00776703"/>
    <w:rsid w:val="007A702D"/>
    <w:rsid w:val="007B0956"/>
    <w:rsid w:val="007B69C7"/>
    <w:rsid w:val="007C62B5"/>
    <w:rsid w:val="007C647E"/>
    <w:rsid w:val="007E6434"/>
    <w:rsid w:val="00823DA7"/>
    <w:rsid w:val="00832F36"/>
    <w:rsid w:val="008640F2"/>
    <w:rsid w:val="00887314"/>
    <w:rsid w:val="00894614"/>
    <w:rsid w:val="008B4E2F"/>
    <w:rsid w:val="008C1A24"/>
    <w:rsid w:val="008D610B"/>
    <w:rsid w:val="008E6857"/>
    <w:rsid w:val="008F1942"/>
    <w:rsid w:val="008F2658"/>
    <w:rsid w:val="00907FA9"/>
    <w:rsid w:val="00922C13"/>
    <w:rsid w:val="0092753C"/>
    <w:rsid w:val="00931CAE"/>
    <w:rsid w:val="00933E88"/>
    <w:rsid w:val="00961C78"/>
    <w:rsid w:val="00965CF6"/>
    <w:rsid w:val="00970A64"/>
    <w:rsid w:val="009749B0"/>
    <w:rsid w:val="009870EE"/>
    <w:rsid w:val="009901EA"/>
    <w:rsid w:val="009A0C93"/>
    <w:rsid w:val="009A3F8C"/>
    <w:rsid w:val="009A4A8D"/>
    <w:rsid w:val="009C143F"/>
    <w:rsid w:val="009C7447"/>
    <w:rsid w:val="009D4D2D"/>
    <w:rsid w:val="009E2822"/>
    <w:rsid w:val="00A10C24"/>
    <w:rsid w:val="00A6696D"/>
    <w:rsid w:val="00A859DA"/>
    <w:rsid w:val="00AC467A"/>
    <w:rsid w:val="00AF7FA4"/>
    <w:rsid w:val="00B211D9"/>
    <w:rsid w:val="00B262C1"/>
    <w:rsid w:val="00B62552"/>
    <w:rsid w:val="00B6624E"/>
    <w:rsid w:val="00B66441"/>
    <w:rsid w:val="00B674D8"/>
    <w:rsid w:val="00B7748A"/>
    <w:rsid w:val="00B95CA5"/>
    <w:rsid w:val="00BA4261"/>
    <w:rsid w:val="00BC0932"/>
    <w:rsid w:val="00BD0A72"/>
    <w:rsid w:val="00BE5DCE"/>
    <w:rsid w:val="00C15A81"/>
    <w:rsid w:val="00C45678"/>
    <w:rsid w:val="00C45AD3"/>
    <w:rsid w:val="00C6388D"/>
    <w:rsid w:val="00C82224"/>
    <w:rsid w:val="00C82CA4"/>
    <w:rsid w:val="00CA54D9"/>
    <w:rsid w:val="00CB54E2"/>
    <w:rsid w:val="00CC042A"/>
    <w:rsid w:val="00D04A7F"/>
    <w:rsid w:val="00D319D7"/>
    <w:rsid w:val="00D67C30"/>
    <w:rsid w:val="00D74CA9"/>
    <w:rsid w:val="00D94322"/>
    <w:rsid w:val="00D971AE"/>
    <w:rsid w:val="00D9784B"/>
    <w:rsid w:val="00DA490B"/>
    <w:rsid w:val="00DA5676"/>
    <w:rsid w:val="00DA7523"/>
    <w:rsid w:val="00DB45E1"/>
    <w:rsid w:val="00DC053A"/>
    <w:rsid w:val="00DD0EF5"/>
    <w:rsid w:val="00DF449D"/>
    <w:rsid w:val="00DF4E73"/>
    <w:rsid w:val="00DF74C7"/>
    <w:rsid w:val="00E47EC3"/>
    <w:rsid w:val="00E52C78"/>
    <w:rsid w:val="00E52FCE"/>
    <w:rsid w:val="00E709B8"/>
    <w:rsid w:val="00E840F3"/>
    <w:rsid w:val="00E86CC7"/>
    <w:rsid w:val="00EB426E"/>
    <w:rsid w:val="00EB5EAC"/>
    <w:rsid w:val="00EC6A70"/>
    <w:rsid w:val="00F0680C"/>
    <w:rsid w:val="00F17CDD"/>
    <w:rsid w:val="00F21BB6"/>
    <w:rsid w:val="00F3172D"/>
    <w:rsid w:val="00F34187"/>
    <w:rsid w:val="00F462DD"/>
    <w:rsid w:val="00F537C6"/>
    <w:rsid w:val="00F63F58"/>
    <w:rsid w:val="00F665BD"/>
    <w:rsid w:val="00F67825"/>
    <w:rsid w:val="00F952CE"/>
    <w:rsid w:val="00FB1092"/>
    <w:rsid w:val="00F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8475A5C-D25C-45DA-86FA-869A5D00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86B"/>
    <w:rPr>
      <w:sz w:val="28"/>
      <w:szCs w:val="28"/>
      <w:lang w:val="uk-UA" w:eastAsia="ru-RU"/>
    </w:rPr>
  </w:style>
  <w:style w:type="paragraph" w:styleId="Heading3">
    <w:name w:val="heading 3"/>
    <w:basedOn w:val="Normal"/>
    <w:next w:val="Normal"/>
    <w:qFormat/>
    <w:rsid w:val="00832F36"/>
    <w:pPr>
      <w:keepNext/>
      <w:jc w:val="center"/>
      <w:outlineLvl w:val="2"/>
    </w:pPr>
    <w:rPr>
      <w:kern w:val="16"/>
      <w:sz w:val="26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832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4"/>
      <w:szCs w:val="24"/>
      <w:lang w:val="ru-RU"/>
    </w:rPr>
  </w:style>
  <w:style w:type="paragraph" w:styleId="BodyText">
    <w:name w:val="Body Text"/>
    <w:basedOn w:val="Normal"/>
    <w:rsid w:val="001042E0"/>
    <w:rPr>
      <w:color w:val="000000"/>
      <w:kern w:val="16"/>
      <w:szCs w:val="20"/>
    </w:rPr>
  </w:style>
  <w:style w:type="table" w:styleId="TableGrid">
    <w:name w:val="Table Grid"/>
    <w:basedOn w:val="TableNormal"/>
    <w:rsid w:val="004E3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D608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5D608C"/>
    <w:rPr>
      <w:sz w:val="28"/>
      <w:szCs w:val="28"/>
      <w:lang w:val="uk-UA"/>
    </w:rPr>
  </w:style>
  <w:style w:type="paragraph" w:styleId="Footer">
    <w:name w:val="footer"/>
    <w:basedOn w:val="Normal"/>
    <w:link w:val="FooterChar"/>
    <w:uiPriority w:val="99"/>
    <w:rsid w:val="005D608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5D608C"/>
    <w:rPr>
      <w:sz w:val="28"/>
      <w:szCs w:val="28"/>
      <w:lang w:val="uk-UA"/>
    </w:rPr>
  </w:style>
  <w:style w:type="paragraph" w:styleId="BalloonText">
    <w:name w:val="Balloon Text"/>
    <w:basedOn w:val="Normal"/>
    <w:link w:val="BalloonTextChar"/>
    <w:rsid w:val="006B56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5697"/>
    <w:rPr>
      <w:rFonts w:ascii="Segoe UI" w:hAnsi="Segoe UI" w:cs="Segoe UI"/>
      <w:sz w:val="18"/>
      <w:szCs w:val="18"/>
      <w:lang w:val="uk-UA" w:eastAsia="ru-RU"/>
    </w:rPr>
  </w:style>
  <w:style w:type="paragraph" w:customStyle="1" w:styleId="msonormalbullet2gifbullet1gif">
    <w:name w:val="msonormalbullet2gifbullet1.gif"/>
    <w:basedOn w:val="Normal"/>
    <w:rsid w:val="00965CF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msonormalbullet2gifbullet3gif">
    <w:name w:val="msonormalbullet2gifbullet3.gif"/>
    <w:basedOn w:val="Normal"/>
    <w:rsid w:val="00965CF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msonormalbullet2gifbullet2gif">
    <w:name w:val="msonormalbullet2gifbullet2.gif"/>
    <w:basedOn w:val="Normal"/>
    <w:rsid w:val="00965CF6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3AD6-52CA-418D-B56B-C538EFE2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Home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Vova</dc:creator>
  <cp:keywords/>
  <dc:description/>
  <cp:lastModifiedBy>word</cp:lastModifiedBy>
  <cp:revision>2</cp:revision>
  <cp:lastPrinted>2024-12-27T10:53:00Z</cp:lastPrinted>
  <dcterms:created xsi:type="dcterms:W3CDTF">2025-01-14T12:57:00Z</dcterms:created>
  <dcterms:modified xsi:type="dcterms:W3CDTF">2025-01-14T12:57:00Z</dcterms:modified>
</cp:coreProperties>
</file>