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66" w:rsidRPr="006B6807" w:rsidRDefault="00B56966" w:rsidP="00B56966">
      <w:pPr>
        <w:jc w:val="both"/>
        <w:rPr>
          <w:b/>
          <w:sz w:val="28"/>
          <w:szCs w:val="28"/>
        </w:rPr>
      </w:pPr>
      <w:r w:rsidRPr="00C93084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Додаток</w:t>
      </w:r>
    </w:p>
    <w:p w:rsidR="00B56966" w:rsidRDefault="00B56966" w:rsidP="00B56966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р</w:t>
      </w:r>
      <w:r w:rsidRPr="0042602F">
        <w:rPr>
          <w:b/>
          <w:sz w:val="28"/>
          <w:szCs w:val="28"/>
        </w:rPr>
        <w:t>озпорядження</w:t>
      </w:r>
    </w:p>
    <w:p w:rsidR="00B56966" w:rsidRPr="0042602F" w:rsidRDefault="00B56966" w:rsidP="00B56966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B56966" w:rsidRDefault="00B56966" w:rsidP="00B56966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2602F">
        <w:rPr>
          <w:b/>
          <w:sz w:val="28"/>
          <w:szCs w:val="28"/>
        </w:rPr>
        <w:t>бл</w:t>
      </w:r>
      <w:r>
        <w:rPr>
          <w:b/>
          <w:sz w:val="28"/>
          <w:szCs w:val="28"/>
        </w:rPr>
        <w:t>асної військової</w:t>
      </w:r>
    </w:p>
    <w:p w:rsidR="00B56966" w:rsidRPr="0065403B" w:rsidRDefault="00B56966" w:rsidP="00B56966">
      <w:pPr>
        <w:ind w:firstLine="5387"/>
        <w:jc w:val="both"/>
        <w:rPr>
          <w:b/>
          <w:sz w:val="28"/>
          <w:szCs w:val="28"/>
        </w:rPr>
      </w:pPr>
      <w:r w:rsidRPr="0042602F">
        <w:rPr>
          <w:b/>
          <w:sz w:val="28"/>
          <w:szCs w:val="28"/>
        </w:rPr>
        <w:t xml:space="preserve">адміністрації </w:t>
      </w:r>
    </w:p>
    <w:p w:rsidR="00B56966" w:rsidRPr="00CE1A2A" w:rsidRDefault="00B56966" w:rsidP="00B56966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</w:t>
      </w:r>
      <w:r w:rsidR="00CE1A2A">
        <w:rPr>
          <w:b/>
          <w:sz w:val="28"/>
          <w:szCs w:val="28"/>
        </w:rPr>
        <w:t xml:space="preserve">                     </w:t>
      </w:r>
      <w:r w:rsidR="00CE1A2A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від</w:t>
      </w:r>
      <w:r w:rsidR="00CE1A2A" w:rsidRPr="00CE1A2A">
        <w:rPr>
          <w:b/>
          <w:sz w:val="28"/>
          <w:szCs w:val="28"/>
        </w:rPr>
        <w:t xml:space="preserve"> 19.</w:t>
      </w:r>
      <w:r w:rsidR="00CE1A2A">
        <w:rPr>
          <w:b/>
          <w:sz w:val="28"/>
          <w:szCs w:val="28"/>
          <w:lang w:val="ru-RU"/>
        </w:rPr>
        <w:t>12.2024</w:t>
      </w:r>
      <w:r>
        <w:rPr>
          <w:b/>
          <w:sz w:val="28"/>
          <w:szCs w:val="28"/>
        </w:rPr>
        <w:t xml:space="preserve"> №</w:t>
      </w:r>
      <w:r w:rsidR="00CE1A2A">
        <w:rPr>
          <w:b/>
          <w:sz w:val="28"/>
          <w:szCs w:val="28"/>
          <w:lang w:val="ru-RU"/>
        </w:rPr>
        <w:t xml:space="preserve"> 569</w:t>
      </w:r>
    </w:p>
    <w:p w:rsidR="00B56966" w:rsidRPr="00372450" w:rsidRDefault="00B56966" w:rsidP="00B56966">
      <w:pPr>
        <w:tabs>
          <w:tab w:val="left" w:pos="851"/>
        </w:tabs>
        <w:rPr>
          <w:b/>
          <w:sz w:val="28"/>
          <w:szCs w:val="28"/>
        </w:rPr>
      </w:pPr>
    </w:p>
    <w:p w:rsidR="00B56966" w:rsidRPr="00D13215" w:rsidRDefault="00B56966" w:rsidP="005F2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ініціативної групи</w:t>
      </w:r>
      <w:r w:rsidR="005F212E">
        <w:rPr>
          <w:b/>
          <w:sz w:val="28"/>
          <w:szCs w:val="28"/>
        </w:rPr>
        <w:t xml:space="preserve"> </w:t>
      </w:r>
      <w:r w:rsidRPr="00D13215">
        <w:rPr>
          <w:b/>
          <w:sz w:val="28"/>
          <w:szCs w:val="28"/>
        </w:rPr>
        <w:t xml:space="preserve">з </w:t>
      </w:r>
      <w:r w:rsidR="005F212E">
        <w:rPr>
          <w:b/>
          <w:sz w:val="28"/>
          <w:szCs w:val="28"/>
        </w:rPr>
        <w:t>підготовки</w:t>
      </w:r>
      <w:r w:rsidR="005F212E" w:rsidRPr="005F212E">
        <w:rPr>
          <w:b/>
          <w:sz w:val="28"/>
          <w:szCs w:val="28"/>
        </w:rPr>
        <w:t xml:space="preserve"> </w:t>
      </w:r>
      <w:r w:rsidR="005F212E">
        <w:rPr>
          <w:b/>
          <w:sz w:val="28"/>
          <w:szCs w:val="28"/>
        </w:rPr>
        <w:t xml:space="preserve">установчих зборів для формування складу </w:t>
      </w:r>
      <w:r>
        <w:rPr>
          <w:b/>
          <w:sz w:val="28"/>
          <w:szCs w:val="28"/>
        </w:rPr>
        <w:t>Ради молодих вчених при Івано-Франківській обласній державній адміністрації</w:t>
      </w:r>
    </w:p>
    <w:p w:rsidR="00B56966" w:rsidRDefault="00B56966" w:rsidP="00B56966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9538" w:type="dxa"/>
        <w:tblLayout w:type="fixed"/>
        <w:tblLook w:val="04A0" w:firstRow="1" w:lastRow="0" w:firstColumn="1" w:lastColumn="0" w:noHBand="0" w:noVBand="1"/>
      </w:tblPr>
      <w:tblGrid>
        <w:gridCol w:w="3484"/>
        <w:gridCol w:w="310"/>
        <w:gridCol w:w="5744"/>
      </w:tblGrid>
      <w:tr w:rsidR="00B56966" w:rsidRPr="00637207" w:rsidTr="00D536C2">
        <w:tc>
          <w:tcPr>
            <w:tcW w:w="3484" w:type="dxa"/>
            <w:shd w:val="clear" w:color="auto" w:fill="auto"/>
          </w:tcPr>
          <w:p w:rsidR="00B56966" w:rsidRDefault="00B56966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ВИТВИЦЬКИЙ</w:t>
            </w:r>
          </w:p>
          <w:p w:rsidR="00B56966" w:rsidRDefault="00B56966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 Степанович</w:t>
            </w:r>
          </w:p>
          <w:p w:rsidR="00B56966" w:rsidRDefault="00B56966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B56966" w:rsidRPr="00372450" w:rsidRDefault="00B56966" w:rsidP="00D536C2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B56966" w:rsidRPr="00372450" w:rsidRDefault="00B56966" w:rsidP="00D536C2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B56966" w:rsidRPr="00B94248" w:rsidRDefault="00B56966" w:rsidP="00D536C2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197F34" w:rsidRDefault="00197F34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B56966" w:rsidRDefault="00B56966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ГЛУХОВ</w:t>
            </w:r>
          </w:p>
          <w:p w:rsidR="00B56966" w:rsidRDefault="00B56966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Іван Геннадійович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ДОЛИНКО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Неля Петрівна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2045D5" w:rsidRDefault="002045D5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ДЯКІВ </w:t>
            </w:r>
          </w:p>
          <w:p w:rsidR="002045D5" w:rsidRDefault="002045D5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Оксана Володимирівна</w:t>
            </w:r>
          </w:p>
          <w:p w:rsidR="002045D5" w:rsidRDefault="002045D5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2045D5" w:rsidRDefault="002045D5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2045D5" w:rsidRDefault="002045D5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2045D5" w:rsidRDefault="002045D5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ЛОТОЦЬКА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Марта-Андріана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Віталіївна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МАЛИШІВСЬКИЙ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Тарас Володимирович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Pr="004C6C53" w:rsidRDefault="000B5D39" w:rsidP="00D536C2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2045D5" w:rsidRDefault="002045D5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ПОПАДЕНКО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Андрій Олександрович</w:t>
            </w:r>
          </w:p>
          <w:p w:rsidR="003A714A" w:rsidRDefault="003A714A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3A714A" w:rsidRDefault="003A714A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3A714A" w:rsidRDefault="003A714A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3A714A" w:rsidRDefault="003A714A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ПУШКА</w:t>
            </w:r>
          </w:p>
          <w:p w:rsidR="003A714A" w:rsidRDefault="003A714A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Діана Михайлівна</w:t>
            </w:r>
          </w:p>
          <w:p w:rsidR="003A714A" w:rsidRDefault="003A714A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3A714A" w:rsidRDefault="003A714A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3A714A" w:rsidRDefault="003A714A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СЛАБІНОГА</w:t>
            </w:r>
          </w:p>
          <w:p w:rsidR="003A714A" w:rsidRDefault="003A714A" w:rsidP="00D536C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</w:t>
            </w:r>
            <w:r w:rsidRPr="00961DC0">
              <w:rPr>
                <w:b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b/>
                <w:sz w:val="28"/>
                <w:szCs w:val="28"/>
              </w:rPr>
              <w:t>ян</w:t>
            </w:r>
            <w:proofErr w:type="spellEnd"/>
            <w:r>
              <w:rPr>
                <w:b/>
                <w:sz w:val="28"/>
                <w:szCs w:val="28"/>
              </w:rPr>
              <w:t xml:space="preserve"> Остапович 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961DC0" w:rsidRDefault="00961DC0" w:rsidP="00961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 членами ініціативної групи погоджено:</w:t>
            </w:r>
          </w:p>
          <w:p w:rsidR="00961DC0" w:rsidRDefault="00961DC0" w:rsidP="00961DC0">
            <w:pPr>
              <w:rPr>
                <w:b/>
                <w:sz w:val="28"/>
                <w:szCs w:val="28"/>
              </w:rPr>
            </w:pPr>
          </w:p>
          <w:p w:rsidR="002045D5" w:rsidRDefault="002045D5" w:rsidP="002045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Заступник д</w:t>
            </w:r>
            <w:r w:rsidR="00961DC0">
              <w:rPr>
                <w:b/>
                <w:sz w:val="28"/>
                <w:szCs w:val="28"/>
              </w:rPr>
              <w:t>иректор</w:t>
            </w:r>
            <w:r>
              <w:rPr>
                <w:b/>
                <w:sz w:val="28"/>
                <w:szCs w:val="28"/>
              </w:rPr>
              <w:t xml:space="preserve">а </w:t>
            </w:r>
            <w:r w:rsidR="00961DC0">
              <w:rPr>
                <w:b/>
                <w:sz w:val="28"/>
                <w:szCs w:val="28"/>
              </w:rPr>
              <w:t>департаменту</w:t>
            </w:r>
            <w:r>
              <w:rPr>
                <w:b/>
                <w:sz w:val="28"/>
                <w:szCs w:val="28"/>
              </w:rPr>
              <w:t xml:space="preserve"> – начальник управління </w:t>
            </w:r>
            <w:r w:rsidR="00961DC0">
              <w:rPr>
                <w:b/>
                <w:sz w:val="28"/>
                <w:szCs w:val="28"/>
              </w:rPr>
              <w:t xml:space="preserve"> освіти</w:t>
            </w:r>
            <w:r w:rsidR="00961DC0">
              <w:rPr>
                <w:b/>
                <w:sz w:val="28"/>
                <w:szCs w:val="28"/>
                <w:lang w:val="ru-RU"/>
              </w:rPr>
              <w:t xml:space="preserve"> </w:t>
            </w:r>
            <w:r w:rsidR="00961DC0">
              <w:rPr>
                <w:b/>
                <w:sz w:val="28"/>
                <w:szCs w:val="28"/>
              </w:rPr>
              <w:t xml:space="preserve">і науки </w:t>
            </w:r>
            <w:r>
              <w:rPr>
                <w:b/>
                <w:sz w:val="28"/>
                <w:szCs w:val="28"/>
              </w:rPr>
              <w:t xml:space="preserve">департаменту </w:t>
            </w:r>
          </w:p>
          <w:p w:rsidR="00961DC0" w:rsidRPr="002045D5" w:rsidRDefault="002045D5" w:rsidP="002045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освіти і науки Івано-Франківської обласної державної адміністрації </w:t>
            </w:r>
            <w:r w:rsidR="00961DC0" w:rsidRPr="002045D5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961DC0" w:rsidRDefault="00961DC0" w:rsidP="002045D5">
            <w:pPr>
              <w:rPr>
                <w:b/>
                <w:sz w:val="28"/>
                <w:szCs w:val="28"/>
              </w:rPr>
            </w:pPr>
          </w:p>
          <w:p w:rsidR="00961DC0" w:rsidRPr="00637207" w:rsidRDefault="00961DC0" w:rsidP="00961DC0">
            <w:pPr>
              <w:rPr>
                <w:b/>
                <w:sz w:val="28"/>
                <w:szCs w:val="28"/>
              </w:rPr>
            </w:pPr>
            <w:r w:rsidRPr="0042602F">
              <w:rPr>
                <w:b/>
                <w:sz w:val="28"/>
                <w:szCs w:val="28"/>
              </w:rPr>
              <w:t xml:space="preserve">     </w:t>
            </w: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  <w:p w:rsidR="000B5D39" w:rsidRPr="00B56966" w:rsidRDefault="000B5D39" w:rsidP="00D536C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B56966" w:rsidRDefault="00B56966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B56966" w:rsidRDefault="00B56966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56966" w:rsidRDefault="00B56966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56966" w:rsidRDefault="00B56966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56966" w:rsidRDefault="00B56966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B56966" w:rsidRDefault="00B56966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197F34" w:rsidRDefault="00197F34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56966" w:rsidRDefault="00B56966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B5D39" w:rsidRDefault="000B5D39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045D5" w:rsidRDefault="002045D5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045D5" w:rsidRDefault="002045D5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045D5" w:rsidRDefault="002045D5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2045D5" w:rsidRDefault="002045D5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3A714A" w:rsidRDefault="003A714A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2045D5" w:rsidRDefault="002045D5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045D5" w:rsidRDefault="002045D5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045D5" w:rsidRDefault="002045D5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045D5" w:rsidRPr="00394B1A" w:rsidRDefault="002045D5" w:rsidP="00D536C2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4C6C53" w:rsidRDefault="00B56966" w:rsidP="00D536C2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доцент </w:t>
            </w:r>
            <w:proofErr w:type="spellStart"/>
            <w:r>
              <w:rPr>
                <w:sz w:val="28"/>
                <w:szCs w:val="28"/>
                <w:lang w:val="ru-RU"/>
              </w:rPr>
              <w:t>кафедри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техн</w:t>
            </w:r>
            <w:proofErr w:type="gramEnd"/>
            <w:r>
              <w:rPr>
                <w:sz w:val="28"/>
                <w:szCs w:val="28"/>
                <w:lang w:val="ru-RU"/>
              </w:rPr>
              <w:t>ічної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механіки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інженерної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комп</w:t>
            </w:r>
            <w:r w:rsidRPr="00B56966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ютерної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графіки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Івано-Франківського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національного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технічного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університету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нафти</w:t>
            </w:r>
            <w:proofErr w:type="spellEnd"/>
            <w:r w:rsidR="004C6C5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і  газу, голова Ради </w:t>
            </w:r>
            <w:proofErr w:type="spellStart"/>
            <w:r>
              <w:rPr>
                <w:sz w:val="28"/>
                <w:szCs w:val="28"/>
                <w:lang w:val="ru-RU"/>
              </w:rPr>
              <w:t>молодих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вчених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Івано-Франків</w:t>
            </w:r>
            <w:r w:rsidR="004C6C53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національного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технічного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університету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нафти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газу, кандидат </w:t>
            </w:r>
            <w:proofErr w:type="spellStart"/>
            <w:r>
              <w:rPr>
                <w:sz w:val="28"/>
                <w:szCs w:val="28"/>
                <w:lang w:val="ru-RU"/>
              </w:rPr>
              <w:t>технічних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наук, доцент</w:t>
            </w:r>
            <w:r w:rsidR="00197F34">
              <w:rPr>
                <w:sz w:val="28"/>
                <w:szCs w:val="28"/>
                <w:lang w:val="ru-RU"/>
              </w:rPr>
              <w:t xml:space="preserve"> </w:t>
            </w:r>
          </w:p>
          <w:p w:rsidR="00B56966" w:rsidRDefault="00197F34" w:rsidP="00D536C2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(за </w:t>
            </w:r>
            <w:proofErr w:type="spellStart"/>
            <w:r>
              <w:rPr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  <w:p w:rsidR="00B56966" w:rsidRDefault="00B56966" w:rsidP="00B56966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</w:rPr>
            </w:pPr>
          </w:p>
          <w:p w:rsidR="00B56966" w:rsidRDefault="00B56966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 w:rsidRPr="00B56966">
              <w:rPr>
                <w:sz w:val="28"/>
                <w:szCs w:val="28"/>
              </w:rPr>
              <w:t>декан факультету фізичного виховання</w:t>
            </w:r>
            <w:r>
              <w:rPr>
                <w:sz w:val="28"/>
                <w:szCs w:val="28"/>
              </w:rPr>
              <w:t xml:space="preserve"> та спорту </w:t>
            </w:r>
            <w:r w:rsidRPr="00B56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Херсонського державного університету, доктор наук з фізичного виховання і спорту, професор</w:t>
            </w:r>
            <w:r w:rsidR="00197F34">
              <w:rPr>
                <w:sz w:val="28"/>
                <w:szCs w:val="28"/>
              </w:rPr>
              <w:t xml:space="preserve"> (за згодою)</w:t>
            </w:r>
          </w:p>
          <w:p w:rsidR="000B5D39" w:rsidRDefault="000B5D39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  <w:p w:rsidR="000B5D39" w:rsidRDefault="000B5D39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кафедри біології та екології Прикарпатського національного університету імені Василя Стефаника, голова Ради молодих вчених Прикарпатського національного університету імені Василя Стефаника, кандидат біологічних наук, доцент</w:t>
            </w:r>
            <w:r w:rsidR="00197F34">
              <w:rPr>
                <w:sz w:val="28"/>
                <w:szCs w:val="28"/>
              </w:rPr>
              <w:t xml:space="preserve"> (за згодою)</w:t>
            </w:r>
          </w:p>
          <w:p w:rsidR="000B5D39" w:rsidRDefault="000B5D39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  <w:p w:rsidR="002045D5" w:rsidRDefault="002045D5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професійно-технічної, вищої освіти і науки управління освіти і науки департаменту освіти і науки Івано-Франківської обласної державної адміністрації </w:t>
            </w:r>
          </w:p>
          <w:p w:rsidR="002045D5" w:rsidRDefault="002045D5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  <w:p w:rsidR="000B5D39" w:rsidRDefault="000B5D39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аспірант кафедри внутрішньої медицини № 2 та </w:t>
            </w:r>
            <w:proofErr w:type="spellStart"/>
            <w:r>
              <w:rPr>
                <w:sz w:val="28"/>
                <w:szCs w:val="28"/>
              </w:rPr>
              <w:t>медсестринства</w:t>
            </w:r>
            <w:proofErr w:type="spellEnd"/>
            <w:r>
              <w:rPr>
                <w:sz w:val="28"/>
                <w:szCs w:val="28"/>
              </w:rPr>
              <w:t xml:space="preserve"> Івано-Франківського національного медичного університету, голова Товариства молодих вчених Івано-Франківського національного медичного університету</w:t>
            </w:r>
            <w:r w:rsidR="00197F34">
              <w:rPr>
                <w:sz w:val="28"/>
                <w:szCs w:val="28"/>
              </w:rPr>
              <w:t xml:space="preserve"> (за згодою)</w:t>
            </w:r>
          </w:p>
          <w:p w:rsidR="000B5D39" w:rsidRDefault="000B5D39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  <w:p w:rsidR="000B5D39" w:rsidRDefault="000B5D39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 кафедри менеджменту та бізнес-адміністрування Прикарпатського національного університету імені Василя Стефаника</w:t>
            </w:r>
            <w:r w:rsidR="00197F34">
              <w:rPr>
                <w:sz w:val="28"/>
                <w:szCs w:val="28"/>
              </w:rPr>
              <w:t xml:space="preserve"> (за згодою)</w:t>
            </w:r>
          </w:p>
          <w:p w:rsidR="002045D5" w:rsidRDefault="002045D5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  <w:p w:rsidR="003A714A" w:rsidRDefault="003A714A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викладач кафедри </w:t>
            </w:r>
            <w:proofErr w:type="spellStart"/>
            <w:r>
              <w:rPr>
                <w:sz w:val="28"/>
                <w:szCs w:val="28"/>
              </w:rPr>
              <w:t>теплогазоводопостачання</w:t>
            </w:r>
            <w:proofErr w:type="spellEnd"/>
            <w:r>
              <w:rPr>
                <w:sz w:val="28"/>
                <w:szCs w:val="28"/>
              </w:rPr>
              <w:t xml:space="preserve"> , водовідведення та вентиляції Донбаської національної академії будівництва і архітектури</w:t>
            </w:r>
            <w:r w:rsidR="004C6C53">
              <w:rPr>
                <w:sz w:val="28"/>
                <w:szCs w:val="28"/>
              </w:rPr>
              <w:t xml:space="preserve"> (</w:t>
            </w:r>
            <w:r w:rsidR="00197F34">
              <w:rPr>
                <w:sz w:val="28"/>
                <w:szCs w:val="28"/>
              </w:rPr>
              <w:t>за згодою)</w:t>
            </w:r>
          </w:p>
          <w:p w:rsidR="000B5D39" w:rsidRDefault="000B5D39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  <w:p w:rsidR="003A714A" w:rsidRDefault="003A714A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асистент кафедри права та публічного управління Закладу вищої освіти «Університет Короля Данила»</w:t>
            </w:r>
            <w:r w:rsidR="00197F34">
              <w:rPr>
                <w:sz w:val="28"/>
                <w:szCs w:val="28"/>
              </w:rPr>
              <w:t xml:space="preserve"> (за згодою)</w:t>
            </w:r>
          </w:p>
          <w:p w:rsidR="003A714A" w:rsidRDefault="003A714A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  <w:p w:rsidR="003A714A" w:rsidRDefault="003A714A" w:rsidP="003A714A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доцент кафедри комп’ютерних систем і мереж Івано-Франківського національного технічного університету нафти і газу, заступник голови </w:t>
            </w:r>
            <w:r>
              <w:rPr>
                <w:sz w:val="28"/>
                <w:szCs w:val="28"/>
                <w:lang w:val="ru-RU"/>
              </w:rPr>
              <w:t xml:space="preserve">Ради </w:t>
            </w:r>
            <w:proofErr w:type="spellStart"/>
            <w:r>
              <w:rPr>
                <w:sz w:val="28"/>
                <w:szCs w:val="28"/>
                <w:lang w:val="ru-RU"/>
              </w:rPr>
              <w:t>молодих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вчених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Івано-Франківького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національного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технічного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університету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нафти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газу, кандидат </w:t>
            </w:r>
            <w:proofErr w:type="spellStart"/>
            <w:r>
              <w:rPr>
                <w:sz w:val="28"/>
                <w:szCs w:val="28"/>
                <w:lang w:val="ru-RU"/>
              </w:rPr>
              <w:t>технічних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наук, доцент</w:t>
            </w:r>
            <w:r w:rsidR="00197F34">
              <w:rPr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="00197F34">
              <w:rPr>
                <w:sz w:val="28"/>
                <w:szCs w:val="28"/>
                <w:lang w:val="ru-RU"/>
              </w:rPr>
              <w:t>згодою</w:t>
            </w:r>
            <w:proofErr w:type="spellEnd"/>
            <w:r w:rsidR="00197F34">
              <w:rPr>
                <w:sz w:val="28"/>
                <w:szCs w:val="28"/>
                <w:lang w:val="ru-RU"/>
              </w:rPr>
              <w:t>)</w:t>
            </w:r>
          </w:p>
          <w:p w:rsidR="003A714A" w:rsidRDefault="003A714A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2045D5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</w:t>
            </w:r>
          </w:p>
          <w:p w:rsidR="002045D5" w:rsidRDefault="002045D5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2045D5" w:rsidRDefault="002045D5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2045D5" w:rsidRDefault="002045D5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Pr="002045D5" w:rsidRDefault="002045D5" w:rsidP="00B56966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</w:t>
            </w:r>
            <w:r w:rsidR="00961DC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Ігор ГАВРИЛЮК</w:t>
            </w:r>
          </w:p>
          <w:p w:rsidR="00961DC0" w:rsidRPr="00961DC0" w:rsidRDefault="00961DC0" w:rsidP="00B56966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961DC0" w:rsidRPr="003A714A" w:rsidRDefault="00961DC0" w:rsidP="00B56966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:rsidR="003B1A4A" w:rsidRDefault="003B1A4A"/>
    <w:sectPr w:rsidR="003B1A4A" w:rsidSect="00B94248">
      <w:headerReference w:type="even" r:id="rId7"/>
      <w:headerReference w:type="first" r:id="rId8"/>
      <w:pgSz w:w="11900" w:h="16820"/>
      <w:pgMar w:top="1134" w:right="851" w:bottom="1134" w:left="1985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C8" w:rsidRDefault="00D63AC8">
      <w:r>
        <w:separator/>
      </w:r>
    </w:p>
  </w:endnote>
  <w:endnote w:type="continuationSeparator" w:id="0">
    <w:p w:rsidR="00D63AC8" w:rsidRDefault="00D6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C8" w:rsidRDefault="00D63AC8">
      <w:r>
        <w:separator/>
      </w:r>
    </w:p>
  </w:footnote>
  <w:footnote w:type="continuationSeparator" w:id="0">
    <w:p w:rsidR="00D63AC8" w:rsidRDefault="00D6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35" w:rsidRDefault="00961DC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D0435" w:rsidRDefault="00D63AC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35" w:rsidRPr="00305C5A" w:rsidRDefault="00D63AC8" w:rsidP="004D04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6"/>
    <w:rsid w:val="000442B9"/>
    <w:rsid w:val="000B5D39"/>
    <w:rsid w:val="00153922"/>
    <w:rsid w:val="00197F34"/>
    <w:rsid w:val="002045D5"/>
    <w:rsid w:val="00315BAD"/>
    <w:rsid w:val="003A714A"/>
    <w:rsid w:val="003B1A4A"/>
    <w:rsid w:val="004C6C53"/>
    <w:rsid w:val="005A39FD"/>
    <w:rsid w:val="005F212E"/>
    <w:rsid w:val="00961DC0"/>
    <w:rsid w:val="00B56966"/>
    <w:rsid w:val="00B94248"/>
    <w:rsid w:val="00BB6E11"/>
    <w:rsid w:val="00CE1A2A"/>
    <w:rsid w:val="00D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56966"/>
  </w:style>
  <w:style w:type="paragraph" w:styleId="a4">
    <w:name w:val="header"/>
    <w:basedOn w:val="a"/>
    <w:link w:val="a5"/>
    <w:uiPriority w:val="99"/>
    <w:rsid w:val="00B56966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B56966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44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2B9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56966"/>
  </w:style>
  <w:style w:type="paragraph" w:styleId="a4">
    <w:name w:val="header"/>
    <w:basedOn w:val="a"/>
    <w:link w:val="a5"/>
    <w:uiPriority w:val="99"/>
    <w:rsid w:val="00B56966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B56966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44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2B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2024-12-16T14:47:00Z</cp:lastPrinted>
  <dcterms:created xsi:type="dcterms:W3CDTF">2024-12-02T07:21:00Z</dcterms:created>
  <dcterms:modified xsi:type="dcterms:W3CDTF">2024-12-20T09:30:00Z</dcterms:modified>
</cp:coreProperties>
</file>