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266" w:rsidRDefault="00F55266" w:rsidP="00176AFB">
      <w:pPr>
        <w:pStyle w:val="BodyTextIndent"/>
        <w:spacing w:line="216" w:lineRule="auto"/>
        <w:ind w:firstLineChars="2193" w:firstLine="6140"/>
        <w:jc w:val="left"/>
        <w:rPr>
          <w:rFonts w:cs="Arial"/>
          <w:b/>
          <w:bCs/>
        </w:rPr>
      </w:pPr>
      <w:bookmarkStart w:id="0" w:name="_GoBack"/>
      <w:bookmarkEnd w:id="0"/>
      <w:r>
        <w:rPr>
          <w:rFonts w:cs="Arial"/>
          <w:b/>
          <w:bCs/>
        </w:rPr>
        <w:t xml:space="preserve">Додаток </w:t>
      </w:r>
    </w:p>
    <w:p w:rsidR="00F55266" w:rsidRDefault="00F55266" w:rsidP="00176AFB">
      <w:pPr>
        <w:pStyle w:val="BodyTextIndent"/>
        <w:spacing w:line="216" w:lineRule="auto"/>
        <w:ind w:firstLineChars="2193" w:firstLine="6140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>до розпорядження</w:t>
      </w:r>
    </w:p>
    <w:p w:rsidR="00F55266" w:rsidRDefault="00F55266" w:rsidP="00176AFB">
      <w:pPr>
        <w:pStyle w:val="BodyTextIndent"/>
        <w:spacing w:line="216" w:lineRule="auto"/>
        <w:ind w:firstLineChars="2193" w:firstLine="6140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>Івано-Франківської</w:t>
      </w:r>
    </w:p>
    <w:p w:rsidR="00F55266" w:rsidRDefault="00F55266" w:rsidP="00176AFB">
      <w:pPr>
        <w:pStyle w:val="BodyTextIndent"/>
        <w:spacing w:line="216" w:lineRule="auto"/>
        <w:ind w:firstLineChars="2193" w:firstLine="6140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>обласної військової</w:t>
      </w:r>
    </w:p>
    <w:p w:rsidR="00F55266" w:rsidRDefault="00F55266" w:rsidP="00176AFB">
      <w:pPr>
        <w:pStyle w:val="BodyTextIndent"/>
        <w:spacing w:line="216" w:lineRule="auto"/>
        <w:ind w:firstLineChars="2193" w:firstLine="6140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>адміністрації</w:t>
      </w:r>
    </w:p>
    <w:p w:rsidR="00F55266" w:rsidRDefault="00F55266">
      <w:pPr>
        <w:pStyle w:val="BodyTextIndent"/>
        <w:spacing w:line="216" w:lineRule="auto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                           від</w:t>
      </w:r>
      <w:r w:rsidR="00B45CEC">
        <w:rPr>
          <w:rFonts w:cs="Arial"/>
          <w:b/>
          <w:bCs/>
        </w:rPr>
        <w:t xml:space="preserve"> </w:t>
      </w:r>
      <w:r w:rsidR="00B45CEC">
        <w:rPr>
          <w:b/>
          <w:bCs/>
          <w:u w:val="single"/>
        </w:rPr>
        <w:t>04.12</w:t>
      </w:r>
      <w:r w:rsidR="00B45CEC" w:rsidRPr="00EE7766">
        <w:rPr>
          <w:b/>
          <w:bCs/>
          <w:u w:val="single"/>
        </w:rPr>
        <w:t>.2024</w:t>
      </w:r>
      <w:r w:rsidR="00B45CEC">
        <w:rPr>
          <w:b/>
          <w:bCs/>
        </w:rPr>
        <w:t xml:space="preserve"> </w:t>
      </w:r>
      <w:r w:rsidR="00B45CEC" w:rsidRPr="00EE309B">
        <w:rPr>
          <w:b/>
          <w:bCs/>
        </w:rPr>
        <w:t>№</w:t>
      </w:r>
      <w:r w:rsidR="00B45CEC">
        <w:rPr>
          <w:b/>
          <w:bCs/>
        </w:rPr>
        <w:t> </w:t>
      </w:r>
      <w:r w:rsidR="00B45CEC">
        <w:rPr>
          <w:b/>
          <w:bCs/>
          <w:u w:val="single"/>
        </w:rPr>
        <w:t>533</w:t>
      </w:r>
    </w:p>
    <w:p w:rsidR="00B45CEC" w:rsidRDefault="00B45CEC">
      <w:pPr>
        <w:pStyle w:val="BodyTextIndent"/>
        <w:spacing w:line="216" w:lineRule="auto"/>
        <w:jc w:val="left"/>
        <w:rPr>
          <w:rFonts w:cs="Arial"/>
          <w:b/>
          <w:bCs/>
        </w:rPr>
      </w:pPr>
    </w:p>
    <w:p w:rsidR="00B45CEC" w:rsidRDefault="00B45CEC" w:rsidP="00B45CEC">
      <w:pPr>
        <w:ind w:left="6120"/>
        <w:jc w:val="both"/>
        <w:rPr>
          <w:b/>
          <w:bCs/>
          <w:sz w:val="28"/>
          <w:szCs w:val="28"/>
          <w:lang w:val="uk-UA"/>
        </w:rPr>
      </w:pPr>
      <w:r w:rsidRPr="00B45CE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 xml:space="preserve">в </w:t>
      </w:r>
      <w:r w:rsidRPr="00B45CEC">
        <w:rPr>
          <w:b/>
          <w:bCs/>
          <w:sz w:val="28"/>
          <w:szCs w:val="28"/>
          <w:lang w:val="uk-UA"/>
        </w:rPr>
        <w:t xml:space="preserve">редакції </w:t>
      </w:r>
    </w:p>
    <w:p w:rsidR="00B45CEC" w:rsidRPr="00B45CEC" w:rsidRDefault="00B45CEC" w:rsidP="00B45CEC">
      <w:pPr>
        <w:ind w:left="6120"/>
        <w:jc w:val="both"/>
        <w:rPr>
          <w:b/>
          <w:bCs/>
          <w:sz w:val="28"/>
          <w:szCs w:val="28"/>
          <w:lang w:val="uk-UA"/>
        </w:rPr>
      </w:pPr>
      <w:r w:rsidRPr="00B45CEC">
        <w:rPr>
          <w:b/>
          <w:bCs/>
          <w:sz w:val="28"/>
          <w:szCs w:val="28"/>
          <w:lang w:val="uk-UA"/>
        </w:rPr>
        <w:t xml:space="preserve">розпорядження </w:t>
      </w:r>
    </w:p>
    <w:p w:rsidR="00B45CEC" w:rsidRPr="00B45CEC" w:rsidRDefault="00B45CEC" w:rsidP="00B45CEC">
      <w:pPr>
        <w:ind w:left="6120"/>
        <w:jc w:val="both"/>
        <w:rPr>
          <w:b/>
          <w:bCs/>
          <w:sz w:val="28"/>
          <w:szCs w:val="28"/>
          <w:lang w:val="uk-UA"/>
        </w:rPr>
      </w:pPr>
      <w:r w:rsidRPr="00B45CEC">
        <w:rPr>
          <w:b/>
          <w:bCs/>
          <w:sz w:val="28"/>
          <w:szCs w:val="28"/>
          <w:lang w:val="uk-UA"/>
        </w:rPr>
        <w:t xml:space="preserve">Івано-Франківської </w:t>
      </w:r>
    </w:p>
    <w:p w:rsidR="00B45CEC" w:rsidRPr="00B45CEC" w:rsidRDefault="00B45CEC" w:rsidP="00B45CEC">
      <w:pPr>
        <w:ind w:left="6120"/>
        <w:jc w:val="both"/>
        <w:rPr>
          <w:b/>
          <w:bCs/>
          <w:sz w:val="28"/>
          <w:szCs w:val="28"/>
          <w:lang w:val="uk-UA"/>
        </w:rPr>
      </w:pPr>
      <w:r w:rsidRPr="00B45CEC">
        <w:rPr>
          <w:b/>
          <w:bCs/>
          <w:sz w:val="28"/>
          <w:szCs w:val="28"/>
          <w:lang w:val="uk-UA"/>
        </w:rPr>
        <w:t xml:space="preserve">обласної військової </w:t>
      </w:r>
    </w:p>
    <w:p w:rsidR="00B45CEC" w:rsidRPr="00B45CEC" w:rsidRDefault="00B45CEC" w:rsidP="00B45CEC">
      <w:pPr>
        <w:ind w:left="6120"/>
        <w:jc w:val="both"/>
        <w:rPr>
          <w:b/>
          <w:bCs/>
          <w:sz w:val="28"/>
          <w:szCs w:val="28"/>
          <w:lang w:val="uk-UA"/>
        </w:rPr>
      </w:pPr>
      <w:r w:rsidRPr="00B45CEC">
        <w:rPr>
          <w:b/>
          <w:bCs/>
          <w:sz w:val="28"/>
          <w:szCs w:val="28"/>
          <w:lang w:val="uk-UA"/>
        </w:rPr>
        <w:t>адміністрації</w:t>
      </w:r>
    </w:p>
    <w:p w:rsidR="00B45CEC" w:rsidRDefault="00B45CEC" w:rsidP="00B45CEC">
      <w:pPr>
        <w:pStyle w:val="BodyTextIndent"/>
        <w:spacing w:line="216" w:lineRule="auto"/>
        <w:ind w:left="5412"/>
        <w:jc w:val="left"/>
        <w:rPr>
          <w:rFonts w:cs="Arial"/>
          <w:b/>
          <w:bCs/>
        </w:rPr>
      </w:pPr>
      <w:r w:rsidRPr="00800A5A">
        <w:rPr>
          <w:b/>
          <w:bCs/>
        </w:rPr>
        <w:t xml:space="preserve">від </w:t>
      </w:r>
      <w:r>
        <w:rPr>
          <w:b/>
          <w:bCs/>
        </w:rPr>
        <w:t>__________</w:t>
      </w:r>
      <w:r w:rsidRPr="00800A5A">
        <w:rPr>
          <w:b/>
          <w:bCs/>
        </w:rPr>
        <w:t xml:space="preserve"> №</w:t>
      </w:r>
      <w:r>
        <w:rPr>
          <w:b/>
          <w:bCs/>
        </w:rPr>
        <w:t>____</w:t>
      </w:r>
      <w:r w:rsidRPr="00800A5A">
        <w:rPr>
          <w:b/>
          <w:bCs/>
        </w:rPr>
        <w:t>)</w:t>
      </w:r>
    </w:p>
    <w:p w:rsidR="00F55266" w:rsidRDefault="00F55266">
      <w:pPr>
        <w:pStyle w:val="BodyTextIndent"/>
        <w:ind w:firstLine="0"/>
        <w:rPr>
          <w:rFonts w:cs="Arial"/>
          <w:b/>
          <w:bCs/>
        </w:rPr>
      </w:pPr>
    </w:p>
    <w:p w:rsidR="00F55266" w:rsidRDefault="00F55266">
      <w:pPr>
        <w:pStyle w:val="BodyTextIndent"/>
        <w:spacing w:line="216" w:lineRule="auto"/>
        <w:ind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Розподіл</w:t>
      </w:r>
    </w:p>
    <w:p w:rsidR="00F55266" w:rsidRDefault="00F55266">
      <w:pPr>
        <w:pStyle w:val="BodyTextIndent"/>
        <w:spacing w:line="216" w:lineRule="auto"/>
        <w:ind w:firstLine="0"/>
        <w:jc w:val="center"/>
        <w:rPr>
          <w:b/>
          <w:bCs/>
          <w:color w:val="000000"/>
          <w:shd w:val="clear" w:color="auto" w:fill="FFFFFF"/>
        </w:rPr>
      </w:pPr>
      <w:r>
        <w:rPr>
          <w:rFonts w:cs="Arial"/>
          <w:b/>
          <w:bCs/>
        </w:rPr>
        <w:t xml:space="preserve">субвенції з обласного бюджету місцевим бюджетам за кодом бюджетної програми </w:t>
      </w:r>
      <w:r>
        <w:rPr>
          <w:b/>
          <w:bCs/>
        </w:rPr>
        <w:t xml:space="preserve">5119245 </w:t>
      </w:r>
      <w:r>
        <w:rPr>
          <w:b/>
          <w:bCs/>
          <w:color w:val="000000"/>
        </w:rPr>
        <w:t>«</w:t>
      </w:r>
      <w:r w:rsidR="00176AFB" w:rsidRPr="00176AFB">
        <w:rPr>
          <w:b/>
          <w:iCs/>
          <w:shd w:val="clear" w:color="auto" w:fill="FFFFFF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>
        <w:rPr>
          <w:b/>
          <w:bCs/>
          <w:color w:val="000000"/>
          <w:shd w:val="clear" w:color="auto" w:fill="FFFFFF"/>
        </w:rPr>
        <w:t>»</w:t>
      </w:r>
    </w:p>
    <w:p w:rsidR="00F55266" w:rsidRDefault="00F55266">
      <w:pPr>
        <w:pStyle w:val="BodyTextIndent"/>
        <w:spacing w:line="216" w:lineRule="auto"/>
        <w:ind w:firstLine="0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ab/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3544"/>
        <w:gridCol w:w="1628"/>
        <w:gridCol w:w="1680"/>
      </w:tblGrid>
      <w:tr w:rsidR="00F55266" w:rsidTr="001A14DB">
        <w:tc>
          <w:tcPr>
            <w:tcW w:w="567" w:type="dxa"/>
          </w:tcPr>
          <w:p w:rsidR="00F55266" w:rsidRDefault="00F55266" w:rsidP="00CC432A">
            <w:pPr>
              <w:pStyle w:val="BodyTextIndent"/>
              <w:spacing w:line="204" w:lineRule="auto"/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№ з/п</w:t>
            </w:r>
          </w:p>
        </w:tc>
        <w:tc>
          <w:tcPr>
            <w:tcW w:w="1701" w:type="dxa"/>
          </w:tcPr>
          <w:p w:rsidR="00F55266" w:rsidRDefault="00F55266">
            <w:pPr>
              <w:pStyle w:val="BodyTextIndent"/>
              <w:spacing w:line="204" w:lineRule="auto"/>
              <w:ind w:firstLin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Код бюджету</w:t>
            </w:r>
          </w:p>
        </w:tc>
        <w:tc>
          <w:tcPr>
            <w:tcW w:w="3544" w:type="dxa"/>
          </w:tcPr>
          <w:p w:rsidR="00F55266" w:rsidRDefault="00F55266">
            <w:pPr>
              <w:pStyle w:val="BodyTextIndent"/>
              <w:spacing w:line="204" w:lineRule="auto"/>
              <w:ind w:firstLine="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1628" w:type="dxa"/>
          </w:tcPr>
          <w:p w:rsidR="00F55266" w:rsidRDefault="00F55266">
            <w:pPr>
              <w:spacing w:line="204" w:lineRule="auto"/>
              <w:rPr>
                <w:rFonts w:cs="Arial"/>
                <w:b/>
                <w:bCs/>
                <w:sz w:val="28"/>
                <w:szCs w:val="28"/>
                <w:lang w:val="uk-UA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uk-UA"/>
              </w:rPr>
              <w:t>К-сть прийнятих фахівців</w:t>
            </w:r>
          </w:p>
          <w:p w:rsidR="00F55266" w:rsidRDefault="00F55266">
            <w:pPr>
              <w:pStyle w:val="BodyTextIndent"/>
              <w:spacing w:line="204" w:lineRule="auto"/>
              <w:ind w:firstLine="0"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1680" w:type="dxa"/>
          </w:tcPr>
          <w:p w:rsidR="00F55266" w:rsidRDefault="00F55266">
            <w:pPr>
              <w:pStyle w:val="BodyTextIndent"/>
              <w:spacing w:line="204" w:lineRule="auto"/>
              <w:ind w:firstLin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Обсяг субвенції (загальний фонд), грн</w:t>
            </w:r>
          </w:p>
        </w:tc>
      </w:tr>
      <w:tr w:rsidR="00F55266" w:rsidTr="001A14DB">
        <w:tc>
          <w:tcPr>
            <w:tcW w:w="567" w:type="dxa"/>
          </w:tcPr>
          <w:p w:rsidR="00F55266" w:rsidRDefault="00F55266" w:rsidP="0076640C">
            <w:pPr>
              <w:pStyle w:val="BodyTextIndent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1701" w:type="dxa"/>
          </w:tcPr>
          <w:p w:rsidR="00F55266" w:rsidRDefault="00F55266">
            <w:pPr>
              <w:pStyle w:val="BodyTextIndent"/>
              <w:ind w:firstLine="0"/>
              <w:rPr>
                <w:rFonts w:cs="Arial"/>
              </w:rPr>
            </w:pPr>
            <w:r>
              <w:rPr>
                <w:rFonts w:cs="Arial"/>
              </w:rPr>
              <w:t>0951900000</w:t>
            </w:r>
          </w:p>
        </w:tc>
        <w:tc>
          <w:tcPr>
            <w:tcW w:w="3544" w:type="dxa"/>
          </w:tcPr>
          <w:p w:rsidR="00F55266" w:rsidRDefault="00F55266">
            <w:pPr>
              <w:pStyle w:val="BodyTextIndent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Бюджет Ямницької сільської територіальної громади</w:t>
            </w:r>
          </w:p>
        </w:tc>
        <w:tc>
          <w:tcPr>
            <w:tcW w:w="1628" w:type="dxa"/>
          </w:tcPr>
          <w:p w:rsidR="00F55266" w:rsidRDefault="00F55266" w:rsidP="00BF7AFA">
            <w:pPr>
              <w:jc w:val="center"/>
              <w:rPr>
                <w:rFonts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</w:t>
            </w:r>
          </w:p>
          <w:p w:rsidR="00F55266" w:rsidRDefault="00F55266" w:rsidP="00BF7AFA">
            <w:pPr>
              <w:pStyle w:val="BodyTextIndent"/>
              <w:ind w:firstLine="0"/>
              <w:jc w:val="center"/>
              <w:rPr>
                <w:rFonts w:cs="Arial"/>
              </w:rPr>
            </w:pPr>
          </w:p>
        </w:tc>
        <w:tc>
          <w:tcPr>
            <w:tcW w:w="1680" w:type="dxa"/>
          </w:tcPr>
          <w:p w:rsidR="00F55266" w:rsidRDefault="00F55266">
            <w:pPr>
              <w:pStyle w:val="BodyTextIndent"/>
              <w:ind w:firstLine="0"/>
              <w:rPr>
                <w:rFonts w:cs="Arial"/>
              </w:rPr>
            </w:pPr>
            <w:r>
              <w:rPr>
                <w:rFonts w:cs="Arial"/>
              </w:rPr>
              <w:t>30 714,72</w:t>
            </w:r>
          </w:p>
        </w:tc>
      </w:tr>
      <w:tr w:rsidR="00F55266" w:rsidTr="001A14DB">
        <w:tc>
          <w:tcPr>
            <w:tcW w:w="567" w:type="dxa"/>
          </w:tcPr>
          <w:p w:rsidR="00F55266" w:rsidRDefault="00F55266" w:rsidP="0076640C">
            <w:pPr>
              <w:pStyle w:val="BodyTextIndent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1701" w:type="dxa"/>
          </w:tcPr>
          <w:p w:rsidR="00F55266" w:rsidRDefault="00F55266">
            <w:pPr>
              <w:pStyle w:val="BodyTextIndent"/>
              <w:ind w:firstLine="0"/>
              <w:rPr>
                <w:rFonts w:cs="Arial"/>
              </w:rPr>
            </w:pPr>
            <w:r>
              <w:rPr>
                <w:rFonts w:cs="Arial"/>
              </w:rPr>
              <w:t>0953000000</w:t>
            </w:r>
          </w:p>
        </w:tc>
        <w:tc>
          <w:tcPr>
            <w:tcW w:w="3544" w:type="dxa"/>
          </w:tcPr>
          <w:p w:rsidR="00F55266" w:rsidRDefault="00F55266">
            <w:pPr>
              <w:pStyle w:val="BodyTextIndent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Бюджет Коломийської міської територіальної громади</w:t>
            </w:r>
          </w:p>
        </w:tc>
        <w:tc>
          <w:tcPr>
            <w:tcW w:w="1628" w:type="dxa"/>
          </w:tcPr>
          <w:p w:rsidR="00F55266" w:rsidRDefault="00F55266" w:rsidP="00BF7AFA">
            <w:pPr>
              <w:pStyle w:val="BodyTextIndent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680" w:type="dxa"/>
          </w:tcPr>
          <w:p w:rsidR="00F55266" w:rsidRDefault="00F55266">
            <w:pPr>
              <w:pStyle w:val="BodyTextIndent"/>
              <w:ind w:firstLine="0"/>
              <w:rPr>
                <w:rFonts w:cs="Arial"/>
              </w:rPr>
            </w:pPr>
            <w:r>
              <w:rPr>
                <w:rFonts w:cs="Arial"/>
              </w:rPr>
              <w:t>61 429,44</w:t>
            </w:r>
          </w:p>
        </w:tc>
      </w:tr>
      <w:tr w:rsidR="00F55266" w:rsidTr="001A14DB">
        <w:tc>
          <w:tcPr>
            <w:tcW w:w="567" w:type="dxa"/>
          </w:tcPr>
          <w:p w:rsidR="00F55266" w:rsidRDefault="00F55266" w:rsidP="0076640C">
            <w:pPr>
              <w:pStyle w:val="BodyTextIndent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1701" w:type="dxa"/>
          </w:tcPr>
          <w:p w:rsidR="00F55266" w:rsidRDefault="00F55266">
            <w:pPr>
              <w:pStyle w:val="BodyTextIndent"/>
              <w:ind w:firstLine="0"/>
              <w:rPr>
                <w:rFonts w:cs="Arial"/>
              </w:rPr>
            </w:pPr>
            <w:r>
              <w:rPr>
                <w:rFonts w:cs="Arial"/>
              </w:rPr>
              <w:t>0954600000</w:t>
            </w:r>
          </w:p>
        </w:tc>
        <w:tc>
          <w:tcPr>
            <w:tcW w:w="3544" w:type="dxa"/>
          </w:tcPr>
          <w:p w:rsidR="00F55266" w:rsidRDefault="00F55266">
            <w:pPr>
              <w:pStyle w:val="BodyTextIndent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Бюджет Городенківської міської територіальної громади</w:t>
            </w:r>
          </w:p>
        </w:tc>
        <w:tc>
          <w:tcPr>
            <w:tcW w:w="1628" w:type="dxa"/>
          </w:tcPr>
          <w:p w:rsidR="00F55266" w:rsidRDefault="00B45CEC" w:rsidP="00BF7AFA">
            <w:pPr>
              <w:pStyle w:val="BodyTextIndent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680" w:type="dxa"/>
          </w:tcPr>
          <w:p w:rsidR="00F55266" w:rsidRDefault="00B45CEC">
            <w:pPr>
              <w:pStyle w:val="BodyTextIndent"/>
              <w:ind w:firstLine="0"/>
              <w:rPr>
                <w:rFonts w:cs="Arial"/>
              </w:rPr>
            </w:pPr>
            <w:r>
              <w:rPr>
                <w:rFonts w:cs="Arial"/>
              </w:rPr>
              <w:t>12</w:t>
            </w:r>
            <w:r w:rsidR="00F55266">
              <w:rPr>
                <w:rFonts w:cs="Arial"/>
              </w:rPr>
              <w:t xml:space="preserve">2 </w:t>
            </w:r>
            <w:r>
              <w:rPr>
                <w:rFonts w:cs="Arial"/>
              </w:rPr>
              <w:t>858</w:t>
            </w:r>
            <w:r w:rsidR="00F55266">
              <w:rPr>
                <w:rFonts w:cs="Arial"/>
              </w:rPr>
              <w:t>,</w:t>
            </w:r>
            <w:r>
              <w:rPr>
                <w:rFonts w:cs="Arial"/>
              </w:rPr>
              <w:t>88</w:t>
            </w:r>
          </w:p>
        </w:tc>
      </w:tr>
      <w:tr w:rsidR="00F55266" w:rsidTr="001A14DB">
        <w:tc>
          <w:tcPr>
            <w:tcW w:w="567" w:type="dxa"/>
          </w:tcPr>
          <w:p w:rsidR="00F55266" w:rsidRDefault="00F55266" w:rsidP="0076640C">
            <w:pPr>
              <w:pStyle w:val="BodyTextIndent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1701" w:type="dxa"/>
          </w:tcPr>
          <w:p w:rsidR="00F55266" w:rsidRDefault="00F55266">
            <w:pPr>
              <w:pStyle w:val="BodyTextIndent"/>
              <w:ind w:firstLine="0"/>
              <w:rPr>
                <w:rFonts w:cs="Arial"/>
              </w:rPr>
            </w:pPr>
            <w:r>
              <w:rPr>
                <w:rFonts w:cs="Arial"/>
              </w:rPr>
              <w:t>0955400000</w:t>
            </w:r>
          </w:p>
        </w:tc>
        <w:tc>
          <w:tcPr>
            <w:tcW w:w="3544" w:type="dxa"/>
          </w:tcPr>
          <w:p w:rsidR="00F55266" w:rsidRDefault="00F55266">
            <w:pPr>
              <w:pStyle w:val="BodyTextIndent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Бюджет Отинійської селищної територіальної громади</w:t>
            </w:r>
          </w:p>
        </w:tc>
        <w:tc>
          <w:tcPr>
            <w:tcW w:w="1628" w:type="dxa"/>
          </w:tcPr>
          <w:p w:rsidR="00F55266" w:rsidRDefault="00F55266" w:rsidP="00BF7AFA">
            <w:pPr>
              <w:pStyle w:val="BodyTextIndent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680" w:type="dxa"/>
          </w:tcPr>
          <w:p w:rsidR="00F55266" w:rsidRDefault="00F55266">
            <w:pPr>
              <w:pStyle w:val="BodyTextIndent"/>
              <w:ind w:firstLine="0"/>
              <w:rPr>
                <w:rFonts w:cs="Arial"/>
              </w:rPr>
            </w:pPr>
            <w:r>
              <w:rPr>
                <w:rFonts w:cs="Arial"/>
              </w:rPr>
              <w:t>30 714,72</w:t>
            </w:r>
          </w:p>
        </w:tc>
      </w:tr>
      <w:tr w:rsidR="00F55266" w:rsidTr="001A14DB">
        <w:tc>
          <w:tcPr>
            <w:tcW w:w="567" w:type="dxa"/>
          </w:tcPr>
          <w:p w:rsidR="00F55266" w:rsidRDefault="00B45CEC" w:rsidP="0076640C">
            <w:pPr>
              <w:pStyle w:val="BodyTextIndent"/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F55266">
              <w:rPr>
                <w:rFonts w:cs="Arial"/>
              </w:rPr>
              <w:t>.</w:t>
            </w:r>
          </w:p>
        </w:tc>
        <w:tc>
          <w:tcPr>
            <w:tcW w:w="1701" w:type="dxa"/>
          </w:tcPr>
          <w:p w:rsidR="00F55266" w:rsidRDefault="00F55266">
            <w:pPr>
              <w:pStyle w:val="BodyTextIndent"/>
              <w:ind w:firstLine="0"/>
              <w:rPr>
                <w:rFonts w:cs="Arial"/>
              </w:rPr>
            </w:pPr>
            <w:r>
              <w:rPr>
                <w:rFonts w:cs="Arial"/>
              </w:rPr>
              <w:t>0951500000</w:t>
            </w:r>
          </w:p>
        </w:tc>
        <w:tc>
          <w:tcPr>
            <w:tcW w:w="3544" w:type="dxa"/>
          </w:tcPr>
          <w:p w:rsidR="00F55266" w:rsidRDefault="00F55266">
            <w:pPr>
              <w:pStyle w:val="BodyTextIndent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Бюджет Яблунівської селищної територіальної громади</w:t>
            </w:r>
          </w:p>
        </w:tc>
        <w:tc>
          <w:tcPr>
            <w:tcW w:w="1628" w:type="dxa"/>
          </w:tcPr>
          <w:p w:rsidR="00F55266" w:rsidRDefault="00F55266" w:rsidP="00BF7AFA">
            <w:pPr>
              <w:jc w:val="center"/>
              <w:rPr>
                <w:rFonts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>1</w:t>
            </w:r>
          </w:p>
          <w:p w:rsidR="00F55266" w:rsidRDefault="00F55266" w:rsidP="00BF7AFA">
            <w:pPr>
              <w:pStyle w:val="BodyTextIndent"/>
              <w:ind w:firstLine="0"/>
              <w:jc w:val="center"/>
              <w:rPr>
                <w:rFonts w:cs="Arial"/>
              </w:rPr>
            </w:pPr>
          </w:p>
        </w:tc>
        <w:tc>
          <w:tcPr>
            <w:tcW w:w="1680" w:type="dxa"/>
          </w:tcPr>
          <w:p w:rsidR="00F55266" w:rsidRDefault="00F55266">
            <w:pPr>
              <w:pStyle w:val="BodyTextIndent"/>
              <w:ind w:firstLine="0"/>
              <w:rPr>
                <w:rFonts w:cs="Arial"/>
              </w:rPr>
            </w:pPr>
            <w:r>
              <w:rPr>
                <w:rFonts w:cs="Arial"/>
              </w:rPr>
              <w:t>61 429,44</w:t>
            </w:r>
          </w:p>
        </w:tc>
      </w:tr>
      <w:tr w:rsidR="00F55266" w:rsidTr="001A14DB">
        <w:tc>
          <w:tcPr>
            <w:tcW w:w="5812" w:type="dxa"/>
            <w:gridSpan w:val="3"/>
          </w:tcPr>
          <w:p w:rsidR="00F55266" w:rsidRDefault="00F55266">
            <w:pPr>
              <w:pStyle w:val="BodyTextIndent"/>
              <w:ind w:firstLine="0"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Всього:</w:t>
            </w:r>
          </w:p>
        </w:tc>
        <w:tc>
          <w:tcPr>
            <w:tcW w:w="1628" w:type="dxa"/>
          </w:tcPr>
          <w:p w:rsidR="00F55266" w:rsidRDefault="00F55266" w:rsidP="00BF7AFA">
            <w:pPr>
              <w:pStyle w:val="BodyTextIndent"/>
              <w:ind w:firstLine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1680" w:type="dxa"/>
          </w:tcPr>
          <w:p w:rsidR="00F55266" w:rsidRDefault="00F55266">
            <w:pPr>
              <w:pStyle w:val="BodyTextIndent"/>
              <w:ind w:firstLine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307 147,20</w:t>
            </w:r>
          </w:p>
        </w:tc>
      </w:tr>
    </w:tbl>
    <w:p w:rsidR="00BF7AFA" w:rsidRDefault="00BF7AFA" w:rsidP="00777491">
      <w:pPr>
        <w:pStyle w:val="BodyTextIndent"/>
        <w:spacing w:line="204" w:lineRule="auto"/>
        <w:ind w:firstLine="0"/>
        <w:rPr>
          <w:rFonts w:cs="Arial"/>
          <w:b/>
          <w:bCs/>
        </w:rPr>
      </w:pPr>
    </w:p>
    <w:p w:rsidR="00BF7AFA" w:rsidRDefault="00C405A5" w:rsidP="00777491">
      <w:pPr>
        <w:pStyle w:val="BodyTextIndent"/>
        <w:spacing w:line="204" w:lineRule="auto"/>
        <w:ind w:firstLine="0"/>
        <w:rPr>
          <w:rFonts w:cs="Arial"/>
          <w:b/>
          <w:bCs/>
        </w:rPr>
      </w:pPr>
      <w:r>
        <w:rPr>
          <w:rFonts w:cs="Arial"/>
          <w:b/>
          <w:bCs/>
        </w:rPr>
        <w:t xml:space="preserve">Начальник </w:t>
      </w:r>
      <w:r w:rsidR="00F55266">
        <w:rPr>
          <w:rFonts w:cs="Arial"/>
          <w:b/>
          <w:bCs/>
        </w:rPr>
        <w:t>управління</w:t>
      </w:r>
      <w:r w:rsidR="00BF7AFA">
        <w:rPr>
          <w:rFonts w:cs="Arial"/>
          <w:b/>
          <w:bCs/>
        </w:rPr>
        <w:t xml:space="preserve"> </w:t>
      </w:r>
      <w:r w:rsidR="00F55266">
        <w:rPr>
          <w:rFonts w:cs="Arial"/>
          <w:b/>
          <w:bCs/>
        </w:rPr>
        <w:t xml:space="preserve">з питань </w:t>
      </w:r>
    </w:p>
    <w:p w:rsidR="0076640C" w:rsidRDefault="00F55266" w:rsidP="00777491">
      <w:pPr>
        <w:pStyle w:val="BodyTextIndent"/>
        <w:spacing w:line="204" w:lineRule="auto"/>
        <w:ind w:firstLine="0"/>
        <w:rPr>
          <w:rFonts w:cs="Arial"/>
          <w:b/>
          <w:bCs/>
        </w:rPr>
      </w:pPr>
      <w:r>
        <w:rPr>
          <w:rFonts w:cs="Arial"/>
          <w:b/>
          <w:bCs/>
        </w:rPr>
        <w:t>ветеранської політики</w:t>
      </w:r>
      <w:r w:rsidR="00BF7AFA">
        <w:rPr>
          <w:rFonts w:cs="Arial"/>
          <w:b/>
          <w:bCs/>
        </w:rPr>
        <w:t xml:space="preserve"> </w:t>
      </w:r>
    </w:p>
    <w:p w:rsidR="00BF7AFA" w:rsidRDefault="00F55266" w:rsidP="00777491">
      <w:pPr>
        <w:pStyle w:val="BodyTextIndent"/>
        <w:spacing w:line="204" w:lineRule="auto"/>
        <w:ind w:firstLine="0"/>
        <w:rPr>
          <w:rFonts w:cs="Arial"/>
          <w:b/>
          <w:bCs/>
        </w:rPr>
      </w:pPr>
      <w:r>
        <w:rPr>
          <w:rFonts w:cs="Arial"/>
          <w:b/>
          <w:bCs/>
        </w:rPr>
        <w:t xml:space="preserve">Івано-Франківської </w:t>
      </w:r>
      <w:r w:rsidR="0076640C">
        <w:rPr>
          <w:rFonts w:cs="Arial"/>
          <w:b/>
          <w:bCs/>
        </w:rPr>
        <w:t>обласної</w:t>
      </w:r>
    </w:p>
    <w:p w:rsidR="00F55266" w:rsidRDefault="0076640C" w:rsidP="00777491">
      <w:pPr>
        <w:pStyle w:val="BodyTextIndent"/>
        <w:spacing w:line="204" w:lineRule="auto"/>
        <w:ind w:firstLine="0"/>
        <w:rPr>
          <w:rFonts w:cs="Arial"/>
          <w:b/>
          <w:bCs/>
        </w:rPr>
      </w:pPr>
      <w:r>
        <w:rPr>
          <w:rFonts w:cs="Arial"/>
          <w:b/>
          <w:bCs/>
        </w:rPr>
        <w:t>держав</w:t>
      </w:r>
      <w:r w:rsidR="0037463C">
        <w:rPr>
          <w:rFonts w:cs="Arial"/>
          <w:b/>
          <w:bCs/>
        </w:rPr>
        <w:t>н</w:t>
      </w:r>
      <w:r>
        <w:rPr>
          <w:rFonts w:cs="Arial"/>
          <w:b/>
          <w:bCs/>
        </w:rPr>
        <w:t xml:space="preserve">ої </w:t>
      </w:r>
      <w:r w:rsidR="00F55266">
        <w:rPr>
          <w:rFonts w:cs="Arial"/>
          <w:b/>
          <w:bCs/>
        </w:rPr>
        <w:t>адміністрації</w:t>
      </w:r>
      <w:r w:rsidR="00F55266">
        <w:rPr>
          <w:rFonts w:cs="Arial"/>
          <w:b/>
          <w:bCs/>
        </w:rPr>
        <w:tab/>
      </w:r>
      <w:r w:rsidR="00F55266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="00777491">
        <w:rPr>
          <w:rFonts w:cs="Arial"/>
          <w:b/>
          <w:bCs/>
        </w:rPr>
        <w:t xml:space="preserve">             </w:t>
      </w:r>
      <w:r w:rsidR="00F55266">
        <w:rPr>
          <w:rFonts w:cs="Arial"/>
          <w:b/>
          <w:bCs/>
        </w:rPr>
        <w:t xml:space="preserve">    Роман ПРИМИЧ</w:t>
      </w:r>
    </w:p>
    <w:sectPr w:rsidR="00F55266" w:rsidSect="00176AFB">
      <w:pgSz w:w="11906" w:h="16838"/>
      <w:pgMar w:top="1134" w:right="851" w:bottom="1134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revisionView w:inkAnnotation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12A"/>
    <w:rsid w:val="0000128E"/>
    <w:rsid w:val="0000469C"/>
    <w:rsid w:val="00012E3F"/>
    <w:rsid w:val="00025278"/>
    <w:rsid w:val="00031D9B"/>
    <w:rsid w:val="00066E53"/>
    <w:rsid w:val="0007591D"/>
    <w:rsid w:val="00083BDB"/>
    <w:rsid w:val="000949F3"/>
    <w:rsid w:val="000A34D2"/>
    <w:rsid w:val="000B357E"/>
    <w:rsid w:val="000D2886"/>
    <w:rsid w:val="000D2CED"/>
    <w:rsid w:val="000D48F9"/>
    <w:rsid w:val="000E4102"/>
    <w:rsid w:val="000F0E66"/>
    <w:rsid w:val="000F5916"/>
    <w:rsid w:val="00100CC3"/>
    <w:rsid w:val="00105839"/>
    <w:rsid w:val="001062B5"/>
    <w:rsid w:val="001200B7"/>
    <w:rsid w:val="001262B1"/>
    <w:rsid w:val="00126A3B"/>
    <w:rsid w:val="0013532A"/>
    <w:rsid w:val="00152E67"/>
    <w:rsid w:val="001629D4"/>
    <w:rsid w:val="00163CE4"/>
    <w:rsid w:val="0017437D"/>
    <w:rsid w:val="00176AFB"/>
    <w:rsid w:val="0018070B"/>
    <w:rsid w:val="00184099"/>
    <w:rsid w:val="00196C9E"/>
    <w:rsid w:val="001A03E8"/>
    <w:rsid w:val="001A14DB"/>
    <w:rsid w:val="001B4BB8"/>
    <w:rsid w:val="001C6694"/>
    <w:rsid w:val="00201D59"/>
    <w:rsid w:val="0022417E"/>
    <w:rsid w:val="00224184"/>
    <w:rsid w:val="002266C9"/>
    <w:rsid w:val="00232207"/>
    <w:rsid w:val="002362F3"/>
    <w:rsid w:val="00245D3F"/>
    <w:rsid w:val="00253548"/>
    <w:rsid w:val="002543CF"/>
    <w:rsid w:val="0025572F"/>
    <w:rsid w:val="0025655B"/>
    <w:rsid w:val="002566BD"/>
    <w:rsid w:val="00263749"/>
    <w:rsid w:val="002650BD"/>
    <w:rsid w:val="00271356"/>
    <w:rsid w:val="00284618"/>
    <w:rsid w:val="0029254D"/>
    <w:rsid w:val="00295199"/>
    <w:rsid w:val="002966E1"/>
    <w:rsid w:val="002D1D67"/>
    <w:rsid w:val="002E1EC0"/>
    <w:rsid w:val="002E37B5"/>
    <w:rsid w:val="002F6E85"/>
    <w:rsid w:val="0030474A"/>
    <w:rsid w:val="0031402B"/>
    <w:rsid w:val="00316A93"/>
    <w:rsid w:val="00333882"/>
    <w:rsid w:val="0035140E"/>
    <w:rsid w:val="00355CE1"/>
    <w:rsid w:val="0035622C"/>
    <w:rsid w:val="00356DC9"/>
    <w:rsid w:val="0037463C"/>
    <w:rsid w:val="00383479"/>
    <w:rsid w:val="003922DB"/>
    <w:rsid w:val="003B3DD0"/>
    <w:rsid w:val="003B4B64"/>
    <w:rsid w:val="003B4F06"/>
    <w:rsid w:val="003C24BE"/>
    <w:rsid w:val="003C4221"/>
    <w:rsid w:val="003F5A1A"/>
    <w:rsid w:val="004073A7"/>
    <w:rsid w:val="00407CAD"/>
    <w:rsid w:val="00411807"/>
    <w:rsid w:val="00412724"/>
    <w:rsid w:val="00422FDE"/>
    <w:rsid w:val="00423211"/>
    <w:rsid w:val="00423B87"/>
    <w:rsid w:val="004272F9"/>
    <w:rsid w:val="004279D7"/>
    <w:rsid w:val="00430C5B"/>
    <w:rsid w:val="00430CC1"/>
    <w:rsid w:val="004344B6"/>
    <w:rsid w:val="00434A79"/>
    <w:rsid w:val="00450B0B"/>
    <w:rsid w:val="00471CAF"/>
    <w:rsid w:val="004B5E14"/>
    <w:rsid w:val="004C15F1"/>
    <w:rsid w:val="004D4CC0"/>
    <w:rsid w:val="004D5031"/>
    <w:rsid w:val="004D7000"/>
    <w:rsid w:val="004D7A41"/>
    <w:rsid w:val="004E1400"/>
    <w:rsid w:val="004F09DC"/>
    <w:rsid w:val="004F28A1"/>
    <w:rsid w:val="005207C2"/>
    <w:rsid w:val="0054175A"/>
    <w:rsid w:val="00541813"/>
    <w:rsid w:val="00557E4C"/>
    <w:rsid w:val="00562976"/>
    <w:rsid w:val="005733BE"/>
    <w:rsid w:val="00576DD2"/>
    <w:rsid w:val="005774D9"/>
    <w:rsid w:val="00584CDD"/>
    <w:rsid w:val="00584DE6"/>
    <w:rsid w:val="005945E6"/>
    <w:rsid w:val="005A78DD"/>
    <w:rsid w:val="005C6D46"/>
    <w:rsid w:val="005D30AC"/>
    <w:rsid w:val="005D50B5"/>
    <w:rsid w:val="005D587A"/>
    <w:rsid w:val="005D6754"/>
    <w:rsid w:val="005D7AE6"/>
    <w:rsid w:val="005E2087"/>
    <w:rsid w:val="005E3533"/>
    <w:rsid w:val="005E75FC"/>
    <w:rsid w:val="005F460F"/>
    <w:rsid w:val="00601D5E"/>
    <w:rsid w:val="006038D8"/>
    <w:rsid w:val="00607C11"/>
    <w:rsid w:val="0061007B"/>
    <w:rsid w:val="00610454"/>
    <w:rsid w:val="006169AD"/>
    <w:rsid w:val="00635B62"/>
    <w:rsid w:val="006401DE"/>
    <w:rsid w:val="00641005"/>
    <w:rsid w:val="00647561"/>
    <w:rsid w:val="00666382"/>
    <w:rsid w:val="00666C42"/>
    <w:rsid w:val="00680343"/>
    <w:rsid w:val="00685B5F"/>
    <w:rsid w:val="00685F46"/>
    <w:rsid w:val="006A0988"/>
    <w:rsid w:val="006A22F0"/>
    <w:rsid w:val="006B1623"/>
    <w:rsid w:val="006D73D7"/>
    <w:rsid w:val="006E03E9"/>
    <w:rsid w:val="006E13B2"/>
    <w:rsid w:val="006E3576"/>
    <w:rsid w:val="006E7FF8"/>
    <w:rsid w:val="007013E7"/>
    <w:rsid w:val="0070380D"/>
    <w:rsid w:val="007109C5"/>
    <w:rsid w:val="00741734"/>
    <w:rsid w:val="007461A0"/>
    <w:rsid w:val="00751913"/>
    <w:rsid w:val="0076640C"/>
    <w:rsid w:val="007704AE"/>
    <w:rsid w:val="007748FA"/>
    <w:rsid w:val="00777491"/>
    <w:rsid w:val="007776EA"/>
    <w:rsid w:val="00777AD7"/>
    <w:rsid w:val="0078206E"/>
    <w:rsid w:val="00783622"/>
    <w:rsid w:val="00784EE3"/>
    <w:rsid w:val="007E4DCD"/>
    <w:rsid w:val="007E7495"/>
    <w:rsid w:val="007F0C1A"/>
    <w:rsid w:val="00803C0E"/>
    <w:rsid w:val="0081156C"/>
    <w:rsid w:val="00822297"/>
    <w:rsid w:val="00822F59"/>
    <w:rsid w:val="00853699"/>
    <w:rsid w:val="00864A79"/>
    <w:rsid w:val="00871F4A"/>
    <w:rsid w:val="0088112A"/>
    <w:rsid w:val="0089362F"/>
    <w:rsid w:val="008A38FB"/>
    <w:rsid w:val="008D72EF"/>
    <w:rsid w:val="008F2793"/>
    <w:rsid w:val="009073A2"/>
    <w:rsid w:val="00917702"/>
    <w:rsid w:val="00936FAC"/>
    <w:rsid w:val="0094384A"/>
    <w:rsid w:val="0096349A"/>
    <w:rsid w:val="009704EF"/>
    <w:rsid w:val="00985C09"/>
    <w:rsid w:val="009A35E5"/>
    <w:rsid w:val="009A5F3C"/>
    <w:rsid w:val="009C22B6"/>
    <w:rsid w:val="009D2717"/>
    <w:rsid w:val="009D2C19"/>
    <w:rsid w:val="009D3E2B"/>
    <w:rsid w:val="009E4FC0"/>
    <w:rsid w:val="009F426B"/>
    <w:rsid w:val="009F7CB3"/>
    <w:rsid w:val="00A02955"/>
    <w:rsid w:val="00A04718"/>
    <w:rsid w:val="00A06887"/>
    <w:rsid w:val="00A2559F"/>
    <w:rsid w:val="00A41764"/>
    <w:rsid w:val="00A44077"/>
    <w:rsid w:val="00A443BA"/>
    <w:rsid w:val="00A45160"/>
    <w:rsid w:val="00A50CCA"/>
    <w:rsid w:val="00A6174E"/>
    <w:rsid w:val="00A745F7"/>
    <w:rsid w:val="00A75B91"/>
    <w:rsid w:val="00A77ED8"/>
    <w:rsid w:val="00A83052"/>
    <w:rsid w:val="00AB7AE9"/>
    <w:rsid w:val="00AC138C"/>
    <w:rsid w:val="00AD03AB"/>
    <w:rsid w:val="00AD7703"/>
    <w:rsid w:val="00AE497D"/>
    <w:rsid w:val="00AE6F23"/>
    <w:rsid w:val="00AE793F"/>
    <w:rsid w:val="00AF72DF"/>
    <w:rsid w:val="00B0031E"/>
    <w:rsid w:val="00B03FDE"/>
    <w:rsid w:val="00B142E5"/>
    <w:rsid w:val="00B45CEC"/>
    <w:rsid w:val="00B63F0E"/>
    <w:rsid w:val="00B71C56"/>
    <w:rsid w:val="00B72699"/>
    <w:rsid w:val="00B8661A"/>
    <w:rsid w:val="00B8691C"/>
    <w:rsid w:val="00B94224"/>
    <w:rsid w:val="00B96FA7"/>
    <w:rsid w:val="00BA431E"/>
    <w:rsid w:val="00BB068C"/>
    <w:rsid w:val="00BB5774"/>
    <w:rsid w:val="00BC477A"/>
    <w:rsid w:val="00BE290E"/>
    <w:rsid w:val="00BE65ED"/>
    <w:rsid w:val="00BF7AFA"/>
    <w:rsid w:val="00C02A86"/>
    <w:rsid w:val="00C031A4"/>
    <w:rsid w:val="00C053BA"/>
    <w:rsid w:val="00C31925"/>
    <w:rsid w:val="00C35E4D"/>
    <w:rsid w:val="00C3740F"/>
    <w:rsid w:val="00C405A5"/>
    <w:rsid w:val="00C4408C"/>
    <w:rsid w:val="00C44B58"/>
    <w:rsid w:val="00C50A75"/>
    <w:rsid w:val="00C52B9A"/>
    <w:rsid w:val="00C53927"/>
    <w:rsid w:val="00C70192"/>
    <w:rsid w:val="00C72169"/>
    <w:rsid w:val="00C76263"/>
    <w:rsid w:val="00C9666B"/>
    <w:rsid w:val="00CA3A6D"/>
    <w:rsid w:val="00CA62AC"/>
    <w:rsid w:val="00CA6F1D"/>
    <w:rsid w:val="00CB1B70"/>
    <w:rsid w:val="00CC10A8"/>
    <w:rsid w:val="00CC1141"/>
    <w:rsid w:val="00CC23EE"/>
    <w:rsid w:val="00CC432A"/>
    <w:rsid w:val="00CC5878"/>
    <w:rsid w:val="00CD6D2E"/>
    <w:rsid w:val="00CE04B9"/>
    <w:rsid w:val="00CE288F"/>
    <w:rsid w:val="00CE79B0"/>
    <w:rsid w:val="00CF3E5A"/>
    <w:rsid w:val="00CF6B7E"/>
    <w:rsid w:val="00D13440"/>
    <w:rsid w:val="00D22CCC"/>
    <w:rsid w:val="00D279B5"/>
    <w:rsid w:val="00D34442"/>
    <w:rsid w:val="00D44510"/>
    <w:rsid w:val="00D45114"/>
    <w:rsid w:val="00D459C9"/>
    <w:rsid w:val="00D547F7"/>
    <w:rsid w:val="00D6002F"/>
    <w:rsid w:val="00D61F1E"/>
    <w:rsid w:val="00D83C70"/>
    <w:rsid w:val="00D85FD4"/>
    <w:rsid w:val="00D86E00"/>
    <w:rsid w:val="00DA218D"/>
    <w:rsid w:val="00DB4680"/>
    <w:rsid w:val="00DD1A19"/>
    <w:rsid w:val="00DD5325"/>
    <w:rsid w:val="00E037F5"/>
    <w:rsid w:val="00E03FC3"/>
    <w:rsid w:val="00E04E75"/>
    <w:rsid w:val="00E06B7F"/>
    <w:rsid w:val="00E06C6F"/>
    <w:rsid w:val="00E07885"/>
    <w:rsid w:val="00E078A2"/>
    <w:rsid w:val="00E2470D"/>
    <w:rsid w:val="00E5284A"/>
    <w:rsid w:val="00E547DC"/>
    <w:rsid w:val="00E54FA0"/>
    <w:rsid w:val="00E61E3F"/>
    <w:rsid w:val="00E81DC6"/>
    <w:rsid w:val="00E8283A"/>
    <w:rsid w:val="00E84CD5"/>
    <w:rsid w:val="00E857ED"/>
    <w:rsid w:val="00E86DAA"/>
    <w:rsid w:val="00EB0E08"/>
    <w:rsid w:val="00EB32C3"/>
    <w:rsid w:val="00EC75A0"/>
    <w:rsid w:val="00ED6F2A"/>
    <w:rsid w:val="00EE0AFB"/>
    <w:rsid w:val="00EF51B1"/>
    <w:rsid w:val="00F00D2F"/>
    <w:rsid w:val="00F17B26"/>
    <w:rsid w:val="00F21344"/>
    <w:rsid w:val="00F51ADA"/>
    <w:rsid w:val="00F547B3"/>
    <w:rsid w:val="00F55266"/>
    <w:rsid w:val="00F600B4"/>
    <w:rsid w:val="00F62E92"/>
    <w:rsid w:val="00F62ED9"/>
    <w:rsid w:val="00F64B19"/>
    <w:rsid w:val="00F70177"/>
    <w:rsid w:val="00F805DF"/>
    <w:rsid w:val="00FA294A"/>
    <w:rsid w:val="00FA3456"/>
    <w:rsid w:val="00FB2BCD"/>
    <w:rsid w:val="00FF640F"/>
    <w:rsid w:val="1D5B48CE"/>
    <w:rsid w:val="25706DD5"/>
    <w:rsid w:val="341B0C15"/>
    <w:rsid w:val="349B606E"/>
    <w:rsid w:val="34A1504D"/>
    <w:rsid w:val="4A8536D2"/>
    <w:rsid w:val="521471BA"/>
    <w:rsid w:val="5C250C17"/>
    <w:rsid w:val="69516D00"/>
    <w:rsid w:val="728D0CD3"/>
    <w:rsid w:val="7721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2253224-A34A-4C1E-840B-273D63D6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sz w:val="28"/>
      <w:lang w:val="uk-UA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3Char">
    <w:name w:val="Heading 3 Char"/>
    <w:link w:val="Heading3"/>
    <w:rPr>
      <w:b/>
      <w:bCs/>
      <w:sz w:val="28"/>
      <w:szCs w:val="24"/>
      <w:lang w:eastAsia="ru-RU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link w:val="BodyText"/>
    <w:uiPriority w:val="99"/>
    <w:semiHidden/>
    <w:rPr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pPr>
      <w:spacing w:after="120" w:line="480" w:lineRule="auto"/>
      <w:ind w:firstLine="454"/>
      <w:jc w:val="both"/>
    </w:pPr>
    <w:rPr>
      <w:sz w:val="28"/>
      <w:lang w:val="uk-UA"/>
    </w:rPr>
  </w:style>
  <w:style w:type="character" w:customStyle="1" w:styleId="BodyText2Char">
    <w:name w:val="Body Text 2 Char"/>
    <w:link w:val="BodyText2"/>
    <w:rPr>
      <w:sz w:val="28"/>
      <w:szCs w:val="24"/>
      <w:lang w:eastAsia="ru-RU"/>
    </w:rPr>
  </w:style>
  <w:style w:type="paragraph" w:styleId="BodyTextIndent">
    <w:name w:val="Body Text Indent"/>
    <w:basedOn w:val="Normal"/>
    <w:link w:val="BodyTextIndentChar"/>
    <w:semiHidden/>
    <w:pPr>
      <w:ind w:firstLine="708"/>
      <w:jc w:val="both"/>
    </w:pPr>
    <w:rPr>
      <w:sz w:val="28"/>
      <w:szCs w:val="28"/>
      <w:lang w:val="uk-UA"/>
    </w:rPr>
  </w:style>
  <w:style w:type="character" w:customStyle="1" w:styleId="BodyTextIndentChar">
    <w:name w:val="Body Text Indent Char"/>
    <w:link w:val="BodyTextIndent"/>
    <w:semiHidden/>
    <w:rPr>
      <w:sz w:val="28"/>
      <w:szCs w:val="28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Arial Unicode MS" w:eastAsia="Arial Unicode MS" w:hAnsi="Arial Unicode MS" w:cs="Arial Unicode MS"/>
      <w:lang w:val="ru-RU" w:eastAsia="ru-RU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b/>
      <w:bCs/>
      <w:lang w:val="uk-UA"/>
    </w:rPr>
  </w:style>
  <w:style w:type="character" w:customStyle="1" w:styleId="TitleChar">
    <w:name w:val="Title Char"/>
    <w:link w:val="Title"/>
    <w:rPr>
      <w:b/>
      <w:bCs/>
      <w:sz w:val="24"/>
      <w:szCs w:val="24"/>
      <w:lang w:eastAsia="ru-RU"/>
    </w:rPr>
  </w:style>
  <w:style w:type="character" w:customStyle="1" w:styleId="spelle">
    <w:name w:val="spelle"/>
  </w:style>
  <w:style w:type="character" w:customStyle="1" w:styleId="A11">
    <w:name w:val="A11"/>
    <w:rPr>
      <w:rFonts w:cs="Arial"/>
      <w:color w:val="000000"/>
      <w:sz w:val="26"/>
      <w:szCs w:val="26"/>
    </w:rPr>
  </w:style>
  <w:style w:type="paragraph" w:customStyle="1" w:styleId="1">
    <w:name w:val="Знак1 Знак Знак Знак"/>
    <w:basedOn w:val="Normal"/>
    <w:rPr>
      <w:rFonts w:ascii="Verdana" w:hAnsi="Verdana" w:cs="Verdana"/>
      <w:sz w:val="20"/>
      <w:szCs w:val="20"/>
      <w:lang w:val="en-US" w:eastAsia="en-US"/>
    </w:rPr>
  </w:style>
  <w:style w:type="paragraph" w:customStyle="1" w:styleId="NoSpacing1">
    <w:name w:val="No Spacing1"/>
    <w:rPr>
      <w:rFonts w:eastAsia="Calibri"/>
      <w:sz w:val="24"/>
      <w:szCs w:val="24"/>
      <w:lang w:val="ru-RU" w:eastAsia="ru-RU"/>
    </w:rPr>
  </w:style>
  <w:style w:type="character" w:customStyle="1" w:styleId="apple-converted-space">
    <w:name w:val="apple-converted-space"/>
  </w:style>
  <w:style w:type="paragraph" w:customStyle="1" w:styleId="a">
    <w:name w:val="Знак"/>
    <w:basedOn w:val="Normal"/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ru-RU"/>
    </w:rPr>
  </w:style>
  <w:style w:type="paragraph" w:customStyle="1" w:styleId="a0">
    <w:name w:val="Нормальний текст"/>
    <w:basedOn w:val="Normal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1">
    <w:name w:val="Основной текст_"/>
    <w:rPr>
      <w:rFonts w:ascii="Times New Roman" w:hAnsi="Times New Roman" w:cs="Times New Roman"/>
      <w:sz w:val="26"/>
      <w:szCs w:val="26"/>
      <w:u w:val="none"/>
    </w:rPr>
  </w:style>
  <w:style w:type="character" w:customStyle="1" w:styleId="a2">
    <w:name w:val="Незакрита згадка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Заступнику голови</vt:lpstr>
    </vt:vector>
  </TitlesOfParts>
  <Company>RePack by SPecialiST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голови</dc:title>
  <dc:subject/>
  <dc:creator>Admin</dc:creator>
  <cp:keywords/>
  <cp:lastModifiedBy>word</cp:lastModifiedBy>
  <cp:revision>2</cp:revision>
  <cp:lastPrinted>2024-11-28T14:09:00Z</cp:lastPrinted>
  <dcterms:created xsi:type="dcterms:W3CDTF">2024-12-17T11:42:00Z</dcterms:created>
  <dcterms:modified xsi:type="dcterms:W3CDTF">2024-12-17T11:42:00Z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0645F4262FC043FC8B94FBE6FF60B1BA_13</vt:lpwstr>
  </property>
</Properties>
</file>