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5E0A" w14:textId="34BDBCA0" w:rsidR="00130219" w:rsidRPr="00953075" w:rsidRDefault="00130219" w:rsidP="00130219">
      <w:pPr>
        <w:ind w:left="8640"/>
        <w:jc w:val="center"/>
        <w:rPr>
          <w:rFonts w:ascii="Times New Roman" w:eastAsia="Times New Roman" w:hAnsi="Times New Roman" w:cs="Times New Roman"/>
          <w:b/>
          <w:sz w:val="28"/>
          <w:szCs w:val="28"/>
        </w:rPr>
      </w:pPr>
      <w:r w:rsidRPr="00953075">
        <w:rPr>
          <w:rFonts w:ascii="Times New Roman" w:eastAsia="Times New Roman" w:hAnsi="Times New Roman" w:cs="Times New Roman"/>
          <w:b/>
          <w:sz w:val="28"/>
          <w:szCs w:val="28"/>
        </w:rPr>
        <w:t xml:space="preserve"> ЗАТВЕРДЖЕНО </w:t>
      </w:r>
    </w:p>
    <w:p w14:paraId="31AACB41" w14:textId="5962363A" w:rsidR="00130219" w:rsidRPr="00953075" w:rsidRDefault="00130219" w:rsidP="00313F7C">
      <w:pPr>
        <w:ind w:left="9360" w:firstLine="720"/>
        <w:rPr>
          <w:rFonts w:ascii="Times New Roman" w:eastAsia="Times New Roman" w:hAnsi="Times New Roman" w:cs="Times New Roman"/>
          <w:b/>
          <w:sz w:val="28"/>
          <w:szCs w:val="28"/>
        </w:rPr>
      </w:pPr>
      <w:r w:rsidRPr="00953075">
        <w:rPr>
          <w:rFonts w:ascii="Times New Roman" w:eastAsia="Times New Roman" w:hAnsi="Times New Roman" w:cs="Times New Roman"/>
          <w:b/>
          <w:sz w:val="28"/>
          <w:szCs w:val="28"/>
        </w:rPr>
        <w:t>розпорядження</w:t>
      </w:r>
    </w:p>
    <w:p w14:paraId="158F1580" w14:textId="77777777" w:rsidR="00130219" w:rsidRPr="00953075" w:rsidRDefault="00130219" w:rsidP="00130219">
      <w:pPr>
        <w:ind w:left="10080"/>
        <w:rPr>
          <w:rFonts w:ascii="Times New Roman" w:eastAsia="Times New Roman" w:hAnsi="Times New Roman" w:cs="Times New Roman"/>
          <w:b/>
          <w:sz w:val="28"/>
          <w:szCs w:val="28"/>
        </w:rPr>
      </w:pPr>
      <w:r w:rsidRPr="00953075">
        <w:rPr>
          <w:rFonts w:ascii="Times New Roman" w:eastAsia="Times New Roman" w:hAnsi="Times New Roman" w:cs="Times New Roman"/>
          <w:b/>
          <w:sz w:val="28"/>
          <w:szCs w:val="28"/>
        </w:rPr>
        <w:t xml:space="preserve">Івано-Франківської обласної військової адміністрації </w:t>
      </w:r>
      <w:r w:rsidRPr="00953075">
        <w:rPr>
          <w:rFonts w:ascii="Times New Roman" w:eastAsia="Times New Roman" w:hAnsi="Times New Roman" w:cs="Times New Roman"/>
          <w:b/>
          <w:sz w:val="28"/>
          <w:szCs w:val="28"/>
        </w:rPr>
        <w:tab/>
      </w:r>
    </w:p>
    <w:p w14:paraId="2AB6922E" w14:textId="0CD5210B" w:rsidR="00130219" w:rsidRPr="00953075" w:rsidRDefault="00130219" w:rsidP="00130219">
      <w:pPr>
        <w:ind w:left="10080"/>
        <w:rPr>
          <w:rFonts w:ascii="Times New Roman" w:eastAsia="Times New Roman" w:hAnsi="Times New Roman" w:cs="Times New Roman"/>
          <w:b/>
          <w:sz w:val="28"/>
          <w:szCs w:val="28"/>
        </w:rPr>
      </w:pPr>
      <w:r w:rsidRPr="00953075">
        <w:rPr>
          <w:rFonts w:ascii="Times New Roman" w:eastAsia="Times New Roman" w:hAnsi="Times New Roman" w:cs="Times New Roman"/>
          <w:b/>
          <w:sz w:val="28"/>
          <w:szCs w:val="28"/>
        </w:rPr>
        <w:t>від _______</w:t>
      </w:r>
      <w:r w:rsidR="00313F7C">
        <w:rPr>
          <w:rFonts w:ascii="Times New Roman" w:eastAsia="Times New Roman" w:hAnsi="Times New Roman" w:cs="Times New Roman"/>
          <w:b/>
          <w:sz w:val="28"/>
          <w:szCs w:val="28"/>
        </w:rPr>
        <w:t>____</w:t>
      </w:r>
      <w:r w:rsidRPr="00953075">
        <w:rPr>
          <w:rFonts w:ascii="Times New Roman" w:eastAsia="Times New Roman" w:hAnsi="Times New Roman" w:cs="Times New Roman"/>
          <w:b/>
          <w:sz w:val="28"/>
          <w:szCs w:val="28"/>
        </w:rPr>
        <w:t xml:space="preserve"> № _____</w:t>
      </w:r>
      <w:r w:rsidR="00313F7C">
        <w:rPr>
          <w:rFonts w:ascii="Times New Roman" w:eastAsia="Times New Roman" w:hAnsi="Times New Roman" w:cs="Times New Roman"/>
          <w:b/>
          <w:sz w:val="28"/>
          <w:szCs w:val="28"/>
        </w:rPr>
        <w:t>_</w:t>
      </w:r>
      <w:r w:rsidRPr="00953075">
        <w:rPr>
          <w:rFonts w:ascii="Times New Roman" w:eastAsia="Times New Roman" w:hAnsi="Times New Roman" w:cs="Times New Roman"/>
          <w:b/>
          <w:sz w:val="28"/>
          <w:szCs w:val="28"/>
        </w:rPr>
        <w:t>_</w:t>
      </w:r>
    </w:p>
    <w:p w14:paraId="20DB3871" w14:textId="77777777" w:rsidR="00130219" w:rsidRPr="00953075" w:rsidRDefault="00130219">
      <w:pPr>
        <w:jc w:val="center"/>
        <w:rPr>
          <w:rFonts w:ascii="Times New Roman" w:eastAsia="Times New Roman" w:hAnsi="Times New Roman" w:cs="Times New Roman"/>
          <w:b/>
          <w:sz w:val="28"/>
          <w:szCs w:val="28"/>
        </w:rPr>
      </w:pPr>
    </w:p>
    <w:p w14:paraId="12F73EB4" w14:textId="77777777" w:rsidR="00EA0FA5" w:rsidRPr="00953075" w:rsidRDefault="00EA0FA5">
      <w:pPr>
        <w:jc w:val="center"/>
        <w:rPr>
          <w:rFonts w:ascii="Times New Roman" w:eastAsia="Times New Roman" w:hAnsi="Times New Roman" w:cs="Times New Roman"/>
          <w:b/>
          <w:sz w:val="28"/>
          <w:szCs w:val="28"/>
        </w:rPr>
      </w:pPr>
    </w:p>
    <w:p w14:paraId="2EDFEE41" w14:textId="6C681E58" w:rsidR="00363601" w:rsidRPr="00953075" w:rsidRDefault="00000000">
      <w:pPr>
        <w:jc w:val="center"/>
        <w:rPr>
          <w:rFonts w:ascii="Times New Roman" w:eastAsia="Times New Roman" w:hAnsi="Times New Roman" w:cs="Times New Roman"/>
          <w:b/>
          <w:sz w:val="28"/>
          <w:szCs w:val="28"/>
        </w:rPr>
      </w:pPr>
      <w:r w:rsidRPr="00953075">
        <w:rPr>
          <w:rFonts w:ascii="Times New Roman" w:eastAsia="Times New Roman" w:hAnsi="Times New Roman" w:cs="Times New Roman"/>
          <w:b/>
          <w:sz w:val="28"/>
          <w:szCs w:val="28"/>
        </w:rPr>
        <w:t xml:space="preserve">План заходів на 2024-2026 </w:t>
      </w:r>
      <w:r w:rsidR="0076536B" w:rsidRPr="00953075">
        <w:rPr>
          <w:rFonts w:ascii="Times New Roman" w:eastAsia="Times New Roman" w:hAnsi="Times New Roman" w:cs="Times New Roman"/>
          <w:b/>
          <w:sz w:val="28"/>
          <w:szCs w:val="28"/>
        </w:rPr>
        <w:t>роки</w:t>
      </w:r>
      <w:r w:rsidRPr="00953075">
        <w:rPr>
          <w:rFonts w:ascii="Times New Roman" w:eastAsia="Times New Roman" w:hAnsi="Times New Roman" w:cs="Times New Roman"/>
          <w:b/>
          <w:sz w:val="28"/>
          <w:szCs w:val="28"/>
        </w:rPr>
        <w:t xml:space="preserve"> з реалізації у Івано-Франківській області Концепції розвитку охорони психічного здоров’я в Україні на період до 2030 </w:t>
      </w:r>
      <w:r w:rsidR="0097648C" w:rsidRPr="00953075">
        <w:rPr>
          <w:rFonts w:ascii="Times New Roman" w:eastAsia="Times New Roman" w:hAnsi="Times New Roman" w:cs="Times New Roman"/>
          <w:b/>
          <w:sz w:val="28"/>
          <w:szCs w:val="28"/>
        </w:rPr>
        <w:t>р</w:t>
      </w:r>
      <w:r w:rsidR="0076536B" w:rsidRPr="00953075">
        <w:rPr>
          <w:rFonts w:ascii="Times New Roman" w:eastAsia="Times New Roman" w:hAnsi="Times New Roman" w:cs="Times New Roman"/>
          <w:b/>
          <w:sz w:val="28"/>
          <w:szCs w:val="28"/>
        </w:rPr>
        <w:t>оку</w:t>
      </w:r>
    </w:p>
    <w:p w14:paraId="0B69DBCC" w14:textId="77777777" w:rsidR="00EA0FA5" w:rsidRPr="00953075" w:rsidRDefault="00EA0FA5">
      <w:pPr>
        <w:jc w:val="center"/>
        <w:rPr>
          <w:rFonts w:ascii="Times New Roman" w:eastAsia="Times New Roman" w:hAnsi="Times New Roman" w:cs="Times New Roman"/>
          <w:b/>
          <w:sz w:val="28"/>
          <w:szCs w:val="28"/>
        </w:rPr>
      </w:pPr>
    </w:p>
    <w:tbl>
      <w:tblPr>
        <w:tblStyle w:val="af0"/>
        <w:tblW w:w="13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573"/>
        <w:gridCol w:w="3824"/>
      </w:tblGrid>
      <w:tr w:rsidR="00363601" w:rsidRPr="00953075" w14:paraId="6042D996" w14:textId="77777777" w:rsidTr="0090531C">
        <w:trPr>
          <w:trHeight w:val="300"/>
        </w:trPr>
        <w:tc>
          <w:tcPr>
            <w:tcW w:w="1840" w:type="dxa"/>
            <w:shd w:val="clear" w:color="auto" w:fill="auto"/>
            <w:tcMar>
              <w:top w:w="0" w:type="dxa"/>
              <w:left w:w="45" w:type="dxa"/>
              <w:bottom w:w="0" w:type="dxa"/>
              <w:right w:w="45" w:type="dxa"/>
            </w:tcMar>
            <w:vAlign w:val="center"/>
          </w:tcPr>
          <w:p w14:paraId="5FC40462" w14:textId="77777777" w:rsidR="00363601" w:rsidRPr="00953075" w:rsidRDefault="00000000">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Назва завдання</w:t>
            </w:r>
          </w:p>
        </w:tc>
        <w:tc>
          <w:tcPr>
            <w:tcW w:w="2315" w:type="dxa"/>
            <w:shd w:val="clear" w:color="auto" w:fill="auto"/>
            <w:tcMar>
              <w:top w:w="0" w:type="dxa"/>
              <w:left w:w="45" w:type="dxa"/>
              <w:bottom w:w="0" w:type="dxa"/>
              <w:right w:w="45" w:type="dxa"/>
            </w:tcMar>
            <w:vAlign w:val="center"/>
          </w:tcPr>
          <w:p w14:paraId="7DE91C75" w14:textId="77777777" w:rsidR="00363601" w:rsidRPr="00953075" w:rsidRDefault="00000000">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Назва заходу</w:t>
            </w:r>
          </w:p>
        </w:tc>
        <w:tc>
          <w:tcPr>
            <w:tcW w:w="1050" w:type="dxa"/>
            <w:shd w:val="clear" w:color="auto" w:fill="auto"/>
            <w:tcMar>
              <w:top w:w="0" w:type="dxa"/>
              <w:left w:w="45" w:type="dxa"/>
              <w:bottom w:w="0" w:type="dxa"/>
              <w:right w:w="45" w:type="dxa"/>
            </w:tcMar>
            <w:vAlign w:val="center"/>
          </w:tcPr>
          <w:p w14:paraId="72F5B42E" w14:textId="2B09F180" w:rsidR="00363601" w:rsidRPr="00953075" w:rsidRDefault="00000000">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 xml:space="preserve">Строк </w:t>
            </w:r>
            <w:proofErr w:type="spellStart"/>
            <w:r w:rsidRPr="00953075">
              <w:rPr>
                <w:rFonts w:ascii="Times New Roman" w:eastAsia="Times New Roman" w:hAnsi="Times New Roman" w:cs="Times New Roman"/>
                <w:b/>
                <w:color w:val="000000"/>
              </w:rPr>
              <w:t>викона</w:t>
            </w:r>
            <w:r w:rsidR="000945FA" w:rsidRPr="00953075">
              <w:rPr>
                <w:rFonts w:ascii="Times New Roman" w:eastAsia="Times New Roman" w:hAnsi="Times New Roman" w:cs="Times New Roman"/>
                <w:b/>
                <w:color w:val="000000"/>
              </w:rPr>
              <w:t>-</w:t>
            </w:r>
            <w:r w:rsidRPr="00953075">
              <w:rPr>
                <w:rFonts w:ascii="Times New Roman" w:eastAsia="Times New Roman" w:hAnsi="Times New Roman" w:cs="Times New Roman"/>
                <w:b/>
                <w:color w:val="000000"/>
              </w:rPr>
              <w:t>ння</w:t>
            </w:r>
            <w:proofErr w:type="spellEnd"/>
          </w:p>
        </w:tc>
        <w:tc>
          <w:tcPr>
            <w:tcW w:w="4573" w:type="dxa"/>
            <w:shd w:val="clear" w:color="auto" w:fill="auto"/>
            <w:vAlign w:val="center"/>
          </w:tcPr>
          <w:p w14:paraId="570E3654" w14:textId="77777777" w:rsidR="00363601" w:rsidRPr="00953075" w:rsidRDefault="00000000">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Відповідальні за виконання</w:t>
            </w:r>
          </w:p>
        </w:tc>
        <w:tc>
          <w:tcPr>
            <w:tcW w:w="3824" w:type="dxa"/>
            <w:shd w:val="clear" w:color="auto" w:fill="auto"/>
            <w:tcMar>
              <w:top w:w="0" w:type="dxa"/>
              <w:left w:w="45" w:type="dxa"/>
              <w:bottom w:w="0" w:type="dxa"/>
              <w:right w:w="45" w:type="dxa"/>
            </w:tcMar>
            <w:vAlign w:val="center"/>
          </w:tcPr>
          <w:p w14:paraId="57472AD4" w14:textId="77777777" w:rsidR="00363601" w:rsidRPr="00953075" w:rsidRDefault="00000000">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Індикатори виконання</w:t>
            </w:r>
          </w:p>
        </w:tc>
      </w:tr>
      <w:tr w:rsidR="000945FA" w:rsidRPr="00953075" w14:paraId="2BE5C45F" w14:textId="77777777" w:rsidTr="0090531C">
        <w:trPr>
          <w:trHeight w:val="300"/>
        </w:trPr>
        <w:tc>
          <w:tcPr>
            <w:tcW w:w="1840" w:type="dxa"/>
            <w:shd w:val="clear" w:color="auto" w:fill="auto"/>
            <w:tcMar>
              <w:top w:w="0" w:type="dxa"/>
              <w:left w:w="45" w:type="dxa"/>
              <w:bottom w:w="0" w:type="dxa"/>
              <w:right w:w="45" w:type="dxa"/>
            </w:tcMar>
            <w:vAlign w:val="center"/>
          </w:tcPr>
          <w:p w14:paraId="507AC794" w14:textId="28AB3898" w:rsidR="000945FA" w:rsidRPr="00953075" w:rsidRDefault="000945FA">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1</w:t>
            </w:r>
          </w:p>
        </w:tc>
        <w:tc>
          <w:tcPr>
            <w:tcW w:w="2315" w:type="dxa"/>
            <w:shd w:val="clear" w:color="auto" w:fill="auto"/>
            <w:tcMar>
              <w:top w:w="0" w:type="dxa"/>
              <w:left w:w="45" w:type="dxa"/>
              <w:bottom w:w="0" w:type="dxa"/>
              <w:right w:w="45" w:type="dxa"/>
            </w:tcMar>
            <w:vAlign w:val="center"/>
          </w:tcPr>
          <w:p w14:paraId="11475FDF" w14:textId="4BA6EF04" w:rsidR="000945FA" w:rsidRPr="00953075" w:rsidRDefault="000945FA">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2</w:t>
            </w:r>
          </w:p>
        </w:tc>
        <w:tc>
          <w:tcPr>
            <w:tcW w:w="1050" w:type="dxa"/>
            <w:shd w:val="clear" w:color="auto" w:fill="auto"/>
            <w:tcMar>
              <w:top w:w="0" w:type="dxa"/>
              <w:left w:w="45" w:type="dxa"/>
              <w:bottom w:w="0" w:type="dxa"/>
              <w:right w:w="45" w:type="dxa"/>
            </w:tcMar>
            <w:vAlign w:val="center"/>
          </w:tcPr>
          <w:p w14:paraId="7A359F16" w14:textId="5E2C5773" w:rsidR="000945FA" w:rsidRPr="00953075" w:rsidRDefault="000945FA">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3</w:t>
            </w:r>
          </w:p>
        </w:tc>
        <w:tc>
          <w:tcPr>
            <w:tcW w:w="4573" w:type="dxa"/>
            <w:shd w:val="clear" w:color="auto" w:fill="auto"/>
            <w:vAlign w:val="center"/>
          </w:tcPr>
          <w:p w14:paraId="76250E38" w14:textId="6623BF4D" w:rsidR="000945FA" w:rsidRPr="00953075" w:rsidRDefault="000945FA">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4</w:t>
            </w:r>
          </w:p>
        </w:tc>
        <w:tc>
          <w:tcPr>
            <w:tcW w:w="3824" w:type="dxa"/>
            <w:shd w:val="clear" w:color="auto" w:fill="auto"/>
            <w:tcMar>
              <w:top w:w="0" w:type="dxa"/>
              <w:left w:w="45" w:type="dxa"/>
              <w:bottom w:w="0" w:type="dxa"/>
              <w:right w:w="45" w:type="dxa"/>
            </w:tcMar>
            <w:vAlign w:val="center"/>
          </w:tcPr>
          <w:p w14:paraId="069F64AC" w14:textId="046ED5BA" w:rsidR="000945FA" w:rsidRPr="00953075" w:rsidRDefault="000945FA">
            <w:pPr>
              <w:jc w:val="center"/>
              <w:rPr>
                <w:rFonts w:ascii="Times New Roman" w:eastAsia="Times New Roman" w:hAnsi="Times New Roman" w:cs="Times New Roman"/>
                <w:b/>
                <w:color w:val="000000"/>
              </w:rPr>
            </w:pPr>
            <w:r w:rsidRPr="00953075">
              <w:rPr>
                <w:rFonts w:ascii="Times New Roman" w:eastAsia="Times New Roman" w:hAnsi="Times New Roman" w:cs="Times New Roman"/>
                <w:b/>
                <w:color w:val="000000"/>
              </w:rPr>
              <w:t>5</w:t>
            </w:r>
          </w:p>
        </w:tc>
      </w:tr>
      <w:tr w:rsidR="00363601" w:rsidRPr="00953075" w14:paraId="0C0FA86F" w14:textId="77777777" w:rsidTr="00130219">
        <w:trPr>
          <w:trHeight w:val="300"/>
        </w:trPr>
        <w:tc>
          <w:tcPr>
            <w:tcW w:w="13602" w:type="dxa"/>
            <w:gridSpan w:val="5"/>
            <w:shd w:val="clear" w:color="auto" w:fill="FFFFFF"/>
            <w:tcMar>
              <w:top w:w="0" w:type="dxa"/>
              <w:left w:w="45" w:type="dxa"/>
              <w:bottom w:w="0" w:type="dxa"/>
              <w:right w:w="45" w:type="dxa"/>
            </w:tcMar>
          </w:tcPr>
          <w:p w14:paraId="7FA22FC5" w14:textId="1B30AE48" w:rsidR="00363601" w:rsidRPr="00953075" w:rsidRDefault="00000000">
            <w:pPr>
              <w:rPr>
                <w:rFonts w:ascii="Times New Roman" w:eastAsia="Times New Roman" w:hAnsi="Times New Roman" w:cs="Times New Roman"/>
                <w:b/>
              </w:rPr>
            </w:pPr>
            <w:r w:rsidRPr="00953075">
              <w:rPr>
                <w:rFonts w:ascii="Times New Roman" w:eastAsia="Times New Roman" w:hAnsi="Times New Roman" w:cs="Times New Roman"/>
                <w:b/>
                <w:color w:val="1F1F1F"/>
                <w:highlight w:val="white"/>
              </w:rPr>
              <w:t>1</w:t>
            </w:r>
            <w:r w:rsidR="00130219" w:rsidRPr="00953075">
              <w:rPr>
                <w:rFonts w:ascii="Times New Roman" w:eastAsia="Times New Roman" w:hAnsi="Times New Roman" w:cs="Times New Roman"/>
                <w:b/>
                <w:color w:val="1F1F1F"/>
                <w:highlight w:val="white"/>
              </w:rPr>
              <w:t>.</w:t>
            </w:r>
            <w:r w:rsidRPr="00953075">
              <w:rPr>
                <w:rFonts w:ascii="Times New Roman" w:eastAsia="Times New Roman" w:hAnsi="Times New Roman" w:cs="Times New Roman"/>
                <w:b/>
                <w:color w:val="1F1F1F"/>
                <w:highlight w:val="white"/>
              </w:rPr>
              <w:t xml:space="preserve"> Лідерство та координація</w:t>
            </w:r>
          </w:p>
        </w:tc>
      </w:tr>
      <w:tr w:rsidR="00363601" w:rsidRPr="00953075" w14:paraId="5BC2E3C4" w14:textId="77777777" w:rsidTr="0090531C">
        <w:trPr>
          <w:trHeight w:val="300"/>
        </w:trPr>
        <w:tc>
          <w:tcPr>
            <w:tcW w:w="1840" w:type="dxa"/>
            <w:shd w:val="clear" w:color="auto" w:fill="FFFFFF"/>
            <w:tcMar>
              <w:top w:w="0" w:type="dxa"/>
              <w:left w:w="45" w:type="dxa"/>
              <w:bottom w:w="0" w:type="dxa"/>
              <w:right w:w="45" w:type="dxa"/>
            </w:tcMar>
          </w:tcPr>
          <w:p w14:paraId="4FBD5435" w14:textId="29E8E47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1.1. </w:t>
            </w:r>
            <w:proofErr w:type="spellStart"/>
            <w:r w:rsidRPr="00953075">
              <w:rPr>
                <w:rFonts w:ascii="Times New Roman" w:eastAsia="Times New Roman" w:hAnsi="Times New Roman" w:cs="Times New Roman"/>
              </w:rPr>
              <w:t>Забезпечен</w:t>
            </w:r>
            <w:proofErr w:type="spellEnd"/>
            <w:r w:rsidR="00EA0FA5" w:rsidRPr="00953075">
              <w:rPr>
                <w:rFonts w:ascii="Times New Roman" w:eastAsia="Times New Roman" w:hAnsi="Times New Roman" w:cs="Times New Roman"/>
              </w:rPr>
              <w:t>-</w:t>
            </w:r>
            <w:r w:rsidRPr="00953075">
              <w:rPr>
                <w:rFonts w:ascii="Times New Roman" w:eastAsia="Times New Roman" w:hAnsi="Times New Roman" w:cs="Times New Roman"/>
              </w:rPr>
              <w:t>ня</w:t>
            </w:r>
            <w:r w:rsidR="00EA0FA5" w:rsidRPr="00953075">
              <w:rPr>
                <w:rFonts w:ascii="Times New Roman" w:eastAsia="Times New Roman" w:hAnsi="Times New Roman" w:cs="Times New Roman"/>
              </w:rPr>
              <w:t xml:space="preserve"> </w:t>
            </w:r>
            <w:r w:rsidRPr="00953075">
              <w:rPr>
                <w:rFonts w:ascii="Times New Roman" w:eastAsia="Times New Roman" w:hAnsi="Times New Roman" w:cs="Times New Roman"/>
              </w:rPr>
              <w:t>виконання державної політики у сфері психічного здоров’я</w:t>
            </w:r>
          </w:p>
        </w:tc>
        <w:tc>
          <w:tcPr>
            <w:tcW w:w="2315" w:type="dxa"/>
            <w:shd w:val="clear" w:color="auto" w:fill="FFFFFF"/>
            <w:tcMar>
              <w:top w:w="0" w:type="dxa"/>
              <w:left w:w="45" w:type="dxa"/>
              <w:bottom w:w="0" w:type="dxa"/>
              <w:right w:w="45" w:type="dxa"/>
            </w:tcMar>
          </w:tcPr>
          <w:p w14:paraId="2D5463B3" w14:textId="0499E1DD"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1.1.1. Проведення аналізу чинних обласних програм та розпоряджень Івано-Франківської обласної військової адміністрації з ініціативами у сфері психічного здоров'я та підготовка пропозицій щодо їх удосконалення та усунення дискримінаційних положень</w:t>
            </w:r>
          </w:p>
        </w:tc>
        <w:tc>
          <w:tcPr>
            <w:tcW w:w="1050" w:type="dxa"/>
            <w:shd w:val="clear" w:color="auto" w:fill="FFFFFF"/>
            <w:tcMar>
              <w:top w:w="0" w:type="dxa"/>
              <w:left w:w="45" w:type="dxa"/>
              <w:bottom w:w="0" w:type="dxa"/>
              <w:right w:w="45" w:type="dxa"/>
            </w:tcMar>
          </w:tcPr>
          <w:p w14:paraId="198199D4"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ІV квартал 2024 р.</w:t>
            </w:r>
          </w:p>
        </w:tc>
        <w:tc>
          <w:tcPr>
            <w:tcW w:w="4573" w:type="dxa"/>
            <w:shd w:val="clear" w:color="auto" w:fill="FFFFFF"/>
            <w:tcMar>
              <w:top w:w="0" w:type="dxa"/>
              <w:left w:w="45" w:type="dxa"/>
              <w:bottom w:w="0" w:type="dxa"/>
              <w:right w:w="45" w:type="dxa"/>
            </w:tcMar>
          </w:tcPr>
          <w:p w14:paraId="1BF71EA7" w14:textId="003C72CE" w:rsidR="00363601" w:rsidRPr="00953075" w:rsidRDefault="00634900">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ветеранської політики Івано-Франківської облдержадміністрації, управління спорту та молодіжної політики Івано-Франківської облдержадміністрації, управління культури, національностей та релігій</w:t>
            </w:r>
            <w:r w:rsidR="0090531C">
              <w:rPr>
                <w:rFonts w:ascii="Times New Roman" w:eastAsia="Times New Roman" w:hAnsi="Times New Roman" w:cs="Times New Roman"/>
              </w:rPr>
              <w:t xml:space="preserve"> </w:t>
            </w:r>
            <w:r w:rsidR="0090531C" w:rsidRPr="00953075">
              <w:rPr>
                <w:rFonts w:ascii="Times New Roman" w:eastAsia="Times New Roman" w:hAnsi="Times New Roman" w:cs="Times New Roman"/>
              </w:rPr>
              <w:t>Івано-Франківської облдержадміністрації</w:t>
            </w:r>
            <w:r w:rsidRPr="00953075">
              <w:rPr>
                <w:rFonts w:ascii="Times New Roman" w:eastAsia="Times New Roman" w:hAnsi="Times New Roman" w:cs="Times New Roman"/>
              </w:rPr>
              <w:t>, Головне управління Національної соціальної сервісної служби в Івано-Франківській області (за згодою)</w:t>
            </w:r>
          </w:p>
        </w:tc>
        <w:tc>
          <w:tcPr>
            <w:tcW w:w="3824" w:type="dxa"/>
            <w:shd w:val="clear" w:color="auto" w:fill="FFFFFF"/>
            <w:tcMar>
              <w:top w:w="0" w:type="dxa"/>
              <w:left w:w="45" w:type="dxa"/>
              <w:bottom w:w="0" w:type="dxa"/>
              <w:right w:w="45" w:type="dxa"/>
            </w:tcMar>
          </w:tcPr>
          <w:p w14:paraId="725FAED4" w14:textId="0C0833AA" w:rsidR="00363601" w:rsidRPr="00953075" w:rsidRDefault="00E77B08">
            <w:pPr>
              <w:rPr>
                <w:rFonts w:ascii="Times New Roman" w:eastAsia="Times New Roman" w:hAnsi="Times New Roman" w:cs="Times New Roman"/>
              </w:rPr>
            </w:pPr>
            <w:r w:rsidRPr="00953075">
              <w:rPr>
                <w:rFonts w:ascii="Times New Roman" w:eastAsia="Times New Roman" w:hAnsi="Times New Roman" w:cs="Times New Roman"/>
              </w:rPr>
              <w:t xml:space="preserve">  Підготовлено та надіслано до Міністерства охорони здоров'я  України звіт за результатами проведеного аналізу та внесених змін у програми</w:t>
            </w:r>
          </w:p>
        </w:tc>
      </w:tr>
    </w:tbl>
    <w:p w14:paraId="04321ED7" w14:textId="77777777" w:rsidR="000945FA" w:rsidRPr="00953075" w:rsidRDefault="000945FA"/>
    <w:tbl>
      <w:tblPr>
        <w:tblStyle w:val="af0"/>
        <w:tblW w:w="13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573"/>
        <w:gridCol w:w="4111"/>
      </w:tblGrid>
      <w:tr w:rsidR="000945FA" w:rsidRPr="00953075" w14:paraId="5B378A08" w14:textId="77777777" w:rsidTr="0090531C">
        <w:trPr>
          <w:trHeight w:val="300"/>
        </w:trPr>
        <w:tc>
          <w:tcPr>
            <w:tcW w:w="1840" w:type="dxa"/>
            <w:shd w:val="clear" w:color="auto" w:fill="FFFFFF"/>
            <w:tcMar>
              <w:top w:w="0" w:type="dxa"/>
              <w:left w:w="45" w:type="dxa"/>
              <w:bottom w:w="0" w:type="dxa"/>
              <w:right w:w="45" w:type="dxa"/>
            </w:tcMar>
            <w:vAlign w:val="center"/>
          </w:tcPr>
          <w:p w14:paraId="1E6DC4B9" w14:textId="79A47610" w:rsidR="000945FA" w:rsidRPr="00953075" w:rsidRDefault="000945FA" w:rsidP="000945FA">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7420ADCB" w14:textId="35524F1B" w:rsidR="000945FA" w:rsidRPr="00953075" w:rsidRDefault="000945FA" w:rsidP="000945FA">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4B8349E" w14:textId="31B18C10" w:rsidR="000945FA" w:rsidRPr="00953075" w:rsidRDefault="000945FA" w:rsidP="000945FA">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3</w:t>
            </w:r>
          </w:p>
        </w:tc>
        <w:tc>
          <w:tcPr>
            <w:tcW w:w="4573" w:type="dxa"/>
            <w:shd w:val="clear" w:color="auto" w:fill="FFFFFF"/>
            <w:tcMar>
              <w:top w:w="0" w:type="dxa"/>
              <w:left w:w="45" w:type="dxa"/>
              <w:bottom w:w="0" w:type="dxa"/>
              <w:right w:w="45" w:type="dxa"/>
            </w:tcMar>
            <w:vAlign w:val="center"/>
          </w:tcPr>
          <w:p w14:paraId="49C74C38" w14:textId="0356FFB5" w:rsidR="000945FA" w:rsidRPr="00953075" w:rsidRDefault="000945FA" w:rsidP="000945FA">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111" w:type="dxa"/>
            <w:shd w:val="clear" w:color="auto" w:fill="FFFFFF"/>
            <w:tcMar>
              <w:top w:w="0" w:type="dxa"/>
              <w:left w:w="45" w:type="dxa"/>
              <w:bottom w:w="0" w:type="dxa"/>
              <w:right w:w="45" w:type="dxa"/>
            </w:tcMar>
            <w:vAlign w:val="center"/>
          </w:tcPr>
          <w:p w14:paraId="7DC3CA5F" w14:textId="3B9C7794" w:rsidR="000945FA" w:rsidRPr="00953075" w:rsidRDefault="000945FA" w:rsidP="000945FA">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4680A62F" w14:textId="77777777" w:rsidTr="0090531C">
        <w:trPr>
          <w:trHeight w:val="300"/>
        </w:trPr>
        <w:tc>
          <w:tcPr>
            <w:tcW w:w="1840" w:type="dxa"/>
            <w:vMerge w:val="restart"/>
            <w:shd w:val="clear" w:color="auto" w:fill="FFFFFF"/>
            <w:tcMar>
              <w:top w:w="0" w:type="dxa"/>
              <w:left w:w="45" w:type="dxa"/>
              <w:bottom w:w="0" w:type="dxa"/>
              <w:right w:w="45" w:type="dxa"/>
            </w:tcMar>
          </w:tcPr>
          <w:p w14:paraId="5EA8ADA5"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081A6BCF" w14:textId="52CF493E"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1.1.2. Здійснення щорічного моніторингу виконання обласного «Плану заходів на 2024</w:t>
            </w:r>
            <w:r w:rsidR="00E77B08" w:rsidRPr="00953075">
              <w:rPr>
                <w:rFonts w:ascii="Times New Roman" w:eastAsia="Times New Roman" w:hAnsi="Times New Roman" w:cs="Times New Roman"/>
              </w:rPr>
              <w:t>-</w:t>
            </w:r>
            <w:r w:rsidRPr="00953075">
              <w:rPr>
                <w:rFonts w:ascii="Times New Roman" w:eastAsia="Times New Roman" w:hAnsi="Times New Roman" w:cs="Times New Roman"/>
              </w:rPr>
              <w:t xml:space="preserve">2026 </w:t>
            </w:r>
            <w:r w:rsidR="00BC2393" w:rsidRPr="00953075">
              <w:rPr>
                <w:rFonts w:ascii="Times New Roman" w:eastAsia="Times New Roman" w:hAnsi="Times New Roman" w:cs="Times New Roman"/>
              </w:rPr>
              <w:t>р</w:t>
            </w:r>
            <w:r w:rsidR="00EF1DA5">
              <w:rPr>
                <w:rFonts w:ascii="Times New Roman" w:eastAsia="Times New Roman" w:hAnsi="Times New Roman" w:cs="Times New Roman"/>
              </w:rPr>
              <w:t>оки</w:t>
            </w:r>
            <w:r w:rsidRPr="00953075">
              <w:rPr>
                <w:rFonts w:ascii="Times New Roman" w:eastAsia="Times New Roman" w:hAnsi="Times New Roman" w:cs="Times New Roman"/>
              </w:rPr>
              <w:t xml:space="preserve"> з реалізації Концепції розвитку охорони психічного здоров’я в Україні на період до 2030 </w:t>
            </w:r>
            <w:r w:rsidR="0097648C" w:rsidRPr="00953075">
              <w:rPr>
                <w:rFonts w:ascii="Times New Roman" w:eastAsia="Times New Roman" w:hAnsi="Times New Roman" w:cs="Times New Roman"/>
              </w:rPr>
              <w:t>р</w:t>
            </w:r>
            <w:r w:rsidR="00EF1DA5">
              <w:rPr>
                <w:rFonts w:ascii="Times New Roman" w:eastAsia="Times New Roman" w:hAnsi="Times New Roman" w:cs="Times New Roman"/>
              </w:rPr>
              <w:t>оку</w:t>
            </w:r>
            <w:r w:rsidRPr="00953075">
              <w:rPr>
                <w:rFonts w:ascii="Times New Roman" w:eastAsia="Times New Roman" w:hAnsi="Times New Roman" w:cs="Times New Roman"/>
              </w:rPr>
              <w:t>» та підготовка звіту</w:t>
            </w:r>
          </w:p>
        </w:tc>
        <w:tc>
          <w:tcPr>
            <w:tcW w:w="1050" w:type="dxa"/>
            <w:shd w:val="clear" w:color="auto" w:fill="FFFFFF"/>
            <w:tcMar>
              <w:top w:w="0" w:type="dxa"/>
              <w:left w:w="45" w:type="dxa"/>
              <w:bottom w:w="0" w:type="dxa"/>
              <w:right w:w="45" w:type="dxa"/>
            </w:tcMar>
          </w:tcPr>
          <w:p w14:paraId="78A6A802" w14:textId="7165F809"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2024-2026 р</w:t>
            </w:r>
            <w:r w:rsidR="00E77B08" w:rsidRPr="00953075">
              <w:rPr>
                <w:rFonts w:ascii="Times New Roman" w:eastAsia="Times New Roman" w:hAnsi="Times New Roman" w:cs="Times New Roman"/>
              </w:rPr>
              <w:t>р.</w:t>
            </w:r>
          </w:p>
        </w:tc>
        <w:tc>
          <w:tcPr>
            <w:tcW w:w="4573" w:type="dxa"/>
            <w:shd w:val="clear" w:color="auto" w:fill="FFFFFF"/>
            <w:tcMar>
              <w:top w:w="0" w:type="dxa"/>
              <w:left w:w="45" w:type="dxa"/>
              <w:bottom w:w="0" w:type="dxa"/>
              <w:right w:w="45" w:type="dxa"/>
            </w:tcMar>
          </w:tcPr>
          <w:p w14:paraId="2C883D54" w14:textId="02CF87B8" w:rsidR="00363601" w:rsidRPr="00953075" w:rsidRDefault="00634900">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w:t>
            </w:r>
            <w:r w:rsidRPr="00953075">
              <w:rPr>
                <w:rFonts w:ascii="Times New Roman" w:hAnsi="Times New Roman" w:cs="Times New Roman"/>
              </w:rPr>
              <w:t xml:space="preserve">   </w:t>
            </w:r>
            <w:r w:rsidRPr="00953075">
              <w:rPr>
                <w:rFonts w:ascii="Times New Roman" w:eastAsia="Times New Roman" w:hAnsi="Times New Roman" w:cs="Times New Roman"/>
              </w:rPr>
              <w:t>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ветеранської політики Івано-Франківської облдержадміністрації, управління спорту та молодіжної політики Івано-Франківської облдержадміністрації,</w:t>
            </w:r>
            <w:r w:rsidRPr="00953075">
              <w:rPr>
                <w:rFonts w:ascii="Times New Roman" w:hAnsi="Times New Roman" w:cs="Times New Roman"/>
              </w:rPr>
              <w:t xml:space="preserve"> </w:t>
            </w:r>
            <w:r w:rsidRPr="00953075">
              <w:rPr>
                <w:rFonts w:ascii="Times New Roman" w:eastAsia="Times New Roman" w:hAnsi="Times New Roman" w:cs="Times New Roman"/>
              </w:rPr>
              <w:t>управління культури, національностей та релігій</w:t>
            </w:r>
            <w:r w:rsidR="00313F7C">
              <w:rPr>
                <w:rFonts w:ascii="Times New Roman" w:eastAsia="Times New Roman" w:hAnsi="Times New Roman" w:cs="Times New Roman"/>
              </w:rPr>
              <w:t xml:space="preserve"> </w:t>
            </w:r>
            <w:r w:rsidR="00313F7C" w:rsidRPr="00953075">
              <w:rPr>
                <w:rFonts w:ascii="Times New Roman" w:eastAsia="Times New Roman" w:hAnsi="Times New Roman" w:cs="Times New Roman"/>
              </w:rPr>
              <w:t>Івано-Франківської облдержадміністрації</w:t>
            </w:r>
            <w:r w:rsidRPr="00953075">
              <w:rPr>
                <w:rFonts w:ascii="Times New Roman" w:eastAsia="Times New Roman" w:hAnsi="Times New Roman" w:cs="Times New Roman"/>
              </w:rPr>
              <w:t>, районні державні (військові) адміністрації</w:t>
            </w:r>
          </w:p>
        </w:tc>
        <w:tc>
          <w:tcPr>
            <w:tcW w:w="4111" w:type="dxa"/>
            <w:shd w:val="clear" w:color="auto" w:fill="FFFFFF"/>
            <w:tcMar>
              <w:top w:w="0" w:type="dxa"/>
              <w:left w:w="45" w:type="dxa"/>
              <w:bottom w:w="0" w:type="dxa"/>
              <w:right w:w="45" w:type="dxa"/>
            </w:tcMar>
          </w:tcPr>
          <w:p w14:paraId="01A588E0" w14:textId="4B0C49E3"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E77B08"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Підготовлено звіти за 2024, 2025, 2026 </w:t>
            </w:r>
            <w:r w:rsidR="00BC2393" w:rsidRPr="00953075">
              <w:rPr>
                <w:rFonts w:ascii="Times New Roman" w:eastAsia="Times New Roman" w:hAnsi="Times New Roman" w:cs="Times New Roman"/>
              </w:rPr>
              <w:t>рр.</w:t>
            </w:r>
            <w:r w:rsidRPr="00953075">
              <w:rPr>
                <w:rFonts w:ascii="Times New Roman" w:eastAsia="Times New Roman" w:hAnsi="Times New Roman" w:cs="Times New Roman"/>
              </w:rPr>
              <w:br/>
            </w:r>
            <w:r w:rsidR="00E77B08"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Щорічний звіт за результатами моніторингу розміщено на офіційному </w:t>
            </w:r>
            <w:proofErr w:type="spellStart"/>
            <w:r w:rsidRPr="00953075">
              <w:rPr>
                <w:rFonts w:ascii="Times New Roman" w:eastAsia="Times New Roman" w:hAnsi="Times New Roman" w:cs="Times New Roman"/>
              </w:rPr>
              <w:t>вебсайті</w:t>
            </w:r>
            <w:proofErr w:type="spellEnd"/>
            <w:r w:rsidRPr="00953075">
              <w:rPr>
                <w:rFonts w:ascii="Times New Roman" w:eastAsia="Times New Roman" w:hAnsi="Times New Roman" w:cs="Times New Roman"/>
              </w:rPr>
              <w:t xml:space="preserve"> Івано-Франківської обласної державної</w:t>
            </w:r>
            <w:r w:rsidR="00E77B08"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адміністрації  та надіслано в Міністерство охорони здоров'я України </w:t>
            </w:r>
          </w:p>
        </w:tc>
      </w:tr>
      <w:tr w:rsidR="00363601" w:rsidRPr="00953075" w14:paraId="4C00F33E" w14:textId="77777777" w:rsidTr="0090531C">
        <w:trPr>
          <w:trHeight w:val="300"/>
        </w:trPr>
        <w:tc>
          <w:tcPr>
            <w:tcW w:w="1840" w:type="dxa"/>
            <w:vMerge/>
            <w:shd w:val="clear" w:color="auto" w:fill="FFFFFF"/>
            <w:tcMar>
              <w:top w:w="0" w:type="dxa"/>
              <w:left w:w="45" w:type="dxa"/>
              <w:bottom w:w="0" w:type="dxa"/>
              <w:right w:w="45" w:type="dxa"/>
            </w:tcMar>
          </w:tcPr>
          <w:p w14:paraId="50742461"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2A4713C" w14:textId="5615982E"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1.1.3. Впровадження Порядку дій для фахівців із супроводу ветеранів війни та демобілізованих осіб (помічників ветеран</w:t>
            </w:r>
            <w:r w:rsidR="00E77B08" w:rsidRPr="00953075">
              <w:rPr>
                <w:rFonts w:ascii="Times New Roman" w:eastAsia="Times New Roman" w:hAnsi="Times New Roman" w:cs="Times New Roman"/>
              </w:rPr>
              <w:t>ів</w:t>
            </w:r>
            <w:r w:rsidRPr="00953075">
              <w:rPr>
                <w:rFonts w:ascii="Times New Roman" w:eastAsia="Times New Roman" w:hAnsi="Times New Roman" w:cs="Times New Roman"/>
              </w:rPr>
              <w:t>)</w:t>
            </w:r>
          </w:p>
        </w:tc>
        <w:tc>
          <w:tcPr>
            <w:tcW w:w="1050" w:type="dxa"/>
            <w:shd w:val="clear" w:color="auto" w:fill="FFFFFF"/>
            <w:tcMar>
              <w:top w:w="0" w:type="dxa"/>
              <w:left w:w="45" w:type="dxa"/>
              <w:bottom w:w="0" w:type="dxa"/>
              <w:right w:w="45" w:type="dxa"/>
            </w:tcMar>
          </w:tcPr>
          <w:p w14:paraId="4998D606"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IV квартал 2024 р.-     І квартал 2025 р.</w:t>
            </w:r>
          </w:p>
        </w:tc>
        <w:tc>
          <w:tcPr>
            <w:tcW w:w="4573" w:type="dxa"/>
            <w:shd w:val="clear" w:color="auto" w:fill="auto"/>
            <w:tcMar>
              <w:top w:w="0" w:type="dxa"/>
              <w:left w:w="45" w:type="dxa"/>
              <w:bottom w:w="0" w:type="dxa"/>
              <w:right w:w="45" w:type="dxa"/>
            </w:tcMar>
          </w:tcPr>
          <w:p w14:paraId="07578C1C" w14:textId="695E5262" w:rsidR="00363601" w:rsidRPr="00953075" w:rsidRDefault="008B2AF6">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w:t>
            </w:r>
          </w:p>
        </w:tc>
        <w:tc>
          <w:tcPr>
            <w:tcW w:w="4111" w:type="dxa"/>
            <w:shd w:val="clear" w:color="auto" w:fill="auto"/>
            <w:tcMar>
              <w:top w:w="0" w:type="dxa"/>
              <w:left w:w="45" w:type="dxa"/>
              <w:bottom w:w="0" w:type="dxa"/>
              <w:right w:w="45" w:type="dxa"/>
            </w:tcMar>
          </w:tcPr>
          <w:p w14:paraId="44A6BF2D" w14:textId="726AAC13" w:rsidR="00363601" w:rsidRPr="00953075" w:rsidRDefault="00E77B08">
            <w:pPr>
              <w:rPr>
                <w:rFonts w:ascii="Times New Roman" w:eastAsia="Times New Roman" w:hAnsi="Times New Roman" w:cs="Times New Roman"/>
              </w:rPr>
            </w:pPr>
            <w:r w:rsidRPr="00953075">
              <w:rPr>
                <w:rFonts w:ascii="Times New Roman" w:eastAsia="Times New Roman" w:hAnsi="Times New Roman" w:cs="Times New Roman"/>
              </w:rPr>
              <w:t xml:space="preserve">  Видано наказ про впровадження Порядку дій для фахівців із супроводу ветеранів війни та демобілізованих осіб</w:t>
            </w:r>
            <w:r w:rsidRPr="00953075">
              <w:rPr>
                <w:rFonts w:ascii="Times New Roman" w:eastAsia="Times New Roman" w:hAnsi="Times New Roman" w:cs="Times New Roman"/>
              </w:rPr>
              <w:br/>
              <w:t xml:space="preserve">  Проведено </w:t>
            </w:r>
            <w:proofErr w:type="spellStart"/>
            <w:r w:rsidRPr="00953075">
              <w:rPr>
                <w:rFonts w:ascii="Times New Roman" w:eastAsia="Times New Roman" w:hAnsi="Times New Roman" w:cs="Times New Roman"/>
              </w:rPr>
              <w:t>офлайн</w:t>
            </w:r>
            <w:proofErr w:type="spellEnd"/>
            <w:r w:rsidRPr="00953075">
              <w:rPr>
                <w:rFonts w:ascii="Times New Roman" w:eastAsia="Times New Roman" w:hAnsi="Times New Roman" w:cs="Times New Roman"/>
              </w:rPr>
              <w:t xml:space="preserve"> навчання для 70% осіб з ветеранського супроводу </w:t>
            </w:r>
            <w:r w:rsidR="00634900" w:rsidRPr="00953075">
              <w:rPr>
                <w:rFonts w:ascii="Times New Roman" w:eastAsia="Times New Roman" w:hAnsi="Times New Roman" w:cs="Times New Roman"/>
              </w:rPr>
              <w:t>у</w:t>
            </w:r>
            <w:r w:rsidRPr="00953075">
              <w:rPr>
                <w:rFonts w:ascii="Times New Roman" w:eastAsia="Times New Roman" w:hAnsi="Times New Roman" w:cs="Times New Roman"/>
              </w:rPr>
              <w:t>правління з питань ветеранської політики Івано-Франківської облдержадміністрації та 70% помічників ветеранів області</w:t>
            </w:r>
            <w:r w:rsidRPr="00953075">
              <w:rPr>
                <w:rFonts w:ascii="Times New Roman" w:eastAsia="Times New Roman" w:hAnsi="Times New Roman" w:cs="Times New Roman"/>
              </w:rPr>
              <w:br/>
              <w:t xml:space="preserve">  100% фахівців ознайомлено з Порядком </w:t>
            </w:r>
          </w:p>
        </w:tc>
      </w:tr>
      <w:tr w:rsidR="00363601" w:rsidRPr="00953075" w14:paraId="09E7DECF" w14:textId="77777777" w:rsidTr="0090531C">
        <w:trPr>
          <w:trHeight w:val="300"/>
        </w:trPr>
        <w:tc>
          <w:tcPr>
            <w:tcW w:w="1840" w:type="dxa"/>
            <w:vMerge/>
            <w:shd w:val="clear" w:color="auto" w:fill="FFFFFF"/>
            <w:tcMar>
              <w:top w:w="0" w:type="dxa"/>
              <w:left w:w="45" w:type="dxa"/>
              <w:bottom w:w="0" w:type="dxa"/>
              <w:right w:w="45" w:type="dxa"/>
            </w:tcMar>
          </w:tcPr>
          <w:p w14:paraId="5B807FD1"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BB45D26"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1.1.4. Впровадження Порядку епідеміологічного нагляду щодо психічних розладів</w:t>
            </w:r>
          </w:p>
        </w:tc>
        <w:tc>
          <w:tcPr>
            <w:tcW w:w="1050" w:type="dxa"/>
            <w:shd w:val="clear" w:color="auto" w:fill="FFFFFF"/>
            <w:tcMar>
              <w:top w:w="0" w:type="dxa"/>
              <w:left w:w="45" w:type="dxa"/>
              <w:bottom w:w="0" w:type="dxa"/>
              <w:right w:w="45" w:type="dxa"/>
            </w:tcMar>
          </w:tcPr>
          <w:p w14:paraId="01666E0C"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2025 р.</w:t>
            </w:r>
          </w:p>
        </w:tc>
        <w:tc>
          <w:tcPr>
            <w:tcW w:w="4573" w:type="dxa"/>
            <w:shd w:val="clear" w:color="auto" w:fill="FFFFFF"/>
            <w:tcMar>
              <w:top w:w="0" w:type="dxa"/>
              <w:left w:w="45" w:type="dxa"/>
              <w:bottom w:w="0" w:type="dxa"/>
              <w:right w:w="45" w:type="dxa"/>
            </w:tcMar>
          </w:tcPr>
          <w:p w14:paraId="519883EC" w14:textId="5110773B"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Державна установа  «Івано-Франківський обласний центр контролю та </w:t>
            </w:r>
            <w:proofErr w:type="spellStart"/>
            <w:r w:rsidR="00566163" w:rsidRPr="00953075">
              <w:rPr>
                <w:rFonts w:ascii="Times New Roman" w:eastAsia="Times New Roman" w:hAnsi="Times New Roman" w:cs="Times New Roman"/>
              </w:rPr>
              <w:t>профілак</w:t>
            </w:r>
            <w:proofErr w:type="spellEnd"/>
            <w:r w:rsidR="00566163" w:rsidRPr="00953075">
              <w:rPr>
                <w:rFonts w:ascii="Times New Roman" w:eastAsia="Times New Roman" w:hAnsi="Times New Roman" w:cs="Times New Roman"/>
              </w:rPr>
              <w:t xml:space="preserve">-тики </w:t>
            </w:r>
            <w:proofErr w:type="spellStart"/>
            <w:r w:rsidR="00566163" w:rsidRPr="00953075">
              <w:rPr>
                <w:rFonts w:ascii="Times New Roman" w:eastAsia="Times New Roman" w:hAnsi="Times New Roman" w:cs="Times New Roman"/>
              </w:rPr>
              <w:t>хвороб</w:t>
            </w:r>
            <w:proofErr w:type="spellEnd"/>
            <w:r w:rsidR="00566163" w:rsidRPr="00953075">
              <w:rPr>
                <w:rFonts w:ascii="Times New Roman" w:eastAsia="Times New Roman" w:hAnsi="Times New Roman" w:cs="Times New Roman"/>
              </w:rPr>
              <w:t xml:space="preserve"> Міністерства охорони</w:t>
            </w:r>
          </w:p>
        </w:tc>
        <w:tc>
          <w:tcPr>
            <w:tcW w:w="4111" w:type="dxa"/>
            <w:shd w:val="clear" w:color="auto" w:fill="FFFFFF"/>
            <w:tcMar>
              <w:top w:w="0" w:type="dxa"/>
              <w:left w:w="45" w:type="dxa"/>
              <w:bottom w:w="0" w:type="dxa"/>
              <w:right w:w="45" w:type="dxa"/>
            </w:tcMar>
          </w:tcPr>
          <w:p w14:paraId="6309CC1A" w14:textId="413BACF6" w:rsidR="00363601" w:rsidRPr="00953075" w:rsidRDefault="000945FA">
            <w:pPr>
              <w:rPr>
                <w:rFonts w:ascii="Times New Roman" w:eastAsia="Times New Roman" w:hAnsi="Times New Roman" w:cs="Times New Roman"/>
              </w:rPr>
            </w:pPr>
            <w:r w:rsidRPr="00953075">
              <w:rPr>
                <w:rFonts w:ascii="Times New Roman" w:eastAsia="Times New Roman" w:hAnsi="Times New Roman" w:cs="Times New Roman"/>
              </w:rPr>
              <w:t xml:space="preserve">  Видано спільні накази департаменту охорони здоров’я Івано-Франківської облдержадміністрації та Державної установи  «Івано-Франківський </w:t>
            </w:r>
            <w:r w:rsidR="00566163" w:rsidRPr="00953075">
              <w:rPr>
                <w:rFonts w:ascii="Times New Roman" w:eastAsia="Times New Roman" w:hAnsi="Times New Roman" w:cs="Times New Roman"/>
              </w:rPr>
              <w:t>обласний центр контролю та</w:t>
            </w:r>
          </w:p>
        </w:tc>
      </w:tr>
    </w:tbl>
    <w:p w14:paraId="2C0A608F" w14:textId="77777777" w:rsidR="0090531C" w:rsidRDefault="0090531C"/>
    <w:tbl>
      <w:tblPr>
        <w:tblStyle w:val="af0"/>
        <w:tblW w:w="13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148"/>
        <w:gridCol w:w="4394"/>
      </w:tblGrid>
      <w:tr w:rsidR="00566163" w:rsidRPr="00953075" w14:paraId="22290797" w14:textId="77777777" w:rsidTr="0090531C">
        <w:trPr>
          <w:trHeight w:val="300"/>
        </w:trPr>
        <w:tc>
          <w:tcPr>
            <w:tcW w:w="1840" w:type="dxa"/>
            <w:shd w:val="clear" w:color="auto" w:fill="FFFFFF"/>
            <w:tcMar>
              <w:top w:w="0" w:type="dxa"/>
              <w:left w:w="45" w:type="dxa"/>
              <w:bottom w:w="0" w:type="dxa"/>
              <w:right w:w="45" w:type="dxa"/>
            </w:tcMar>
            <w:vAlign w:val="center"/>
          </w:tcPr>
          <w:p w14:paraId="24B329A1" w14:textId="33866A67" w:rsidR="00566163" w:rsidRPr="00953075" w:rsidRDefault="00566163" w:rsidP="00566163">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0850CA47" w14:textId="46ACC1AB" w:rsidR="00566163" w:rsidRPr="00953075" w:rsidRDefault="00566163" w:rsidP="0056616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1E6CAF88" w14:textId="6C8E90B4" w:rsidR="00566163" w:rsidRPr="00953075" w:rsidRDefault="00566163" w:rsidP="0056616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3</w:t>
            </w:r>
          </w:p>
        </w:tc>
        <w:tc>
          <w:tcPr>
            <w:tcW w:w="4148" w:type="dxa"/>
            <w:shd w:val="clear" w:color="auto" w:fill="FFFFFF"/>
            <w:tcMar>
              <w:top w:w="0" w:type="dxa"/>
              <w:left w:w="45" w:type="dxa"/>
              <w:bottom w:w="0" w:type="dxa"/>
              <w:right w:w="45" w:type="dxa"/>
            </w:tcMar>
            <w:vAlign w:val="center"/>
          </w:tcPr>
          <w:p w14:paraId="4A96AE8D" w14:textId="345227CD" w:rsidR="00566163" w:rsidRPr="00953075" w:rsidRDefault="00566163" w:rsidP="0056616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394" w:type="dxa"/>
            <w:shd w:val="clear" w:color="auto" w:fill="FFFFFF"/>
            <w:tcMar>
              <w:top w:w="0" w:type="dxa"/>
              <w:left w:w="45" w:type="dxa"/>
              <w:bottom w:w="0" w:type="dxa"/>
              <w:right w:w="45" w:type="dxa"/>
            </w:tcMar>
            <w:vAlign w:val="center"/>
          </w:tcPr>
          <w:p w14:paraId="11B32F44" w14:textId="4ECDB837" w:rsidR="00566163" w:rsidRPr="00953075" w:rsidRDefault="00566163" w:rsidP="0056616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0945FA" w:rsidRPr="00953075" w14:paraId="6D93DA76" w14:textId="77777777" w:rsidTr="0090531C">
        <w:trPr>
          <w:trHeight w:val="300"/>
        </w:trPr>
        <w:tc>
          <w:tcPr>
            <w:tcW w:w="1840" w:type="dxa"/>
            <w:shd w:val="clear" w:color="auto" w:fill="FFFFFF"/>
            <w:tcMar>
              <w:top w:w="0" w:type="dxa"/>
              <w:left w:w="45" w:type="dxa"/>
              <w:bottom w:w="0" w:type="dxa"/>
              <w:right w:w="45" w:type="dxa"/>
            </w:tcMar>
          </w:tcPr>
          <w:p w14:paraId="7790182A" w14:textId="77777777" w:rsidR="000945FA" w:rsidRPr="00953075" w:rsidRDefault="000945F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DFBEF01" w14:textId="77777777" w:rsidR="000945FA" w:rsidRPr="00953075" w:rsidRDefault="000945FA">
            <w:pPr>
              <w:rPr>
                <w:rFonts w:ascii="Times New Roman" w:eastAsia="Times New Roman" w:hAnsi="Times New Roman" w:cs="Times New Roman"/>
              </w:rPr>
            </w:pPr>
          </w:p>
        </w:tc>
        <w:tc>
          <w:tcPr>
            <w:tcW w:w="1050" w:type="dxa"/>
            <w:shd w:val="clear" w:color="auto" w:fill="FFFFFF"/>
            <w:tcMar>
              <w:top w:w="0" w:type="dxa"/>
              <w:left w:w="45" w:type="dxa"/>
              <w:bottom w:w="0" w:type="dxa"/>
              <w:right w:w="45" w:type="dxa"/>
            </w:tcMar>
          </w:tcPr>
          <w:p w14:paraId="750CDAFE" w14:textId="77777777" w:rsidR="000945FA" w:rsidRPr="00953075" w:rsidRDefault="000945FA">
            <w:pPr>
              <w:jc w:val="center"/>
              <w:rPr>
                <w:rFonts w:ascii="Times New Roman" w:eastAsia="Times New Roman" w:hAnsi="Times New Roman" w:cs="Times New Roman"/>
              </w:rPr>
            </w:pPr>
          </w:p>
        </w:tc>
        <w:tc>
          <w:tcPr>
            <w:tcW w:w="4148" w:type="dxa"/>
            <w:shd w:val="clear" w:color="auto" w:fill="FFFFFF"/>
            <w:tcMar>
              <w:top w:w="0" w:type="dxa"/>
              <w:left w:w="45" w:type="dxa"/>
              <w:bottom w:w="0" w:type="dxa"/>
              <w:right w:w="45" w:type="dxa"/>
            </w:tcMar>
          </w:tcPr>
          <w:p w14:paraId="093A3631" w14:textId="6E5AEBAE" w:rsidR="000945FA" w:rsidRPr="00953075" w:rsidRDefault="000945FA">
            <w:pPr>
              <w:rPr>
                <w:rFonts w:ascii="Times New Roman" w:eastAsia="Times New Roman" w:hAnsi="Times New Roman" w:cs="Times New Roman"/>
              </w:rPr>
            </w:pPr>
            <w:r w:rsidRPr="00953075">
              <w:rPr>
                <w:rFonts w:ascii="Times New Roman" w:eastAsia="Times New Roman" w:hAnsi="Times New Roman" w:cs="Times New Roman"/>
              </w:rPr>
              <w:t>здоров’я України» (за згодою)</w:t>
            </w:r>
          </w:p>
        </w:tc>
        <w:tc>
          <w:tcPr>
            <w:tcW w:w="4394" w:type="dxa"/>
            <w:shd w:val="clear" w:color="auto" w:fill="FFFFFF"/>
            <w:tcMar>
              <w:top w:w="0" w:type="dxa"/>
              <w:left w:w="45" w:type="dxa"/>
              <w:bottom w:w="0" w:type="dxa"/>
              <w:right w:w="45" w:type="dxa"/>
            </w:tcMar>
          </w:tcPr>
          <w:p w14:paraId="59B74363" w14:textId="77777777" w:rsidR="00566163" w:rsidRPr="00953075" w:rsidRDefault="00566163">
            <w:pPr>
              <w:rPr>
                <w:rFonts w:ascii="Times New Roman" w:eastAsia="Times New Roman" w:hAnsi="Times New Roman" w:cs="Times New Roman"/>
              </w:rPr>
            </w:pPr>
            <w:r w:rsidRPr="00953075">
              <w:rPr>
                <w:rFonts w:ascii="Times New Roman" w:eastAsia="Times New Roman" w:hAnsi="Times New Roman" w:cs="Times New Roman"/>
              </w:rPr>
              <w:t xml:space="preserve">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w:t>
            </w:r>
            <w:r w:rsidR="000945FA" w:rsidRPr="00953075">
              <w:rPr>
                <w:rFonts w:ascii="Times New Roman" w:eastAsia="Times New Roman" w:hAnsi="Times New Roman" w:cs="Times New Roman"/>
              </w:rPr>
              <w:t xml:space="preserve">Міністерства охорони здоров’я України»  про впровадження Порядку епідемічного нагляду щодо психічних розладів </w:t>
            </w:r>
            <w:r w:rsidRPr="00953075">
              <w:rPr>
                <w:rFonts w:ascii="Times New Roman" w:eastAsia="Times New Roman" w:hAnsi="Times New Roman" w:cs="Times New Roman"/>
              </w:rPr>
              <w:t xml:space="preserve">   </w:t>
            </w:r>
          </w:p>
          <w:p w14:paraId="193DA947" w14:textId="5F670075" w:rsidR="000945FA" w:rsidRPr="00953075" w:rsidRDefault="00566163">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0945FA" w:rsidRPr="00953075">
              <w:rPr>
                <w:rFonts w:ascii="Times New Roman" w:eastAsia="Times New Roman" w:hAnsi="Times New Roman" w:cs="Times New Roman"/>
              </w:rPr>
              <w:t xml:space="preserve">Проведено навчання (як онлайн так і </w:t>
            </w:r>
            <w:proofErr w:type="spellStart"/>
            <w:r w:rsidR="000945FA" w:rsidRPr="00953075">
              <w:rPr>
                <w:rFonts w:ascii="Times New Roman" w:eastAsia="Times New Roman" w:hAnsi="Times New Roman" w:cs="Times New Roman"/>
              </w:rPr>
              <w:t>офлайн</w:t>
            </w:r>
            <w:proofErr w:type="spellEnd"/>
            <w:r w:rsidR="000945FA" w:rsidRPr="00953075">
              <w:rPr>
                <w:rFonts w:ascii="Times New Roman" w:eastAsia="Times New Roman" w:hAnsi="Times New Roman" w:cs="Times New Roman"/>
              </w:rPr>
              <w:t>) для 100% лікарів загальної практики-сімейних лікарів, педіатрів, терапевтів та молодших спеціалістів з медичною освітою первинної медичної допомоги</w:t>
            </w:r>
            <w:r w:rsidR="000945FA" w:rsidRPr="00953075">
              <w:rPr>
                <w:rFonts w:ascii="Times New Roman" w:eastAsia="Times New Roman" w:hAnsi="Times New Roman" w:cs="Times New Roman"/>
              </w:rPr>
              <w:br/>
            </w:r>
            <w:r w:rsidRPr="00953075">
              <w:rPr>
                <w:rFonts w:ascii="Times New Roman" w:eastAsia="Times New Roman" w:hAnsi="Times New Roman" w:cs="Times New Roman"/>
              </w:rPr>
              <w:t xml:space="preserve">  </w:t>
            </w:r>
            <w:r w:rsidR="000945FA" w:rsidRPr="00953075">
              <w:rPr>
                <w:rFonts w:ascii="Times New Roman" w:eastAsia="Times New Roman" w:hAnsi="Times New Roman" w:cs="Times New Roman"/>
              </w:rPr>
              <w:t>100% сімейних лікарів, педіатрів та середнього медичного персоналу первинної ланки ознайомлені з Порядком</w:t>
            </w:r>
          </w:p>
        </w:tc>
      </w:tr>
      <w:tr w:rsidR="00363601" w:rsidRPr="00953075" w14:paraId="308E4490" w14:textId="77777777" w:rsidTr="0090531C">
        <w:trPr>
          <w:trHeight w:val="300"/>
        </w:trPr>
        <w:tc>
          <w:tcPr>
            <w:tcW w:w="1840" w:type="dxa"/>
            <w:vMerge w:val="restart"/>
            <w:shd w:val="clear" w:color="auto" w:fill="FFFFFF"/>
            <w:tcMar>
              <w:top w:w="0" w:type="dxa"/>
              <w:left w:w="45" w:type="dxa"/>
              <w:bottom w:w="0" w:type="dxa"/>
              <w:right w:w="45" w:type="dxa"/>
            </w:tcMar>
          </w:tcPr>
          <w:p w14:paraId="1F5B6B1E" w14:textId="48840BFB"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1.2. Сприяння посиленню лідерства та рівня </w:t>
            </w:r>
            <w:proofErr w:type="spellStart"/>
            <w:r w:rsidRPr="00953075">
              <w:rPr>
                <w:rFonts w:ascii="Times New Roman" w:eastAsia="Times New Roman" w:hAnsi="Times New Roman" w:cs="Times New Roman"/>
              </w:rPr>
              <w:t>скоординова</w:t>
            </w:r>
            <w:r w:rsidR="00566163" w:rsidRPr="00953075">
              <w:rPr>
                <w:rFonts w:ascii="Times New Roman" w:eastAsia="Times New Roman" w:hAnsi="Times New Roman" w:cs="Times New Roman"/>
              </w:rPr>
              <w:t>-</w:t>
            </w:r>
            <w:r w:rsidRPr="00953075">
              <w:rPr>
                <w:rFonts w:ascii="Times New Roman" w:eastAsia="Times New Roman" w:hAnsi="Times New Roman" w:cs="Times New Roman"/>
              </w:rPr>
              <w:t>ності</w:t>
            </w:r>
            <w:proofErr w:type="spellEnd"/>
            <w:r w:rsidRPr="00953075">
              <w:rPr>
                <w:rFonts w:ascii="Times New Roman" w:eastAsia="Times New Roman" w:hAnsi="Times New Roman" w:cs="Times New Roman"/>
              </w:rPr>
              <w:t xml:space="preserve"> </w:t>
            </w:r>
          </w:p>
          <w:p w14:paraId="11290F0E"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p>
        </w:tc>
        <w:tc>
          <w:tcPr>
            <w:tcW w:w="2315" w:type="dxa"/>
            <w:shd w:val="clear" w:color="auto" w:fill="FFFFFF"/>
            <w:tcMar>
              <w:top w:w="0" w:type="dxa"/>
              <w:left w:w="45" w:type="dxa"/>
              <w:bottom w:w="0" w:type="dxa"/>
              <w:right w:w="45" w:type="dxa"/>
            </w:tcMar>
          </w:tcPr>
          <w:p w14:paraId="6F33458E" w14:textId="0CCC77E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1.2.1. Підтримка існуючих та створення нових робочих груп </w:t>
            </w:r>
            <w:r w:rsidR="00566163" w:rsidRPr="00953075">
              <w:rPr>
                <w:rFonts w:ascii="Times New Roman" w:eastAsia="Times New Roman" w:hAnsi="Times New Roman" w:cs="Times New Roman"/>
              </w:rPr>
              <w:t>і</w:t>
            </w:r>
            <w:r w:rsidRPr="00953075">
              <w:rPr>
                <w:rFonts w:ascii="Times New Roman" w:eastAsia="Times New Roman" w:hAnsi="Times New Roman" w:cs="Times New Roman"/>
              </w:rPr>
              <w:t>з психічного здоров'я в складі Координаційних центрів підтримки цивільного населення різних рівнів для вирішення конкретних викликів, пов'язаних із російсько-українською війною</w:t>
            </w:r>
          </w:p>
        </w:tc>
        <w:tc>
          <w:tcPr>
            <w:tcW w:w="1050" w:type="dxa"/>
            <w:shd w:val="clear" w:color="auto" w:fill="FFFFFF"/>
            <w:tcMar>
              <w:top w:w="0" w:type="dxa"/>
              <w:left w:w="45" w:type="dxa"/>
              <w:bottom w:w="0" w:type="dxa"/>
              <w:right w:w="45" w:type="dxa"/>
            </w:tcMar>
          </w:tcPr>
          <w:p w14:paraId="1D003EA4" w14:textId="2D622939"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w:t>
            </w:r>
            <w:r w:rsidR="00566163" w:rsidRPr="00953075">
              <w:rPr>
                <w:rFonts w:ascii="Times New Roman" w:eastAsia="Times New Roman" w:hAnsi="Times New Roman" w:cs="Times New Roman"/>
                <w:color w:val="1F1F1F"/>
              </w:rPr>
              <w:t>р.</w:t>
            </w:r>
          </w:p>
        </w:tc>
        <w:tc>
          <w:tcPr>
            <w:tcW w:w="4148" w:type="dxa"/>
            <w:shd w:val="clear" w:color="auto" w:fill="FFFFFF"/>
            <w:tcMar>
              <w:top w:w="0" w:type="dxa"/>
              <w:left w:w="45" w:type="dxa"/>
              <w:bottom w:w="0" w:type="dxa"/>
              <w:right w:w="45" w:type="dxa"/>
            </w:tcMar>
          </w:tcPr>
          <w:p w14:paraId="2D6FDC57" w14:textId="5CB77077"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соціальної політики Івано-Франківської облдержадміністрації, районні державні (військові) адміністрації, органи місцевого самоврядування</w:t>
            </w:r>
            <w:r w:rsidR="00566163" w:rsidRPr="00953075">
              <w:rPr>
                <w:rFonts w:ascii="Times New Roman" w:eastAsia="Times New Roman" w:hAnsi="Times New Roman" w:cs="Times New Roman"/>
              </w:rPr>
              <w:t xml:space="preserve"> </w:t>
            </w:r>
            <w:r w:rsidRPr="00953075">
              <w:rPr>
                <w:rFonts w:ascii="Times New Roman" w:eastAsia="Times New Roman" w:hAnsi="Times New Roman" w:cs="Times New Roman"/>
              </w:rPr>
              <w:t>(за згодою)</w:t>
            </w:r>
          </w:p>
        </w:tc>
        <w:tc>
          <w:tcPr>
            <w:tcW w:w="4394" w:type="dxa"/>
            <w:shd w:val="clear" w:color="auto" w:fill="FFFFFF"/>
            <w:tcMar>
              <w:top w:w="0" w:type="dxa"/>
              <w:left w:w="45" w:type="dxa"/>
              <w:bottom w:w="0" w:type="dxa"/>
              <w:right w:w="45" w:type="dxa"/>
            </w:tcMar>
          </w:tcPr>
          <w:p w14:paraId="3764C960" w14:textId="4D73EDCE" w:rsidR="00363601" w:rsidRPr="00953075" w:rsidRDefault="008B2AF6">
            <w:pPr>
              <w:rPr>
                <w:rFonts w:ascii="Times New Roman" w:eastAsia="Times New Roman" w:hAnsi="Times New Roman" w:cs="Times New Roman"/>
              </w:rPr>
            </w:pPr>
            <w:r w:rsidRPr="00953075">
              <w:rPr>
                <w:rFonts w:ascii="Times New Roman" w:eastAsia="Times New Roman" w:hAnsi="Times New Roman" w:cs="Times New Roman"/>
              </w:rPr>
              <w:t xml:space="preserve">  Утворено не менше 16 нових робочих груп із психічного здоров'я в складі координаційних центрів підтримки цивільного населення різних рівнів (з них 6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5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5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15 навчальних заходів проведено (з них 3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6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6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100% членів робочих груп з психічного здоров'я у складі Координаційних центрів підтримки цивільного населення пройшли навчання (з них 20%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F47FC3" w:rsidRPr="00953075">
              <w:rPr>
                <w:rFonts w:ascii="Times New Roman" w:eastAsia="Times New Roman" w:hAnsi="Times New Roman" w:cs="Times New Roman"/>
              </w:rPr>
              <w:br/>
            </w:r>
            <w:r w:rsidRPr="00953075">
              <w:rPr>
                <w:rFonts w:ascii="Times New Roman" w:eastAsia="Times New Roman" w:hAnsi="Times New Roman" w:cs="Times New Roman"/>
              </w:rPr>
              <w:t xml:space="preserve">40%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40%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114F55E7" w14:textId="77777777" w:rsidTr="0090531C">
        <w:trPr>
          <w:trHeight w:val="300"/>
        </w:trPr>
        <w:tc>
          <w:tcPr>
            <w:tcW w:w="1840" w:type="dxa"/>
            <w:vMerge/>
            <w:shd w:val="clear" w:color="auto" w:fill="FFFFFF"/>
            <w:tcMar>
              <w:top w:w="0" w:type="dxa"/>
              <w:left w:w="45" w:type="dxa"/>
              <w:bottom w:w="0" w:type="dxa"/>
              <w:right w:w="45" w:type="dxa"/>
            </w:tcMar>
          </w:tcPr>
          <w:p w14:paraId="5CE9163D"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506F866" w14:textId="07F8A530" w:rsidR="00363601" w:rsidRPr="00953075" w:rsidRDefault="00000000">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1.2.2. Проведення просвітницьких заходів та навчання </w:t>
            </w:r>
          </w:p>
        </w:tc>
        <w:tc>
          <w:tcPr>
            <w:tcW w:w="1050" w:type="dxa"/>
            <w:shd w:val="clear" w:color="auto" w:fill="FFFFFF"/>
            <w:tcMar>
              <w:top w:w="0" w:type="dxa"/>
              <w:left w:w="45" w:type="dxa"/>
              <w:bottom w:w="0" w:type="dxa"/>
              <w:right w:w="45" w:type="dxa"/>
            </w:tcMar>
          </w:tcPr>
          <w:p w14:paraId="277463E2" w14:textId="621B1673"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w:t>
            </w:r>
            <w:r w:rsidR="00566163" w:rsidRPr="00953075">
              <w:rPr>
                <w:rFonts w:ascii="Times New Roman" w:eastAsia="Times New Roman" w:hAnsi="Times New Roman" w:cs="Times New Roman"/>
                <w:color w:val="1F1F1F"/>
              </w:rPr>
              <w:t>р.</w:t>
            </w:r>
          </w:p>
        </w:tc>
        <w:tc>
          <w:tcPr>
            <w:tcW w:w="4148" w:type="dxa"/>
            <w:shd w:val="clear" w:color="auto" w:fill="FFFFFF"/>
            <w:tcMar>
              <w:top w:w="0" w:type="dxa"/>
              <w:left w:w="45" w:type="dxa"/>
              <w:bottom w:w="0" w:type="dxa"/>
              <w:right w:w="45" w:type="dxa"/>
            </w:tcMar>
          </w:tcPr>
          <w:p w14:paraId="29E6DD9C" w14:textId="05EF6F50"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w:t>
            </w:r>
          </w:p>
        </w:tc>
        <w:tc>
          <w:tcPr>
            <w:tcW w:w="4394" w:type="dxa"/>
            <w:shd w:val="clear" w:color="auto" w:fill="FFFFFF"/>
            <w:tcMar>
              <w:top w:w="0" w:type="dxa"/>
              <w:left w:w="45" w:type="dxa"/>
              <w:bottom w:w="0" w:type="dxa"/>
              <w:right w:w="45" w:type="dxa"/>
            </w:tcMar>
          </w:tcPr>
          <w:p w14:paraId="18D07CC5" w14:textId="43BB2AD0" w:rsidR="00363601" w:rsidRPr="00953075" w:rsidRDefault="00363601">
            <w:pPr>
              <w:rPr>
                <w:rFonts w:ascii="Times New Roman" w:eastAsia="Times New Roman" w:hAnsi="Times New Roman" w:cs="Times New Roman"/>
              </w:rPr>
            </w:pPr>
          </w:p>
        </w:tc>
      </w:tr>
    </w:tbl>
    <w:p w14:paraId="5696A94C" w14:textId="77777777" w:rsidR="00BC2393" w:rsidRPr="00953075" w:rsidRDefault="00BC2393"/>
    <w:tbl>
      <w:tblPr>
        <w:tblStyle w:val="af0"/>
        <w:tblW w:w="13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242"/>
        <w:gridCol w:w="4155"/>
      </w:tblGrid>
      <w:tr w:rsidR="00BC2393" w:rsidRPr="00953075" w14:paraId="2346724B" w14:textId="77777777" w:rsidTr="00F47FC3">
        <w:trPr>
          <w:trHeight w:val="300"/>
        </w:trPr>
        <w:tc>
          <w:tcPr>
            <w:tcW w:w="1840" w:type="dxa"/>
            <w:shd w:val="clear" w:color="auto" w:fill="FFFFFF"/>
            <w:tcMar>
              <w:top w:w="0" w:type="dxa"/>
              <w:left w:w="45" w:type="dxa"/>
              <w:bottom w:w="0" w:type="dxa"/>
              <w:right w:w="45" w:type="dxa"/>
            </w:tcMar>
            <w:vAlign w:val="center"/>
          </w:tcPr>
          <w:p w14:paraId="3EF53696" w14:textId="3A88C417" w:rsidR="00BC2393" w:rsidRPr="00953075" w:rsidRDefault="00BC2393" w:rsidP="00BC2393">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603BFAB9" w14:textId="2BD77136"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780E6A10" w14:textId="031EE9B5" w:rsidR="00BC2393" w:rsidRPr="00953075" w:rsidRDefault="00BC2393" w:rsidP="00BC2393">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242" w:type="dxa"/>
            <w:shd w:val="clear" w:color="auto" w:fill="FFFFFF"/>
            <w:tcMar>
              <w:top w:w="0" w:type="dxa"/>
              <w:left w:w="45" w:type="dxa"/>
              <w:bottom w:w="0" w:type="dxa"/>
              <w:right w:w="45" w:type="dxa"/>
            </w:tcMar>
            <w:vAlign w:val="center"/>
          </w:tcPr>
          <w:p w14:paraId="5C07E65D" w14:textId="53F86400"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155" w:type="dxa"/>
            <w:shd w:val="clear" w:color="auto" w:fill="FFFFFF"/>
            <w:tcMar>
              <w:top w:w="0" w:type="dxa"/>
              <w:left w:w="45" w:type="dxa"/>
              <w:bottom w:w="0" w:type="dxa"/>
              <w:right w:w="45" w:type="dxa"/>
            </w:tcMar>
            <w:vAlign w:val="center"/>
          </w:tcPr>
          <w:p w14:paraId="361D760C" w14:textId="7B212406"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BC2393" w:rsidRPr="00953075" w14:paraId="7FAEC8A5" w14:textId="77777777" w:rsidTr="00F47FC3">
        <w:trPr>
          <w:trHeight w:val="300"/>
        </w:trPr>
        <w:tc>
          <w:tcPr>
            <w:tcW w:w="1840" w:type="dxa"/>
            <w:vMerge w:val="restart"/>
            <w:shd w:val="clear" w:color="auto" w:fill="FFFFFF"/>
            <w:tcMar>
              <w:top w:w="0" w:type="dxa"/>
              <w:left w:w="45" w:type="dxa"/>
              <w:bottom w:w="0" w:type="dxa"/>
              <w:right w:w="45" w:type="dxa"/>
            </w:tcMar>
          </w:tcPr>
          <w:p w14:paraId="13EDBD6C" w14:textId="77777777" w:rsidR="00BC2393" w:rsidRPr="00953075" w:rsidRDefault="00BC2393" w:rsidP="00BC239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2888412" w14:textId="68E5E532" w:rsidR="00BC2393" w:rsidRPr="00953075" w:rsidRDefault="00BC2393" w:rsidP="00BC2393">
            <w:pPr>
              <w:rPr>
                <w:rFonts w:ascii="Times New Roman" w:eastAsia="Times New Roman" w:hAnsi="Times New Roman" w:cs="Times New Roman"/>
              </w:rPr>
            </w:pPr>
            <w:r w:rsidRPr="00953075">
              <w:rPr>
                <w:rFonts w:ascii="Times New Roman" w:eastAsia="Times New Roman" w:hAnsi="Times New Roman" w:cs="Times New Roman"/>
              </w:rPr>
              <w:t xml:space="preserve">лідерству у сфері психічного здоров’я працівників Івано-Франківської обласної державної (військової) адміністрації, керівників громад, депутатів місцевих рад, працівників закладів охорони здоров’я щодо сучасних підходів та доказових практик розвитку послуг із психічного здоров’я та подолання стигми, </w:t>
            </w:r>
            <w:proofErr w:type="spellStart"/>
            <w:r w:rsidRPr="00953075">
              <w:rPr>
                <w:rFonts w:ascii="Times New Roman" w:eastAsia="Times New Roman" w:hAnsi="Times New Roman" w:cs="Times New Roman"/>
              </w:rPr>
              <w:t>деінституціалізації</w:t>
            </w:r>
            <w:proofErr w:type="spellEnd"/>
          </w:p>
        </w:tc>
        <w:tc>
          <w:tcPr>
            <w:tcW w:w="1050" w:type="dxa"/>
            <w:shd w:val="clear" w:color="auto" w:fill="FFFFFF"/>
            <w:tcMar>
              <w:top w:w="0" w:type="dxa"/>
              <w:left w:w="45" w:type="dxa"/>
              <w:bottom w:w="0" w:type="dxa"/>
              <w:right w:w="45" w:type="dxa"/>
            </w:tcMar>
          </w:tcPr>
          <w:p w14:paraId="6A3F63FA" w14:textId="77777777" w:rsidR="00BC2393" w:rsidRPr="00953075" w:rsidRDefault="00BC2393" w:rsidP="00BC2393">
            <w:pPr>
              <w:jc w:val="center"/>
              <w:rPr>
                <w:rFonts w:ascii="Times New Roman" w:eastAsia="Times New Roman" w:hAnsi="Times New Roman" w:cs="Times New Roman"/>
                <w:color w:val="1F1F1F"/>
              </w:rPr>
            </w:pPr>
          </w:p>
        </w:tc>
        <w:tc>
          <w:tcPr>
            <w:tcW w:w="4242" w:type="dxa"/>
            <w:shd w:val="clear" w:color="auto" w:fill="FFFFFF"/>
            <w:tcMar>
              <w:top w:w="0" w:type="dxa"/>
              <w:left w:w="45" w:type="dxa"/>
              <w:bottom w:w="0" w:type="dxa"/>
              <w:right w:w="45" w:type="dxa"/>
            </w:tcMar>
          </w:tcPr>
          <w:p w14:paraId="1CEB6BED" w14:textId="77410E8F" w:rsidR="00BC2393" w:rsidRPr="00953075" w:rsidRDefault="00BC2393" w:rsidP="00BC2393">
            <w:pPr>
              <w:rPr>
                <w:rFonts w:ascii="Times New Roman" w:eastAsia="Times New Roman" w:hAnsi="Times New Roman" w:cs="Times New Roman"/>
              </w:rPr>
            </w:pPr>
            <w:r w:rsidRPr="00953075">
              <w:rPr>
                <w:rFonts w:ascii="Times New Roman" w:eastAsia="Times New Roman" w:hAnsi="Times New Roman" w:cs="Times New Roman"/>
              </w:rPr>
              <w:t xml:space="preserve">Івано-Франківської </w:t>
            </w:r>
            <w:proofErr w:type="spellStart"/>
            <w:r w:rsidRPr="00953075">
              <w:rPr>
                <w:rFonts w:ascii="Times New Roman" w:eastAsia="Times New Roman" w:hAnsi="Times New Roman" w:cs="Times New Roman"/>
              </w:rPr>
              <w:t>облдержадмі</w:t>
            </w:r>
            <w:r w:rsidR="00F47FC3" w:rsidRPr="00953075">
              <w:rPr>
                <w:rFonts w:ascii="Times New Roman" w:eastAsia="Times New Roman" w:hAnsi="Times New Roman" w:cs="Times New Roman"/>
              </w:rPr>
              <w:t>-</w:t>
            </w:r>
            <w:r w:rsidRPr="00953075">
              <w:rPr>
                <w:rFonts w:ascii="Times New Roman" w:eastAsia="Times New Roman" w:hAnsi="Times New Roman" w:cs="Times New Roman"/>
              </w:rPr>
              <w:t>ністрації</w:t>
            </w:r>
            <w:proofErr w:type="spellEnd"/>
            <w:r w:rsidRPr="00953075">
              <w:rPr>
                <w:rFonts w:ascii="Times New Roman" w:eastAsia="Times New Roman" w:hAnsi="Times New Roman" w:cs="Times New Roman"/>
              </w:rPr>
              <w:t>, департамент освіти і науки Івано-Франківської облдержадміністрації, районні державні (військові) адміністрації, Івано-Франківський регіональний центр підвищення кваліфікації (за згодою), Прикарпатський національний університет імені Василя Стефаника</w:t>
            </w:r>
            <w:r w:rsidR="0090531C">
              <w:rPr>
                <w:rFonts w:ascii="Times New Roman" w:eastAsia="Times New Roman" w:hAnsi="Times New Roman" w:cs="Times New Roman"/>
              </w:rPr>
              <w:t xml:space="preserve"> </w:t>
            </w:r>
            <w:r w:rsidR="0090531C">
              <w:rPr>
                <w:rFonts w:ascii="Times New Roman" w:eastAsia="Times New Roman" w:hAnsi="Times New Roman" w:cs="Times New Roman"/>
              </w:rPr>
              <w:br/>
            </w:r>
            <w:r w:rsidR="0090531C" w:rsidRPr="00953075">
              <w:rPr>
                <w:rFonts w:ascii="Times New Roman" w:eastAsia="Times New Roman" w:hAnsi="Times New Roman" w:cs="Times New Roman"/>
              </w:rPr>
              <w:t>(за згодою)</w:t>
            </w:r>
            <w:r w:rsidRPr="00953075">
              <w:rPr>
                <w:rFonts w:ascii="Times New Roman" w:eastAsia="Times New Roman" w:hAnsi="Times New Roman" w:cs="Times New Roman"/>
              </w:rPr>
              <w:t xml:space="preserve">, органи місцевого самоврядування </w:t>
            </w:r>
            <w:r w:rsidR="00F47FC3" w:rsidRPr="00953075">
              <w:rPr>
                <w:rFonts w:ascii="Times New Roman" w:eastAsia="Times New Roman" w:hAnsi="Times New Roman" w:cs="Times New Roman"/>
              </w:rPr>
              <w:br/>
            </w:r>
            <w:r w:rsidRPr="00953075">
              <w:rPr>
                <w:rFonts w:ascii="Times New Roman" w:eastAsia="Times New Roman" w:hAnsi="Times New Roman" w:cs="Times New Roman"/>
              </w:rPr>
              <w:t>(за згодою)</w:t>
            </w:r>
          </w:p>
        </w:tc>
        <w:tc>
          <w:tcPr>
            <w:tcW w:w="4155" w:type="dxa"/>
            <w:shd w:val="clear" w:color="auto" w:fill="FFFFFF"/>
            <w:tcMar>
              <w:top w:w="0" w:type="dxa"/>
              <w:left w:w="45" w:type="dxa"/>
              <w:bottom w:w="0" w:type="dxa"/>
              <w:right w:w="45" w:type="dxa"/>
            </w:tcMar>
          </w:tcPr>
          <w:p w14:paraId="0E98317A" w14:textId="295D76D9" w:rsidR="00BC2393" w:rsidRPr="00953075" w:rsidRDefault="00BC2393" w:rsidP="00BC2393">
            <w:pPr>
              <w:rPr>
                <w:rFonts w:ascii="Times New Roman" w:eastAsia="Times New Roman" w:hAnsi="Times New Roman" w:cs="Times New Roman"/>
              </w:rPr>
            </w:pPr>
            <w:r w:rsidRPr="00953075">
              <w:rPr>
                <w:rFonts w:ascii="Times New Roman" w:eastAsia="Times New Roman" w:hAnsi="Times New Roman" w:cs="Times New Roman"/>
              </w:rPr>
              <w:t xml:space="preserve">  Не менше 28 навчальних заходів проведено (з них 6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11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11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  Не менше 440 осіб взяли участь у навчальних заходах (з них 100 –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170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170 –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BC2393" w:rsidRPr="00953075" w14:paraId="149D9913" w14:textId="77777777" w:rsidTr="00F47FC3">
        <w:trPr>
          <w:trHeight w:val="300"/>
        </w:trPr>
        <w:tc>
          <w:tcPr>
            <w:tcW w:w="1840" w:type="dxa"/>
            <w:vMerge/>
            <w:shd w:val="clear" w:color="auto" w:fill="FFFFFF"/>
            <w:tcMar>
              <w:top w:w="0" w:type="dxa"/>
              <w:left w:w="45" w:type="dxa"/>
              <w:bottom w:w="0" w:type="dxa"/>
              <w:right w:w="45" w:type="dxa"/>
            </w:tcMar>
          </w:tcPr>
          <w:p w14:paraId="2B9F4B92" w14:textId="77777777" w:rsidR="00BC2393" w:rsidRPr="00953075" w:rsidRDefault="00BC2393" w:rsidP="00BC239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922F2EA" w14:textId="3613DFCC" w:rsidR="00BC2393" w:rsidRPr="00953075" w:rsidRDefault="00BC2393" w:rsidP="00BC2393">
            <w:pPr>
              <w:rPr>
                <w:rFonts w:ascii="Times New Roman" w:eastAsia="Times New Roman" w:hAnsi="Times New Roman" w:cs="Times New Roman"/>
              </w:rPr>
            </w:pPr>
            <w:r w:rsidRPr="00953075">
              <w:rPr>
                <w:rFonts w:ascii="Times New Roman" w:eastAsia="Times New Roman" w:hAnsi="Times New Roman" w:cs="Times New Roman"/>
              </w:rPr>
              <w:t>1.2.3. Забезпечення навчання керівників закладів освіти, їх заступників із впровадження політики підтримки психічного здоров'я для всіх учасників освітнього процесу згідно з визначеними Міністерством освіти і науки України програмами</w:t>
            </w:r>
          </w:p>
        </w:tc>
        <w:tc>
          <w:tcPr>
            <w:tcW w:w="1050" w:type="dxa"/>
            <w:shd w:val="clear" w:color="auto" w:fill="FFFFFF"/>
            <w:tcMar>
              <w:top w:w="0" w:type="dxa"/>
              <w:left w:w="45" w:type="dxa"/>
              <w:bottom w:w="0" w:type="dxa"/>
              <w:right w:w="45" w:type="dxa"/>
            </w:tcMar>
          </w:tcPr>
          <w:p w14:paraId="6CCDAA6F" w14:textId="0B29DD74"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color w:val="1F1F1F"/>
              </w:rPr>
              <w:t>2024-2026 рр.</w:t>
            </w:r>
          </w:p>
        </w:tc>
        <w:tc>
          <w:tcPr>
            <w:tcW w:w="4242" w:type="dxa"/>
            <w:shd w:val="clear" w:color="auto" w:fill="FFFFFF"/>
            <w:tcMar>
              <w:top w:w="0" w:type="dxa"/>
              <w:left w:w="45" w:type="dxa"/>
              <w:bottom w:w="0" w:type="dxa"/>
              <w:right w:w="45" w:type="dxa"/>
            </w:tcMar>
          </w:tcPr>
          <w:p w14:paraId="291063B4" w14:textId="3D0E14AF" w:rsidR="00BC2393" w:rsidRPr="00953075" w:rsidRDefault="00583F3C" w:rsidP="00BC2393">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BC2393" w:rsidRPr="00953075">
              <w:rPr>
                <w:rFonts w:ascii="Times New Roman" w:eastAsia="Times New Roman" w:hAnsi="Times New Roman" w:cs="Times New Roman"/>
              </w:rPr>
              <w:t>Департамент освіти і науки Івано-Франківської облдержадміністрації</w:t>
            </w:r>
          </w:p>
        </w:tc>
        <w:tc>
          <w:tcPr>
            <w:tcW w:w="4155" w:type="dxa"/>
            <w:shd w:val="clear" w:color="auto" w:fill="FFFFFF"/>
            <w:tcMar>
              <w:top w:w="0" w:type="dxa"/>
              <w:left w:w="45" w:type="dxa"/>
              <w:bottom w:w="0" w:type="dxa"/>
              <w:right w:w="45" w:type="dxa"/>
            </w:tcMar>
          </w:tcPr>
          <w:p w14:paraId="74CDC222" w14:textId="31F2CFD5" w:rsidR="00BC2393" w:rsidRPr="00953075" w:rsidRDefault="00BC2393" w:rsidP="00BC2393">
            <w:pPr>
              <w:rPr>
                <w:rFonts w:ascii="Times New Roman" w:eastAsia="Times New Roman" w:hAnsi="Times New Roman" w:cs="Times New Roman"/>
              </w:rPr>
            </w:pPr>
            <w:r w:rsidRPr="00953075">
              <w:rPr>
                <w:rFonts w:ascii="Times New Roman" w:eastAsia="Times New Roman" w:hAnsi="Times New Roman" w:cs="Times New Roman"/>
              </w:rPr>
              <w:t xml:space="preserve">  Не менше 36 навчальних заходів проведено (з них 12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12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12-у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 </w:t>
            </w:r>
            <w:r w:rsidR="00F47FC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Не менше 1100 осіб взяли участь у навчальних заходах (з них 340 –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335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335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bl>
    <w:p w14:paraId="416FEAB9" w14:textId="77777777" w:rsidR="00BC2393" w:rsidRPr="00953075" w:rsidRDefault="00BC2393"/>
    <w:tbl>
      <w:tblPr>
        <w:tblStyle w:val="af0"/>
        <w:tblW w:w="13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3972"/>
      </w:tblGrid>
      <w:tr w:rsidR="00BC2393" w:rsidRPr="00953075" w14:paraId="16FA03D1" w14:textId="77777777" w:rsidTr="00C91B18">
        <w:trPr>
          <w:trHeight w:val="300"/>
        </w:trPr>
        <w:tc>
          <w:tcPr>
            <w:tcW w:w="1840" w:type="dxa"/>
            <w:shd w:val="clear" w:color="auto" w:fill="FFFFFF"/>
            <w:tcMar>
              <w:top w:w="0" w:type="dxa"/>
              <w:left w:w="45" w:type="dxa"/>
              <w:bottom w:w="0" w:type="dxa"/>
              <w:right w:w="45" w:type="dxa"/>
            </w:tcMar>
            <w:vAlign w:val="center"/>
          </w:tcPr>
          <w:p w14:paraId="539061C0" w14:textId="2B523D8E" w:rsidR="00BC2393" w:rsidRPr="00953075" w:rsidRDefault="00BC2393" w:rsidP="00BC2393">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6502F790" w14:textId="0D1043FC"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3DE02FF8" w14:textId="440CD464" w:rsidR="00BC2393" w:rsidRPr="00953075" w:rsidRDefault="00BC2393" w:rsidP="00BC2393">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5C9D2312" w14:textId="3B3CE2DC"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3972" w:type="dxa"/>
            <w:shd w:val="clear" w:color="auto" w:fill="FFFFFF"/>
            <w:tcMar>
              <w:top w:w="0" w:type="dxa"/>
              <w:left w:w="45" w:type="dxa"/>
              <w:bottom w:w="0" w:type="dxa"/>
              <w:right w:w="45" w:type="dxa"/>
            </w:tcMar>
            <w:vAlign w:val="center"/>
          </w:tcPr>
          <w:p w14:paraId="13574B8C" w14:textId="29D7E64B" w:rsidR="00BC2393" w:rsidRPr="00953075" w:rsidRDefault="00BC2393" w:rsidP="00BC239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5BC895A9" w14:textId="77777777" w:rsidTr="00EA0FA5">
        <w:trPr>
          <w:trHeight w:val="300"/>
        </w:trPr>
        <w:tc>
          <w:tcPr>
            <w:tcW w:w="1840" w:type="dxa"/>
            <w:shd w:val="clear" w:color="auto" w:fill="FFFFFF"/>
            <w:tcMar>
              <w:top w:w="0" w:type="dxa"/>
              <w:left w:w="45" w:type="dxa"/>
              <w:bottom w:w="0" w:type="dxa"/>
              <w:right w:w="45" w:type="dxa"/>
            </w:tcMar>
          </w:tcPr>
          <w:p w14:paraId="7D063827"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2A53098" w14:textId="1C671F43"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1.2.4. Відзначати якісну роботу фахівців області, які працюють в сфері психічного здоров'я та психосоціальної підтримки</w:t>
            </w:r>
            <w:r w:rsidR="00BC2393" w:rsidRPr="00953075">
              <w:rPr>
                <w:rFonts w:ascii="Times New Roman" w:eastAsia="Times New Roman" w:hAnsi="Times New Roman" w:cs="Times New Roman"/>
              </w:rPr>
              <w:t xml:space="preserve">, </w:t>
            </w:r>
            <w:proofErr w:type="spellStart"/>
            <w:r w:rsidRPr="00953075">
              <w:rPr>
                <w:rFonts w:ascii="Times New Roman" w:eastAsia="Times New Roman" w:hAnsi="Times New Roman" w:cs="Times New Roman"/>
              </w:rPr>
              <w:t>нагоро</w:t>
            </w:r>
            <w:proofErr w:type="spellEnd"/>
            <w:r w:rsidR="00BC2393" w:rsidRPr="00953075">
              <w:rPr>
                <w:rFonts w:ascii="Times New Roman" w:eastAsia="Times New Roman" w:hAnsi="Times New Roman" w:cs="Times New Roman"/>
              </w:rPr>
              <w:t>-</w:t>
            </w:r>
            <w:r w:rsidRPr="00953075">
              <w:rPr>
                <w:rFonts w:ascii="Times New Roman" w:eastAsia="Times New Roman" w:hAnsi="Times New Roman" w:cs="Times New Roman"/>
              </w:rPr>
              <w:t xml:space="preserve">дами чи іншими видами заохочень (зокрема, 10 жовтня до Всесвітнього дня психічного здоров’я) </w:t>
            </w:r>
          </w:p>
        </w:tc>
        <w:tc>
          <w:tcPr>
            <w:tcW w:w="1050" w:type="dxa"/>
            <w:shd w:val="clear" w:color="auto" w:fill="FFFFFF"/>
            <w:tcMar>
              <w:top w:w="0" w:type="dxa"/>
              <w:left w:w="45" w:type="dxa"/>
              <w:bottom w:w="0" w:type="dxa"/>
              <w:right w:w="45" w:type="dxa"/>
            </w:tcMar>
          </w:tcPr>
          <w:p w14:paraId="46461DF2" w14:textId="79631A26"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0AF7A7F5" w14:textId="334D1DF7"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ветеранської політики Івано-Франківської облдержадміністрації, управління спорту та молодіжної політики Івано-Франківської облдержадміністрації, управління культури, національностей та релігій Івано-Франківської обласної державної адміністрації, </w:t>
            </w:r>
            <w:r w:rsidR="00856336" w:rsidRPr="00953075">
              <w:rPr>
                <w:rFonts w:ascii="Times New Roman" w:eastAsia="Times New Roman" w:hAnsi="Times New Roman" w:cs="Times New Roman"/>
              </w:rPr>
              <w:t xml:space="preserve">районні державні (військові) адміністрації, </w:t>
            </w:r>
            <w:r w:rsidRPr="00953075">
              <w:rPr>
                <w:rFonts w:ascii="Times New Roman" w:eastAsia="Times New Roman" w:hAnsi="Times New Roman" w:cs="Times New Roman"/>
              </w:rPr>
              <w:t>Івано-Франківський обласний центр зайнятості</w:t>
            </w:r>
            <w:r w:rsidR="00856336"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w:t>
            </w:r>
            <w:r w:rsidR="00856336" w:rsidRPr="00953075">
              <w:rPr>
                <w:rFonts w:ascii="Times New Roman" w:eastAsia="Times New Roman" w:hAnsi="Times New Roman" w:cs="Times New Roman"/>
              </w:rPr>
              <w:t>Головне управління</w:t>
            </w:r>
            <w:r w:rsidRPr="00953075">
              <w:rPr>
                <w:rFonts w:ascii="Times New Roman" w:eastAsia="Times New Roman" w:hAnsi="Times New Roman" w:cs="Times New Roman"/>
              </w:rPr>
              <w:t xml:space="preserve"> </w:t>
            </w:r>
            <w:r w:rsidR="00856336" w:rsidRPr="00953075">
              <w:rPr>
                <w:rFonts w:ascii="Times New Roman" w:eastAsia="Times New Roman" w:hAnsi="Times New Roman" w:cs="Times New Roman"/>
              </w:rPr>
              <w:t>Державної служби України з надзвичайних ситуацій</w:t>
            </w:r>
            <w:r w:rsidRPr="00953075">
              <w:rPr>
                <w:rFonts w:ascii="Times New Roman" w:eastAsia="Times New Roman" w:hAnsi="Times New Roman" w:cs="Times New Roman"/>
              </w:rPr>
              <w:t xml:space="preserve"> в Івано-Франківській області (за згодою),</w:t>
            </w:r>
            <w:r w:rsidR="00856336" w:rsidRPr="00953075">
              <w:rPr>
                <w:rFonts w:ascii="Times New Roman" w:eastAsia="Times New Roman" w:hAnsi="Times New Roman" w:cs="Times New Roman"/>
              </w:rPr>
              <w:t xml:space="preserve"> Головне управління Національної поліції</w:t>
            </w:r>
            <w:r w:rsidRPr="00953075">
              <w:rPr>
                <w:rFonts w:ascii="Times New Roman" w:eastAsia="Times New Roman" w:hAnsi="Times New Roman" w:cs="Times New Roman"/>
              </w:rPr>
              <w:t xml:space="preserve"> в Івано-Франківській області (за згодою),</w:t>
            </w:r>
            <w:r w:rsidR="00856336"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органи місцевого самоврядування </w:t>
            </w:r>
            <w:r w:rsidR="00856336" w:rsidRPr="00953075">
              <w:rPr>
                <w:rFonts w:ascii="Times New Roman" w:eastAsia="Times New Roman" w:hAnsi="Times New Roman" w:cs="Times New Roman"/>
              </w:rPr>
              <w:br/>
            </w:r>
            <w:r w:rsidRPr="00953075">
              <w:rPr>
                <w:rFonts w:ascii="Times New Roman" w:eastAsia="Times New Roman" w:hAnsi="Times New Roman" w:cs="Times New Roman"/>
              </w:rPr>
              <w:t>(за згодою)</w:t>
            </w:r>
          </w:p>
        </w:tc>
        <w:tc>
          <w:tcPr>
            <w:tcW w:w="3972" w:type="dxa"/>
            <w:shd w:val="clear" w:color="auto" w:fill="FFFFFF"/>
            <w:tcMar>
              <w:top w:w="0" w:type="dxa"/>
              <w:left w:w="45" w:type="dxa"/>
              <w:bottom w:w="0" w:type="dxa"/>
              <w:right w:w="45" w:type="dxa"/>
            </w:tcMar>
          </w:tcPr>
          <w:p w14:paraId="59F309B7" w14:textId="5593C389" w:rsidR="00363601" w:rsidRPr="00953075" w:rsidRDefault="00856336">
            <w:pPr>
              <w:rPr>
                <w:rFonts w:ascii="Times New Roman" w:eastAsia="Times New Roman" w:hAnsi="Times New Roman" w:cs="Times New Roman"/>
              </w:rPr>
            </w:pPr>
            <w:r w:rsidRPr="00953075">
              <w:rPr>
                <w:rFonts w:ascii="Times New Roman" w:eastAsia="Times New Roman" w:hAnsi="Times New Roman" w:cs="Times New Roman"/>
              </w:rPr>
              <w:t xml:space="preserve"> Не менше 3 заходів проведено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(з них 1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643F6C" w:rsidRPr="00953075">
              <w:rPr>
                <w:rFonts w:ascii="Times New Roman" w:eastAsia="Times New Roman" w:hAnsi="Times New Roman" w:cs="Times New Roman"/>
              </w:rPr>
              <w:br/>
            </w:r>
            <w:r w:rsidRPr="00953075">
              <w:rPr>
                <w:rFonts w:ascii="Times New Roman" w:eastAsia="Times New Roman" w:hAnsi="Times New Roman" w:cs="Times New Roman"/>
              </w:rPr>
              <w:t xml:space="preserve">1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363601" w:rsidRPr="00953075" w14:paraId="0C6DC0EE" w14:textId="77777777" w:rsidTr="00EA0FA5">
        <w:trPr>
          <w:trHeight w:val="300"/>
        </w:trPr>
        <w:tc>
          <w:tcPr>
            <w:tcW w:w="1840" w:type="dxa"/>
            <w:shd w:val="clear" w:color="auto" w:fill="FFFFFF"/>
            <w:tcMar>
              <w:top w:w="0" w:type="dxa"/>
              <w:left w:w="45" w:type="dxa"/>
              <w:bottom w:w="0" w:type="dxa"/>
              <w:right w:w="45" w:type="dxa"/>
            </w:tcMar>
          </w:tcPr>
          <w:p w14:paraId="73488F2A" w14:textId="15D87D90"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1.3. Розвиток партнерств</w:t>
            </w:r>
            <w:r w:rsidR="0090531C">
              <w:rPr>
                <w:rFonts w:ascii="Times New Roman" w:eastAsia="Times New Roman" w:hAnsi="Times New Roman" w:cs="Times New Roman"/>
              </w:rPr>
              <w:t>а</w:t>
            </w:r>
            <w:r w:rsidRPr="00953075">
              <w:rPr>
                <w:rFonts w:ascii="Times New Roman" w:eastAsia="Times New Roman" w:hAnsi="Times New Roman" w:cs="Times New Roman"/>
              </w:rPr>
              <w:t xml:space="preserve"> </w:t>
            </w:r>
            <w:r w:rsidR="00856336" w:rsidRPr="00953075">
              <w:rPr>
                <w:rFonts w:ascii="Times New Roman" w:eastAsia="Times New Roman" w:hAnsi="Times New Roman" w:cs="Times New Roman"/>
              </w:rPr>
              <w:t>і</w:t>
            </w:r>
            <w:r w:rsidRPr="00953075">
              <w:rPr>
                <w:rFonts w:ascii="Times New Roman" w:eastAsia="Times New Roman" w:hAnsi="Times New Roman" w:cs="Times New Roman"/>
              </w:rPr>
              <w:t xml:space="preserve"> посилення рівня </w:t>
            </w:r>
            <w:proofErr w:type="spellStart"/>
            <w:r w:rsidRPr="00953075">
              <w:rPr>
                <w:rFonts w:ascii="Times New Roman" w:eastAsia="Times New Roman" w:hAnsi="Times New Roman" w:cs="Times New Roman"/>
              </w:rPr>
              <w:t>скоординованос</w:t>
            </w:r>
            <w:proofErr w:type="spellEnd"/>
            <w:r w:rsidR="00856336" w:rsidRPr="00953075">
              <w:rPr>
                <w:rFonts w:ascii="Times New Roman" w:eastAsia="Times New Roman" w:hAnsi="Times New Roman" w:cs="Times New Roman"/>
              </w:rPr>
              <w:t>-</w:t>
            </w:r>
            <w:r w:rsidRPr="00953075">
              <w:rPr>
                <w:rFonts w:ascii="Times New Roman" w:eastAsia="Times New Roman" w:hAnsi="Times New Roman" w:cs="Times New Roman"/>
              </w:rPr>
              <w:t>ті заходів із захисту</w:t>
            </w:r>
            <w:r w:rsidR="00856336" w:rsidRPr="00953075">
              <w:rPr>
                <w:rFonts w:ascii="Times New Roman" w:eastAsia="Times New Roman" w:hAnsi="Times New Roman" w:cs="Times New Roman"/>
              </w:rPr>
              <w:t xml:space="preserve"> </w:t>
            </w:r>
            <w:proofErr w:type="spellStart"/>
            <w:r w:rsidRPr="00953075">
              <w:rPr>
                <w:rFonts w:ascii="Times New Roman" w:eastAsia="Times New Roman" w:hAnsi="Times New Roman" w:cs="Times New Roman"/>
              </w:rPr>
              <w:t>психіч</w:t>
            </w:r>
            <w:proofErr w:type="spellEnd"/>
            <w:r w:rsidR="00856336" w:rsidRPr="00953075">
              <w:rPr>
                <w:rFonts w:ascii="Times New Roman" w:eastAsia="Times New Roman" w:hAnsi="Times New Roman" w:cs="Times New Roman"/>
              </w:rPr>
              <w:t>-</w:t>
            </w:r>
            <w:r w:rsidRPr="00953075">
              <w:rPr>
                <w:rFonts w:ascii="Times New Roman" w:eastAsia="Times New Roman" w:hAnsi="Times New Roman" w:cs="Times New Roman"/>
              </w:rPr>
              <w:t>ного здоров'я</w:t>
            </w:r>
          </w:p>
        </w:tc>
        <w:tc>
          <w:tcPr>
            <w:tcW w:w="2315" w:type="dxa"/>
            <w:shd w:val="clear" w:color="auto" w:fill="FFFFFF"/>
            <w:tcMar>
              <w:top w:w="0" w:type="dxa"/>
              <w:left w:w="45" w:type="dxa"/>
              <w:bottom w:w="0" w:type="dxa"/>
              <w:right w:w="45" w:type="dxa"/>
            </w:tcMar>
          </w:tcPr>
          <w:p w14:paraId="41A9402F" w14:textId="395BC61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1.3.1. Сприяння та надання </w:t>
            </w:r>
            <w:proofErr w:type="spellStart"/>
            <w:r w:rsidRPr="00953075">
              <w:rPr>
                <w:rFonts w:ascii="Times New Roman" w:eastAsia="Times New Roman" w:hAnsi="Times New Roman" w:cs="Times New Roman"/>
              </w:rPr>
              <w:t>методоло</w:t>
            </w:r>
            <w:r w:rsidR="00856336" w:rsidRPr="00953075">
              <w:rPr>
                <w:rFonts w:ascii="Times New Roman" w:eastAsia="Times New Roman" w:hAnsi="Times New Roman" w:cs="Times New Roman"/>
              </w:rPr>
              <w:t>-</w:t>
            </w:r>
            <w:r w:rsidRPr="00953075">
              <w:rPr>
                <w:rFonts w:ascii="Times New Roman" w:eastAsia="Times New Roman" w:hAnsi="Times New Roman" w:cs="Times New Roman"/>
              </w:rPr>
              <w:t>гічного</w:t>
            </w:r>
            <w:proofErr w:type="spellEnd"/>
            <w:r w:rsidRPr="00953075">
              <w:rPr>
                <w:rFonts w:ascii="Times New Roman" w:eastAsia="Times New Roman" w:hAnsi="Times New Roman" w:cs="Times New Roman"/>
              </w:rPr>
              <w:t xml:space="preserve"> супроводу у створенні місцевих стратегій, програм та планів розвитку охорони психічного </w:t>
            </w:r>
          </w:p>
        </w:tc>
        <w:tc>
          <w:tcPr>
            <w:tcW w:w="1050" w:type="dxa"/>
            <w:shd w:val="clear" w:color="auto" w:fill="FFFFFF"/>
            <w:tcMar>
              <w:top w:w="0" w:type="dxa"/>
              <w:left w:w="45" w:type="dxa"/>
              <w:bottom w:w="0" w:type="dxa"/>
              <w:right w:w="45" w:type="dxa"/>
            </w:tcMar>
          </w:tcPr>
          <w:p w14:paraId="151023B8" w14:textId="136273CA"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736F8C0" w14:textId="1184D26A"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культури, національностей та </w:t>
            </w:r>
          </w:p>
        </w:tc>
        <w:tc>
          <w:tcPr>
            <w:tcW w:w="3972" w:type="dxa"/>
            <w:shd w:val="clear" w:color="auto" w:fill="FFFFFF"/>
            <w:tcMar>
              <w:top w:w="0" w:type="dxa"/>
              <w:left w:w="45" w:type="dxa"/>
              <w:bottom w:w="0" w:type="dxa"/>
              <w:right w:w="45" w:type="dxa"/>
            </w:tcMar>
          </w:tcPr>
          <w:p w14:paraId="02F1AC5B" w14:textId="54F7EE15" w:rsidR="00363601" w:rsidRPr="00953075" w:rsidRDefault="002459E7">
            <w:pPr>
              <w:rPr>
                <w:rFonts w:ascii="Times New Roman" w:eastAsia="Times New Roman" w:hAnsi="Times New Roman" w:cs="Times New Roman"/>
              </w:rPr>
            </w:pPr>
            <w:r w:rsidRPr="00953075">
              <w:rPr>
                <w:rFonts w:ascii="Times New Roman" w:eastAsia="Times New Roman" w:hAnsi="Times New Roman" w:cs="Times New Roman"/>
              </w:rPr>
              <w:t xml:space="preserve">  Не менше 12 громад ухвалили місцеві стратегії, програми та плани розвитку охорони психічного здоров’я (6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6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bl>
    <w:p w14:paraId="4A73D473" w14:textId="77777777" w:rsidR="00F47FC3" w:rsidRPr="00953075" w:rsidRDefault="00F47FC3"/>
    <w:tbl>
      <w:tblPr>
        <w:tblStyle w:val="af0"/>
        <w:tblW w:w="13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3972"/>
      </w:tblGrid>
      <w:tr w:rsidR="00F47FC3" w:rsidRPr="00953075" w14:paraId="239CF1AF" w14:textId="77777777" w:rsidTr="00410866">
        <w:trPr>
          <w:trHeight w:val="300"/>
        </w:trPr>
        <w:tc>
          <w:tcPr>
            <w:tcW w:w="1840" w:type="dxa"/>
            <w:shd w:val="clear" w:color="auto" w:fill="FFFFFF"/>
            <w:tcMar>
              <w:top w:w="0" w:type="dxa"/>
              <w:left w:w="45" w:type="dxa"/>
              <w:bottom w:w="0" w:type="dxa"/>
              <w:right w:w="45" w:type="dxa"/>
            </w:tcMar>
            <w:vAlign w:val="center"/>
          </w:tcPr>
          <w:p w14:paraId="37929125" w14:textId="6A222B25" w:rsidR="00F47FC3" w:rsidRPr="00953075" w:rsidRDefault="00F47FC3" w:rsidP="00F47FC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0CD7034C" w14:textId="3BDE1896" w:rsidR="00F47FC3" w:rsidRPr="00953075" w:rsidRDefault="00F47FC3" w:rsidP="00F47FC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FA63FB2" w14:textId="52620CC8" w:rsidR="00F47FC3" w:rsidRPr="00953075" w:rsidRDefault="00F47FC3" w:rsidP="00F47FC3">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17E65546" w14:textId="169129C7" w:rsidR="00F47FC3" w:rsidRPr="00953075" w:rsidRDefault="00F47FC3" w:rsidP="00F47FC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3972" w:type="dxa"/>
            <w:shd w:val="clear" w:color="auto" w:fill="FFFFFF"/>
            <w:tcMar>
              <w:top w:w="0" w:type="dxa"/>
              <w:left w:w="45" w:type="dxa"/>
              <w:bottom w:w="0" w:type="dxa"/>
              <w:right w:w="45" w:type="dxa"/>
            </w:tcMar>
            <w:vAlign w:val="center"/>
          </w:tcPr>
          <w:p w14:paraId="7A622E73" w14:textId="59FC77F4" w:rsidR="00F47FC3" w:rsidRPr="00953075" w:rsidRDefault="00F47FC3" w:rsidP="00F47FC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F47FC3" w:rsidRPr="00953075" w14:paraId="5C63C966" w14:textId="77777777" w:rsidTr="00EA0FA5">
        <w:trPr>
          <w:trHeight w:val="300"/>
        </w:trPr>
        <w:tc>
          <w:tcPr>
            <w:tcW w:w="1840" w:type="dxa"/>
            <w:vMerge w:val="restart"/>
            <w:shd w:val="clear" w:color="auto" w:fill="FFFFFF"/>
            <w:tcMar>
              <w:top w:w="0" w:type="dxa"/>
              <w:left w:w="45" w:type="dxa"/>
              <w:bottom w:w="0" w:type="dxa"/>
              <w:right w:w="45" w:type="dxa"/>
            </w:tcMar>
          </w:tcPr>
          <w:p w14:paraId="5941E699" w14:textId="77777777" w:rsidR="00F47FC3" w:rsidRPr="00953075" w:rsidRDefault="00F47FC3">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0385CD7" w14:textId="10CAADA2" w:rsidR="00F47FC3" w:rsidRPr="00953075" w:rsidRDefault="00F47FC3">
            <w:pPr>
              <w:rPr>
                <w:rFonts w:ascii="Times New Roman" w:eastAsia="Times New Roman" w:hAnsi="Times New Roman" w:cs="Times New Roman"/>
              </w:rPr>
            </w:pPr>
            <w:r w:rsidRPr="00953075">
              <w:rPr>
                <w:rFonts w:ascii="Times New Roman" w:eastAsia="Times New Roman" w:hAnsi="Times New Roman" w:cs="Times New Roman"/>
              </w:rPr>
              <w:t>здоров’я на рівні громад</w:t>
            </w:r>
          </w:p>
        </w:tc>
        <w:tc>
          <w:tcPr>
            <w:tcW w:w="1050" w:type="dxa"/>
            <w:shd w:val="clear" w:color="auto" w:fill="FFFFFF"/>
            <w:tcMar>
              <w:top w:w="0" w:type="dxa"/>
              <w:left w:w="45" w:type="dxa"/>
              <w:bottom w:w="0" w:type="dxa"/>
              <w:right w:w="45" w:type="dxa"/>
            </w:tcMar>
          </w:tcPr>
          <w:p w14:paraId="1D4E751B" w14:textId="77777777" w:rsidR="00F47FC3" w:rsidRPr="00953075" w:rsidRDefault="00F47FC3">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65EF4DD8" w14:textId="7527C339" w:rsidR="00F47FC3" w:rsidRPr="00953075" w:rsidRDefault="00F47FC3">
            <w:pPr>
              <w:rPr>
                <w:rFonts w:ascii="Times New Roman" w:eastAsia="Times New Roman" w:hAnsi="Times New Roman" w:cs="Times New Roman"/>
              </w:rPr>
            </w:pPr>
            <w:r w:rsidRPr="00953075">
              <w:rPr>
                <w:rFonts w:ascii="Times New Roman" w:eastAsia="Times New Roman" w:hAnsi="Times New Roman" w:cs="Times New Roman"/>
              </w:rPr>
              <w:t>релігій Івано-Франківської облдержадміністрації, управління з питань ветеранської політики Івано-Франківської облдержадміністрації, управління спорту та молодіжної політики Івано-Франківської облдержадміністрації, управління  інформаційної діяльності та комунікацій з громадськістю Івано-Франківської облдержадміністрації, департамент економічного розвитку, промисловості та інфраструктури Івано-Франківської облдержадміністрації, районні державні (військові) адміністрації</w:t>
            </w:r>
          </w:p>
        </w:tc>
        <w:tc>
          <w:tcPr>
            <w:tcW w:w="3972" w:type="dxa"/>
            <w:shd w:val="clear" w:color="auto" w:fill="FFFFFF"/>
            <w:tcMar>
              <w:top w:w="0" w:type="dxa"/>
              <w:left w:w="45" w:type="dxa"/>
              <w:bottom w:w="0" w:type="dxa"/>
              <w:right w:w="45" w:type="dxa"/>
            </w:tcMar>
          </w:tcPr>
          <w:p w14:paraId="288A4AC9" w14:textId="77777777" w:rsidR="00F47FC3" w:rsidRPr="00953075" w:rsidRDefault="00F47FC3">
            <w:pPr>
              <w:rPr>
                <w:rFonts w:ascii="Times New Roman" w:eastAsia="Times New Roman" w:hAnsi="Times New Roman" w:cs="Times New Roman"/>
              </w:rPr>
            </w:pPr>
          </w:p>
        </w:tc>
      </w:tr>
      <w:tr w:rsidR="00363601" w:rsidRPr="00953075" w14:paraId="4F8E10C3" w14:textId="77777777" w:rsidTr="00EA0FA5">
        <w:trPr>
          <w:trHeight w:val="300"/>
        </w:trPr>
        <w:tc>
          <w:tcPr>
            <w:tcW w:w="1840" w:type="dxa"/>
            <w:vMerge/>
            <w:shd w:val="clear" w:color="auto" w:fill="FFFFFF"/>
            <w:tcMar>
              <w:top w:w="0" w:type="dxa"/>
              <w:left w:w="45" w:type="dxa"/>
              <w:bottom w:w="0" w:type="dxa"/>
              <w:right w:w="45" w:type="dxa"/>
            </w:tcMar>
          </w:tcPr>
          <w:p w14:paraId="698F21D5"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311E221" w14:textId="09C945B9"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1.3.2. Залучення міжнародних організацій до співпраці у сфері </w:t>
            </w:r>
            <w:r w:rsidR="00A61ED6" w:rsidRPr="00953075">
              <w:rPr>
                <w:rFonts w:ascii="Times New Roman" w:eastAsia="Times New Roman" w:hAnsi="Times New Roman" w:cs="Times New Roman"/>
              </w:rPr>
              <w:t xml:space="preserve">психічного здоров'я та психосоціальної підтримки </w:t>
            </w:r>
            <w:r w:rsidRPr="00953075">
              <w:rPr>
                <w:rFonts w:ascii="Times New Roman" w:eastAsia="Times New Roman" w:hAnsi="Times New Roman" w:cs="Times New Roman"/>
              </w:rPr>
              <w:t>з обов'язковим урахуванням пріоритетів державної політики та регіональної екосистеми послуг із підтримки психічного здоров'я</w:t>
            </w:r>
          </w:p>
        </w:tc>
        <w:tc>
          <w:tcPr>
            <w:tcW w:w="1050" w:type="dxa"/>
            <w:shd w:val="clear" w:color="auto" w:fill="FFFFFF"/>
            <w:tcMar>
              <w:top w:w="0" w:type="dxa"/>
              <w:left w:w="45" w:type="dxa"/>
              <w:bottom w:w="0" w:type="dxa"/>
              <w:right w:w="45" w:type="dxa"/>
            </w:tcMar>
          </w:tcPr>
          <w:p w14:paraId="501CDCE9" w14:textId="0E90CF50"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E53B713" w14:textId="608CFD19"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ветеранської політики Івано-Франківської облдержадміністрації, управління культури, національностей та релігій Івано-Франківської облдержадміністрації, управління спорту та молодіжної політики Івано-Франківської облдержадміністрації, департамент міжнародного співробітництва та євроінтеграції громад Івано-Франківської облдержадміністрації, районні державні </w:t>
            </w:r>
          </w:p>
        </w:tc>
        <w:tc>
          <w:tcPr>
            <w:tcW w:w="3972" w:type="dxa"/>
            <w:shd w:val="clear" w:color="auto" w:fill="FFFFFF"/>
            <w:tcMar>
              <w:top w:w="0" w:type="dxa"/>
              <w:left w:w="45" w:type="dxa"/>
              <w:bottom w:w="0" w:type="dxa"/>
              <w:right w:w="45" w:type="dxa"/>
            </w:tcMar>
          </w:tcPr>
          <w:p w14:paraId="6CA34B56" w14:textId="1F8F3717" w:rsidR="00363601" w:rsidRPr="00953075" w:rsidRDefault="00A61ED6">
            <w:pPr>
              <w:rPr>
                <w:rFonts w:ascii="Times New Roman" w:eastAsia="Times New Roman" w:hAnsi="Times New Roman" w:cs="Times New Roman"/>
              </w:rPr>
            </w:pPr>
            <w:r w:rsidRPr="00953075">
              <w:rPr>
                <w:rFonts w:ascii="Times New Roman" w:eastAsia="Times New Roman" w:hAnsi="Times New Roman" w:cs="Times New Roman"/>
              </w:rPr>
              <w:t xml:space="preserve">  Не менше 6 меморандумів з  міжнародними організаціями підписано (з них 1 – у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3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bl>
    <w:p w14:paraId="79426D9E" w14:textId="77777777" w:rsidR="00A61ED6" w:rsidRPr="00953075" w:rsidRDefault="00A61ED6"/>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A61ED6" w:rsidRPr="00953075" w14:paraId="20DD7620" w14:textId="77777777" w:rsidTr="0020176A">
        <w:trPr>
          <w:trHeight w:val="300"/>
        </w:trPr>
        <w:tc>
          <w:tcPr>
            <w:tcW w:w="1840" w:type="dxa"/>
            <w:shd w:val="clear" w:color="auto" w:fill="FFFFFF"/>
            <w:tcMar>
              <w:top w:w="0" w:type="dxa"/>
              <w:left w:w="45" w:type="dxa"/>
              <w:bottom w:w="0" w:type="dxa"/>
              <w:right w:w="45" w:type="dxa"/>
            </w:tcMar>
            <w:vAlign w:val="center"/>
          </w:tcPr>
          <w:p w14:paraId="2C4792A3" w14:textId="45C4EE7A" w:rsidR="00A61ED6" w:rsidRPr="00953075" w:rsidRDefault="00A61ED6" w:rsidP="00A61ED6">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50D14956" w14:textId="2EFD9264" w:rsidR="00A61ED6" w:rsidRPr="00953075" w:rsidRDefault="00A61ED6" w:rsidP="00A61ED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07F74515" w14:textId="50E5D886" w:rsidR="00A61ED6" w:rsidRPr="00953075" w:rsidRDefault="00A61ED6" w:rsidP="00A61ED6">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3421EC21" w14:textId="1CB0707D" w:rsidR="00A61ED6" w:rsidRPr="00953075" w:rsidRDefault="00A61ED6" w:rsidP="00A61ED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146C7BFE" w14:textId="37D81CCA" w:rsidR="00A61ED6" w:rsidRPr="00953075" w:rsidRDefault="00A61ED6" w:rsidP="00A61ED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A61ED6" w:rsidRPr="00953075" w14:paraId="0A49BB78" w14:textId="77777777" w:rsidTr="0020176A">
        <w:trPr>
          <w:trHeight w:val="300"/>
        </w:trPr>
        <w:tc>
          <w:tcPr>
            <w:tcW w:w="1840" w:type="dxa"/>
            <w:vMerge w:val="restart"/>
            <w:shd w:val="clear" w:color="auto" w:fill="FFFFFF"/>
            <w:tcMar>
              <w:top w:w="0" w:type="dxa"/>
              <w:left w:w="45" w:type="dxa"/>
              <w:bottom w:w="0" w:type="dxa"/>
              <w:right w:w="45" w:type="dxa"/>
            </w:tcMar>
          </w:tcPr>
          <w:p w14:paraId="6B886342" w14:textId="77777777" w:rsidR="00A61ED6" w:rsidRPr="00953075" w:rsidRDefault="00A61ED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A54CE97" w14:textId="77777777" w:rsidR="00A61ED6" w:rsidRPr="00953075" w:rsidRDefault="00A61ED6">
            <w:pPr>
              <w:rPr>
                <w:rFonts w:ascii="Times New Roman" w:eastAsia="Times New Roman" w:hAnsi="Times New Roman" w:cs="Times New Roman"/>
              </w:rPr>
            </w:pPr>
          </w:p>
        </w:tc>
        <w:tc>
          <w:tcPr>
            <w:tcW w:w="1050" w:type="dxa"/>
            <w:shd w:val="clear" w:color="auto" w:fill="FFFFFF"/>
            <w:tcMar>
              <w:top w:w="0" w:type="dxa"/>
              <w:left w:w="45" w:type="dxa"/>
              <w:bottom w:w="0" w:type="dxa"/>
              <w:right w:w="45" w:type="dxa"/>
            </w:tcMar>
          </w:tcPr>
          <w:p w14:paraId="52865B2F" w14:textId="77777777" w:rsidR="00A61ED6" w:rsidRPr="00953075" w:rsidRDefault="00A61ED6">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0764FC3C" w14:textId="410ECCE9" w:rsidR="00A61ED6" w:rsidRPr="00953075" w:rsidRDefault="00A61ED6">
            <w:pPr>
              <w:rPr>
                <w:rFonts w:ascii="Times New Roman" w:eastAsia="Times New Roman" w:hAnsi="Times New Roman" w:cs="Times New Roman"/>
              </w:rPr>
            </w:pPr>
            <w:r w:rsidRPr="00953075">
              <w:rPr>
                <w:rFonts w:ascii="Times New Roman" w:eastAsia="Times New Roman" w:hAnsi="Times New Roman" w:cs="Times New Roman"/>
              </w:rPr>
              <w:t>(військові) адміністрації, міжнародні організації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482D3B53" w14:textId="77777777" w:rsidR="00A61ED6" w:rsidRPr="00953075" w:rsidRDefault="00A61ED6">
            <w:pPr>
              <w:rPr>
                <w:rFonts w:ascii="Times New Roman" w:eastAsia="Times New Roman" w:hAnsi="Times New Roman" w:cs="Times New Roman"/>
              </w:rPr>
            </w:pPr>
          </w:p>
        </w:tc>
      </w:tr>
      <w:tr w:rsidR="00363601" w:rsidRPr="00953075" w14:paraId="7D427BEE" w14:textId="77777777" w:rsidTr="0020176A">
        <w:trPr>
          <w:trHeight w:val="300"/>
        </w:trPr>
        <w:tc>
          <w:tcPr>
            <w:tcW w:w="1840" w:type="dxa"/>
            <w:vMerge/>
            <w:shd w:val="clear" w:color="auto" w:fill="FFFFFF"/>
            <w:tcMar>
              <w:top w:w="0" w:type="dxa"/>
              <w:left w:w="45" w:type="dxa"/>
              <w:bottom w:w="0" w:type="dxa"/>
              <w:right w:w="45" w:type="dxa"/>
            </w:tcMar>
          </w:tcPr>
          <w:p w14:paraId="1825DFAF"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0003040F" w14:textId="0247686F"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1.3.3. Розробка та прийняття розпорядження Івано-Франківської обласної військової адміністрації про Порядок міжвідомчої координації надання послуг у сфері психічного здоров'я в області. Організація та проведення спільних міжвідомчих заходів для ініціації та налагодження співпраці</w:t>
            </w:r>
          </w:p>
        </w:tc>
        <w:tc>
          <w:tcPr>
            <w:tcW w:w="1050" w:type="dxa"/>
            <w:shd w:val="clear" w:color="auto" w:fill="FFFFFF"/>
            <w:tcMar>
              <w:top w:w="0" w:type="dxa"/>
              <w:left w:w="45" w:type="dxa"/>
              <w:bottom w:w="0" w:type="dxa"/>
              <w:right w:w="45" w:type="dxa"/>
            </w:tcMar>
          </w:tcPr>
          <w:p w14:paraId="0EBF71DE" w14:textId="682646A3"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18010E3" w14:textId="37DC4F5D"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583F3C"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культури, національностей та релігій Івано-Франківської облдержадміністрації, управління спорту та молодіжної політики Івано-Франківської облдержадміністрації, управління з питань ветеранської політики Івано-Франківської облдержадміністрації</w:t>
            </w:r>
          </w:p>
        </w:tc>
        <w:tc>
          <w:tcPr>
            <w:tcW w:w="4047" w:type="dxa"/>
            <w:shd w:val="clear" w:color="auto" w:fill="FFFFFF"/>
            <w:tcMar>
              <w:top w:w="0" w:type="dxa"/>
              <w:left w:w="45" w:type="dxa"/>
              <w:bottom w:w="0" w:type="dxa"/>
              <w:right w:w="45" w:type="dxa"/>
            </w:tcMar>
          </w:tcPr>
          <w:p w14:paraId="0914C7D2" w14:textId="22991EFD" w:rsidR="00363601" w:rsidRPr="00953075" w:rsidRDefault="00A61ED6">
            <w:pPr>
              <w:rPr>
                <w:rFonts w:ascii="Times New Roman" w:eastAsia="Times New Roman" w:hAnsi="Times New Roman" w:cs="Times New Roman"/>
              </w:rPr>
            </w:pPr>
            <w:r w:rsidRPr="00953075">
              <w:rPr>
                <w:rFonts w:ascii="Times New Roman" w:eastAsia="Times New Roman" w:hAnsi="Times New Roman" w:cs="Times New Roman"/>
              </w:rPr>
              <w:t xml:space="preserve">  У І кварталі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розроб</w:t>
            </w:r>
            <w:r w:rsidR="0020176A" w:rsidRPr="00953075">
              <w:rPr>
                <w:rFonts w:ascii="Times New Roman" w:eastAsia="Times New Roman" w:hAnsi="Times New Roman" w:cs="Times New Roman"/>
              </w:rPr>
              <w:t>ити</w:t>
            </w:r>
            <w:r w:rsidRPr="00953075">
              <w:rPr>
                <w:rFonts w:ascii="Times New Roman" w:eastAsia="Times New Roman" w:hAnsi="Times New Roman" w:cs="Times New Roman"/>
              </w:rPr>
              <w:t xml:space="preserve"> та вида</w:t>
            </w:r>
            <w:r w:rsidR="0020176A" w:rsidRPr="00953075">
              <w:rPr>
                <w:rFonts w:ascii="Times New Roman" w:eastAsia="Times New Roman" w:hAnsi="Times New Roman" w:cs="Times New Roman"/>
              </w:rPr>
              <w:t>ти</w:t>
            </w:r>
            <w:r w:rsidRPr="00953075">
              <w:rPr>
                <w:rFonts w:ascii="Times New Roman" w:eastAsia="Times New Roman" w:hAnsi="Times New Roman" w:cs="Times New Roman"/>
              </w:rPr>
              <w:t xml:space="preserve"> розпорядження Івано-Франківської обласної військової адміністрації  </w:t>
            </w:r>
            <w:r w:rsidR="0020176A" w:rsidRPr="00953075">
              <w:rPr>
                <w:rFonts w:ascii="Times New Roman" w:eastAsia="Times New Roman" w:hAnsi="Times New Roman" w:cs="Times New Roman"/>
              </w:rPr>
              <w:t>«П</w:t>
            </w:r>
            <w:r w:rsidRPr="00953075">
              <w:rPr>
                <w:rFonts w:ascii="Times New Roman" w:eastAsia="Times New Roman" w:hAnsi="Times New Roman" w:cs="Times New Roman"/>
              </w:rPr>
              <w:t xml:space="preserve">ро </w:t>
            </w:r>
            <w:r w:rsidR="0020176A" w:rsidRPr="00953075">
              <w:rPr>
                <w:rFonts w:ascii="Times New Roman" w:eastAsia="Times New Roman" w:hAnsi="Times New Roman" w:cs="Times New Roman"/>
              </w:rPr>
              <w:t>п</w:t>
            </w:r>
            <w:r w:rsidRPr="00953075">
              <w:rPr>
                <w:rFonts w:ascii="Times New Roman" w:eastAsia="Times New Roman" w:hAnsi="Times New Roman" w:cs="Times New Roman"/>
              </w:rPr>
              <w:t>орядок міжвідомчої координації надання послуг у сфері психічного здоров'я в Івано-Франківській області»</w:t>
            </w:r>
            <w:r w:rsidRPr="00953075">
              <w:rPr>
                <w:rFonts w:ascii="Times New Roman" w:eastAsia="Times New Roman" w:hAnsi="Times New Roman" w:cs="Times New Roman"/>
              </w:rPr>
              <w:br/>
            </w:r>
            <w:r w:rsidR="0020176A"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3 спільних міжвідомчих заходів проведено (з них 1 – у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у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363601" w:rsidRPr="00953075" w14:paraId="0228D3B2" w14:textId="77777777" w:rsidTr="0020176A">
        <w:trPr>
          <w:trHeight w:val="300"/>
        </w:trPr>
        <w:tc>
          <w:tcPr>
            <w:tcW w:w="1840" w:type="dxa"/>
            <w:vMerge/>
            <w:shd w:val="clear" w:color="auto" w:fill="FFFFFF"/>
            <w:tcMar>
              <w:top w:w="0" w:type="dxa"/>
              <w:left w:w="45" w:type="dxa"/>
              <w:bottom w:w="0" w:type="dxa"/>
              <w:right w:w="45" w:type="dxa"/>
            </w:tcMar>
          </w:tcPr>
          <w:p w14:paraId="7A9965F3"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69E90B4B" w14:textId="77A13BA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1.3.4. Картування наявних послуг системи </w:t>
            </w:r>
            <w:r w:rsidR="00643F6C" w:rsidRPr="00953075">
              <w:rPr>
                <w:rFonts w:ascii="Times New Roman" w:eastAsia="Times New Roman" w:hAnsi="Times New Roman" w:cs="Times New Roman"/>
              </w:rPr>
              <w:t>психічного здоров'я та психосоціальної підтримки</w:t>
            </w:r>
            <w:r w:rsidRPr="00953075">
              <w:rPr>
                <w:rFonts w:ascii="Times New Roman" w:eastAsia="Times New Roman" w:hAnsi="Times New Roman" w:cs="Times New Roman"/>
              </w:rPr>
              <w:t xml:space="preserve"> у громадах. Запровадження системи перенаправлення, яка включає в себе </w:t>
            </w:r>
          </w:p>
        </w:tc>
        <w:tc>
          <w:tcPr>
            <w:tcW w:w="1050" w:type="dxa"/>
            <w:shd w:val="clear" w:color="auto" w:fill="auto"/>
            <w:tcMar>
              <w:top w:w="0" w:type="dxa"/>
              <w:left w:w="45" w:type="dxa"/>
              <w:bottom w:w="0" w:type="dxa"/>
              <w:right w:w="45" w:type="dxa"/>
            </w:tcMar>
          </w:tcPr>
          <w:p w14:paraId="2C632B5E" w14:textId="4517A6A4"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auto"/>
            <w:tcMar>
              <w:top w:w="0" w:type="dxa"/>
              <w:left w:w="45" w:type="dxa"/>
              <w:bottom w:w="0" w:type="dxa"/>
              <w:right w:w="45" w:type="dxa"/>
            </w:tcMar>
          </w:tcPr>
          <w:p w14:paraId="738376EF" w14:textId="3EEA26B9"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583F3C"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департамент освіти і науки Івано-Франківської облдержадміністрації, департамент соціальної політики Івано-Франківської облдержадміністрації, управління культури, національностей та релігій Івано-Франківської облдержадміністрації, управління спорту та молодіжної політики Івано-Франківської облдержадміністрації, </w:t>
            </w:r>
          </w:p>
        </w:tc>
        <w:tc>
          <w:tcPr>
            <w:tcW w:w="4047" w:type="dxa"/>
            <w:shd w:val="clear" w:color="auto" w:fill="auto"/>
            <w:tcMar>
              <w:top w:w="0" w:type="dxa"/>
              <w:left w:w="45" w:type="dxa"/>
              <w:bottom w:w="0" w:type="dxa"/>
              <w:right w:w="45" w:type="dxa"/>
            </w:tcMar>
          </w:tcPr>
          <w:p w14:paraId="15769B19" w14:textId="45B6D9DC" w:rsidR="00363601" w:rsidRPr="00953075" w:rsidRDefault="0097648C">
            <w:pPr>
              <w:rPr>
                <w:rFonts w:ascii="Times New Roman" w:eastAsia="Times New Roman" w:hAnsi="Times New Roman" w:cs="Times New Roman"/>
              </w:rPr>
            </w:pPr>
            <w:r w:rsidRPr="00953075">
              <w:rPr>
                <w:rFonts w:ascii="Times New Roman" w:eastAsia="Times New Roman" w:hAnsi="Times New Roman" w:cs="Times New Roman"/>
              </w:rPr>
              <w:t xml:space="preserve">  Підготовлена та опублікована на офіційних </w:t>
            </w:r>
            <w:proofErr w:type="spellStart"/>
            <w:r w:rsidRPr="00953075">
              <w:rPr>
                <w:rFonts w:ascii="Times New Roman" w:eastAsia="Times New Roman" w:hAnsi="Times New Roman" w:cs="Times New Roman"/>
              </w:rPr>
              <w:t>вебресурсах</w:t>
            </w:r>
            <w:proofErr w:type="spellEnd"/>
            <w:r w:rsidRPr="00953075">
              <w:rPr>
                <w:rFonts w:ascii="Times New Roman" w:eastAsia="Times New Roman" w:hAnsi="Times New Roman" w:cs="Times New Roman"/>
              </w:rPr>
              <w:t xml:space="preserve"> Івано-Франківської обласної державної адміністрації карта області з вказанням 100% місць надання послуг у сфері психічного здоров’я та маршрутів перенаправлення у 100% громад області (10% – станом на кінець 2024 р., 40% – станом на кінець 2025 р., 50% – станом на кінець 2026 р.)</w:t>
            </w:r>
          </w:p>
        </w:tc>
      </w:tr>
    </w:tbl>
    <w:p w14:paraId="337CB305" w14:textId="77777777" w:rsidR="0097648C" w:rsidRPr="00953075" w:rsidRDefault="0097648C"/>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97648C" w:rsidRPr="00953075" w14:paraId="39AAB7D4" w14:textId="77777777" w:rsidTr="00C85A85">
        <w:trPr>
          <w:trHeight w:val="300"/>
        </w:trPr>
        <w:tc>
          <w:tcPr>
            <w:tcW w:w="1840" w:type="dxa"/>
            <w:shd w:val="clear" w:color="auto" w:fill="FFFFFF"/>
            <w:tcMar>
              <w:top w:w="0" w:type="dxa"/>
              <w:left w:w="45" w:type="dxa"/>
              <w:bottom w:w="0" w:type="dxa"/>
              <w:right w:w="45" w:type="dxa"/>
            </w:tcMar>
            <w:vAlign w:val="center"/>
          </w:tcPr>
          <w:p w14:paraId="4B49AD01" w14:textId="7C6B74AC" w:rsidR="0097648C" w:rsidRPr="00953075" w:rsidRDefault="0097648C" w:rsidP="0097648C">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auto"/>
            <w:tcMar>
              <w:top w:w="0" w:type="dxa"/>
              <w:left w:w="45" w:type="dxa"/>
              <w:bottom w:w="0" w:type="dxa"/>
              <w:right w:w="45" w:type="dxa"/>
            </w:tcMar>
            <w:vAlign w:val="center"/>
          </w:tcPr>
          <w:p w14:paraId="647EDEAC" w14:textId="4167D389" w:rsidR="0097648C" w:rsidRPr="00953075" w:rsidRDefault="0097648C" w:rsidP="0097648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auto"/>
            <w:tcMar>
              <w:top w:w="0" w:type="dxa"/>
              <w:left w:w="45" w:type="dxa"/>
              <w:bottom w:w="0" w:type="dxa"/>
              <w:right w:w="45" w:type="dxa"/>
            </w:tcMar>
            <w:vAlign w:val="center"/>
          </w:tcPr>
          <w:p w14:paraId="7231481E" w14:textId="472AFBB9" w:rsidR="0097648C" w:rsidRPr="00953075" w:rsidRDefault="0097648C" w:rsidP="0097648C">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auto"/>
            <w:tcMar>
              <w:top w:w="0" w:type="dxa"/>
              <w:left w:w="45" w:type="dxa"/>
              <w:bottom w:w="0" w:type="dxa"/>
              <w:right w:w="45" w:type="dxa"/>
            </w:tcMar>
            <w:vAlign w:val="center"/>
          </w:tcPr>
          <w:p w14:paraId="67A8ACB8" w14:textId="5707B096" w:rsidR="0097648C" w:rsidRPr="00953075" w:rsidRDefault="0097648C" w:rsidP="0097648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auto"/>
            <w:tcMar>
              <w:top w:w="0" w:type="dxa"/>
              <w:left w:w="45" w:type="dxa"/>
              <w:bottom w:w="0" w:type="dxa"/>
              <w:right w:w="45" w:type="dxa"/>
            </w:tcMar>
            <w:vAlign w:val="center"/>
          </w:tcPr>
          <w:p w14:paraId="4CF6F891" w14:textId="5D0E562A" w:rsidR="0097648C" w:rsidRPr="00953075" w:rsidRDefault="0097648C" w:rsidP="0097648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97648C" w:rsidRPr="00953075" w14:paraId="100B01C1" w14:textId="77777777" w:rsidTr="0020176A">
        <w:trPr>
          <w:trHeight w:val="300"/>
        </w:trPr>
        <w:tc>
          <w:tcPr>
            <w:tcW w:w="1840" w:type="dxa"/>
            <w:vMerge w:val="restart"/>
            <w:shd w:val="clear" w:color="auto" w:fill="FFFFFF"/>
            <w:tcMar>
              <w:top w:w="0" w:type="dxa"/>
              <w:left w:w="45" w:type="dxa"/>
              <w:bottom w:w="0" w:type="dxa"/>
              <w:right w:w="45" w:type="dxa"/>
            </w:tcMar>
          </w:tcPr>
          <w:p w14:paraId="6C8C9C83" w14:textId="77777777" w:rsidR="0097648C" w:rsidRPr="00953075" w:rsidRDefault="0097648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695D2D1F" w14:textId="7F7A2791" w:rsidR="0097648C" w:rsidRPr="00953075" w:rsidRDefault="0097648C">
            <w:pPr>
              <w:rPr>
                <w:rFonts w:ascii="Times New Roman" w:eastAsia="Times New Roman" w:hAnsi="Times New Roman" w:cs="Times New Roman"/>
              </w:rPr>
            </w:pPr>
            <w:r w:rsidRPr="00953075">
              <w:rPr>
                <w:rFonts w:ascii="Times New Roman" w:eastAsia="Times New Roman" w:hAnsi="Times New Roman" w:cs="Times New Roman"/>
              </w:rPr>
              <w:t>навчання надавачів послуг, інформування про наявні послуги для населення громади</w:t>
            </w:r>
          </w:p>
        </w:tc>
        <w:tc>
          <w:tcPr>
            <w:tcW w:w="1050" w:type="dxa"/>
            <w:shd w:val="clear" w:color="auto" w:fill="auto"/>
            <w:tcMar>
              <w:top w:w="0" w:type="dxa"/>
              <w:left w:w="45" w:type="dxa"/>
              <w:bottom w:w="0" w:type="dxa"/>
              <w:right w:w="45" w:type="dxa"/>
            </w:tcMar>
          </w:tcPr>
          <w:p w14:paraId="3698EEE1" w14:textId="77777777" w:rsidR="0097648C" w:rsidRPr="00953075" w:rsidRDefault="0097648C">
            <w:pPr>
              <w:jc w:val="center"/>
              <w:rPr>
                <w:rFonts w:ascii="Times New Roman" w:eastAsia="Times New Roman" w:hAnsi="Times New Roman" w:cs="Times New Roman"/>
                <w:color w:val="1F1F1F"/>
              </w:rPr>
            </w:pPr>
          </w:p>
        </w:tc>
        <w:tc>
          <w:tcPr>
            <w:tcW w:w="4425" w:type="dxa"/>
            <w:shd w:val="clear" w:color="auto" w:fill="auto"/>
            <w:tcMar>
              <w:top w:w="0" w:type="dxa"/>
              <w:left w:w="45" w:type="dxa"/>
              <w:bottom w:w="0" w:type="dxa"/>
              <w:right w:w="45" w:type="dxa"/>
            </w:tcMar>
          </w:tcPr>
          <w:p w14:paraId="241107CE" w14:textId="31C19C74" w:rsidR="0097648C" w:rsidRPr="00953075" w:rsidRDefault="0097648C">
            <w:pPr>
              <w:rPr>
                <w:rFonts w:ascii="Times New Roman" w:eastAsia="Times New Roman" w:hAnsi="Times New Roman" w:cs="Times New Roman"/>
              </w:rPr>
            </w:pPr>
            <w:r w:rsidRPr="00953075">
              <w:rPr>
                <w:rFonts w:ascii="Times New Roman" w:eastAsia="Times New Roman" w:hAnsi="Times New Roman" w:cs="Times New Roman"/>
              </w:rPr>
              <w:t>управління з питань ветеранської політики Івано-Франківської облдержадміністрації, управління  інформаційної діяльності та комунікацій з громадськістю Івано-Франківської облдержадміністрації, районні державні (військові) адміністрації, органи місцевого самоврядування (за згодою)</w:t>
            </w:r>
          </w:p>
        </w:tc>
        <w:tc>
          <w:tcPr>
            <w:tcW w:w="4047" w:type="dxa"/>
            <w:shd w:val="clear" w:color="auto" w:fill="auto"/>
            <w:tcMar>
              <w:top w:w="0" w:type="dxa"/>
              <w:left w:w="45" w:type="dxa"/>
              <w:bottom w:w="0" w:type="dxa"/>
              <w:right w:w="45" w:type="dxa"/>
            </w:tcMar>
          </w:tcPr>
          <w:p w14:paraId="3C652A0D" w14:textId="2D2084EA" w:rsidR="0097648C" w:rsidRPr="00953075" w:rsidRDefault="0097648C">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навчання не менше 16 надавачів послуг (з них 6 – у 2025 р., 10 – у 2026 р.) з не менше 50 громад щодо перенаправлення (з них 10 – у 2024 р., 15 – у 2025 р., 25 – у 2026 р.)</w:t>
            </w:r>
          </w:p>
        </w:tc>
      </w:tr>
      <w:tr w:rsidR="00363601" w:rsidRPr="00953075" w14:paraId="507EF2EA" w14:textId="77777777" w:rsidTr="0020176A">
        <w:trPr>
          <w:trHeight w:val="300"/>
        </w:trPr>
        <w:tc>
          <w:tcPr>
            <w:tcW w:w="1840" w:type="dxa"/>
            <w:vMerge/>
            <w:shd w:val="clear" w:color="auto" w:fill="FFFFFF"/>
            <w:tcMar>
              <w:top w:w="0" w:type="dxa"/>
              <w:left w:w="45" w:type="dxa"/>
              <w:bottom w:w="0" w:type="dxa"/>
              <w:right w:w="45" w:type="dxa"/>
            </w:tcMar>
          </w:tcPr>
          <w:p w14:paraId="734DFD52"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1FC32B2"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1.3.5. Впровадження Порядку </w:t>
            </w:r>
            <w:proofErr w:type="spellStart"/>
            <w:r w:rsidRPr="00953075">
              <w:rPr>
                <w:rFonts w:ascii="Times New Roman" w:eastAsia="Times New Roman" w:hAnsi="Times New Roman" w:cs="Times New Roman"/>
              </w:rPr>
              <w:t>міжсекторальної</w:t>
            </w:r>
            <w:proofErr w:type="spellEnd"/>
            <w:r w:rsidRPr="00953075">
              <w:rPr>
                <w:rFonts w:ascii="Times New Roman" w:eastAsia="Times New Roman" w:hAnsi="Times New Roman" w:cs="Times New Roman"/>
              </w:rPr>
              <w:t xml:space="preserve"> взаємодії у сфері психічного здоров'я фахівців із соціальної роботи, охорони здоров'я, освіти, Державної служби надзвичайних ситуацій у разі виявлення осіб, які потребують психологічної та психіатричної допомоги </w:t>
            </w:r>
          </w:p>
        </w:tc>
        <w:tc>
          <w:tcPr>
            <w:tcW w:w="1050" w:type="dxa"/>
            <w:shd w:val="clear" w:color="auto" w:fill="FFFFFF"/>
            <w:tcMar>
              <w:top w:w="0" w:type="dxa"/>
              <w:left w:w="45" w:type="dxa"/>
              <w:bottom w:w="0" w:type="dxa"/>
              <w:right w:w="45" w:type="dxa"/>
            </w:tcMar>
          </w:tcPr>
          <w:p w14:paraId="1331A378" w14:textId="15EB9F12"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258ED09" w14:textId="7EA945DD"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583F3C"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цивільного захисту Івано-Франківської облдержадміністрації, Головне управління Державної служби надзвичайних ситуацій України в Івано-Франківській області </w:t>
            </w:r>
            <w:r w:rsidR="00713FF0"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588A662F" w14:textId="7A8C6284" w:rsidR="00363601" w:rsidRPr="00953075" w:rsidRDefault="0097648C">
            <w:pPr>
              <w:rPr>
                <w:rFonts w:ascii="Times New Roman" w:eastAsia="Times New Roman" w:hAnsi="Times New Roman" w:cs="Times New Roman"/>
              </w:rPr>
            </w:pPr>
            <w:r w:rsidRPr="00953075">
              <w:rPr>
                <w:rFonts w:ascii="Times New Roman" w:eastAsia="Times New Roman" w:hAnsi="Times New Roman" w:cs="Times New Roman"/>
              </w:rPr>
              <w:t xml:space="preserve">  Видано накази структурних підрозділів Івано-Франківської обласної військової</w:t>
            </w:r>
            <w:r w:rsidR="00713FF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адміністрації  про впровадження </w:t>
            </w:r>
            <w:r w:rsidR="00713FF0" w:rsidRPr="00953075">
              <w:rPr>
                <w:rFonts w:ascii="Times New Roman" w:eastAsia="Times New Roman" w:hAnsi="Times New Roman" w:cs="Times New Roman"/>
              </w:rPr>
              <w:t>«</w:t>
            </w:r>
            <w:r w:rsidRPr="00953075">
              <w:rPr>
                <w:rFonts w:ascii="Times New Roman" w:eastAsia="Times New Roman" w:hAnsi="Times New Roman" w:cs="Times New Roman"/>
              </w:rPr>
              <w:t xml:space="preserve">Порядку </w:t>
            </w:r>
            <w:proofErr w:type="spellStart"/>
            <w:r w:rsidRPr="00953075">
              <w:rPr>
                <w:rFonts w:ascii="Times New Roman" w:eastAsia="Times New Roman" w:hAnsi="Times New Roman" w:cs="Times New Roman"/>
              </w:rPr>
              <w:t>міжсекторальної</w:t>
            </w:r>
            <w:proofErr w:type="spellEnd"/>
            <w:r w:rsidRPr="00953075">
              <w:rPr>
                <w:rFonts w:ascii="Times New Roman" w:eastAsia="Times New Roman" w:hAnsi="Times New Roman" w:cs="Times New Roman"/>
              </w:rPr>
              <w:t xml:space="preserve"> взаємодії у сфері психічного здоров'я</w:t>
            </w:r>
            <w:r w:rsidR="00713FF0" w:rsidRPr="00953075">
              <w:rPr>
                <w:rFonts w:ascii="Times New Roman" w:eastAsia="Times New Roman" w:hAnsi="Times New Roman" w:cs="Times New Roman"/>
              </w:rPr>
              <w:t>»</w:t>
            </w:r>
            <w:r w:rsidRPr="00953075">
              <w:rPr>
                <w:rFonts w:ascii="Times New Roman" w:eastAsia="Times New Roman" w:hAnsi="Times New Roman" w:cs="Times New Roman"/>
              </w:rPr>
              <w:t xml:space="preserve"> (на кінець </w:t>
            </w:r>
            <w:r w:rsidR="00713FF0" w:rsidRPr="00953075">
              <w:rPr>
                <w:rFonts w:ascii="Times New Roman" w:eastAsia="Times New Roman" w:hAnsi="Times New Roman" w:cs="Times New Roman"/>
              </w:rPr>
              <w:br/>
            </w:r>
            <w:r w:rsidRPr="00953075">
              <w:rPr>
                <w:rFonts w:ascii="Times New Roman" w:eastAsia="Times New Roman" w:hAnsi="Times New Roman" w:cs="Times New Roman"/>
              </w:rPr>
              <w:t>І</w:t>
            </w:r>
            <w:r w:rsidR="00713FF0" w:rsidRPr="00953075">
              <w:rPr>
                <w:rFonts w:ascii="Times New Roman" w:eastAsia="Times New Roman" w:hAnsi="Times New Roman" w:cs="Times New Roman"/>
              </w:rPr>
              <w:t xml:space="preserve"> </w:t>
            </w:r>
            <w:r w:rsidRPr="00953075">
              <w:rPr>
                <w:rFonts w:ascii="Times New Roman" w:eastAsia="Times New Roman" w:hAnsi="Times New Roman" w:cs="Times New Roman"/>
              </w:rPr>
              <w:t>кварталу 2025 р.)</w:t>
            </w:r>
            <w:r w:rsidRPr="00953075">
              <w:rPr>
                <w:rFonts w:ascii="Times New Roman" w:eastAsia="Times New Roman" w:hAnsi="Times New Roman" w:cs="Times New Roman"/>
              </w:rPr>
              <w:br/>
            </w:r>
            <w:r w:rsidR="00713FF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Не менше 7 навчальних онлайн та </w:t>
            </w:r>
            <w:proofErr w:type="spellStart"/>
            <w:r w:rsidRPr="00953075">
              <w:rPr>
                <w:rFonts w:ascii="Times New Roman" w:eastAsia="Times New Roman" w:hAnsi="Times New Roman" w:cs="Times New Roman"/>
              </w:rPr>
              <w:t>офлайн</w:t>
            </w:r>
            <w:proofErr w:type="spellEnd"/>
            <w:r w:rsidRPr="00953075">
              <w:rPr>
                <w:rFonts w:ascii="Times New Roman" w:eastAsia="Times New Roman" w:hAnsi="Times New Roman" w:cs="Times New Roman"/>
              </w:rPr>
              <w:t xml:space="preserve"> заходів проведено (з них 1</w:t>
            </w:r>
            <w:r w:rsidR="00713FF0" w:rsidRPr="00953075">
              <w:rPr>
                <w:rFonts w:ascii="Times New Roman" w:eastAsia="Times New Roman" w:hAnsi="Times New Roman" w:cs="Times New Roman"/>
              </w:rPr>
              <w:t xml:space="preserve"> – у</w:t>
            </w:r>
            <w:r w:rsidRPr="00953075">
              <w:rPr>
                <w:rFonts w:ascii="Times New Roman" w:eastAsia="Times New Roman" w:hAnsi="Times New Roman" w:cs="Times New Roman"/>
              </w:rPr>
              <w:t xml:space="preserve"> 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3</w:t>
            </w:r>
            <w:r w:rsidR="00713FF0" w:rsidRPr="00953075">
              <w:rPr>
                <w:rFonts w:ascii="Times New Roman" w:eastAsia="Times New Roman" w:hAnsi="Times New Roman" w:cs="Times New Roman"/>
              </w:rPr>
              <w:t xml:space="preserve"> – у</w:t>
            </w:r>
            <w:r w:rsidRPr="00953075">
              <w:rPr>
                <w:rFonts w:ascii="Times New Roman" w:eastAsia="Times New Roman" w:hAnsi="Times New Roman" w:cs="Times New Roman"/>
              </w:rPr>
              <w:t xml:space="preserve">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3</w:t>
            </w:r>
            <w:r w:rsidR="00713FF0" w:rsidRPr="00953075">
              <w:rPr>
                <w:rFonts w:ascii="Times New Roman" w:eastAsia="Times New Roman" w:hAnsi="Times New Roman" w:cs="Times New Roman"/>
              </w:rPr>
              <w:t xml:space="preserve"> – у </w:t>
            </w:r>
            <w:r w:rsidRPr="00953075">
              <w:rPr>
                <w:rFonts w:ascii="Times New Roman" w:eastAsia="Times New Roman" w:hAnsi="Times New Roman" w:cs="Times New Roman"/>
              </w:rPr>
              <w:t xml:space="preserve">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r>
            <w:r w:rsidR="00713FF0" w:rsidRPr="00953075">
              <w:rPr>
                <w:rFonts w:ascii="Times New Roman" w:eastAsia="Times New Roman" w:hAnsi="Times New Roman" w:cs="Times New Roman"/>
              </w:rPr>
              <w:t xml:space="preserve">  </w:t>
            </w:r>
            <w:r w:rsidRPr="00953075">
              <w:rPr>
                <w:rFonts w:ascii="Times New Roman" w:eastAsia="Times New Roman" w:hAnsi="Times New Roman" w:cs="Times New Roman"/>
              </w:rPr>
              <w:t>Не менше 200 осіб взяли участь у навчанні (з них 20</w:t>
            </w:r>
            <w:r w:rsidR="00713FF0" w:rsidRPr="00953075">
              <w:rPr>
                <w:rFonts w:ascii="Times New Roman" w:eastAsia="Times New Roman" w:hAnsi="Times New Roman" w:cs="Times New Roman"/>
              </w:rPr>
              <w:t xml:space="preserve"> – у </w:t>
            </w:r>
            <w:r w:rsidRPr="00953075">
              <w:rPr>
                <w:rFonts w:ascii="Times New Roman" w:eastAsia="Times New Roman" w:hAnsi="Times New Roman" w:cs="Times New Roman"/>
              </w:rPr>
              <w:t xml:space="preserve">2024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90</w:t>
            </w:r>
            <w:r w:rsidR="00713FF0" w:rsidRPr="00953075">
              <w:rPr>
                <w:rFonts w:ascii="Times New Roman" w:eastAsia="Times New Roman" w:hAnsi="Times New Roman" w:cs="Times New Roman"/>
              </w:rPr>
              <w:t xml:space="preserve"> – у</w:t>
            </w:r>
            <w:r w:rsidRPr="00953075">
              <w:rPr>
                <w:rFonts w:ascii="Times New Roman" w:eastAsia="Times New Roman" w:hAnsi="Times New Roman" w:cs="Times New Roman"/>
              </w:rPr>
              <w:t xml:space="preserve"> 2025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 90</w:t>
            </w:r>
            <w:r w:rsidR="00713FF0" w:rsidRPr="00953075">
              <w:rPr>
                <w:rFonts w:ascii="Times New Roman" w:eastAsia="Times New Roman" w:hAnsi="Times New Roman" w:cs="Times New Roman"/>
              </w:rPr>
              <w:t xml:space="preserve"> – у</w:t>
            </w:r>
            <w:r w:rsidRPr="00953075">
              <w:rPr>
                <w:rFonts w:ascii="Times New Roman" w:eastAsia="Times New Roman" w:hAnsi="Times New Roman" w:cs="Times New Roman"/>
              </w:rPr>
              <w:t xml:space="preserve"> 2026 </w:t>
            </w:r>
            <w:r w:rsidR="00F47FC3"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r w:rsidR="00713FF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100% співробітників ознайомлено з </w:t>
            </w:r>
            <w:r w:rsidR="00713FF0" w:rsidRPr="00953075">
              <w:rPr>
                <w:rFonts w:ascii="Times New Roman" w:eastAsia="Times New Roman" w:hAnsi="Times New Roman" w:cs="Times New Roman"/>
              </w:rPr>
              <w:t>«</w:t>
            </w:r>
            <w:r w:rsidRPr="00953075">
              <w:rPr>
                <w:rFonts w:ascii="Times New Roman" w:eastAsia="Times New Roman" w:hAnsi="Times New Roman" w:cs="Times New Roman"/>
              </w:rPr>
              <w:t xml:space="preserve">Порядком </w:t>
            </w:r>
            <w:proofErr w:type="spellStart"/>
            <w:r w:rsidRPr="00953075">
              <w:rPr>
                <w:rFonts w:ascii="Times New Roman" w:eastAsia="Times New Roman" w:hAnsi="Times New Roman" w:cs="Times New Roman"/>
              </w:rPr>
              <w:t>міжсекторальної</w:t>
            </w:r>
            <w:proofErr w:type="spellEnd"/>
            <w:r w:rsidRPr="00953075">
              <w:rPr>
                <w:rFonts w:ascii="Times New Roman" w:eastAsia="Times New Roman" w:hAnsi="Times New Roman" w:cs="Times New Roman"/>
              </w:rPr>
              <w:t xml:space="preserve"> взаємодії у сфері психічного здоров'я</w:t>
            </w:r>
            <w:r w:rsidR="00713FF0" w:rsidRPr="00953075">
              <w:rPr>
                <w:rFonts w:ascii="Times New Roman" w:eastAsia="Times New Roman" w:hAnsi="Times New Roman" w:cs="Times New Roman"/>
              </w:rPr>
              <w:t>»</w:t>
            </w:r>
            <w:r w:rsidRPr="00953075">
              <w:rPr>
                <w:rFonts w:ascii="Times New Roman" w:eastAsia="Times New Roman" w:hAnsi="Times New Roman" w:cs="Times New Roman"/>
              </w:rPr>
              <w:t xml:space="preserve"> (на кінець 2026 р.)</w:t>
            </w:r>
          </w:p>
        </w:tc>
      </w:tr>
    </w:tbl>
    <w:p w14:paraId="56FF4E4F" w14:textId="77777777" w:rsidR="00713FF0" w:rsidRPr="00953075" w:rsidRDefault="00713FF0"/>
    <w:p w14:paraId="1E3A6028" w14:textId="77777777" w:rsidR="00713FF0" w:rsidRPr="00953075" w:rsidRDefault="00713FF0"/>
    <w:p w14:paraId="2C5DC3E0" w14:textId="77777777" w:rsidR="00713FF0" w:rsidRPr="00953075" w:rsidRDefault="00713FF0"/>
    <w:p w14:paraId="65F99CBC" w14:textId="77777777" w:rsidR="00713FF0" w:rsidRPr="00953075" w:rsidRDefault="00713FF0"/>
    <w:p w14:paraId="4F6EBE95" w14:textId="77777777" w:rsidR="00713FF0" w:rsidRPr="00953075" w:rsidRDefault="00713FF0"/>
    <w:p w14:paraId="114269E2" w14:textId="77777777" w:rsidR="00713FF0" w:rsidRPr="00953075" w:rsidRDefault="00713FF0"/>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713FF0" w:rsidRPr="00953075" w14:paraId="68BDDE20" w14:textId="77777777" w:rsidTr="00125A1E">
        <w:trPr>
          <w:trHeight w:val="300"/>
        </w:trPr>
        <w:tc>
          <w:tcPr>
            <w:tcW w:w="1840" w:type="dxa"/>
            <w:shd w:val="clear" w:color="auto" w:fill="FFFFFF"/>
            <w:tcMar>
              <w:top w:w="0" w:type="dxa"/>
              <w:left w:w="45" w:type="dxa"/>
              <w:bottom w:w="0" w:type="dxa"/>
              <w:right w:w="45" w:type="dxa"/>
            </w:tcMar>
            <w:vAlign w:val="center"/>
          </w:tcPr>
          <w:p w14:paraId="23A73CA2" w14:textId="6C68CF48" w:rsidR="00713FF0" w:rsidRPr="00953075" w:rsidRDefault="00713FF0" w:rsidP="00713FF0">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61CDE2B9" w14:textId="0BE4EB9B" w:rsidR="00713FF0" w:rsidRPr="00953075" w:rsidRDefault="00713FF0" w:rsidP="00713FF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327FC52D" w14:textId="682F42E4" w:rsidR="00713FF0" w:rsidRPr="00953075" w:rsidRDefault="00713FF0" w:rsidP="00713FF0">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6ABC0D63" w14:textId="78261DC2" w:rsidR="00713FF0" w:rsidRPr="00953075" w:rsidRDefault="00713FF0" w:rsidP="00713FF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4B5A7817" w14:textId="6950A21F" w:rsidR="00713FF0" w:rsidRPr="00953075" w:rsidRDefault="00713FF0" w:rsidP="00713FF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116E089B" w14:textId="77777777" w:rsidTr="0020176A">
        <w:trPr>
          <w:trHeight w:val="300"/>
        </w:trPr>
        <w:tc>
          <w:tcPr>
            <w:tcW w:w="13677" w:type="dxa"/>
            <w:gridSpan w:val="5"/>
            <w:shd w:val="clear" w:color="auto" w:fill="FFFFFF"/>
            <w:tcMar>
              <w:top w:w="0" w:type="dxa"/>
              <w:left w:w="45" w:type="dxa"/>
              <w:bottom w:w="0" w:type="dxa"/>
              <w:right w:w="45" w:type="dxa"/>
            </w:tcMar>
          </w:tcPr>
          <w:p w14:paraId="3139CCAE" w14:textId="77777777" w:rsidR="00363601" w:rsidRPr="00953075" w:rsidRDefault="00000000">
            <w:pPr>
              <w:rPr>
                <w:rFonts w:ascii="Times New Roman" w:eastAsia="Times New Roman" w:hAnsi="Times New Roman" w:cs="Times New Roman"/>
                <w:b/>
              </w:rPr>
            </w:pPr>
            <w:r w:rsidRPr="00953075">
              <w:rPr>
                <w:rFonts w:ascii="Times New Roman" w:eastAsia="Times New Roman" w:hAnsi="Times New Roman" w:cs="Times New Roman"/>
                <w:b/>
                <w:color w:val="1F1F1F"/>
                <w:highlight w:val="white"/>
              </w:rPr>
              <w:t>2. Розвиток та збереження кадрового потенціалу</w:t>
            </w:r>
          </w:p>
        </w:tc>
      </w:tr>
      <w:tr w:rsidR="00363601" w:rsidRPr="00953075" w14:paraId="41666CEA" w14:textId="77777777" w:rsidTr="0020176A">
        <w:trPr>
          <w:trHeight w:val="5109"/>
        </w:trPr>
        <w:tc>
          <w:tcPr>
            <w:tcW w:w="1840" w:type="dxa"/>
            <w:shd w:val="clear" w:color="auto" w:fill="FFFFFF"/>
            <w:tcMar>
              <w:top w:w="0" w:type="dxa"/>
              <w:left w:w="45" w:type="dxa"/>
              <w:bottom w:w="0" w:type="dxa"/>
              <w:right w:w="45" w:type="dxa"/>
            </w:tcMar>
          </w:tcPr>
          <w:p w14:paraId="454CCA2C" w14:textId="556868D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2.1. Забезпечити наявність необхідної кількості персоналу з відповідним освітнім рівнем, як шляхом залучення нових фахівців, так і через </w:t>
            </w:r>
            <w:proofErr w:type="spellStart"/>
            <w:r w:rsidRPr="00953075">
              <w:rPr>
                <w:rFonts w:ascii="Times New Roman" w:eastAsia="Times New Roman" w:hAnsi="Times New Roman" w:cs="Times New Roman"/>
              </w:rPr>
              <w:t>перекваліфіка</w:t>
            </w:r>
            <w:r w:rsidR="00713FF0" w:rsidRPr="00953075">
              <w:rPr>
                <w:rFonts w:ascii="Times New Roman" w:eastAsia="Times New Roman" w:hAnsi="Times New Roman" w:cs="Times New Roman"/>
              </w:rPr>
              <w:t>-</w:t>
            </w:r>
            <w:r w:rsidRPr="00953075">
              <w:rPr>
                <w:rFonts w:ascii="Times New Roman" w:eastAsia="Times New Roman" w:hAnsi="Times New Roman" w:cs="Times New Roman"/>
              </w:rPr>
              <w:t>цію</w:t>
            </w:r>
            <w:proofErr w:type="spellEnd"/>
            <w:r w:rsidRPr="00953075">
              <w:rPr>
                <w:rFonts w:ascii="Times New Roman" w:eastAsia="Times New Roman" w:hAnsi="Times New Roman" w:cs="Times New Roman"/>
              </w:rPr>
              <w:t xml:space="preserve"> працівників, які вже знаходяться в системі</w:t>
            </w:r>
          </w:p>
          <w:p w14:paraId="2DF4C5BD"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p>
        </w:tc>
        <w:tc>
          <w:tcPr>
            <w:tcW w:w="2315" w:type="dxa"/>
            <w:shd w:val="clear" w:color="auto" w:fill="FFFFFF"/>
            <w:tcMar>
              <w:top w:w="0" w:type="dxa"/>
              <w:left w:w="45" w:type="dxa"/>
              <w:bottom w:w="0" w:type="dxa"/>
              <w:right w:w="45" w:type="dxa"/>
            </w:tcMar>
          </w:tcPr>
          <w:p w14:paraId="2252AFA4"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2.1.1. Створення реєстру освітніх установ, індивідуальних тренерів та осіб, які можуть здійснювати </w:t>
            </w:r>
            <w:proofErr w:type="spellStart"/>
            <w:r w:rsidRPr="00953075">
              <w:rPr>
                <w:rFonts w:ascii="Times New Roman" w:eastAsia="Times New Roman" w:hAnsi="Times New Roman" w:cs="Times New Roman"/>
              </w:rPr>
              <w:t>супервізію</w:t>
            </w:r>
            <w:proofErr w:type="spellEnd"/>
            <w:r w:rsidRPr="00953075">
              <w:rPr>
                <w:rFonts w:ascii="Times New Roman" w:eastAsia="Times New Roman" w:hAnsi="Times New Roman" w:cs="Times New Roman"/>
              </w:rPr>
              <w:t xml:space="preserve">, для залучення до проведення навчальних та </w:t>
            </w:r>
            <w:proofErr w:type="spellStart"/>
            <w:r w:rsidRPr="00953075">
              <w:rPr>
                <w:rFonts w:ascii="Times New Roman" w:eastAsia="Times New Roman" w:hAnsi="Times New Roman" w:cs="Times New Roman"/>
              </w:rPr>
              <w:t>супервізійних</w:t>
            </w:r>
            <w:proofErr w:type="spellEnd"/>
            <w:r w:rsidRPr="00953075">
              <w:rPr>
                <w:rFonts w:ascii="Times New Roman" w:eastAsia="Times New Roman" w:hAnsi="Times New Roman" w:cs="Times New Roman"/>
              </w:rPr>
              <w:t xml:space="preserve"> заходів у сфері психічного здоров’я</w:t>
            </w:r>
          </w:p>
        </w:tc>
        <w:tc>
          <w:tcPr>
            <w:tcW w:w="1050" w:type="dxa"/>
            <w:shd w:val="clear" w:color="auto" w:fill="FFFFFF"/>
            <w:tcMar>
              <w:top w:w="0" w:type="dxa"/>
              <w:left w:w="45" w:type="dxa"/>
              <w:bottom w:w="0" w:type="dxa"/>
              <w:right w:w="45" w:type="dxa"/>
            </w:tcMar>
          </w:tcPr>
          <w:p w14:paraId="5928E119"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IV квартал 2024 р.</w:t>
            </w:r>
          </w:p>
        </w:tc>
        <w:tc>
          <w:tcPr>
            <w:tcW w:w="4425" w:type="dxa"/>
            <w:shd w:val="clear" w:color="auto" w:fill="FFFFFF"/>
            <w:tcMar>
              <w:top w:w="0" w:type="dxa"/>
              <w:left w:w="45" w:type="dxa"/>
              <w:bottom w:w="0" w:type="dxa"/>
              <w:right w:w="45" w:type="dxa"/>
            </w:tcMar>
          </w:tcPr>
          <w:p w14:paraId="1050509B" w14:textId="574E4439" w:rsidR="00363601" w:rsidRPr="00953075" w:rsidRDefault="00583F3C">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w:t>
            </w:r>
            <w:r w:rsidRPr="00953075">
              <w:rPr>
                <w:rFonts w:ascii="Times New Roman" w:eastAsia="Times New Roman" w:hAnsi="Times New Roman" w:cs="Times New Roman"/>
                <w:highlight w:val="white"/>
              </w:rPr>
              <w:t>заклади освіти області</w:t>
            </w:r>
            <w:r w:rsidR="00713FF0"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заклади охорони здоров’я області</w:t>
            </w:r>
            <w:r w:rsidR="00713FF0" w:rsidRPr="00953075">
              <w:rPr>
                <w:rFonts w:ascii="Times New Roman" w:eastAsia="Times New Roman" w:hAnsi="Times New Roman" w:cs="Times New Roman"/>
              </w:rPr>
              <w:t xml:space="preserve"> </w:t>
            </w:r>
            <w:r w:rsidR="00713FF0" w:rsidRPr="00953075">
              <w:rPr>
                <w:rFonts w:ascii="Times New Roman" w:eastAsia="Times New Roman" w:hAnsi="Times New Roman" w:cs="Times New Roman"/>
              </w:rPr>
              <w:br/>
              <w:t>(за згодою)</w:t>
            </w:r>
            <w:r w:rsidRPr="00953075">
              <w:rPr>
                <w:rFonts w:ascii="Times New Roman" w:eastAsia="Times New Roman" w:hAnsi="Times New Roman" w:cs="Times New Roman"/>
              </w:rPr>
              <w:t xml:space="preserve">, Головне управління Національної поліції в Івано-Франківській області  (за згодою), Головне управління </w:t>
            </w:r>
            <w:r w:rsidR="007D77B2" w:rsidRPr="00953075">
              <w:rPr>
                <w:rFonts w:ascii="Times New Roman" w:eastAsia="Times New Roman" w:hAnsi="Times New Roman" w:cs="Times New Roman"/>
              </w:rPr>
              <w:t>Державної служби України з надзвичайних ситуацій</w:t>
            </w:r>
            <w:r w:rsidRPr="00953075">
              <w:rPr>
                <w:rFonts w:ascii="Times New Roman" w:eastAsia="Times New Roman" w:hAnsi="Times New Roman" w:cs="Times New Roman"/>
              </w:rPr>
              <w:t xml:space="preserve"> в Івано-Франківській області  (за згодою), органи місцевого самоврядування </w:t>
            </w:r>
            <w:r w:rsidR="00713FF0" w:rsidRPr="00953075">
              <w:rPr>
                <w:rFonts w:ascii="Times New Roman" w:eastAsia="Times New Roman" w:hAnsi="Times New Roman" w:cs="Times New Roman"/>
              </w:rPr>
              <w:br/>
            </w:r>
            <w:r w:rsidRPr="00953075">
              <w:rPr>
                <w:rFonts w:ascii="Times New Roman" w:eastAsia="Times New Roman" w:hAnsi="Times New Roman" w:cs="Times New Roman"/>
              </w:rPr>
              <w:t xml:space="preserve">(за згодою), Івано-Франківський національний медичний університет  </w:t>
            </w:r>
            <w:r w:rsidR="00713FF0" w:rsidRPr="00953075">
              <w:rPr>
                <w:rFonts w:ascii="Times New Roman" w:eastAsia="Times New Roman" w:hAnsi="Times New Roman" w:cs="Times New Roman"/>
              </w:rPr>
              <w:br/>
            </w:r>
            <w:r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7430F996" w14:textId="75C2F7FE" w:rsidR="00363601" w:rsidRPr="00953075" w:rsidRDefault="00713FF0">
            <w:pPr>
              <w:rPr>
                <w:rFonts w:ascii="Times New Roman" w:eastAsia="Times New Roman" w:hAnsi="Times New Roman" w:cs="Times New Roman"/>
              </w:rPr>
            </w:pPr>
            <w:r w:rsidRPr="00953075">
              <w:rPr>
                <w:rFonts w:ascii="Times New Roman" w:eastAsia="Times New Roman" w:hAnsi="Times New Roman" w:cs="Times New Roman"/>
              </w:rPr>
              <w:t xml:space="preserve">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p w14:paraId="15E3E0F0" w14:textId="0B4A2626" w:rsidR="00363601" w:rsidRPr="00953075" w:rsidRDefault="00713FF0">
            <w:pPr>
              <w:rPr>
                <w:rFonts w:ascii="Times New Roman" w:eastAsia="Times New Roman" w:hAnsi="Times New Roman" w:cs="Times New Roman"/>
              </w:rPr>
            </w:pPr>
            <w:r w:rsidRPr="00953075">
              <w:rPr>
                <w:rFonts w:ascii="Times New Roman" w:eastAsia="Times New Roman" w:hAnsi="Times New Roman" w:cs="Times New Roman"/>
              </w:rPr>
              <w:t xml:space="preserve">  Не менше 1 установи у реєстрі</w:t>
            </w:r>
            <w:r w:rsidRPr="00953075">
              <w:rPr>
                <w:rFonts w:ascii="Times New Roman" w:eastAsia="Times New Roman" w:hAnsi="Times New Roman" w:cs="Times New Roman"/>
              </w:rPr>
              <w:br/>
              <w:t xml:space="preserve">  Не менше 2 індивідуальних тренерів у реєстрі</w:t>
            </w:r>
          </w:p>
          <w:p w14:paraId="62390AF6" w14:textId="755089B1" w:rsidR="00363601" w:rsidRPr="00953075" w:rsidRDefault="00713FF0">
            <w:pPr>
              <w:rPr>
                <w:rFonts w:ascii="Times New Roman" w:eastAsia="Times New Roman" w:hAnsi="Times New Roman" w:cs="Times New Roman"/>
              </w:rPr>
            </w:pPr>
            <w:r w:rsidRPr="00953075">
              <w:rPr>
                <w:rFonts w:ascii="Times New Roman" w:eastAsia="Times New Roman" w:hAnsi="Times New Roman" w:cs="Times New Roman"/>
              </w:rPr>
              <w:t xml:space="preserve">  Не менше 2 осіб, які можуть здійснювати </w:t>
            </w:r>
            <w:proofErr w:type="spellStart"/>
            <w:r w:rsidRPr="00953075">
              <w:rPr>
                <w:rFonts w:ascii="Times New Roman" w:eastAsia="Times New Roman" w:hAnsi="Times New Roman" w:cs="Times New Roman"/>
              </w:rPr>
              <w:t>супервізію</w:t>
            </w:r>
            <w:proofErr w:type="spellEnd"/>
            <w:r w:rsidRPr="00953075">
              <w:rPr>
                <w:rFonts w:ascii="Times New Roman" w:eastAsia="Times New Roman" w:hAnsi="Times New Roman" w:cs="Times New Roman"/>
              </w:rPr>
              <w:t xml:space="preserve"> у реєстрі</w:t>
            </w:r>
          </w:p>
        </w:tc>
      </w:tr>
      <w:tr w:rsidR="00363601" w:rsidRPr="00953075" w14:paraId="3E2CF6C9" w14:textId="77777777" w:rsidTr="0020176A">
        <w:trPr>
          <w:trHeight w:val="300"/>
        </w:trPr>
        <w:tc>
          <w:tcPr>
            <w:tcW w:w="1840" w:type="dxa"/>
            <w:shd w:val="clear" w:color="auto" w:fill="FFFFFF"/>
            <w:tcMar>
              <w:top w:w="0" w:type="dxa"/>
              <w:left w:w="45" w:type="dxa"/>
              <w:bottom w:w="0" w:type="dxa"/>
              <w:right w:w="45" w:type="dxa"/>
            </w:tcMar>
          </w:tcPr>
          <w:p w14:paraId="116D15EB"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highlight w:val="black"/>
              </w:rPr>
            </w:pPr>
          </w:p>
        </w:tc>
        <w:tc>
          <w:tcPr>
            <w:tcW w:w="2315" w:type="dxa"/>
            <w:shd w:val="clear" w:color="auto" w:fill="FFFFFF"/>
            <w:tcMar>
              <w:top w:w="0" w:type="dxa"/>
              <w:left w:w="45" w:type="dxa"/>
              <w:bottom w:w="0" w:type="dxa"/>
              <w:right w:w="45" w:type="dxa"/>
            </w:tcMar>
          </w:tcPr>
          <w:p w14:paraId="20EE81BC" w14:textId="3B861C4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2.1.2. Залучення фахівців соціальної сфери (зокрема соціальних працівників) до діяльності виїзних бригад із надання психологічної/пси</w:t>
            </w:r>
            <w:r w:rsidR="004602D7" w:rsidRPr="00953075">
              <w:rPr>
                <w:rFonts w:ascii="Times New Roman" w:eastAsia="Times New Roman" w:hAnsi="Times New Roman" w:cs="Times New Roman"/>
              </w:rPr>
              <w:t>-</w:t>
            </w:r>
            <w:proofErr w:type="spellStart"/>
            <w:r w:rsidRPr="00953075">
              <w:rPr>
                <w:rFonts w:ascii="Times New Roman" w:eastAsia="Times New Roman" w:hAnsi="Times New Roman" w:cs="Times New Roman"/>
              </w:rPr>
              <w:t>хіатричної</w:t>
            </w:r>
            <w:proofErr w:type="spellEnd"/>
            <w:r w:rsidRPr="00953075">
              <w:rPr>
                <w:rFonts w:ascii="Times New Roman" w:eastAsia="Times New Roman" w:hAnsi="Times New Roman" w:cs="Times New Roman"/>
              </w:rPr>
              <w:t xml:space="preserve"> допомоги</w:t>
            </w:r>
          </w:p>
        </w:tc>
        <w:tc>
          <w:tcPr>
            <w:tcW w:w="1050" w:type="dxa"/>
            <w:shd w:val="clear" w:color="auto" w:fill="FFFFFF"/>
            <w:tcMar>
              <w:top w:w="0" w:type="dxa"/>
              <w:left w:w="45" w:type="dxa"/>
              <w:bottom w:w="0" w:type="dxa"/>
              <w:right w:w="45" w:type="dxa"/>
            </w:tcMar>
          </w:tcPr>
          <w:p w14:paraId="78F3C6F6"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2024 рік</w:t>
            </w:r>
          </w:p>
        </w:tc>
        <w:tc>
          <w:tcPr>
            <w:tcW w:w="4425" w:type="dxa"/>
            <w:shd w:val="clear" w:color="auto" w:fill="FFFFFF"/>
            <w:tcMar>
              <w:top w:w="0" w:type="dxa"/>
              <w:left w:w="45" w:type="dxa"/>
              <w:bottom w:w="0" w:type="dxa"/>
              <w:right w:w="45" w:type="dxa"/>
            </w:tcMar>
          </w:tcPr>
          <w:p w14:paraId="3B24B804" w14:textId="75937517"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w:t>
            </w:r>
          </w:p>
        </w:tc>
        <w:tc>
          <w:tcPr>
            <w:tcW w:w="4047" w:type="dxa"/>
            <w:shd w:val="clear" w:color="auto" w:fill="FFFFFF"/>
            <w:tcMar>
              <w:top w:w="0" w:type="dxa"/>
              <w:left w:w="45" w:type="dxa"/>
              <w:bottom w:w="0" w:type="dxa"/>
              <w:right w:w="45" w:type="dxa"/>
            </w:tcMar>
          </w:tcPr>
          <w:p w14:paraId="0AB4339E" w14:textId="4482D484" w:rsidR="00363601" w:rsidRPr="00953075" w:rsidRDefault="004602D7">
            <w:pPr>
              <w:rPr>
                <w:rFonts w:ascii="Times New Roman" w:eastAsia="Times New Roman" w:hAnsi="Times New Roman" w:cs="Times New Roman"/>
              </w:rPr>
            </w:pPr>
            <w:r w:rsidRPr="00953075">
              <w:rPr>
                <w:rFonts w:ascii="Times New Roman" w:eastAsia="Times New Roman" w:hAnsi="Times New Roman" w:cs="Times New Roman"/>
              </w:rPr>
              <w:t xml:space="preserve">  До виїзних бригад із надання психологічної/психіатричної допомоги залучено фахівців соціальної сфери </w:t>
            </w:r>
            <w:r w:rsidRPr="00953075">
              <w:rPr>
                <w:rFonts w:ascii="Times New Roman" w:eastAsia="Times New Roman" w:hAnsi="Times New Roman" w:cs="Times New Roman"/>
              </w:rPr>
              <w:br/>
            </w:r>
          </w:p>
        </w:tc>
      </w:tr>
      <w:tr w:rsidR="00363601" w:rsidRPr="00953075" w14:paraId="19043A12" w14:textId="77777777" w:rsidTr="0020176A">
        <w:trPr>
          <w:trHeight w:val="300"/>
        </w:trPr>
        <w:tc>
          <w:tcPr>
            <w:tcW w:w="1840" w:type="dxa"/>
            <w:shd w:val="clear" w:color="auto" w:fill="FFFFFF"/>
            <w:tcMar>
              <w:top w:w="0" w:type="dxa"/>
              <w:left w:w="45" w:type="dxa"/>
              <w:bottom w:w="0" w:type="dxa"/>
              <w:right w:w="45" w:type="dxa"/>
            </w:tcMar>
          </w:tcPr>
          <w:p w14:paraId="5E04544F"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50271B53" w14:textId="3EB70BA1" w:rsidR="00363601" w:rsidRPr="00953075" w:rsidRDefault="00000000">
            <w:pPr>
              <w:rPr>
                <w:rFonts w:ascii="Times New Roman" w:eastAsia="Times New Roman" w:hAnsi="Times New Roman" w:cs="Times New Roman"/>
                <w:color w:val="000000"/>
              </w:rPr>
            </w:pPr>
            <w:r w:rsidRPr="00953075">
              <w:rPr>
                <w:rFonts w:ascii="Times New Roman" w:eastAsia="Times New Roman" w:hAnsi="Times New Roman" w:cs="Times New Roman"/>
                <w:color w:val="000000"/>
              </w:rPr>
              <w:t>2.1.</w:t>
            </w:r>
            <w:r w:rsidRPr="00953075">
              <w:rPr>
                <w:rFonts w:ascii="Times New Roman" w:eastAsia="Times New Roman" w:hAnsi="Times New Roman" w:cs="Times New Roman"/>
              </w:rPr>
              <w:t>3</w:t>
            </w:r>
            <w:r w:rsidRPr="00953075">
              <w:rPr>
                <w:rFonts w:ascii="Times New Roman" w:eastAsia="Times New Roman" w:hAnsi="Times New Roman" w:cs="Times New Roman"/>
                <w:color w:val="000000"/>
              </w:rPr>
              <w:t xml:space="preserve">. Впровадження заходів із профілактики психоемоційного </w:t>
            </w:r>
          </w:p>
        </w:tc>
        <w:tc>
          <w:tcPr>
            <w:tcW w:w="1050" w:type="dxa"/>
            <w:shd w:val="clear" w:color="auto" w:fill="auto"/>
            <w:tcMar>
              <w:top w:w="0" w:type="dxa"/>
              <w:left w:w="45" w:type="dxa"/>
              <w:bottom w:w="0" w:type="dxa"/>
              <w:right w:w="45" w:type="dxa"/>
            </w:tcMar>
          </w:tcPr>
          <w:p w14:paraId="07502702" w14:textId="05D2DD1E" w:rsidR="00363601" w:rsidRPr="00953075" w:rsidRDefault="00000000">
            <w:pPr>
              <w:jc w:val="center"/>
              <w:rPr>
                <w:rFonts w:ascii="Times New Roman" w:eastAsia="Times New Roman" w:hAnsi="Times New Roman" w:cs="Times New Roman"/>
                <w:color w:val="000000"/>
              </w:rPr>
            </w:pPr>
            <w:r w:rsidRPr="00953075">
              <w:rPr>
                <w:rFonts w:ascii="Times New Roman" w:eastAsia="Times New Roman" w:hAnsi="Times New Roman" w:cs="Times New Roman"/>
                <w:color w:val="000000"/>
              </w:rPr>
              <w:t xml:space="preserve">2025-2026 </w:t>
            </w:r>
            <w:r w:rsidR="00BC2393" w:rsidRPr="00953075">
              <w:rPr>
                <w:rFonts w:ascii="Times New Roman" w:eastAsia="Times New Roman" w:hAnsi="Times New Roman" w:cs="Times New Roman"/>
                <w:color w:val="000000"/>
              </w:rPr>
              <w:t>рр.</w:t>
            </w:r>
          </w:p>
        </w:tc>
        <w:tc>
          <w:tcPr>
            <w:tcW w:w="4425" w:type="dxa"/>
            <w:shd w:val="clear" w:color="auto" w:fill="auto"/>
            <w:tcMar>
              <w:top w:w="0" w:type="dxa"/>
              <w:left w:w="45" w:type="dxa"/>
              <w:bottom w:w="0" w:type="dxa"/>
              <w:right w:w="45" w:type="dxa"/>
            </w:tcMar>
          </w:tcPr>
          <w:p w14:paraId="28F521C3" w14:textId="407FC91E" w:rsidR="00363601" w:rsidRPr="00953075" w:rsidRDefault="00583F3C">
            <w:pPr>
              <w:rPr>
                <w:rFonts w:ascii="Times New Roman" w:eastAsia="Times New Roman" w:hAnsi="Times New Roman" w:cs="Times New Roman"/>
                <w:color w:val="000000"/>
              </w:rPr>
            </w:pPr>
            <w:r w:rsidRPr="00953075">
              <w:rPr>
                <w:rFonts w:ascii="Times New Roman" w:eastAsia="Times New Roman" w:hAnsi="Times New Roman" w:cs="Times New Roman"/>
              </w:rPr>
              <w:t xml:space="preserve">  Д</w:t>
            </w:r>
            <w:r w:rsidRPr="00953075">
              <w:rPr>
                <w:rFonts w:ascii="Times New Roman" w:eastAsia="Times New Roman" w:hAnsi="Times New Roman" w:cs="Times New Roman"/>
                <w:color w:val="000000"/>
              </w:rPr>
              <w:t xml:space="preserve">епартамент охорони здоров’я Івано-Франківської облдержадміністрації, </w:t>
            </w:r>
            <w:r w:rsidRPr="00953075">
              <w:rPr>
                <w:rFonts w:ascii="Times New Roman" w:eastAsia="Times New Roman" w:hAnsi="Times New Roman" w:cs="Times New Roman"/>
              </w:rPr>
              <w:t>департамент соціальної політики Івано-Франківської облдержадміністрації,</w:t>
            </w:r>
            <w:r w:rsidRPr="00953075">
              <w:rPr>
                <w:rFonts w:ascii="Times New Roman" w:eastAsia="Times New Roman" w:hAnsi="Times New Roman" w:cs="Times New Roman"/>
                <w:color w:val="000000"/>
              </w:rPr>
              <w:t xml:space="preserve"> </w:t>
            </w:r>
          </w:p>
        </w:tc>
        <w:tc>
          <w:tcPr>
            <w:tcW w:w="4047" w:type="dxa"/>
            <w:shd w:val="clear" w:color="auto" w:fill="FFFFFF"/>
            <w:tcMar>
              <w:top w:w="0" w:type="dxa"/>
              <w:left w:w="45" w:type="dxa"/>
              <w:bottom w:w="0" w:type="dxa"/>
              <w:right w:w="45" w:type="dxa"/>
            </w:tcMar>
          </w:tcPr>
          <w:p w14:paraId="785CBE7A" w14:textId="735D92AB" w:rsidR="00363601" w:rsidRPr="00953075" w:rsidRDefault="004602D7">
            <w:pPr>
              <w:rPr>
                <w:rFonts w:ascii="Times New Roman" w:eastAsia="Times New Roman" w:hAnsi="Times New Roman" w:cs="Times New Roman"/>
                <w:highlight w:val="white"/>
              </w:rPr>
            </w:pPr>
            <w:r w:rsidRPr="00953075">
              <w:rPr>
                <w:rFonts w:ascii="Times New Roman" w:eastAsia="Times New Roman" w:hAnsi="Times New Roman" w:cs="Times New Roman"/>
              </w:rPr>
              <w:t xml:space="preserve">  Розміщено рекомендації на офіційних </w:t>
            </w:r>
            <w:proofErr w:type="spellStart"/>
            <w:r w:rsidRPr="00953075">
              <w:rPr>
                <w:rFonts w:ascii="Times New Roman" w:eastAsia="Times New Roman" w:hAnsi="Times New Roman" w:cs="Times New Roman"/>
              </w:rPr>
              <w:t>вебресурсах</w:t>
            </w:r>
            <w:proofErr w:type="spellEnd"/>
            <w:r w:rsidRPr="00953075">
              <w:rPr>
                <w:rFonts w:ascii="Times New Roman" w:eastAsia="Times New Roman" w:hAnsi="Times New Roman" w:cs="Times New Roman"/>
              </w:rPr>
              <w:t xml:space="preserve"> Івано-Франківської обласної державної адміністрації (до кінця І кварталу </w:t>
            </w:r>
          </w:p>
        </w:tc>
      </w:tr>
    </w:tbl>
    <w:p w14:paraId="0F45F762" w14:textId="77777777" w:rsidR="00583F3C" w:rsidRPr="00953075" w:rsidRDefault="00583F3C"/>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583F3C" w:rsidRPr="00953075" w14:paraId="350EFFB5" w14:textId="77777777" w:rsidTr="00185A7A">
        <w:trPr>
          <w:trHeight w:val="300"/>
        </w:trPr>
        <w:tc>
          <w:tcPr>
            <w:tcW w:w="1840" w:type="dxa"/>
            <w:shd w:val="clear" w:color="auto" w:fill="FFFFFF"/>
            <w:tcMar>
              <w:top w:w="0" w:type="dxa"/>
              <w:left w:w="45" w:type="dxa"/>
              <w:bottom w:w="0" w:type="dxa"/>
              <w:right w:w="45" w:type="dxa"/>
            </w:tcMar>
            <w:vAlign w:val="center"/>
          </w:tcPr>
          <w:p w14:paraId="0171CA40" w14:textId="44417896" w:rsidR="00583F3C" w:rsidRPr="00953075" w:rsidRDefault="00583F3C" w:rsidP="00583F3C">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auto"/>
            <w:tcMar>
              <w:top w:w="0" w:type="dxa"/>
              <w:left w:w="45" w:type="dxa"/>
              <w:bottom w:w="0" w:type="dxa"/>
              <w:right w:w="45" w:type="dxa"/>
            </w:tcMar>
            <w:vAlign w:val="center"/>
          </w:tcPr>
          <w:p w14:paraId="0568B426" w14:textId="1EBBE777" w:rsidR="00583F3C" w:rsidRPr="00953075" w:rsidRDefault="00583F3C" w:rsidP="00583F3C">
            <w:pPr>
              <w:jc w:val="center"/>
              <w:rPr>
                <w:rFonts w:ascii="Times New Roman" w:eastAsia="Times New Roman" w:hAnsi="Times New Roman" w:cs="Times New Roman"/>
                <w:color w:val="000000"/>
              </w:rPr>
            </w:pPr>
            <w:r w:rsidRPr="00953075">
              <w:rPr>
                <w:rFonts w:ascii="Times New Roman" w:eastAsia="Times New Roman" w:hAnsi="Times New Roman" w:cs="Times New Roman"/>
                <w:b/>
                <w:color w:val="000000"/>
              </w:rPr>
              <w:t>2</w:t>
            </w:r>
          </w:p>
        </w:tc>
        <w:tc>
          <w:tcPr>
            <w:tcW w:w="1050" w:type="dxa"/>
            <w:shd w:val="clear" w:color="auto" w:fill="auto"/>
            <w:tcMar>
              <w:top w:w="0" w:type="dxa"/>
              <w:left w:w="45" w:type="dxa"/>
              <w:bottom w:w="0" w:type="dxa"/>
              <w:right w:w="45" w:type="dxa"/>
            </w:tcMar>
            <w:vAlign w:val="center"/>
          </w:tcPr>
          <w:p w14:paraId="1CD3C071" w14:textId="29AB72F5" w:rsidR="00583F3C" w:rsidRPr="00953075" w:rsidRDefault="00583F3C" w:rsidP="00583F3C">
            <w:pPr>
              <w:jc w:val="center"/>
              <w:rPr>
                <w:rFonts w:ascii="Times New Roman" w:eastAsia="Times New Roman" w:hAnsi="Times New Roman" w:cs="Times New Roman"/>
                <w:color w:val="000000"/>
              </w:rPr>
            </w:pPr>
            <w:r w:rsidRPr="00953075">
              <w:rPr>
                <w:rFonts w:ascii="Times New Roman" w:eastAsia="Times New Roman" w:hAnsi="Times New Roman" w:cs="Times New Roman"/>
                <w:b/>
                <w:color w:val="000000"/>
              </w:rPr>
              <w:t>3</w:t>
            </w:r>
          </w:p>
        </w:tc>
        <w:tc>
          <w:tcPr>
            <w:tcW w:w="4425" w:type="dxa"/>
            <w:shd w:val="clear" w:color="auto" w:fill="auto"/>
            <w:tcMar>
              <w:top w:w="0" w:type="dxa"/>
              <w:left w:w="45" w:type="dxa"/>
              <w:bottom w:w="0" w:type="dxa"/>
              <w:right w:w="45" w:type="dxa"/>
            </w:tcMar>
            <w:vAlign w:val="center"/>
          </w:tcPr>
          <w:p w14:paraId="028A7B97" w14:textId="3165F9B8" w:rsidR="00583F3C" w:rsidRPr="00953075" w:rsidRDefault="00583F3C" w:rsidP="00583F3C">
            <w:pPr>
              <w:jc w:val="center"/>
              <w:rPr>
                <w:rFonts w:ascii="Times New Roman" w:eastAsia="Times New Roman" w:hAnsi="Times New Roman" w:cs="Times New Roman"/>
                <w:color w:val="000000"/>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15B3FD74" w14:textId="3029E415" w:rsidR="00583F3C" w:rsidRPr="00953075" w:rsidRDefault="00583F3C" w:rsidP="00583F3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583F3C" w:rsidRPr="00953075" w14:paraId="38871DBD" w14:textId="77777777" w:rsidTr="0020176A">
        <w:trPr>
          <w:trHeight w:val="300"/>
        </w:trPr>
        <w:tc>
          <w:tcPr>
            <w:tcW w:w="1840" w:type="dxa"/>
            <w:shd w:val="clear" w:color="auto" w:fill="FFFFFF"/>
            <w:tcMar>
              <w:top w:w="0" w:type="dxa"/>
              <w:left w:w="45" w:type="dxa"/>
              <w:bottom w:w="0" w:type="dxa"/>
              <w:right w:w="45" w:type="dxa"/>
            </w:tcMar>
          </w:tcPr>
          <w:p w14:paraId="29F56D40" w14:textId="77777777" w:rsidR="00583F3C" w:rsidRPr="00953075" w:rsidRDefault="00583F3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476D09F0" w14:textId="360025CD" w:rsidR="00583F3C" w:rsidRPr="00953075" w:rsidRDefault="00583F3C">
            <w:pPr>
              <w:rPr>
                <w:rFonts w:ascii="Times New Roman" w:eastAsia="Times New Roman" w:hAnsi="Times New Roman" w:cs="Times New Roman"/>
                <w:color w:val="000000"/>
              </w:rPr>
            </w:pPr>
            <w:r w:rsidRPr="00953075">
              <w:rPr>
                <w:rFonts w:ascii="Times New Roman" w:eastAsia="Times New Roman" w:hAnsi="Times New Roman" w:cs="Times New Roman"/>
                <w:color w:val="000000"/>
              </w:rPr>
              <w:t>вигорання</w:t>
            </w:r>
            <w:r w:rsidRPr="00953075">
              <w:rPr>
                <w:rFonts w:ascii="Times New Roman" w:eastAsia="Times New Roman" w:hAnsi="Times New Roman" w:cs="Times New Roman"/>
              </w:rPr>
              <w:t xml:space="preserve"> із урахуванням</w:t>
            </w:r>
            <w:r w:rsidRPr="00953075">
              <w:rPr>
                <w:rFonts w:ascii="Times New Roman" w:eastAsia="Times New Roman" w:hAnsi="Times New Roman" w:cs="Times New Roman"/>
                <w:color w:val="000000"/>
              </w:rPr>
              <w:t xml:space="preserve"> рекомендацій </w:t>
            </w:r>
            <w:r w:rsidRPr="00953075">
              <w:rPr>
                <w:rFonts w:ascii="Times New Roman" w:eastAsia="Times New Roman" w:hAnsi="Times New Roman" w:cs="Times New Roman"/>
              </w:rPr>
              <w:t>щодо</w:t>
            </w:r>
            <w:r w:rsidRPr="00953075">
              <w:rPr>
                <w:rFonts w:ascii="Times New Roman" w:eastAsia="Times New Roman" w:hAnsi="Times New Roman" w:cs="Times New Roman"/>
                <w:color w:val="000000"/>
              </w:rPr>
              <w:t xml:space="preserve"> профілактики психоемоційного вигорання медичних працівників, соціальних працівників, працівників освіти</w:t>
            </w:r>
            <w:r w:rsidRPr="00953075">
              <w:rPr>
                <w:rFonts w:ascii="Times New Roman" w:eastAsia="Times New Roman" w:hAnsi="Times New Roman" w:cs="Times New Roman"/>
              </w:rPr>
              <w:t xml:space="preserve">, державних службовців, посадових осіб місцевого самоврядування </w:t>
            </w:r>
            <w:r w:rsidRPr="00953075">
              <w:rPr>
                <w:rFonts w:ascii="Times New Roman" w:eastAsia="Times New Roman" w:hAnsi="Times New Roman" w:cs="Times New Roman"/>
                <w:color w:val="000000"/>
              </w:rPr>
              <w:t>та інших фахівців системи психічного здоров’я та психосоціальної підтримки</w:t>
            </w:r>
          </w:p>
        </w:tc>
        <w:tc>
          <w:tcPr>
            <w:tcW w:w="1050" w:type="dxa"/>
            <w:shd w:val="clear" w:color="auto" w:fill="auto"/>
            <w:tcMar>
              <w:top w:w="0" w:type="dxa"/>
              <w:left w:w="45" w:type="dxa"/>
              <w:bottom w:w="0" w:type="dxa"/>
              <w:right w:w="45" w:type="dxa"/>
            </w:tcMar>
          </w:tcPr>
          <w:p w14:paraId="3D232649" w14:textId="77777777" w:rsidR="00583F3C" w:rsidRPr="00953075" w:rsidRDefault="00583F3C">
            <w:pPr>
              <w:jc w:val="center"/>
              <w:rPr>
                <w:rFonts w:ascii="Times New Roman" w:eastAsia="Times New Roman" w:hAnsi="Times New Roman" w:cs="Times New Roman"/>
                <w:color w:val="000000"/>
              </w:rPr>
            </w:pPr>
          </w:p>
        </w:tc>
        <w:tc>
          <w:tcPr>
            <w:tcW w:w="4425" w:type="dxa"/>
            <w:shd w:val="clear" w:color="auto" w:fill="auto"/>
            <w:tcMar>
              <w:top w:w="0" w:type="dxa"/>
              <w:left w:w="45" w:type="dxa"/>
              <w:bottom w:w="0" w:type="dxa"/>
              <w:right w:w="45" w:type="dxa"/>
            </w:tcMar>
          </w:tcPr>
          <w:p w14:paraId="0880A028" w14:textId="0760735D" w:rsidR="00583F3C" w:rsidRPr="00953075" w:rsidRDefault="00583F3C">
            <w:pPr>
              <w:rPr>
                <w:rFonts w:ascii="Times New Roman" w:eastAsia="Times New Roman" w:hAnsi="Times New Roman" w:cs="Times New Roman"/>
              </w:rPr>
            </w:pPr>
            <w:r w:rsidRPr="00953075">
              <w:rPr>
                <w:rFonts w:ascii="Times New Roman" w:eastAsia="Times New Roman" w:hAnsi="Times New Roman" w:cs="Times New Roman"/>
                <w:color w:val="000000"/>
              </w:rPr>
              <w:t>департамент освіти і науки Івано-Франківської облдержадміністрації, районні державні (військо</w:t>
            </w:r>
            <w:r w:rsidRPr="00953075">
              <w:rPr>
                <w:rFonts w:ascii="Times New Roman" w:eastAsia="Times New Roman" w:hAnsi="Times New Roman" w:cs="Times New Roman"/>
              </w:rPr>
              <w:t>ві) адміністрації, Івано-Франківський регіональний центр підвищення кваліфікації (за згодою),</w:t>
            </w:r>
            <w:r w:rsidRPr="00953075">
              <w:rPr>
                <w:rFonts w:ascii="Times New Roman" w:eastAsia="Times New Roman" w:hAnsi="Times New Roman" w:cs="Times New Roman"/>
                <w:color w:val="000000"/>
              </w:rPr>
              <w:t xml:space="preserve"> </w:t>
            </w:r>
            <w:r w:rsidRPr="00953075">
              <w:rPr>
                <w:rFonts w:ascii="Times New Roman" w:eastAsia="Times New Roman" w:hAnsi="Times New Roman" w:cs="Times New Roman"/>
              </w:rPr>
              <w:t>Головне управління Національної соціальної сервісної служби в Івано-Франківській області (за згодою)</w:t>
            </w:r>
            <w:r w:rsidRPr="00953075">
              <w:rPr>
                <w:rFonts w:ascii="Times New Roman" w:eastAsia="Times New Roman" w:hAnsi="Times New Roman" w:cs="Times New Roman"/>
                <w:color w:val="000000"/>
              </w:rPr>
              <w:t xml:space="preserve">, </w:t>
            </w:r>
            <w:r w:rsidRPr="00953075">
              <w:rPr>
                <w:rFonts w:ascii="Times New Roman" w:eastAsia="Times New Roman" w:hAnsi="Times New Roman" w:cs="Times New Roman"/>
              </w:rPr>
              <w:t xml:space="preserve">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w:t>
            </w:r>
            <w:r w:rsidRPr="00953075">
              <w:rPr>
                <w:rFonts w:ascii="Times New Roman" w:eastAsia="Times New Roman" w:hAnsi="Times New Roman" w:cs="Times New Roman"/>
                <w:color w:val="000000"/>
              </w:rPr>
              <w:t xml:space="preserve">(за згодою), </w:t>
            </w:r>
            <w:r w:rsidRPr="00953075">
              <w:rPr>
                <w:rFonts w:ascii="Times New Roman" w:eastAsia="Times New Roman" w:hAnsi="Times New Roman" w:cs="Times New Roman"/>
              </w:rPr>
              <w:t>органи місцевого самоврядування (за згодою)</w:t>
            </w:r>
          </w:p>
        </w:tc>
        <w:tc>
          <w:tcPr>
            <w:tcW w:w="4047" w:type="dxa"/>
            <w:shd w:val="clear" w:color="auto" w:fill="FFFFFF"/>
            <w:tcMar>
              <w:top w:w="0" w:type="dxa"/>
              <w:left w:w="45" w:type="dxa"/>
              <w:bottom w:w="0" w:type="dxa"/>
              <w:right w:w="45" w:type="dxa"/>
            </w:tcMar>
          </w:tcPr>
          <w:p w14:paraId="498CC5A5" w14:textId="23473ADF" w:rsidR="00583F3C"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2025 р.) та проконтрольовано впровадження в 100%</w:t>
            </w:r>
            <w:r w:rsidRPr="00953075">
              <w:rPr>
                <w:rFonts w:ascii="Times New Roman" w:eastAsia="Times New Roman" w:hAnsi="Times New Roman" w:cs="Times New Roman"/>
                <w:color w:val="000000"/>
              </w:rPr>
              <w:t xml:space="preserve"> закладів системи психічного здоров’я та психосоціальної підтримки</w:t>
            </w:r>
            <w:r w:rsidRPr="00953075">
              <w:rPr>
                <w:rFonts w:ascii="Times New Roman" w:eastAsia="Times New Roman" w:hAnsi="Times New Roman" w:cs="Times New Roman"/>
                <w:color w:val="FF0000"/>
              </w:rPr>
              <w:t xml:space="preserve"> </w:t>
            </w:r>
            <w:r w:rsidRPr="00953075">
              <w:rPr>
                <w:rFonts w:ascii="Times New Roman" w:eastAsia="Times New Roman" w:hAnsi="Times New Roman" w:cs="Times New Roman"/>
              </w:rPr>
              <w:t>(до кінця 2025 р.)</w:t>
            </w:r>
            <w:r w:rsidRPr="00953075">
              <w:rPr>
                <w:rFonts w:ascii="Times New Roman" w:eastAsia="Times New Roman" w:hAnsi="Times New Roman" w:cs="Times New Roman"/>
              </w:rPr>
              <w:br/>
              <w:t xml:space="preserve">  </w:t>
            </w:r>
            <w:r w:rsidRPr="00953075">
              <w:rPr>
                <w:rFonts w:ascii="Times New Roman" w:eastAsia="Times New Roman" w:hAnsi="Times New Roman" w:cs="Times New Roman"/>
                <w:highlight w:val="white"/>
              </w:rPr>
              <w:t>Не менше 4 навчальних заходів проведено в кожному закладі  (2 – на кінець 2025 р., 2 – на кінець 2026 р.)</w:t>
            </w:r>
            <w:r w:rsidRPr="00953075">
              <w:rPr>
                <w:rFonts w:ascii="Times New Roman" w:eastAsia="Times New Roman" w:hAnsi="Times New Roman" w:cs="Times New Roman"/>
                <w:highlight w:val="white"/>
              </w:rPr>
              <w:br/>
              <w:t xml:space="preserve">  Не менше 70% осіб даних закладів охоплено навчанням (50% – на кінець 2025 р., 80% – на кінець 2026 р.)</w:t>
            </w:r>
          </w:p>
        </w:tc>
      </w:tr>
      <w:tr w:rsidR="00363601" w:rsidRPr="00953075" w14:paraId="00552EFB" w14:textId="77777777" w:rsidTr="0020176A">
        <w:trPr>
          <w:trHeight w:val="300"/>
        </w:trPr>
        <w:tc>
          <w:tcPr>
            <w:tcW w:w="1840" w:type="dxa"/>
            <w:shd w:val="clear" w:color="auto" w:fill="FFFFFF"/>
            <w:tcMar>
              <w:top w:w="0" w:type="dxa"/>
              <w:left w:w="45" w:type="dxa"/>
              <w:bottom w:w="0" w:type="dxa"/>
              <w:right w:w="45" w:type="dxa"/>
            </w:tcMar>
          </w:tcPr>
          <w:p w14:paraId="52347FC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4317F5AD" w14:textId="5A7B5E60" w:rsidR="00363601" w:rsidRPr="00953075" w:rsidRDefault="00000000">
            <w:pPr>
              <w:rPr>
                <w:rFonts w:ascii="Times New Roman" w:eastAsia="Times New Roman" w:hAnsi="Times New Roman" w:cs="Times New Roman"/>
                <w:color w:val="000000"/>
              </w:rPr>
            </w:pPr>
            <w:r w:rsidRPr="00953075">
              <w:rPr>
                <w:rFonts w:ascii="Times New Roman" w:eastAsia="Times New Roman" w:hAnsi="Times New Roman" w:cs="Times New Roman"/>
              </w:rPr>
              <w:t xml:space="preserve">2.1.4. Провести регулярні (не менше 3 рази на рік) опитування надавачів послуг </w:t>
            </w:r>
            <w:r w:rsidR="00583F3C" w:rsidRPr="00953075">
              <w:rPr>
                <w:rFonts w:ascii="Times New Roman" w:eastAsia="Times New Roman" w:hAnsi="Times New Roman" w:cs="Times New Roman"/>
              </w:rPr>
              <w:t xml:space="preserve">психічного здоров’я та психосоціальної підтримки </w:t>
            </w:r>
            <w:r w:rsidRPr="00953075">
              <w:rPr>
                <w:rFonts w:ascii="Times New Roman" w:eastAsia="Times New Roman" w:hAnsi="Times New Roman" w:cs="Times New Roman"/>
              </w:rPr>
              <w:t xml:space="preserve">згідно </w:t>
            </w:r>
            <w:r w:rsidR="00583F3C" w:rsidRPr="00953075">
              <w:rPr>
                <w:rFonts w:ascii="Times New Roman" w:eastAsia="Times New Roman" w:hAnsi="Times New Roman" w:cs="Times New Roman"/>
              </w:rPr>
              <w:t xml:space="preserve">з </w:t>
            </w:r>
            <w:r w:rsidRPr="00953075">
              <w:rPr>
                <w:rFonts w:ascii="Times New Roman" w:eastAsia="Times New Roman" w:hAnsi="Times New Roman" w:cs="Times New Roman"/>
              </w:rPr>
              <w:t>опитувальник</w:t>
            </w:r>
            <w:r w:rsidR="00583F3C" w:rsidRPr="00953075">
              <w:rPr>
                <w:rFonts w:ascii="Times New Roman" w:eastAsia="Times New Roman" w:hAnsi="Times New Roman" w:cs="Times New Roman"/>
              </w:rPr>
              <w:t>ом</w:t>
            </w:r>
            <w:r w:rsidRPr="00953075">
              <w:rPr>
                <w:rFonts w:ascii="Times New Roman" w:eastAsia="Times New Roman" w:hAnsi="Times New Roman" w:cs="Times New Roman"/>
              </w:rPr>
              <w:t xml:space="preserve"> «Оцінка якості професійного життя» </w:t>
            </w:r>
          </w:p>
        </w:tc>
        <w:tc>
          <w:tcPr>
            <w:tcW w:w="1050" w:type="dxa"/>
            <w:shd w:val="clear" w:color="auto" w:fill="auto"/>
            <w:tcMar>
              <w:top w:w="0" w:type="dxa"/>
              <w:left w:w="45" w:type="dxa"/>
              <w:bottom w:w="0" w:type="dxa"/>
              <w:right w:w="45" w:type="dxa"/>
            </w:tcMar>
          </w:tcPr>
          <w:p w14:paraId="0938C0A6" w14:textId="21A1367D"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 xml:space="preserve">2025-2026 </w:t>
            </w:r>
            <w:r w:rsidR="00BC2393" w:rsidRPr="00953075">
              <w:rPr>
                <w:rFonts w:ascii="Times New Roman" w:eastAsia="Times New Roman" w:hAnsi="Times New Roman" w:cs="Times New Roman"/>
              </w:rPr>
              <w:t>рр.</w:t>
            </w:r>
          </w:p>
        </w:tc>
        <w:tc>
          <w:tcPr>
            <w:tcW w:w="4425" w:type="dxa"/>
            <w:shd w:val="clear" w:color="auto" w:fill="auto"/>
            <w:tcMar>
              <w:top w:w="0" w:type="dxa"/>
              <w:left w:w="45" w:type="dxa"/>
              <w:bottom w:w="0" w:type="dxa"/>
              <w:right w:w="45" w:type="dxa"/>
            </w:tcMar>
          </w:tcPr>
          <w:p w14:paraId="614348C4" w14:textId="569ADFDC" w:rsidR="00363601" w:rsidRPr="00953075" w:rsidRDefault="00583F3C">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Головне управління Національної соціальної сервісної служби в Івано-Франківській області (за згодою), Державна установа  «Івано-Франківський обласний центр контролю та </w:t>
            </w:r>
            <w:proofErr w:type="spellStart"/>
            <w:r w:rsidRPr="00953075">
              <w:rPr>
                <w:rFonts w:ascii="Times New Roman" w:eastAsia="Times New Roman" w:hAnsi="Times New Roman" w:cs="Times New Roman"/>
              </w:rPr>
              <w:t>профілак</w:t>
            </w:r>
            <w:proofErr w:type="spellEnd"/>
            <w:r w:rsidRPr="00953075">
              <w:rPr>
                <w:rFonts w:ascii="Times New Roman" w:eastAsia="Times New Roman" w:hAnsi="Times New Roman" w:cs="Times New Roman"/>
              </w:rPr>
              <w:t>-</w:t>
            </w:r>
          </w:p>
        </w:tc>
        <w:tc>
          <w:tcPr>
            <w:tcW w:w="4047" w:type="dxa"/>
            <w:shd w:val="clear" w:color="auto" w:fill="FFFFFF"/>
            <w:tcMar>
              <w:top w:w="0" w:type="dxa"/>
              <w:left w:w="45" w:type="dxa"/>
              <w:bottom w:w="0" w:type="dxa"/>
              <w:right w:w="45" w:type="dxa"/>
            </w:tcMar>
          </w:tcPr>
          <w:p w14:paraId="6D4B6456" w14:textId="71669291" w:rsidR="00363601" w:rsidRPr="00953075" w:rsidRDefault="00583F3C">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 xml:space="preserve">  Подано щорічні звіти до  Міністерства охорони здоров’я України  про результати опитування </w:t>
            </w:r>
          </w:p>
        </w:tc>
      </w:tr>
      <w:tr w:rsidR="005F4761" w:rsidRPr="00953075" w14:paraId="4E01C05A" w14:textId="77777777" w:rsidTr="0070344E">
        <w:trPr>
          <w:trHeight w:val="300"/>
        </w:trPr>
        <w:tc>
          <w:tcPr>
            <w:tcW w:w="1840" w:type="dxa"/>
            <w:shd w:val="clear" w:color="auto" w:fill="FFFFFF"/>
            <w:tcMar>
              <w:top w:w="0" w:type="dxa"/>
              <w:left w:w="45" w:type="dxa"/>
              <w:bottom w:w="0" w:type="dxa"/>
              <w:right w:w="45" w:type="dxa"/>
            </w:tcMar>
            <w:vAlign w:val="center"/>
          </w:tcPr>
          <w:p w14:paraId="3EEDC5BA" w14:textId="650208D2" w:rsidR="005F4761" w:rsidRPr="00953075" w:rsidRDefault="005F4761" w:rsidP="005F476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auto"/>
            <w:tcMar>
              <w:top w:w="0" w:type="dxa"/>
              <w:left w:w="45" w:type="dxa"/>
              <w:bottom w:w="0" w:type="dxa"/>
              <w:right w:w="45" w:type="dxa"/>
            </w:tcMar>
            <w:vAlign w:val="center"/>
          </w:tcPr>
          <w:p w14:paraId="42C7593F" w14:textId="1A1950D6"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auto"/>
            <w:tcMar>
              <w:top w:w="0" w:type="dxa"/>
              <w:left w:w="45" w:type="dxa"/>
              <w:bottom w:w="0" w:type="dxa"/>
              <w:right w:w="45" w:type="dxa"/>
            </w:tcMar>
            <w:vAlign w:val="center"/>
          </w:tcPr>
          <w:p w14:paraId="74B79635" w14:textId="583ECE79"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3</w:t>
            </w:r>
          </w:p>
        </w:tc>
        <w:tc>
          <w:tcPr>
            <w:tcW w:w="4425" w:type="dxa"/>
            <w:shd w:val="clear" w:color="auto" w:fill="auto"/>
            <w:tcMar>
              <w:top w:w="0" w:type="dxa"/>
              <w:left w:w="45" w:type="dxa"/>
              <w:bottom w:w="0" w:type="dxa"/>
              <w:right w:w="45" w:type="dxa"/>
            </w:tcMar>
            <w:vAlign w:val="center"/>
          </w:tcPr>
          <w:p w14:paraId="420A64AB" w14:textId="7C83E2A7"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23C4BFE0" w14:textId="6A9B13AE" w:rsidR="005F4761" w:rsidRPr="00953075" w:rsidRDefault="005F4761" w:rsidP="005F4761">
            <w:pPr>
              <w:jc w:val="center"/>
              <w:rPr>
                <w:rFonts w:ascii="Times New Roman" w:eastAsia="Times New Roman" w:hAnsi="Times New Roman" w:cs="Times New Roman"/>
                <w:highlight w:val="white"/>
              </w:rPr>
            </w:pPr>
            <w:r w:rsidRPr="00953075">
              <w:rPr>
                <w:rFonts w:ascii="Times New Roman" w:eastAsia="Times New Roman" w:hAnsi="Times New Roman" w:cs="Times New Roman"/>
                <w:b/>
                <w:color w:val="000000"/>
              </w:rPr>
              <w:t>5</w:t>
            </w:r>
          </w:p>
        </w:tc>
      </w:tr>
      <w:tr w:rsidR="005F4761" w:rsidRPr="00953075" w14:paraId="2CDF37A1" w14:textId="77777777" w:rsidTr="0020176A">
        <w:trPr>
          <w:trHeight w:val="300"/>
        </w:trPr>
        <w:tc>
          <w:tcPr>
            <w:tcW w:w="1840" w:type="dxa"/>
            <w:shd w:val="clear" w:color="auto" w:fill="FFFFFF"/>
            <w:tcMar>
              <w:top w:w="0" w:type="dxa"/>
              <w:left w:w="45" w:type="dxa"/>
              <w:bottom w:w="0" w:type="dxa"/>
              <w:right w:w="45" w:type="dxa"/>
            </w:tcMar>
          </w:tcPr>
          <w:p w14:paraId="14A31CAF" w14:textId="77777777" w:rsidR="005F4761" w:rsidRPr="00953075" w:rsidRDefault="005F476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50903453" w14:textId="49E071A0" w:rsidR="005F4761" w:rsidRPr="00953075" w:rsidRDefault="005F4761">
            <w:pPr>
              <w:rPr>
                <w:rFonts w:ascii="Times New Roman" w:eastAsia="Times New Roman" w:hAnsi="Times New Roman" w:cs="Times New Roman"/>
              </w:rPr>
            </w:pPr>
            <w:r w:rsidRPr="00953075">
              <w:rPr>
                <w:rFonts w:ascii="Times New Roman" w:eastAsia="Times New Roman" w:hAnsi="Times New Roman" w:cs="Times New Roman"/>
              </w:rPr>
              <w:t>(або аналогів) у кожній із цих сфер</w:t>
            </w:r>
          </w:p>
        </w:tc>
        <w:tc>
          <w:tcPr>
            <w:tcW w:w="1050" w:type="dxa"/>
            <w:shd w:val="clear" w:color="auto" w:fill="auto"/>
            <w:tcMar>
              <w:top w:w="0" w:type="dxa"/>
              <w:left w:w="45" w:type="dxa"/>
              <w:bottom w:w="0" w:type="dxa"/>
              <w:right w:w="45" w:type="dxa"/>
            </w:tcMar>
          </w:tcPr>
          <w:p w14:paraId="47342A52" w14:textId="77777777" w:rsidR="005F4761" w:rsidRPr="00953075" w:rsidRDefault="005F4761">
            <w:pPr>
              <w:jc w:val="center"/>
              <w:rPr>
                <w:rFonts w:ascii="Times New Roman" w:eastAsia="Times New Roman" w:hAnsi="Times New Roman" w:cs="Times New Roman"/>
              </w:rPr>
            </w:pPr>
          </w:p>
        </w:tc>
        <w:tc>
          <w:tcPr>
            <w:tcW w:w="4425" w:type="dxa"/>
            <w:shd w:val="clear" w:color="auto" w:fill="auto"/>
            <w:tcMar>
              <w:top w:w="0" w:type="dxa"/>
              <w:left w:w="45" w:type="dxa"/>
              <w:bottom w:w="0" w:type="dxa"/>
              <w:right w:w="45" w:type="dxa"/>
            </w:tcMar>
          </w:tcPr>
          <w:p w14:paraId="37486148" w14:textId="0E8AD510" w:rsidR="005F4761" w:rsidRPr="00953075" w:rsidRDefault="005F4761">
            <w:pPr>
              <w:rPr>
                <w:rFonts w:ascii="Times New Roman" w:eastAsia="Times New Roman" w:hAnsi="Times New Roman" w:cs="Times New Roman"/>
              </w:rPr>
            </w:pPr>
            <w:r w:rsidRPr="00953075">
              <w:rPr>
                <w:rFonts w:ascii="Times New Roman" w:eastAsia="Times New Roman" w:hAnsi="Times New Roman" w:cs="Times New Roman"/>
              </w:rPr>
              <w:t xml:space="preserve">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6EC8EAA9" w14:textId="77777777" w:rsidR="005F4761" w:rsidRPr="00953075" w:rsidRDefault="005F4761">
            <w:pPr>
              <w:rPr>
                <w:rFonts w:ascii="Times New Roman" w:eastAsia="Times New Roman" w:hAnsi="Times New Roman" w:cs="Times New Roman"/>
                <w:highlight w:val="white"/>
              </w:rPr>
            </w:pPr>
          </w:p>
        </w:tc>
      </w:tr>
      <w:tr w:rsidR="00363601" w:rsidRPr="00953075" w14:paraId="7835EACD" w14:textId="77777777" w:rsidTr="0020176A">
        <w:trPr>
          <w:trHeight w:val="300"/>
        </w:trPr>
        <w:tc>
          <w:tcPr>
            <w:tcW w:w="1840" w:type="dxa"/>
            <w:shd w:val="clear" w:color="auto" w:fill="FFFFFF"/>
            <w:tcMar>
              <w:top w:w="0" w:type="dxa"/>
              <w:left w:w="45" w:type="dxa"/>
              <w:bottom w:w="0" w:type="dxa"/>
              <w:right w:w="45" w:type="dxa"/>
            </w:tcMar>
          </w:tcPr>
          <w:p w14:paraId="5EF810D9"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DAB417A"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2.1.5. Усунення диспропорцій у структурі медичних кадрів, пов'язаних із психічним здоров'ям. Забезпечення наявності необхідної кількості медичного персоналу з відповідним освітнім рівнем.</w:t>
            </w:r>
          </w:p>
          <w:p w14:paraId="5DFBDC15"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Визначення підходів до робочого навантаження на медичних працівників, що ґрунтуються на науково-доведених даних. Забезпечення раціонального використання наявних кадрових ресурсів та їх подальший розвиток</w:t>
            </w:r>
          </w:p>
        </w:tc>
        <w:tc>
          <w:tcPr>
            <w:tcW w:w="1050" w:type="dxa"/>
            <w:shd w:val="clear" w:color="auto" w:fill="FFFFFF"/>
            <w:tcMar>
              <w:top w:w="0" w:type="dxa"/>
              <w:left w:w="45" w:type="dxa"/>
              <w:bottom w:w="0" w:type="dxa"/>
              <w:right w:w="45" w:type="dxa"/>
            </w:tcMar>
          </w:tcPr>
          <w:p w14:paraId="2236E7B9" w14:textId="572B48F4"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F6472BC" w14:textId="3201FF4A"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5F4761"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w:t>
            </w:r>
            <w:r w:rsidR="00583F3C" w:rsidRPr="00953075">
              <w:rPr>
                <w:rFonts w:ascii="Times New Roman" w:eastAsia="Times New Roman" w:hAnsi="Times New Roman" w:cs="Times New Roman"/>
              </w:rPr>
              <w:t xml:space="preserve">заклади охорони здоров’я </w:t>
            </w:r>
            <w:r w:rsidRPr="00953075">
              <w:rPr>
                <w:rFonts w:ascii="Times New Roman" w:eastAsia="Times New Roman" w:hAnsi="Times New Roman" w:cs="Times New Roman"/>
              </w:rPr>
              <w:t xml:space="preserve">(за згодою), органи місцевого самоврядування (за згодою), </w:t>
            </w:r>
            <w:r w:rsidR="00583F3C" w:rsidRPr="00953075">
              <w:rPr>
                <w:rFonts w:ascii="Times New Roman" w:eastAsia="Times New Roman" w:hAnsi="Times New Roman" w:cs="Times New Roman"/>
              </w:rPr>
              <w:t>«</w:t>
            </w:r>
            <w:r w:rsidRPr="00953075">
              <w:rPr>
                <w:rFonts w:ascii="Times New Roman" w:eastAsia="Times New Roman" w:hAnsi="Times New Roman" w:cs="Times New Roman"/>
              </w:rPr>
              <w:t>Центр ментального здоров’я</w:t>
            </w:r>
            <w:r w:rsidR="00583F3C" w:rsidRPr="00953075">
              <w:rPr>
                <w:rFonts w:ascii="Times New Roman" w:eastAsia="Times New Roman" w:hAnsi="Times New Roman" w:cs="Times New Roman"/>
              </w:rPr>
              <w:t>»</w:t>
            </w:r>
            <w:r w:rsidRPr="00953075">
              <w:rPr>
                <w:rFonts w:ascii="Times New Roman" w:eastAsia="Times New Roman" w:hAnsi="Times New Roman" w:cs="Times New Roman"/>
              </w:rPr>
              <w:t xml:space="preserve"> Івано-Франківського національного медичного університету</w:t>
            </w:r>
            <w:r w:rsidR="00583F3C" w:rsidRPr="00953075">
              <w:rPr>
                <w:rFonts w:ascii="Times New Roman" w:eastAsia="Times New Roman" w:hAnsi="Times New Roman" w:cs="Times New Roman"/>
              </w:rPr>
              <w:t xml:space="preserve"> (за згодою)</w:t>
            </w:r>
          </w:p>
        </w:tc>
        <w:tc>
          <w:tcPr>
            <w:tcW w:w="4047" w:type="dxa"/>
            <w:shd w:val="clear" w:color="auto" w:fill="FFFFFF"/>
            <w:tcMar>
              <w:top w:w="0" w:type="dxa"/>
              <w:left w:w="45" w:type="dxa"/>
              <w:bottom w:w="0" w:type="dxa"/>
              <w:right w:w="45" w:type="dxa"/>
            </w:tcMar>
          </w:tcPr>
          <w:p w14:paraId="3B92578F" w14:textId="6BBB3F22" w:rsidR="00363601" w:rsidRPr="00953075" w:rsidRDefault="005F4761">
            <w:pPr>
              <w:rPr>
                <w:rFonts w:ascii="Times New Roman" w:eastAsia="Times New Roman" w:hAnsi="Times New Roman" w:cs="Times New Roman"/>
              </w:rPr>
            </w:pPr>
            <w:r w:rsidRPr="00953075">
              <w:rPr>
                <w:rFonts w:ascii="Times New Roman" w:eastAsia="Times New Roman" w:hAnsi="Times New Roman" w:cs="Times New Roman"/>
              </w:rPr>
              <w:t xml:space="preserve">  Не менше 50 з 98 закладів охорони здоров’я області мають у штаті психіатрів (32 –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42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50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80 з 98 закладів охорони здоров’я області мають у штаті психотерапевтів/клінічних психологів/медичні психологів </w:t>
            </w:r>
            <w:r w:rsidRPr="00953075">
              <w:rPr>
                <w:rFonts w:ascii="Times New Roman" w:eastAsia="Times New Roman" w:hAnsi="Times New Roman" w:cs="Times New Roman"/>
              </w:rPr>
              <w:br/>
              <w:t xml:space="preserve">(14 –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60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80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p>
        </w:tc>
      </w:tr>
    </w:tbl>
    <w:p w14:paraId="717EB65F" w14:textId="77777777" w:rsidR="005F4761" w:rsidRPr="00953075" w:rsidRDefault="005F4761"/>
    <w:p w14:paraId="6E017BFE" w14:textId="77777777" w:rsidR="005F4761" w:rsidRPr="00953075" w:rsidRDefault="005F4761"/>
    <w:p w14:paraId="4997C496" w14:textId="77777777" w:rsidR="005F4761" w:rsidRPr="00953075" w:rsidRDefault="005F4761"/>
    <w:p w14:paraId="45ED8EEC" w14:textId="77777777" w:rsidR="005F4761" w:rsidRPr="00953075" w:rsidRDefault="005F4761"/>
    <w:p w14:paraId="5D28C939" w14:textId="77777777" w:rsidR="005F4761" w:rsidRPr="00953075" w:rsidRDefault="005F4761"/>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5F4761" w:rsidRPr="00953075" w14:paraId="2E14DD68" w14:textId="77777777" w:rsidTr="00105243">
        <w:trPr>
          <w:trHeight w:val="300"/>
        </w:trPr>
        <w:tc>
          <w:tcPr>
            <w:tcW w:w="1840" w:type="dxa"/>
            <w:shd w:val="clear" w:color="auto" w:fill="FFFFFF"/>
            <w:tcMar>
              <w:top w:w="0" w:type="dxa"/>
              <w:left w:w="45" w:type="dxa"/>
              <w:bottom w:w="0" w:type="dxa"/>
              <w:right w:w="45" w:type="dxa"/>
            </w:tcMar>
            <w:vAlign w:val="center"/>
          </w:tcPr>
          <w:p w14:paraId="08AE4DEC" w14:textId="27BEE5F7" w:rsidR="005F4761" w:rsidRPr="00953075" w:rsidRDefault="005F4761" w:rsidP="005F476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21F016BA" w14:textId="6188FAA3"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12A495B2" w14:textId="5F042B1C" w:rsidR="005F4761" w:rsidRPr="00953075" w:rsidRDefault="005F4761" w:rsidP="005F4761">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F0F8303" w14:textId="3DF6C097"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2121F085" w14:textId="3E473E84" w:rsidR="005F4761" w:rsidRPr="00953075" w:rsidRDefault="005F4761" w:rsidP="005F47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3E4BA7BB" w14:textId="77777777" w:rsidTr="0020176A">
        <w:trPr>
          <w:trHeight w:val="3039"/>
        </w:trPr>
        <w:tc>
          <w:tcPr>
            <w:tcW w:w="1840" w:type="dxa"/>
            <w:shd w:val="clear" w:color="auto" w:fill="FFFFFF"/>
            <w:tcMar>
              <w:top w:w="0" w:type="dxa"/>
              <w:left w:w="45" w:type="dxa"/>
              <w:bottom w:w="0" w:type="dxa"/>
              <w:right w:w="45" w:type="dxa"/>
            </w:tcMar>
          </w:tcPr>
          <w:p w14:paraId="477DC337"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 Розвиток знань та навичок і впровадження програм професійного розвитку фахівців різних сфер діяльності</w:t>
            </w:r>
          </w:p>
          <w:p w14:paraId="3EB701DA"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0DCEDF1E" w14:textId="448F93A0"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2.2.1. Організація проведення навчальних курсів щодо забезпечення психічного здоров’я для населення (зокрема, для членів сімей</w:t>
            </w:r>
            <w:r w:rsidR="005F4761" w:rsidRPr="00953075">
              <w:rPr>
                <w:rFonts w:ascii="Times New Roman" w:eastAsia="Times New Roman" w:hAnsi="Times New Roman" w:cs="Times New Roman"/>
              </w:rPr>
              <w:t>,</w:t>
            </w:r>
            <w:r w:rsidRPr="00953075">
              <w:rPr>
                <w:rFonts w:ascii="Times New Roman" w:eastAsia="Times New Roman" w:hAnsi="Times New Roman" w:cs="Times New Roman"/>
              </w:rPr>
              <w:t xml:space="preserve"> де прожи</w:t>
            </w:r>
            <w:r w:rsidR="005F4761" w:rsidRPr="00953075">
              <w:rPr>
                <w:rFonts w:ascii="Times New Roman" w:eastAsia="Times New Roman" w:hAnsi="Times New Roman" w:cs="Times New Roman"/>
              </w:rPr>
              <w:t>-</w:t>
            </w:r>
            <w:proofErr w:type="spellStart"/>
            <w:r w:rsidRPr="00953075">
              <w:rPr>
                <w:rFonts w:ascii="Times New Roman" w:eastAsia="Times New Roman" w:hAnsi="Times New Roman" w:cs="Times New Roman"/>
              </w:rPr>
              <w:t>вають</w:t>
            </w:r>
            <w:proofErr w:type="spellEnd"/>
            <w:r w:rsidRPr="00953075">
              <w:rPr>
                <w:rFonts w:ascii="Times New Roman" w:eastAsia="Times New Roman" w:hAnsi="Times New Roman" w:cs="Times New Roman"/>
              </w:rPr>
              <w:t xml:space="preserve"> особи з психічними розладами), незалежно від місця проживання та обставин, із метою набуття ними навичок управління стресом</w:t>
            </w:r>
          </w:p>
        </w:tc>
        <w:tc>
          <w:tcPr>
            <w:tcW w:w="1050" w:type="dxa"/>
            <w:shd w:val="clear" w:color="auto" w:fill="FFFFFF"/>
            <w:tcMar>
              <w:top w:w="0" w:type="dxa"/>
              <w:left w:w="45" w:type="dxa"/>
              <w:bottom w:w="0" w:type="dxa"/>
              <w:right w:w="45" w:type="dxa"/>
            </w:tcMar>
          </w:tcPr>
          <w:p w14:paraId="545229FC" w14:textId="7106126D"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F218934" w14:textId="08605C0C" w:rsidR="00363601" w:rsidRPr="00953075" w:rsidRDefault="00C27C13">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облдержадміністрації, </w:t>
            </w:r>
            <w:r w:rsidR="00092C43" w:rsidRPr="00953075">
              <w:rPr>
                <w:rFonts w:ascii="Times New Roman" w:eastAsia="Times New Roman" w:hAnsi="Times New Roman" w:cs="Times New Roman"/>
              </w:rPr>
              <w:t>Центр психології та розвитку «</w:t>
            </w:r>
            <w:proofErr w:type="spellStart"/>
            <w:r w:rsidR="00092C43" w:rsidRPr="00953075">
              <w:rPr>
                <w:rFonts w:ascii="Times New Roman" w:eastAsia="Times New Roman" w:hAnsi="Times New Roman" w:cs="Times New Roman"/>
              </w:rPr>
              <w:t>РазОМ</w:t>
            </w:r>
            <w:proofErr w:type="spellEnd"/>
            <w:r w:rsidR="00092C43" w:rsidRPr="00953075">
              <w:rPr>
                <w:rFonts w:ascii="Times New Roman" w:eastAsia="Times New Roman" w:hAnsi="Times New Roman" w:cs="Times New Roman"/>
              </w:rPr>
              <w:t xml:space="preserve">» </w:t>
            </w:r>
            <w:r w:rsidRPr="00953075">
              <w:rPr>
                <w:rFonts w:ascii="Times New Roman" w:eastAsia="Times New Roman" w:hAnsi="Times New Roman" w:cs="Times New Roman"/>
              </w:rPr>
              <w:t>Прикарпатськ</w:t>
            </w:r>
            <w:r w:rsidR="00092C43" w:rsidRPr="00953075">
              <w:rPr>
                <w:rFonts w:ascii="Times New Roman" w:eastAsia="Times New Roman" w:hAnsi="Times New Roman" w:cs="Times New Roman"/>
              </w:rPr>
              <w:t>ого</w:t>
            </w:r>
            <w:r w:rsidRPr="00953075">
              <w:rPr>
                <w:rFonts w:ascii="Times New Roman" w:eastAsia="Times New Roman" w:hAnsi="Times New Roman" w:cs="Times New Roman"/>
              </w:rPr>
              <w:t xml:space="preserve"> національн</w:t>
            </w:r>
            <w:r w:rsidR="00092C43" w:rsidRPr="00953075">
              <w:rPr>
                <w:rFonts w:ascii="Times New Roman" w:eastAsia="Times New Roman" w:hAnsi="Times New Roman" w:cs="Times New Roman"/>
              </w:rPr>
              <w:t>ого</w:t>
            </w:r>
            <w:r w:rsidRPr="00953075">
              <w:rPr>
                <w:rFonts w:ascii="Times New Roman" w:eastAsia="Times New Roman" w:hAnsi="Times New Roman" w:cs="Times New Roman"/>
              </w:rPr>
              <w:t xml:space="preserve"> університет</w:t>
            </w:r>
            <w:r w:rsidR="00092C43" w:rsidRPr="00953075">
              <w:rPr>
                <w:rFonts w:ascii="Times New Roman" w:eastAsia="Times New Roman" w:hAnsi="Times New Roman" w:cs="Times New Roman"/>
              </w:rPr>
              <w:t>у</w:t>
            </w:r>
            <w:r w:rsidRPr="00953075">
              <w:rPr>
                <w:rFonts w:ascii="Times New Roman" w:eastAsia="Times New Roman" w:hAnsi="Times New Roman" w:cs="Times New Roman"/>
              </w:rPr>
              <w:t xml:space="preserve"> імені Василя Стефаника </w:t>
            </w:r>
            <w:r w:rsidR="00092C43" w:rsidRPr="00953075">
              <w:rPr>
                <w:rFonts w:ascii="Times New Roman" w:eastAsia="Times New Roman" w:hAnsi="Times New Roman" w:cs="Times New Roman"/>
              </w:rPr>
              <w:br/>
            </w:r>
            <w:r w:rsidRPr="00953075">
              <w:rPr>
                <w:rFonts w:ascii="Times New Roman" w:eastAsia="Times New Roman" w:hAnsi="Times New Roman" w:cs="Times New Roman"/>
              </w:rPr>
              <w:t>(за згодою),  «Центр ментального здоров’я» Івано-Франківського національного медичного університету (за згодою), органи місцевого самоврядування (за згодою), міжнародні організації</w:t>
            </w:r>
            <w:r w:rsidR="00092C43"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громадські організації (за згодою), благодійні фонди (за згодою) </w:t>
            </w:r>
          </w:p>
        </w:tc>
        <w:tc>
          <w:tcPr>
            <w:tcW w:w="4047" w:type="dxa"/>
            <w:shd w:val="clear" w:color="auto" w:fill="FFFFFF"/>
            <w:tcMar>
              <w:top w:w="0" w:type="dxa"/>
              <w:left w:w="45" w:type="dxa"/>
              <w:bottom w:w="0" w:type="dxa"/>
              <w:right w:w="45" w:type="dxa"/>
            </w:tcMar>
          </w:tcPr>
          <w:p w14:paraId="749975DD" w14:textId="028485BC" w:rsidR="00363601" w:rsidRPr="00953075" w:rsidRDefault="00C27C13">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210 занять </w:t>
            </w:r>
            <w:r w:rsidRPr="00953075">
              <w:rPr>
                <w:rFonts w:ascii="Times New Roman" w:eastAsia="Times New Roman" w:hAnsi="Times New Roman" w:cs="Times New Roman"/>
              </w:rPr>
              <w:br/>
              <w:t xml:space="preserve">(10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 – </w:t>
            </w:r>
            <w:proofErr w:type="spellStart"/>
            <w:r w:rsidRPr="00953075">
              <w:rPr>
                <w:rFonts w:ascii="Times New Roman" w:eastAsia="Times New Roman" w:hAnsi="Times New Roman" w:cs="Times New Roman"/>
              </w:rPr>
              <w:t>протя</w:t>
            </w:r>
            <w:proofErr w:type="spellEnd"/>
            <w:r w:rsidRPr="00953075">
              <w:rPr>
                <w:rFonts w:ascii="Times New Roman" w:eastAsia="Times New Roman" w:hAnsi="Times New Roman" w:cs="Times New Roman"/>
              </w:rPr>
              <w:t xml:space="preserve">-гом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2500 учасників охоплено (200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1500 – </w:t>
            </w:r>
            <w:proofErr w:type="spellStart"/>
            <w:r w:rsidRPr="00953075">
              <w:rPr>
                <w:rFonts w:ascii="Times New Roman" w:eastAsia="Times New Roman" w:hAnsi="Times New Roman" w:cs="Times New Roman"/>
              </w:rPr>
              <w:t>протя</w:t>
            </w:r>
            <w:proofErr w:type="spellEnd"/>
            <w:r w:rsidRPr="00953075">
              <w:rPr>
                <w:rFonts w:ascii="Times New Roman" w:eastAsia="Times New Roman" w:hAnsi="Times New Roman" w:cs="Times New Roman"/>
              </w:rPr>
              <w:t xml:space="preserve">-гом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800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З них не менше 100 учасників</w:t>
            </w:r>
            <w:r w:rsidR="00EA0FA5" w:rsidRPr="00953075">
              <w:rPr>
                <w:rFonts w:ascii="Times New Roman" w:eastAsia="Times New Roman" w:hAnsi="Times New Roman" w:cs="Times New Roman"/>
              </w:rPr>
              <w:t>-</w:t>
            </w:r>
            <w:r w:rsidRPr="00953075">
              <w:rPr>
                <w:rFonts w:ascii="Times New Roman" w:eastAsia="Times New Roman" w:hAnsi="Times New Roman" w:cs="Times New Roman"/>
              </w:rPr>
              <w:t xml:space="preserve">члени сімей, де проживають особи з психічними розладами (10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40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50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363601" w:rsidRPr="00953075" w14:paraId="560CFF59" w14:textId="77777777" w:rsidTr="0020176A">
        <w:trPr>
          <w:trHeight w:val="300"/>
        </w:trPr>
        <w:tc>
          <w:tcPr>
            <w:tcW w:w="1840" w:type="dxa"/>
            <w:shd w:val="clear" w:color="auto" w:fill="FFFFFF"/>
            <w:tcMar>
              <w:top w:w="0" w:type="dxa"/>
              <w:left w:w="45" w:type="dxa"/>
              <w:bottom w:w="0" w:type="dxa"/>
              <w:right w:w="45" w:type="dxa"/>
            </w:tcMar>
          </w:tcPr>
          <w:p w14:paraId="776E81E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highlight w:val="black"/>
              </w:rPr>
            </w:pPr>
          </w:p>
        </w:tc>
        <w:tc>
          <w:tcPr>
            <w:tcW w:w="2315" w:type="dxa"/>
            <w:shd w:val="clear" w:color="auto" w:fill="FFFFFF"/>
            <w:tcMar>
              <w:top w:w="0" w:type="dxa"/>
              <w:left w:w="45" w:type="dxa"/>
              <w:bottom w:w="0" w:type="dxa"/>
              <w:right w:w="45" w:type="dxa"/>
            </w:tcMar>
          </w:tcPr>
          <w:p w14:paraId="657B6EDC" w14:textId="310B37AB"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2.2.3. Навчання соціальних працівників, фахівців із соціальної роботи, психологів, інших працівників основам роботи з ветеранами, військовослужбовця</w:t>
            </w:r>
            <w:r w:rsidR="00C27C13" w:rsidRPr="00953075">
              <w:rPr>
                <w:rFonts w:ascii="Times New Roman" w:eastAsia="Times New Roman" w:hAnsi="Times New Roman" w:cs="Times New Roman"/>
              </w:rPr>
              <w:t>-</w:t>
            </w:r>
            <w:r w:rsidRPr="00953075">
              <w:rPr>
                <w:rFonts w:ascii="Times New Roman" w:eastAsia="Times New Roman" w:hAnsi="Times New Roman" w:cs="Times New Roman"/>
              </w:rPr>
              <w:t>ми та членами їх сімей під час надання соціальних послуг</w:t>
            </w:r>
          </w:p>
        </w:tc>
        <w:tc>
          <w:tcPr>
            <w:tcW w:w="1050" w:type="dxa"/>
            <w:shd w:val="clear" w:color="auto" w:fill="FFFFFF"/>
            <w:tcMar>
              <w:top w:w="0" w:type="dxa"/>
              <w:left w:w="45" w:type="dxa"/>
              <w:bottom w:w="0" w:type="dxa"/>
              <w:right w:w="45" w:type="dxa"/>
            </w:tcMar>
          </w:tcPr>
          <w:p w14:paraId="4B58E13C" w14:textId="772925A9"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BC5A98B" w14:textId="2443F31B" w:rsidR="00363601" w:rsidRPr="00953075" w:rsidRDefault="00C27C13">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  департамент соціальної політики, </w:t>
            </w:r>
            <w:r w:rsidR="00593E94" w:rsidRPr="00953075">
              <w:rPr>
                <w:rFonts w:ascii="Times New Roman" w:eastAsia="Times New Roman" w:hAnsi="Times New Roman" w:cs="Times New Roman"/>
              </w:rPr>
              <w:t>Івано-Франківський регіональний центр підвищення кваліфікації</w:t>
            </w:r>
            <w:r w:rsidRPr="00953075">
              <w:rPr>
                <w:rFonts w:ascii="Times New Roman" w:eastAsia="Times New Roman" w:hAnsi="Times New Roman" w:cs="Times New Roman"/>
              </w:rPr>
              <w:t xml:space="preserve"> (за згодою), «Центр ветеранського розвитку» Івано-Франківського національного технічного університету нафти і газу</w:t>
            </w:r>
            <w:r w:rsidR="00092C4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(за згодою) </w:t>
            </w:r>
          </w:p>
        </w:tc>
        <w:tc>
          <w:tcPr>
            <w:tcW w:w="4047" w:type="dxa"/>
            <w:shd w:val="clear" w:color="auto" w:fill="FFFFFF"/>
            <w:tcMar>
              <w:top w:w="0" w:type="dxa"/>
              <w:left w:w="45" w:type="dxa"/>
              <w:bottom w:w="0" w:type="dxa"/>
              <w:right w:w="45" w:type="dxa"/>
            </w:tcMar>
          </w:tcPr>
          <w:p w14:paraId="5905FECE" w14:textId="4A05F1AB" w:rsidR="00363601" w:rsidRPr="00953075" w:rsidRDefault="00092C43">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 xml:space="preserve">  Проведено не менше 15 занять (5 </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протягом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5 </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протягом </w:t>
            </w:r>
            <w:r w:rsidRPr="00953075">
              <w:rPr>
                <w:rFonts w:ascii="Times New Roman" w:eastAsia="Times New Roman" w:hAnsi="Times New Roman" w:cs="Times New Roman"/>
                <w:highlight w:val="white"/>
              </w:rPr>
              <w:br/>
              <w:t xml:space="preserve">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5 </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протягом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w:t>
            </w:r>
            <w:r w:rsidRPr="00953075">
              <w:rPr>
                <w:rFonts w:ascii="Times New Roman" w:eastAsia="Times New Roman" w:hAnsi="Times New Roman" w:cs="Times New Roman"/>
                <w:highlight w:val="white"/>
              </w:rPr>
              <w:br/>
              <w:t xml:space="preserve">  Проведено навчання для не менш як 225 соціальних працівників, фахівців із соціальної роботи, психологів та інших працівників (75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протягом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75 </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протягом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75 </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протягом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w:t>
            </w:r>
          </w:p>
        </w:tc>
      </w:tr>
      <w:tr w:rsidR="00363601" w:rsidRPr="00953075" w14:paraId="21A03888" w14:textId="77777777" w:rsidTr="0020176A">
        <w:trPr>
          <w:trHeight w:val="300"/>
        </w:trPr>
        <w:tc>
          <w:tcPr>
            <w:tcW w:w="1840" w:type="dxa"/>
            <w:shd w:val="clear" w:color="auto" w:fill="FFFFFF"/>
            <w:tcMar>
              <w:top w:w="0" w:type="dxa"/>
              <w:left w:w="45" w:type="dxa"/>
              <w:bottom w:w="0" w:type="dxa"/>
              <w:right w:w="45" w:type="dxa"/>
            </w:tcMar>
          </w:tcPr>
          <w:p w14:paraId="4BACE35B"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429AF4B9" w14:textId="57C1A97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2.2.4. Навчання та підвищення компетентності соціальних </w:t>
            </w:r>
          </w:p>
        </w:tc>
        <w:tc>
          <w:tcPr>
            <w:tcW w:w="1050" w:type="dxa"/>
            <w:shd w:val="clear" w:color="auto" w:fill="FFFFFF"/>
            <w:tcMar>
              <w:top w:w="0" w:type="dxa"/>
              <w:left w:w="45" w:type="dxa"/>
              <w:bottom w:w="0" w:type="dxa"/>
              <w:right w:w="45" w:type="dxa"/>
            </w:tcMar>
          </w:tcPr>
          <w:p w14:paraId="4DAB2ECE" w14:textId="33151280"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B2F6742" w14:textId="46C96C63" w:rsidR="00363601" w:rsidRPr="00953075" w:rsidRDefault="00A563B0">
            <w:pPr>
              <w:rPr>
                <w:rFonts w:ascii="Times New Roman" w:eastAsia="Times New Roman" w:hAnsi="Times New Roman" w:cs="Times New Roman"/>
              </w:rPr>
            </w:pPr>
            <w:r w:rsidRPr="00953075">
              <w:rPr>
                <w:rFonts w:ascii="Times New Roman" w:eastAsia="Times New Roman" w:hAnsi="Times New Roman" w:cs="Times New Roman"/>
              </w:rPr>
              <w:t xml:space="preserve">  Івано-Франківський обласний центр соціальних служб, органи місцевого самоврядування (за згодою), надавачі соціальних послуг (за згодою) </w:t>
            </w:r>
          </w:p>
        </w:tc>
        <w:tc>
          <w:tcPr>
            <w:tcW w:w="4047" w:type="dxa"/>
            <w:shd w:val="clear" w:color="auto" w:fill="FFFFFF"/>
            <w:tcMar>
              <w:top w:w="0" w:type="dxa"/>
              <w:left w:w="45" w:type="dxa"/>
              <w:bottom w:w="0" w:type="dxa"/>
              <w:right w:w="45" w:type="dxa"/>
            </w:tcMar>
          </w:tcPr>
          <w:p w14:paraId="24992153" w14:textId="0080A03E" w:rsidR="00363601" w:rsidRPr="00953075" w:rsidRDefault="009818A3">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26 занять (2</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12</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w:t>
            </w:r>
            <w:r w:rsidRPr="00953075">
              <w:rPr>
                <w:rFonts w:ascii="Times New Roman" w:eastAsia="Times New Roman" w:hAnsi="Times New Roman" w:cs="Times New Roman"/>
              </w:rPr>
              <w:br/>
              <w:t xml:space="preserve">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12</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Забезпечено навчання та підвищено </w:t>
            </w:r>
          </w:p>
        </w:tc>
      </w:tr>
    </w:tbl>
    <w:p w14:paraId="2CC88F41" w14:textId="77777777" w:rsidR="009818A3" w:rsidRPr="00953075" w:rsidRDefault="009818A3"/>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242"/>
        <w:gridCol w:w="4230"/>
      </w:tblGrid>
      <w:tr w:rsidR="009818A3" w:rsidRPr="00953075" w14:paraId="59991139" w14:textId="77777777" w:rsidTr="007D77B2">
        <w:trPr>
          <w:trHeight w:val="300"/>
        </w:trPr>
        <w:tc>
          <w:tcPr>
            <w:tcW w:w="1840" w:type="dxa"/>
            <w:shd w:val="clear" w:color="auto" w:fill="FFFFFF"/>
            <w:tcMar>
              <w:top w:w="0" w:type="dxa"/>
              <w:left w:w="45" w:type="dxa"/>
              <w:bottom w:w="0" w:type="dxa"/>
              <w:right w:w="45" w:type="dxa"/>
            </w:tcMar>
            <w:vAlign w:val="center"/>
          </w:tcPr>
          <w:p w14:paraId="158204CD" w14:textId="028B6A86" w:rsidR="009818A3" w:rsidRPr="00953075" w:rsidRDefault="009818A3" w:rsidP="009818A3">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37FED66F" w14:textId="398242AA" w:rsidR="009818A3" w:rsidRPr="00953075" w:rsidRDefault="009818A3" w:rsidP="009818A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46752F60" w14:textId="55443F23" w:rsidR="009818A3" w:rsidRPr="00953075" w:rsidRDefault="009818A3" w:rsidP="009818A3">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242" w:type="dxa"/>
            <w:shd w:val="clear" w:color="auto" w:fill="FFFFFF"/>
            <w:tcMar>
              <w:top w:w="0" w:type="dxa"/>
              <w:left w:w="45" w:type="dxa"/>
              <w:bottom w:w="0" w:type="dxa"/>
              <w:right w:w="45" w:type="dxa"/>
            </w:tcMar>
            <w:vAlign w:val="center"/>
          </w:tcPr>
          <w:p w14:paraId="18A7418E" w14:textId="36370838" w:rsidR="009818A3" w:rsidRPr="00953075" w:rsidRDefault="009818A3" w:rsidP="009818A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230" w:type="dxa"/>
            <w:shd w:val="clear" w:color="auto" w:fill="FFFFFF"/>
            <w:tcMar>
              <w:top w:w="0" w:type="dxa"/>
              <w:left w:w="45" w:type="dxa"/>
              <w:bottom w:w="0" w:type="dxa"/>
              <w:right w:w="45" w:type="dxa"/>
            </w:tcMar>
            <w:vAlign w:val="center"/>
          </w:tcPr>
          <w:p w14:paraId="638AA998" w14:textId="78431266" w:rsidR="009818A3" w:rsidRPr="00953075" w:rsidRDefault="009818A3" w:rsidP="009818A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9818A3" w:rsidRPr="00953075" w14:paraId="2409D6A4" w14:textId="77777777" w:rsidTr="007D77B2">
        <w:trPr>
          <w:trHeight w:val="300"/>
        </w:trPr>
        <w:tc>
          <w:tcPr>
            <w:tcW w:w="1840" w:type="dxa"/>
            <w:shd w:val="clear" w:color="auto" w:fill="FFFFFF"/>
            <w:tcMar>
              <w:top w:w="0" w:type="dxa"/>
              <w:left w:w="45" w:type="dxa"/>
              <w:bottom w:w="0" w:type="dxa"/>
              <w:right w:w="45" w:type="dxa"/>
            </w:tcMar>
          </w:tcPr>
          <w:p w14:paraId="3D0EA332" w14:textId="77777777" w:rsidR="009818A3" w:rsidRPr="00953075" w:rsidRDefault="009818A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5977E37" w14:textId="3B8F0995" w:rsidR="009818A3" w:rsidRPr="00953075" w:rsidRDefault="009818A3">
            <w:pPr>
              <w:rPr>
                <w:rFonts w:ascii="Times New Roman" w:eastAsia="Times New Roman" w:hAnsi="Times New Roman" w:cs="Times New Roman"/>
              </w:rPr>
            </w:pPr>
            <w:r w:rsidRPr="00953075">
              <w:rPr>
                <w:rFonts w:ascii="Times New Roman" w:eastAsia="Times New Roman" w:hAnsi="Times New Roman" w:cs="Times New Roman"/>
              </w:rPr>
              <w:t>працівників, фахівців із соціальної роботи, психологів, фізичних осіб,  інших працівників щодо основ надання психосоціальної підтримки та набуття навичок самодопомоги в межах соціальних послуг, що надаються особам похилого віку, членам сімей, які забезпечують догляд за особами похилого віку, хворим особам, особам з інвалідністю, зокрема, дітям та іншим особам, які потребують соціальної та психологічної підтримки</w:t>
            </w:r>
          </w:p>
        </w:tc>
        <w:tc>
          <w:tcPr>
            <w:tcW w:w="1050" w:type="dxa"/>
            <w:shd w:val="clear" w:color="auto" w:fill="FFFFFF"/>
            <w:tcMar>
              <w:top w:w="0" w:type="dxa"/>
              <w:left w:w="45" w:type="dxa"/>
              <w:bottom w:w="0" w:type="dxa"/>
              <w:right w:w="45" w:type="dxa"/>
            </w:tcMar>
          </w:tcPr>
          <w:p w14:paraId="4FD20801" w14:textId="77777777" w:rsidR="009818A3" w:rsidRPr="00953075" w:rsidRDefault="009818A3">
            <w:pPr>
              <w:jc w:val="center"/>
              <w:rPr>
                <w:rFonts w:ascii="Times New Roman" w:eastAsia="Times New Roman" w:hAnsi="Times New Roman" w:cs="Times New Roman"/>
                <w:color w:val="1F1F1F"/>
              </w:rPr>
            </w:pPr>
          </w:p>
        </w:tc>
        <w:tc>
          <w:tcPr>
            <w:tcW w:w="4242" w:type="dxa"/>
            <w:shd w:val="clear" w:color="auto" w:fill="FFFFFF"/>
            <w:tcMar>
              <w:top w:w="0" w:type="dxa"/>
              <w:left w:w="45" w:type="dxa"/>
              <w:bottom w:w="0" w:type="dxa"/>
              <w:right w:w="45" w:type="dxa"/>
            </w:tcMar>
          </w:tcPr>
          <w:p w14:paraId="4789EA4D" w14:textId="77777777" w:rsidR="009818A3" w:rsidRPr="00953075" w:rsidRDefault="009818A3">
            <w:pPr>
              <w:rPr>
                <w:rFonts w:ascii="Times New Roman" w:eastAsia="Times New Roman" w:hAnsi="Times New Roman" w:cs="Times New Roman"/>
              </w:rPr>
            </w:pPr>
          </w:p>
        </w:tc>
        <w:tc>
          <w:tcPr>
            <w:tcW w:w="4230" w:type="dxa"/>
            <w:shd w:val="clear" w:color="auto" w:fill="FFFFFF"/>
            <w:tcMar>
              <w:top w:w="0" w:type="dxa"/>
              <w:left w:w="45" w:type="dxa"/>
              <w:bottom w:w="0" w:type="dxa"/>
              <w:right w:w="45" w:type="dxa"/>
            </w:tcMar>
          </w:tcPr>
          <w:p w14:paraId="10EE60F2" w14:textId="7539AD41" w:rsidR="009818A3" w:rsidRPr="00953075" w:rsidRDefault="009818A3">
            <w:pPr>
              <w:rPr>
                <w:rFonts w:ascii="Times New Roman" w:eastAsia="Times New Roman" w:hAnsi="Times New Roman" w:cs="Times New Roman"/>
              </w:rPr>
            </w:pPr>
            <w:r w:rsidRPr="00953075">
              <w:rPr>
                <w:rFonts w:ascii="Times New Roman" w:eastAsia="Times New Roman" w:hAnsi="Times New Roman" w:cs="Times New Roman"/>
              </w:rPr>
              <w:t xml:space="preserve">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щодо основ надання психосоціальної підтримки та набуття навичок самодопомоги не менше 720 фахівців із соціальної роботи, соціальних працівників, психологів та інших працівників закладів соціального захисту, надавачів соціальних послуг та інших осіб  (240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протягом 2024 р., 240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w:t>
            </w:r>
            <w:r w:rsidR="00EF1DA5">
              <w:rPr>
                <w:rFonts w:ascii="Times New Roman" w:eastAsia="Times New Roman" w:hAnsi="Times New Roman" w:cs="Times New Roman"/>
              </w:rPr>
              <w:br/>
            </w:r>
            <w:r w:rsidRPr="00953075">
              <w:rPr>
                <w:rFonts w:ascii="Times New Roman" w:eastAsia="Times New Roman" w:hAnsi="Times New Roman" w:cs="Times New Roman"/>
              </w:rPr>
              <w:t>2025 р., 240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протягом 2026 р.)</w:t>
            </w:r>
          </w:p>
        </w:tc>
      </w:tr>
      <w:tr w:rsidR="00363601" w:rsidRPr="00953075" w14:paraId="2D79793E" w14:textId="77777777" w:rsidTr="007D77B2">
        <w:trPr>
          <w:trHeight w:val="300"/>
        </w:trPr>
        <w:tc>
          <w:tcPr>
            <w:tcW w:w="1840" w:type="dxa"/>
            <w:shd w:val="clear" w:color="auto" w:fill="FFFFFF"/>
            <w:tcMar>
              <w:top w:w="0" w:type="dxa"/>
              <w:left w:w="45" w:type="dxa"/>
              <w:bottom w:w="0" w:type="dxa"/>
              <w:right w:w="45" w:type="dxa"/>
            </w:tcMar>
          </w:tcPr>
          <w:p w14:paraId="1AA588E8"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B81FB67" w14:textId="03CA4CF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2.2.5. Навчання молодіжних працівників із метою підвищення рівня їх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із </w:t>
            </w:r>
          </w:p>
        </w:tc>
        <w:tc>
          <w:tcPr>
            <w:tcW w:w="1050" w:type="dxa"/>
            <w:shd w:val="clear" w:color="auto" w:fill="FFFFFF"/>
            <w:tcMar>
              <w:top w:w="0" w:type="dxa"/>
              <w:left w:w="45" w:type="dxa"/>
              <w:bottom w:w="0" w:type="dxa"/>
              <w:right w:w="45" w:type="dxa"/>
            </w:tcMar>
          </w:tcPr>
          <w:p w14:paraId="2496976E" w14:textId="4C74AB4A"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242" w:type="dxa"/>
            <w:shd w:val="clear" w:color="auto" w:fill="FFFFFF"/>
            <w:tcMar>
              <w:top w:w="0" w:type="dxa"/>
              <w:left w:w="45" w:type="dxa"/>
              <w:bottom w:w="0" w:type="dxa"/>
              <w:right w:w="45" w:type="dxa"/>
            </w:tcMar>
          </w:tcPr>
          <w:p w14:paraId="403C17D9" w14:textId="1C6C63AE" w:rsidR="00363601" w:rsidRPr="00953075" w:rsidRDefault="007C7E51">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спорту та молодіжної політики Івано-Франківської облдержадміністрації, </w:t>
            </w:r>
            <w:r w:rsidR="00A563B0"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з питань ветеранської політики Івано-Франківської облдержадміністрації, </w:t>
            </w:r>
          </w:p>
        </w:tc>
        <w:tc>
          <w:tcPr>
            <w:tcW w:w="4230" w:type="dxa"/>
            <w:shd w:val="clear" w:color="auto" w:fill="FFFFFF"/>
            <w:tcMar>
              <w:top w:w="0" w:type="dxa"/>
              <w:left w:w="45" w:type="dxa"/>
              <w:bottom w:w="0" w:type="dxa"/>
              <w:right w:w="45" w:type="dxa"/>
            </w:tcMar>
          </w:tcPr>
          <w:p w14:paraId="5C6BC535" w14:textId="11CBA416" w:rsidR="00363601" w:rsidRPr="00953075" w:rsidRDefault="00A563B0">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5 циклів занять (0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3</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Проведено не менше 10 занять (</w:t>
            </w:r>
            <w:r w:rsidR="0035364B" w:rsidRPr="00953075">
              <w:rPr>
                <w:rFonts w:ascii="Times New Roman" w:eastAsia="Times New Roman" w:hAnsi="Times New Roman" w:cs="Times New Roman"/>
              </w:rPr>
              <w:t>4</w:t>
            </w:r>
            <w:r w:rsidR="0035364B" w:rsidRPr="00953075">
              <w:rPr>
                <w:rFonts w:ascii="Times New Roman" w:eastAsia="Times New Roman" w:hAnsi="Times New Roman" w:cs="Times New Roman"/>
                <w:highlight w:val="white"/>
              </w:rPr>
              <w:t xml:space="preserve"> </w:t>
            </w:r>
            <w:r w:rsidR="0035364B" w:rsidRPr="00953075">
              <w:rPr>
                <w:rFonts w:ascii="Times New Roman" w:eastAsia="Times New Roman" w:hAnsi="Times New Roman" w:cs="Times New Roman"/>
              </w:rPr>
              <w:t>–</w:t>
            </w:r>
            <w:r w:rsidR="0035364B" w:rsidRPr="00953075">
              <w:rPr>
                <w:rFonts w:ascii="Times New Roman" w:eastAsia="Times New Roman" w:hAnsi="Times New Roman" w:cs="Times New Roman"/>
                <w:highlight w:val="white"/>
              </w:rPr>
              <w:t xml:space="preserve"> </w:t>
            </w:r>
            <w:r w:rsidR="0035364B" w:rsidRPr="00953075">
              <w:rPr>
                <w:rFonts w:ascii="Times New Roman" w:eastAsia="Times New Roman" w:hAnsi="Times New Roman" w:cs="Times New Roman"/>
              </w:rPr>
              <w:t>протягом 2025 р., 6</w:t>
            </w:r>
            <w:r w:rsidR="0035364B" w:rsidRPr="00953075">
              <w:rPr>
                <w:rFonts w:ascii="Times New Roman" w:eastAsia="Times New Roman" w:hAnsi="Times New Roman" w:cs="Times New Roman"/>
                <w:highlight w:val="white"/>
              </w:rPr>
              <w:t xml:space="preserve"> </w:t>
            </w:r>
            <w:r w:rsidR="0035364B" w:rsidRPr="00953075">
              <w:rPr>
                <w:rFonts w:ascii="Times New Roman" w:eastAsia="Times New Roman" w:hAnsi="Times New Roman" w:cs="Times New Roman"/>
              </w:rPr>
              <w:t>–</w:t>
            </w:r>
            <w:r w:rsidR="0035364B" w:rsidRPr="00953075">
              <w:rPr>
                <w:rFonts w:ascii="Times New Roman" w:eastAsia="Times New Roman" w:hAnsi="Times New Roman" w:cs="Times New Roman"/>
                <w:highlight w:val="white"/>
              </w:rPr>
              <w:t xml:space="preserve"> </w:t>
            </w:r>
            <w:r w:rsidR="0035364B" w:rsidRPr="00953075">
              <w:rPr>
                <w:rFonts w:ascii="Times New Roman" w:eastAsia="Times New Roman" w:hAnsi="Times New Roman" w:cs="Times New Roman"/>
              </w:rPr>
              <w:t>протягом</w:t>
            </w:r>
            <w:r w:rsidR="007D77B2" w:rsidRPr="00953075">
              <w:rPr>
                <w:rFonts w:ascii="Times New Roman" w:eastAsia="Times New Roman" w:hAnsi="Times New Roman" w:cs="Times New Roman"/>
              </w:rPr>
              <w:t xml:space="preserve"> 2026 р.)</w:t>
            </w:r>
          </w:p>
        </w:tc>
      </w:tr>
    </w:tbl>
    <w:p w14:paraId="0BC042BC" w14:textId="77777777" w:rsidR="0035364B" w:rsidRPr="00953075" w:rsidRDefault="0035364B"/>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5364B" w:rsidRPr="00953075" w14:paraId="4E008EDE" w14:textId="77777777" w:rsidTr="00432901">
        <w:trPr>
          <w:trHeight w:val="300"/>
        </w:trPr>
        <w:tc>
          <w:tcPr>
            <w:tcW w:w="1840" w:type="dxa"/>
            <w:shd w:val="clear" w:color="auto" w:fill="FFFFFF"/>
            <w:tcMar>
              <w:top w:w="0" w:type="dxa"/>
              <w:left w:w="45" w:type="dxa"/>
              <w:bottom w:w="0" w:type="dxa"/>
              <w:right w:w="45" w:type="dxa"/>
            </w:tcMar>
            <w:vAlign w:val="center"/>
          </w:tcPr>
          <w:p w14:paraId="3A9D29C4" w14:textId="4EF60507" w:rsidR="0035364B" w:rsidRPr="00953075" w:rsidRDefault="0035364B" w:rsidP="0035364B">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3A5807B7" w14:textId="4F2BBF66" w:rsidR="0035364B" w:rsidRPr="00953075" w:rsidRDefault="0035364B" w:rsidP="0035364B">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5E2CC435" w14:textId="5C5A8E6F" w:rsidR="0035364B" w:rsidRPr="00953075" w:rsidRDefault="0035364B" w:rsidP="0035364B">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766FFF17" w14:textId="1917251F" w:rsidR="0035364B" w:rsidRPr="00953075" w:rsidRDefault="0035364B" w:rsidP="0035364B">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419A0D64" w14:textId="27F7E636" w:rsidR="0035364B" w:rsidRPr="00953075" w:rsidRDefault="0035364B" w:rsidP="0035364B">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5364B" w:rsidRPr="00953075" w14:paraId="1AABF447" w14:textId="77777777" w:rsidTr="0020176A">
        <w:trPr>
          <w:trHeight w:val="300"/>
        </w:trPr>
        <w:tc>
          <w:tcPr>
            <w:tcW w:w="1840" w:type="dxa"/>
            <w:shd w:val="clear" w:color="auto" w:fill="FFFFFF"/>
            <w:tcMar>
              <w:top w:w="0" w:type="dxa"/>
              <w:left w:w="45" w:type="dxa"/>
              <w:bottom w:w="0" w:type="dxa"/>
              <w:right w:w="45" w:type="dxa"/>
            </w:tcMar>
          </w:tcPr>
          <w:p w14:paraId="752D829F" w14:textId="77777777" w:rsidR="0035364B" w:rsidRPr="00953075" w:rsidRDefault="0035364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DF9142E" w14:textId="4B5B61B5" w:rsidR="0035364B" w:rsidRPr="00953075" w:rsidRDefault="0035364B">
            <w:pPr>
              <w:rPr>
                <w:rFonts w:ascii="Times New Roman" w:eastAsia="Times New Roman" w:hAnsi="Times New Roman" w:cs="Times New Roman"/>
              </w:rPr>
            </w:pPr>
            <w:r w:rsidRPr="00953075">
              <w:rPr>
                <w:rFonts w:ascii="Times New Roman" w:eastAsia="Times New Roman" w:hAnsi="Times New Roman" w:cs="Times New Roman"/>
              </w:rPr>
              <w:t>надання психоемоційної підтримки молоді</w:t>
            </w:r>
          </w:p>
        </w:tc>
        <w:tc>
          <w:tcPr>
            <w:tcW w:w="1050" w:type="dxa"/>
            <w:shd w:val="clear" w:color="auto" w:fill="FFFFFF"/>
            <w:tcMar>
              <w:top w:w="0" w:type="dxa"/>
              <w:left w:w="45" w:type="dxa"/>
              <w:bottom w:w="0" w:type="dxa"/>
              <w:right w:w="45" w:type="dxa"/>
            </w:tcMar>
          </w:tcPr>
          <w:p w14:paraId="078823D2" w14:textId="77777777" w:rsidR="0035364B" w:rsidRPr="00953075" w:rsidRDefault="0035364B">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0CD2F38D" w14:textId="666ACAA4" w:rsidR="0035364B" w:rsidRPr="00953075" w:rsidRDefault="0035364B">
            <w:pPr>
              <w:rPr>
                <w:rFonts w:ascii="Times New Roman" w:eastAsia="Times New Roman" w:hAnsi="Times New Roman" w:cs="Times New Roman"/>
              </w:rPr>
            </w:pPr>
            <w:r w:rsidRPr="00953075">
              <w:rPr>
                <w:rFonts w:ascii="Times New Roman" w:eastAsia="Times New Roman" w:hAnsi="Times New Roman" w:cs="Times New Roman"/>
              </w:rPr>
              <w:t xml:space="preserve">міжнародні організації (за згодою), органи місцевого самоврядування </w:t>
            </w:r>
            <w:r w:rsidRPr="00953075">
              <w:rPr>
                <w:rFonts w:ascii="Times New Roman" w:eastAsia="Times New Roman" w:hAnsi="Times New Roman" w:cs="Times New Roman"/>
              </w:rPr>
              <w:br/>
              <w:t>(за згодою), молодіжні та інші організації громадянського суспільства (за згодою), «Центр ментального здоров’я» Івано-Франківського національного медичного університету (за згодою)</w:t>
            </w:r>
          </w:p>
        </w:tc>
        <w:tc>
          <w:tcPr>
            <w:tcW w:w="4047" w:type="dxa"/>
            <w:shd w:val="clear" w:color="auto" w:fill="FFFFFF"/>
            <w:tcMar>
              <w:top w:w="0" w:type="dxa"/>
              <w:left w:w="45" w:type="dxa"/>
              <w:bottom w:w="0" w:type="dxa"/>
              <w:right w:w="45" w:type="dxa"/>
            </w:tcMar>
          </w:tcPr>
          <w:p w14:paraId="13D62DE9" w14:textId="7B5044D1" w:rsidR="0035364B" w:rsidRPr="00953075" w:rsidRDefault="0035364B">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навчання та підвищено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не менше 30 молодіжних працівників (0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 </w:t>
            </w:r>
            <w:proofErr w:type="spellStart"/>
            <w:r w:rsidRPr="00953075">
              <w:rPr>
                <w:rFonts w:ascii="Times New Roman" w:eastAsia="Times New Roman" w:hAnsi="Times New Roman" w:cs="Times New Roman"/>
              </w:rPr>
              <w:t>протя</w:t>
            </w:r>
            <w:proofErr w:type="spellEnd"/>
            <w:r w:rsidRPr="00953075">
              <w:rPr>
                <w:rFonts w:ascii="Times New Roman" w:eastAsia="Times New Roman" w:hAnsi="Times New Roman" w:cs="Times New Roman"/>
              </w:rPr>
              <w:t>-гом 2024 р., 10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2025 р., </w:t>
            </w:r>
            <w:r w:rsidRPr="00953075">
              <w:rPr>
                <w:rFonts w:ascii="Times New Roman" w:eastAsia="Times New Roman" w:hAnsi="Times New Roman" w:cs="Times New Roman"/>
              </w:rPr>
              <w:br/>
              <w:t>20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р.), що становить 100% кількості молодіжних </w:t>
            </w:r>
            <w:proofErr w:type="spellStart"/>
            <w:r w:rsidRPr="00953075">
              <w:rPr>
                <w:rFonts w:ascii="Times New Roman" w:eastAsia="Times New Roman" w:hAnsi="Times New Roman" w:cs="Times New Roman"/>
              </w:rPr>
              <w:t>праців-ників</w:t>
            </w:r>
            <w:proofErr w:type="spellEnd"/>
            <w:r w:rsidRPr="00953075">
              <w:rPr>
                <w:rFonts w:ascii="Times New Roman" w:eastAsia="Times New Roman" w:hAnsi="Times New Roman" w:cs="Times New Roman"/>
              </w:rPr>
              <w:t xml:space="preserve"> області</w:t>
            </w:r>
          </w:p>
        </w:tc>
      </w:tr>
      <w:tr w:rsidR="00363601" w:rsidRPr="00953075" w14:paraId="4CD988C3" w14:textId="77777777" w:rsidTr="0020176A">
        <w:trPr>
          <w:trHeight w:val="300"/>
        </w:trPr>
        <w:tc>
          <w:tcPr>
            <w:tcW w:w="1840" w:type="dxa"/>
            <w:shd w:val="clear" w:color="auto" w:fill="FFFFFF"/>
            <w:tcMar>
              <w:top w:w="0" w:type="dxa"/>
              <w:left w:w="45" w:type="dxa"/>
              <w:bottom w:w="0" w:type="dxa"/>
              <w:right w:w="45" w:type="dxa"/>
            </w:tcMar>
          </w:tcPr>
          <w:p w14:paraId="282D0416"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2027B2F"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2.2.6. Підвищення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помічників ветерана щодо основ надання психосоціальної підтримки та набуття навичок самодопомоги для осіб, які потребують психологічної та психіатричної допомоги</w:t>
            </w:r>
          </w:p>
        </w:tc>
        <w:tc>
          <w:tcPr>
            <w:tcW w:w="1050" w:type="dxa"/>
            <w:shd w:val="clear" w:color="auto" w:fill="FFFFFF"/>
            <w:tcMar>
              <w:top w:w="0" w:type="dxa"/>
              <w:left w:w="45" w:type="dxa"/>
              <w:bottom w:w="0" w:type="dxa"/>
              <w:right w:w="45" w:type="dxa"/>
            </w:tcMar>
          </w:tcPr>
          <w:p w14:paraId="143CA6F3" w14:textId="4195C3E2"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68082C0" w14:textId="3B2E3559" w:rsidR="00363601" w:rsidRPr="00953075" w:rsidRDefault="0035364B">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  </w:t>
            </w:r>
            <w:r w:rsidR="00092C43" w:rsidRPr="00953075">
              <w:rPr>
                <w:rFonts w:ascii="Times New Roman" w:eastAsia="Times New Roman" w:hAnsi="Times New Roman" w:cs="Times New Roman"/>
              </w:rPr>
              <w:t>«Центр ветеранського розвитку» Івано-Франківського національного технічного університету нафти і газу</w:t>
            </w:r>
            <w:r w:rsidRPr="00953075">
              <w:rPr>
                <w:rFonts w:ascii="Times New Roman" w:eastAsia="Times New Roman" w:hAnsi="Times New Roman" w:cs="Times New Roman"/>
              </w:rPr>
              <w:t xml:space="preserve"> (за згодою)</w:t>
            </w:r>
            <w:r w:rsidR="00092C43" w:rsidRPr="00953075">
              <w:rPr>
                <w:rFonts w:ascii="Times New Roman" w:eastAsia="Times New Roman" w:hAnsi="Times New Roman" w:cs="Times New Roman"/>
              </w:rPr>
              <w:t>, Центр психології та розвитку «</w:t>
            </w:r>
            <w:proofErr w:type="spellStart"/>
            <w:r w:rsidR="00092C43" w:rsidRPr="00953075">
              <w:rPr>
                <w:rFonts w:ascii="Times New Roman" w:eastAsia="Times New Roman" w:hAnsi="Times New Roman" w:cs="Times New Roman"/>
              </w:rPr>
              <w:t>РазОМ</w:t>
            </w:r>
            <w:proofErr w:type="spellEnd"/>
            <w:r w:rsidR="00092C43" w:rsidRPr="00953075">
              <w:rPr>
                <w:rFonts w:ascii="Times New Roman" w:eastAsia="Times New Roman" w:hAnsi="Times New Roman" w:cs="Times New Roman"/>
              </w:rPr>
              <w:t xml:space="preserve">» Прикарпатського національного університету імені Василя Стефаника </w:t>
            </w:r>
            <w:r w:rsidR="00092C43" w:rsidRPr="00953075">
              <w:rPr>
                <w:rFonts w:ascii="Times New Roman" w:eastAsia="Times New Roman" w:hAnsi="Times New Roman" w:cs="Times New Roman"/>
              </w:rPr>
              <w:br/>
              <w:t>(за згодою)</w:t>
            </w:r>
          </w:p>
        </w:tc>
        <w:tc>
          <w:tcPr>
            <w:tcW w:w="4047" w:type="dxa"/>
            <w:shd w:val="clear" w:color="auto" w:fill="FFFFFF"/>
            <w:tcMar>
              <w:top w:w="0" w:type="dxa"/>
              <w:left w:w="45" w:type="dxa"/>
              <w:bottom w:w="0" w:type="dxa"/>
              <w:right w:w="45" w:type="dxa"/>
            </w:tcMar>
          </w:tcPr>
          <w:p w14:paraId="7B24C654"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Пройшло навчання </w:t>
            </w:r>
            <w:r w:rsidRPr="00953075">
              <w:rPr>
                <w:rFonts w:ascii="Times New Roman" w:eastAsia="Times New Roman" w:hAnsi="Times New Roman" w:cs="Times New Roman"/>
                <w:highlight w:val="white"/>
              </w:rPr>
              <w:t xml:space="preserve">100% </w:t>
            </w:r>
            <w:r w:rsidRPr="00953075">
              <w:rPr>
                <w:rFonts w:ascii="Times New Roman" w:eastAsia="Times New Roman" w:hAnsi="Times New Roman" w:cs="Times New Roman"/>
              </w:rPr>
              <w:t xml:space="preserve">кількості помічників ветеранів області </w:t>
            </w:r>
          </w:p>
        </w:tc>
      </w:tr>
      <w:tr w:rsidR="00363601" w:rsidRPr="00953075" w14:paraId="6C22F272" w14:textId="77777777" w:rsidTr="0020176A">
        <w:trPr>
          <w:trHeight w:val="300"/>
        </w:trPr>
        <w:tc>
          <w:tcPr>
            <w:tcW w:w="1840" w:type="dxa"/>
            <w:shd w:val="clear" w:color="auto" w:fill="FFFFFF"/>
            <w:tcMar>
              <w:top w:w="0" w:type="dxa"/>
              <w:left w:w="45" w:type="dxa"/>
              <w:bottom w:w="0" w:type="dxa"/>
              <w:right w:w="45" w:type="dxa"/>
            </w:tcMar>
          </w:tcPr>
          <w:p w14:paraId="5060919B"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3BECF50" w14:textId="77F4C86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2.2.7. Навчання та підвищення кваліфікації щодо навичок першої психологічної допомоги та базової підтримки психічного здоров’я для фахівців «першої лінії» (соціальна робота, поліція, рятувальники, </w:t>
            </w:r>
          </w:p>
        </w:tc>
        <w:tc>
          <w:tcPr>
            <w:tcW w:w="1050" w:type="dxa"/>
            <w:shd w:val="clear" w:color="auto" w:fill="FFFFFF"/>
            <w:tcMar>
              <w:top w:w="0" w:type="dxa"/>
              <w:left w:w="45" w:type="dxa"/>
              <w:bottom w:w="0" w:type="dxa"/>
              <w:right w:w="45" w:type="dxa"/>
            </w:tcMar>
          </w:tcPr>
          <w:p w14:paraId="6A23E808" w14:textId="79280AF7"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975E7A9" w14:textId="2791B8D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w:t>
            </w:r>
            <w:r w:rsidR="007D77B2" w:rsidRPr="00953075">
              <w:rPr>
                <w:rFonts w:ascii="Times New Roman" w:eastAsia="Times New Roman" w:hAnsi="Times New Roman" w:cs="Times New Roman"/>
              </w:rPr>
              <w:t>у</w:t>
            </w:r>
            <w:r w:rsidRPr="00953075">
              <w:rPr>
                <w:rFonts w:ascii="Times New Roman" w:eastAsia="Times New Roman" w:hAnsi="Times New Roman" w:cs="Times New Roman"/>
              </w:rPr>
              <w:t>правління з питань цивільного захисту Івано-Франківської облдержадміністрації, Головне управління Національної поліції в Івано-Франківській області</w:t>
            </w:r>
            <w:r w:rsidR="007D77B2"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Головне управління </w:t>
            </w:r>
            <w:r w:rsidR="007D77B2" w:rsidRPr="00953075">
              <w:rPr>
                <w:rFonts w:ascii="Times New Roman" w:eastAsia="Times New Roman" w:hAnsi="Times New Roman" w:cs="Times New Roman"/>
              </w:rPr>
              <w:t xml:space="preserve">Державної служби України з надзвичайних ситуацій </w:t>
            </w:r>
            <w:r w:rsidRPr="00953075">
              <w:rPr>
                <w:rFonts w:ascii="Times New Roman" w:eastAsia="Times New Roman" w:hAnsi="Times New Roman" w:cs="Times New Roman"/>
              </w:rPr>
              <w:t>в Івано-Франківській області</w:t>
            </w:r>
            <w:r w:rsidR="007D77B2"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Івано-Франківський обласний центр зайнятості</w:t>
            </w:r>
            <w:r w:rsidR="007D77B2"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органи місцевого</w:t>
            </w:r>
            <w:r w:rsidR="007D77B2"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самоврядування (за згодою), </w:t>
            </w:r>
          </w:p>
        </w:tc>
        <w:tc>
          <w:tcPr>
            <w:tcW w:w="4047" w:type="dxa"/>
            <w:shd w:val="clear" w:color="auto" w:fill="FFFFFF"/>
            <w:tcMar>
              <w:top w:w="0" w:type="dxa"/>
              <w:left w:w="45" w:type="dxa"/>
              <w:bottom w:w="0" w:type="dxa"/>
              <w:right w:w="45" w:type="dxa"/>
            </w:tcMar>
          </w:tcPr>
          <w:p w14:paraId="3B454989" w14:textId="62E6FAB9" w:rsidR="00363601" w:rsidRPr="00953075" w:rsidRDefault="007D77B2">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590  занять (190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200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proofErr w:type="spellStart"/>
            <w:r w:rsidRPr="00953075">
              <w:rPr>
                <w:rFonts w:ascii="Times New Roman" w:eastAsia="Times New Roman" w:hAnsi="Times New Roman" w:cs="Times New Roman"/>
              </w:rPr>
              <w:t>протя</w:t>
            </w:r>
            <w:proofErr w:type="spellEnd"/>
            <w:r w:rsidRPr="00953075">
              <w:rPr>
                <w:rFonts w:ascii="Times New Roman" w:eastAsia="Times New Roman" w:hAnsi="Times New Roman" w:cs="Times New Roman"/>
              </w:rPr>
              <w:t xml:space="preserve">-гом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200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highlight w:val="yellow"/>
              </w:rPr>
              <w:br/>
            </w:r>
            <w:r w:rsidR="00356C4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3845 поліцейських пройшли навчання (845</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1500</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1500</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r w:rsidR="00356C4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1530 рятувальників пройшли навчання (530</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356C40" w:rsidRPr="00953075">
              <w:rPr>
                <w:rFonts w:ascii="Times New Roman" w:eastAsia="Times New Roman" w:hAnsi="Times New Roman" w:cs="Times New Roman"/>
              </w:rPr>
              <w:t>500</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356C40" w:rsidRPr="00953075">
              <w:rPr>
                <w:rFonts w:ascii="Times New Roman" w:eastAsia="Times New Roman" w:hAnsi="Times New Roman" w:cs="Times New Roman"/>
              </w:rPr>
              <w:t>500</w:t>
            </w:r>
            <w:r w:rsidR="00356C40" w:rsidRPr="00953075">
              <w:rPr>
                <w:rFonts w:ascii="Times New Roman" w:eastAsia="Times New Roman" w:hAnsi="Times New Roman" w:cs="Times New Roman"/>
                <w:highlight w:val="white"/>
              </w:rPr>
              <w:t xml:space="preserve"> </w:t>
            </w:r>
            <w:r w:rsidR="00356C40" w:rsidRPr="00953075">
              <w:rPr>
                <w:rFonts w:ascii="Times New Roman" w:eastAsia="Times New Roman" w:hAnsi="Times New Roman" w:cs="Times New Roman"/>
              </w:rPr>
              <w:t>–</w:t>
            </w:r>
            <w:r w:rsidR="00356C40"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highlight w:val="yellow"/>
              </w:rPr>
              <w:br/>
            </w:r>
            <w:r w:rsidR="00356C40"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200 соціальних </w:t>
            </w:r>
          </w:p>
        </w:tc>
      </w:tr>
    </w:tbl>
    <w:p w14:paraId="50F918CB" w14:textId="77777777" w:rsidR="00356C40" w:rsidRPr="00953075" w:rsidRDefault="00356C40"/>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56C40" w:rsidRPr="00953075" w14:paraId="4C821511" w14:textId="77777777" w:rsidTr="003D02E3">
        <w:trPr>
          <w:trHeight w:val="300"/>
        </w:trPr>
        <w:tc>
          <w:tcPr>
            <w:tcW w:w="1840" w:type="dxa"/>
            <w:shd w:val="clear" w:color="auto" w:fill="FFFFFF"/>
            <w:tcMar>
              <w:top w:w="0" w:type="dxa"/>
              <w:left w:w="45" w:type="dxa"/>
              <w:bottom w:w="0" w:type="dxa"/>
              <w:right w:w="45" w:type="dxa"/>
            </w:tcMar>
            <w:vAlign w:val="center"/>
          </w:tcPr>
          <w:p w14:paraId="414F6918" w14:textId="0036352E" w:rsidR="00356C40" w:rsidRPr="00953075" w:rsidRDefault="00356C40" w:rsidP="00356C40">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1E7F8FC5" w14:textId="3AA2CB7A"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1EBB2813" w14:textId="1264E6C7" w:rsidR="00356C40" w:rsidRPr="00953075" w:rsidRDefault="00356C40" w:rsidP="00356C40">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0CFD1A87" w14:textId="43F6133F"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4EF544E" w14:textId="524D1F25"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56C40" w:rsidRPr="00953075" w14:paraId="68B56404" w14:textId="77777777" w:rsidTr="0020176A">
        <w:trPr>
          <w:trHeight w:val="300"/>
        </w:trPr>
        <w:tc>
          <w:tcPr>
            <w:tcW w:w="1840" w:type="dxa"/>
            <w:shd w:val="clear" w:color="auto" w:fill="FFFFFF"/>
            <w:tcMar>
              <w:top w:w="0" w:type="dxa"/>
              <w:left w:w="45" w:type="dxa"/>
              <w:bottom w:w="0" w:type="dxa"/>
              <w:right w:w="45" w:type="dxa"/>
            </w:tcMar>
          </w:tcPr>
          <w:p w14:paraId="27390F64" w14:textId="77777777" w:rsidR="00356C40" w:rsidRPr="00953075" w:rsidRDefault="00356C4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310499E" w14:textId="04B8F2C2" w:rsidR="00356C40" w:rsidRPr="00953075" w:rsidRDefault="00356C40">
            <w:pPr>
              <w:rPr>
                <w:rFonts w:ascii="Times New Roman" w:eastAsia="Times New Roman" w:hAnsi="Times New Roman" w:cs="Times New Roman"/>
              </w:rPr>
            </w:pPr>
            <w:r w:rsidRPr="00953075">
              <w:rPr>
                <w:rFonts w:ascii="Times New Roman" w:eastAsia="Times New Roman" w:hAnsi="Times New Roman" w:cs="Times New Roman"/>
              </w:rPr>
              <w:t>працівники центрів зайнятості, священнослужителі та інші групи)</w:t>
            </w:r>
          </w:p>
        </w:tc>
        <w:tc>
          <w:tcPr>
            <w:tcW w:w="1050" w:type="dxa"/>
            <w:shd w:val="clear" w:color="auto" w:fill="FFFFFF"/>
            <w:tcMar>
              <w:top w:w="0" w:type="dxa"/>
              <w:left w:w="45" w:type="dxa"/>
              <w:bottom w:w="0" w:type="dxa"/>
              <w:right w:w="45" w:type="dxa"/>
            </w:tcMar>
          </w:tcPr>
          <w:p w14:paraId="32E50785" w14:textId="77777777" w:rsidR="00356C40" w:rsidRPr="00953075" w:rsidRDefault="00356C40">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175E39FB" w14:textId="5BE00B30" w:rsidR="00356C40" w:rsidRPr="00953075" w:rsidRDefault="00356C40">
            <w:pPr>
              <w:rPr>
                <w:rFonts w:ascii="Times New Roman" w:eastAsia="Times New Roman" w:hAnsi="Times New Roman" w:cs="Times New Roman"/>
              </w:rPr>
            </w:pPr>
            <w:r w:rsidRPr="00953075">
              <w:rPr>
                <w:rFonts w:ascii="Times New Roman" w:eastAsia="Times New Roman" w:hAnsi="Times New Roman" w:cs="Times New Roman"/>
              </w:rPr>
              <w:t xml:space="preserve">Прикарпатський національний університет імені Василя Стефаника </w:t>
            </w:r>
            <w:r w:rsidRPr="00953075">
              <w:rPr>
                <w:rFonts w:ascii="Times New Roman" w:eastAsia="Times New Roman" w:hAnsi="Times New Roman" w:cs="Times New Roman"/>
              </w:rPr>
              <w:br/>
              <w:t>(за згодою)</w:t>
            </w:r>
          </w:p>
        </w:tc>
        <w:tc>
          <w:tcPr>
            <w:tcW w:w="4047" w:type="dxa"/>
            <w:shd w:val="clear" w:color="auto" w:fill="FFFFFF"/>
            <w:tcMar>
              <w:top w:w="0" w:type="dxa"/>
              <w:left w:w="45" w:type="dxa"/>
              <w:bottom w:w="0" w:type="dxa"/>
              <w:right w:w="45" w:type="dxa"/>
            </w:tcMar>
          </w:tcPr>
          <w:p w14:paraId="14E322A9" w14:textId="522D838B" w:rsidR="00356C40" w:rsidRPr="00953075" w:rsidRDefault="00356C40">
            <w:pPr>
              <w:rPr>
                <w:rFonts w:ascii="Times New Roman" w:eastAsia="Times New Roman" w:hAnsi="Times New Roman" w:cs="Times New Roman"/>
              </w:rPr>
            </w:pPr>
            <w:r w:rsidRPr="00953075">
              <w:rPr>
                <w:rFonts w:ascii="Times New Roman" w:eastAsia="Times New Roman" w:hAnsi="Times New Roman" w:cs="Times New Roman"/>
              </w:rPr>
              <w:t>працівників пройшли навчання (100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 протягом 2025 р., 100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w:t>
            </w:r>
            <w:r w:rsidRPr="00953075">
              <w:rPr>
                <w:rFonts w:ascii="Times New Roman" w:eastAsia="Times New Roman" w:hAnsi="Times New Roman" w:cs="Times New Roman"/>
              </w:rPr>
              <w:br/>
              <w:t xml:space="preserve">2026 р.) </w:t>
            </w:r>
            <w:r w:rsidRPr="00953075">
              <w:rPr>
                <w:rFonts w:ascii="Times New Roman" w:eastAsia="Times New Roman" w:hAnsi="Times New Roman" w:cs="Times New Roman"/>
              </w:rPr>
              <w:br/>
              <w:t xml:space="preserve">  Не менше 30 працівників центрів зайнятості пройшли навчання ( 15</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протягом 2025 р., 15</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w:t>
            </w:r>
            <w:r w:rsidRPr="00953075">
              <w:rPr>
                <w:rFonts w:ascii="Times New Roman" w:eastAsia="Times New Roman" w:hAnsi="Times New Roman" w:cs="Times New Roman"/>
              </w:rPr>
              <w:br/>
              <w:t>2026 р.)</w:t>
            </w:r>
          </w:p>
        </w:tc>
      </w:tr>
      <w:tr w:rsidR="00363601" w:rsidRPr="00953075" w14:paraId="1BA3F60E" w14:textId="77777777" w:rsidTr="0020176A">
        <w:trPr>
          <w:trHeight w:val="300"/>
        </w:trPr>
        <w:tc>
          <w:tcPr>
            <w:tcW w:w="1840" w:type="dxa"/>
            <w:shd w:val="clear" w:color="auto" w:fill="FFFFFF"/>
            <w:tcMar>
              <w:top w:w="0" w:type="dxa"/>
              <w:left w:w="45" w:type="dxa"/>
              <w:bottom w:w="0" w:type="dxa"/>
              <w:right w:w="45" w:type="dxa"/>
            </w:tcMar>
          </w:tcPr>
          <w:p w14:paraId="13BBEBEA"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B562416"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2.2.8. Навчання диспетчерів та операторів екстрених служб (зокрема, лінії 101, 102, 112) основ психологічної допомоги</w:t>
            </w:r>
          </w:p>
        </w:tc>
        <w:tc>
          <w:tcPr>
            <w:tcW w:w="1050" w:type="dxa"/>
            <w:shd w:val="clear" w:color="auto" w:fill="FFFFFF"/>
            <w:tcMar>
              <w:top w:w="0" w:type="dxa"/>
              <w:left w:w="45" w:type="dxa"/>
              <w:bottom w:w="0" w:type="dxa"/>
              <w:right w:w="45" w:type="dxa"/>
            </w:tcMar>
          </w:tcPr>
          <w:p w14:paraId="22B31CB0" w14:textId="0FAAE779"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42B4EA5" w14:textId="01F177E8"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Управління з питань цивільного захисту Івано-Франківської облдержадміністрації, Головне управління Національної поліції в Івано-Франківській області</w:t>
            </w:r>
            <w:r w:rsidR="00356C40"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Головне управління </w:t>
            </w:r>
            <w:r w:rsidR="007D77B2" w:rsidRPr="00953075">
              <w:rPr>
                <w:rFonts w:ascii="Times New Roman" w:eastAsia="Times New Roman" w:hAnsi="Times New Roman" w:cs="Times New Roman"/>
              </w:rPr>
              <w:t xml:space="preserve">Державної служби України з надзвичайних ситуацій </w:t>
            </w:r>
            <w:r w:rsidRPr="00953075">
              <w:rPr>
                <w:rFonts w:ascii="Times New Roman" w:eastAsia="Times New Roman" w:hAnsi="Times New Roman" w:cs="Times New Roman"/>
              </w:rPr>
              <w:t>в Івано-Франківській області</w:t>
            </w:r>
            <w:r w:rsidR="00356C40"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органи місцевого самоврядування</w:t>
            </w:r>
            <w:r w:rsidR="00356C40"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w:t>
            </w:r>
            <w:r w:rsidR="00356C40" w:rsidRPr="00953075">
              <w:rPr>
                <w:rFonts w:ascii="Times New Roman" w:eastAsia="Times New Roman" w:hAnsi="Times New Roman" w:cs="Times New Roman"/>
              </w:rPr>
              <w:t>«</w:t>
            </w:r>
            <w:r w:rsidRPr="00953075">
              <w:rPr>
                <w:rFonts w:ascii="Times New Roman" w:eastAsia="Times New Roman" w:hAnsi="Times New Roman" w:cs="Times New Roman"/>
              </w:rPr>
              <w:t>Центр ментального здоров’я</w:t>
            </w:r>
            <w:r w:rsidR="00356C40" w:rsidRPr="00953075">
              <w:rPr>
                <w:rFonts w:ascii="Times New Roman" w:eastAsia="Times New Roman" w:hAnsi="Times New Roman" w:cs="Times New Roman"/>
              </w:rPr>
              <w:t>» Івано-Франківського національного медичного університету (за згодою)</w:t>
            </w:r>
          </w:p>
        </w:tc>
        <w:tc>
          <w:tcPr>
            <w:tcW w:w="4047" w:type="dxa"/>
            <w:shd w:val="clear" w:color="auto" w:fill="FFFFFF"/>
            <w:tcMar>
              <w:top w:w="0" w:type="dxa"/>
              <w:left w:w="45" w:type="dxa"/>
              <w:bottom w:w="0" w:type="dxa"/>
              <w:right w:w="45" w:type="dxa"/>
            </w:tcMar>
          </w:tcPr>
          <w:p w14:paraId="2C74E5E3" w14:textId="0E203C66" w:rsidR="00363601" w:rsidRPr="00953075" w:rsidRDefault="00356C40">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  Проведено не менше 160 занять </w:t>
            </w:r>
            <w:r w:rsidRPr="00953075">
              <w:rPr>
                <w:rFonts w:ascii="Times New Roman" w:eastAsia="Times New Roman" w:hAnsi="Times New Roman" w:cs="Times New Roman"/>
              </w:rPr>
              <w:br/>
              <w:t>(48</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56</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56</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320 диспетчерів та операторів екстрених служб (140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110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w:t>
            </w:r>
            <w:r w:rsidRPr="00953075">
              <w:rPr>
                <w:rFonts w:ascii="Times New Roman" w:eastAsia="Times New Roman" w:hAnsi="Times New Roman" w:cs="Times New Roman"/>
              </w:rPr>
              <w:br/>
              <w:t xml:space="preserve">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110</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що становить не менше 80% їх кількості в області.</w:t>
            </w:r>
          </w:p>
        </w:tc>
      </w:tr>
      <w:tr w:rsidR="00363601" w:rsidRPr="00953075" w14:paraId="2EC63C93" w14:textId="77777777" w:rsidTr="0020176A">
        <w:trPr>
          <w:trHeight w:val="300"/>
        </w:trPr>
        <w:tc>
          <w:tcPr>
            <w:tcW w:w="1840" w:type="dxa"/>
            <w:shd w:val="clear" w:color="auto" w:fill="FFFFFF"/>
            <w:tcMar>
              <w:top w:w="0" w:type="dxa"/>
              <w:left w:w="45" w:type="dxa"/>
              <w:bottom w:w="0" w:type="dxa"/>
              <w:right w:w="45" w:type="dxa"/>
            </w:tcMar>
          </w:tcPr>
          <w:p w14:paraId="7C234096"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F71C1F6" w14:textId="203557D3"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2.2.9. Навчання інспекторів праці основам надання першої психологічної допомоги на роботі та запровадження політики психосоціальної підтримки на робочому місці </w:t>
            </w:r>
            <w:r w:rsidR="00356C40" w:rsidRPr="00953075">
              <w:rPr>
                <w:rFonts w:ascii="Times New Roman" w:eastAsia="Times New Roman" w:hAnsi="Times New Roman" w:cs="Times New Roman"/>
              </w:rPr>
              <w:br/>
            </w:r>
            <w:r w:rsidRPr="00953075">
              <w:rPr>
                <w:rFonts w:ascii="Times New Roman" w:eastAsia="Times New Roman" w:hAnsi="Times New Roman" w:cs="Times New Roman"/>
              </w:rPr>
              <w:t xml:space="preserve">(у межах курсу, </w:t>
            </w:r>
          </w:p>
        </w:tc>
        <w:tc>
          <w:tcPr>
            <w:tcW w:w="1050" w:type="dxa"/>
            <w:shd w:val="clear" w:color="auto" w:fill="FFFFFF"/>
            <w:tcMar>
              <w:top w:w="0" w:type="dxa"/>
              <w:left w:w="45" w:type="dxa"/>
              <w:bottom w:w="0" w:type="dxa"/>
              <w:right w:w="45" w:type="dxa"/>
            </w:tcMar>
          </w:tcPr>
          <w:p w14:paraId="7A2AE3CA" w14:textId="5BA65420"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5A71AC1A" w14:textId="0A6FE6AF"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економічного розвитку, промисловості та інфраструктури Івано-Франківської облдержадміністрації, Південно-Західне міжрегіональне управління Державної служби з питань праці (за згодою)</w:t>
            </w:r>
          </w:p>
        </w:tc>
        <w:tc>
          <w:tcPr>
            <w:tcW w:w="4047" w:type="dxa"/>
            <w:shd w:val="clear" w:color="auto" w:fill="FFFFFF"/>
            <w:tcMar>
              <w:top w:w="0" w:type="dxa"/>
              <w:left w:w="45" w:type="dxa"/>
              <w:bottom w:w="0" w:type="dxa"/>
              <w:right w:w="45" w:type="dxa"/>
            </w:tcMar>
          </w:tcPr>
          <w:p w14:paraId="55E434B1" w14:textId="6AB35404" w:rsidR="00363601" w:rsidRPr="00953075" w:rsidRDefault="00356C40">
            <w:pPr>
              <w:rPr>
                <w:rFonts w:ascii="Times New Roman" w:eastAsia="Times New Roman" w:hAnsi="Times New Roman" w:cs="Times New Roman"/>
              </w:rPr>
            </w:pPr>
            <w:r w:rsidRPr="00953075">
              <w:rPr>
                <w:rFonts w:ascii="Times New Roman" w:eastAsia="Times New Roman" w:hAnsi="Times New Roman" w:cs="Times New Roman"/>
              </w:rPr>
              <w:t xml:space="preserve">  Не менше 20 інспекторів праці пройшли навчання та підвищили рівень компетентності (10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bl>
    <w:p w14:paraId="233D139C" w14:textId="77777777" w:rsidR="00356C40" w:rsidRPr="00953075" w:rsidRDefault="00356C40"/>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56C40" w:rsidRPr="00953075" w14:paraId="1FC8878D" w14:textId="77777777" w:rsidTr="001B3148">
        <w:trPr>
          <w:trHeight w:val="300"/>
        </w:trPr>
        <w:tc>
          <w:tcPr>
            <w:tcW w:w="1840" w:type="dxa"/>
            <w:shd w:val="clear" w:color="auto" w:fill="FFFFFF"/>
            <w:tcMar>
              <w:top w:w="0" w:type="dxa"/>
              <w:left w:w="45" w:type="dxa"/>
              <w:bottom w:w="0" w:type="dxa"/>
              <w:right w:w="45" w:type="dxa"/>
            </w:tcMar>
            <w:vAlign w:val="center"/>
          </w:tcPr>
          <w:p w14:paraId="2A40C49A" w14:textId="62033193" w:rsidR="00356C40" w:rsidRPr="00953075" w:rsidRDefault="00356C40" w:rsidP="00356C40">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11C30F0E" w14:textId="2F91CC4A"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03254E07" w14:textId="0756FE57" w:rsidR="00356C40" w:rsidRPr="00953075" w:rsidRDefault="00356C40" w:rsidP="00356C40">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92F1006" w14:textId="2F67FFB6"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2D8699D7" w14:textId="43C9B41F" w:rsidR="00356C40" w:rsidRPr="00953075" w:rsidRDefault="00356C40" w:rsidP="00356C40">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56C40" w:rsidRPr="00953075" w14:paraId="4FD50196" w14:textId="77777777" w:rsidTr="0020176A">
        <w:trPr>
          <w:trHeight w:val="300"/>
        </w:trPr>
        <w:tc>
          <w:tcPr>
            <w:tcW w:w="1840" w:type="dxa"/>
            <w:shd w:val="clear" w:color="auto" w:fill="FFFFFF"/>
            <w:tcMar>
              <w:top w:w="0" w:type="dxa"/>
              <w:left w:w="45" w:type="dxa"/>
              <w:bottom w:w="0" w:type="dxa"/>
              <w:right w:w="45" w:type="dxa"/>
            </w:tcMar>
          </w:tcPr>
          <w:p w14:paraId="76D86ED9" w14:textId="77777777" w:rsidR="00356C40" w:rsidRPr="00953075" w:rsidRDefault="00356C4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8217AE2" w14:textId="3976F260" w:rsidR="00356C40" w:rsidRPr="00953075" w:rsidRDefault="00356C40">
            <w:pPr>
              <w:rPr>
                <w:rFonts w:ascii="Times New Roman" w:eastAsia="Times New Roman" w:hAnsi="Times New Roman" w:cs="Times New Roman"/>
              </w:rPr>
            </w:pPr>
            <w:r w:rsidRPr="00953075">
              <w:rPr>
                <w:rFonts w:ascii="Times New Roman" w:eastAsia="Times New Roman" w:hAnsi="Times New Roman" w:cs="Times New Roman"/>
              </w:rPr>
              <w:t xml:space="preserve">розробленого </w:t>
            </w:r>
            <w:proofErr w:type="spellStart"/>
            <w:r w:rsidRPr="00953075">
              <w:rPr>
                <w:rFonts w:ascii="Times New Roman" w:eastAsia="Times New Roman" w:hAnsi="Times New Roman" w:cs="Times New Roman"/>
              </w:rPr>
              <w:t>Держпраці</w:t>
            </w:r>
            <w:proofErr w:type="spellEnd"/>
            <w:r w:rsidRPr="00953075">
              <w:rPr>
                <w:rFonts w:ascii="Times New Roman" w:eastAsia="Times New Roman" w:hAnsi="Times New Roman" w:cs="Times New Roman"/>
              </w:rPr>
              <w:t>)</w:t>
            </w:r>
          </w:p>
        </w:tc>
        <w:tc>
          <w:tcPr>
            <w:tcW w:w="1050" w:type="dxa"/>
            <w:shd w:val="clear" w:color="auto" w:fill="FFFFFF"/>
            <w:tcMar>
              <w:top w:w="0" w:type="dxa"/>
              <w:left w:w="45" w:type="dxa"/>
              <w:bottom w:w="0" w:type="dxa"/>
              <w:right w:w="45" w:type="dxa"/>
            </w:tcMar>
          </w:tcPr>
          <w:p w14:paraId="67741A46" w14:textId="77777777" w:rsidR="00356C40" w:rsidRPr="00953075" w:rsidRDefault="00356C40">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6C20D807" w14:textId="77777777" w:rsidR="00356C40" w:rsidRPr="00953075" w:rsidRDefault="00356C40">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430C7443" w14:textId="77777777" w:rsidR="00356C40" w:rsidRPr="00953075" w:rsidRDefault="00356C40">
            <w:pPr>
              <w:rPr>
                <w:rFonts w:ascii="Times New Roman" w:eastAsia="Times New Roman" w:hAnsi="Times New Roman" w:cs="Times New Roman"/>
              </w:rPr>
            </w:pPr>
          </w:p>
        </w:tc>
      </w:tr>
      <w:tr w:rsidR="00363601" w:rsidRPr="00953075" w14:paraId="1B5DB712" w14:textId="77777777" w:rsidTr="0020176A">
        <w:trPr>
          <w:trHeight w:val="300"/>
        </w:trPr>
        <w:tc>
          <w:tcPr>
            <w:tcW w:w="1840" w:type="dxa"/>
            <w:shd w:val="clear" w:color="auto" w:fill="FFFFFF"/>
            <w:tcMar>
              <w:top w:w="0" w:type="dxa"/>
              <w:left w:w="45" w:type="dxa"/>
              <w:bottom w:w="0" w:type="dxa"/>
              <w:right w:w="45" w:type="dxa"/>
            </w:tcMar>
          </w:tcPr>
          <w:p w14:paraId="060E97D1"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8E2DA2E" w14:textId="7CAB0CA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2.2.10. Навчання фахівців служби зайнятості основам надання психосоціальної підтримки та набуття навичок самодопомоги для осіб, які потребують психологічної</w:t>
            </w:r>
            <w:r w:rsidRPr="00953075">
              <w:rPr>
                <w:rFonts w:ascii="Times New Roman" w:eastAsia="Times New Roman" w:hAnsi="Times New Roman" w:cs="Times New Roman"/>
                <w:highlight w:val="white"/>
              </w:rPr>
              <w:t xml:space="preserve"> допомоги</w:t>
            </w:r>
            <w:r w:rsidR="00356C40" w:rsidRPr="00953075">
              <w:rPr>
                <w:rFonts w:ascii="Times New Roman" w:eastAsia="Times New Roman" w:hAnsi="Times New Roman" w:cs="Times New Roman"/>
              </w:rPr>
              <w:t>,</w:t>
            </w:r>
            <w:r w:rsidRPr="00953075">
              <w:rPr>
                <w:rFonts w:ascii="Times New Roman" w:eastAsia="Times New Roman" w:hAnsi="Times New Roman" w:cs="Times New Roman"/>
              </w:rPr>
              <w:t xml:space="preserve">  на дистанційній освітній платформі закладу післядипломної освіти «Центр підвищення кваліфікації служби зайнятості»</w:t>
            </w:r>
          </w:p>
        </w:tc>
        <w:tc>
          <w:tcPr>
            <w:tcW w:w="1050" w:type="dxa"/>
            <w:shd w:val="clear" w:color="auto" w:fill="FFFFFF"/>
            <w:tcMar>
              <w:top w:w="0" w:type="dxa"/>
              <w:left w:w="45" w:type="dxa"/>
              <w:bottom w:w="0" w:type="dxa"/>
              <w:right w:w="45" w:type="dxa"/>
            </w:tcMar>
          </w:tcPr>
          <w:p w14:paraId="31D90BD3" w14:textId="7D2E6590"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EA773E4" w14:textId="4DD1F34E" w:rsidR="00363601" w:rsidRPr="00953075" w:rsidRDefault="007C7E51">
            <w:pPr>
              <w:rPr>
                <w:rFonts w:ascii="Times New Roman" w:eastAsia="Times New Roman" w:hAnsi="Times New Roman" w:cs="Times New Roman"/>
                <w:color w:val="FF0000"/>
              </w:rPr>
            </w:pPr>
            <w:r w:rsidRPr="00953075">
              <w:rPr>
                <w:rFonts w:ascii="Times New Roman" w:eastAsia="Times New Roman" w:hAnsi="Times New Roman" w:cs="Times New Roman"/>
              </w:rPr>
              <w:t xml:space="preserve">  Департамент економічного розвитку, промисловості та інфраструктури Івано-Франківської облдержадміністрації, Івано-Франківський обласний центр зайнятості </w:t>
            </w:r>
            <w:r w:rsidR="00356C40"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2915F4A8" w14:textId="04CD6EC7" w:rsidR="00363601" w:rsidRPr="00953075" w:rsidRDefault="00CA12A8">
            <w:pPr>
              <w:rPr>
                <w:rFonts w:ascii="Times New Roman" w:eastAsia="Times New Roman" w:hAnsi="Times New Roman" w:cs="Times New Roman"/>
              </w:rPr>
            </w:pPr>
            <w:r w:rsidRPr="00953075">
              <w:rPr>
                <w:rFonts w:ascii="Times New Roman" w:eastAsia="Times New Roman" w:hAnsi="Times New Roman" w:cs="Times New Roman"/>
              </w:rPr>
              <w:t xml:space="preserve">  Не менше 30 фахівців служби зайнятості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щодо основ надання психосоціальної підтримки та набуття навичок самодопомоги для осіб, які потребують психологічної допомоги (15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15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p w14:paraId="4A578A34" w14:textId="77777777" w:rsidR="00363601" w:rsidRPr="00953075" w:rsidRDefault="00363601">
            <w:pPr>
              <w:rPr>
                <w:rFonts w:ascii="Times New Roman" w:eastAsia="Times New Roman" w:hAnsi="Times New Roman" w:cs="Times New Roman"/>
                <w:highlight w:val="yellow"/>
              </w:rPr>
            </w:pPr>
          </w:p>
        </w:tc>
      </w:tr>
      <w:tr w:rsidR="00363601" w:rsidRPr="00953075" w14:paraId="3EEFF59D" w14:textId="77777777" w:rsidTr="0020176A">
        <w:trPr>
          <w:trHeight w:val="300"/>
        </w:trPr>
        <w:tc>
          <w:tcPr>
            <w:tcW w:w="1840" w:type="dxa"/>
            <w:shd w:val="clear" w:color="auto" w:fill="FFFFFF"/>
            <w:tcMar>
              <w:top w:w="0" w:type="dxa"/>
              <w:left w:w="45" w:type="dxa"/>
              <w:bottom w:w="0" w:type="dxa"/>
              <w:right w:w="45" w:type="dxa"/>
            </w:tcMar>
          </w:tcPr>
          <w:p w14:paraId="754500A2"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336318C" w14:textId="7A5F123B"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2.2.11. Підвищення кваліфікації працівників закладів освіти згідно</w:t>
            </w:r>
            <w:r w:rsidR="00CA12A8" w:rsidRPr="00953075">
              <w:rPr>
                <w:rFonts w:ascii="Times New Roman" w:eastAsia="Times New Roman" w:hAnsi="Times New Roman" w:cs="Times New Roman"/>
              </w:rPr>
              <w:t xml:space="preserve"> з</w:t>
            </w:r>
            <w:r w:rsidRPr="00953075">
              <w:rPr>
                <w:rFonts w:ascii="Times New Roman" w:eastAsia="Times New Roman" w:hAnsi="Times New Roman" w:cs="Times New Roman"/>
              </w:rPr>
              <w:t xml:space="preserve"> визначен</w:t>
            </w:r>
            <w:r w:rsidR="00CA12A8" w:rsidRPr="00953075">
              <w:rPr>
                <w:rFonts w:ascii="Times New Roman" w:eastAsia="Times New Roman" w:hAnsi="Times New Roman" w:cs="Times New Roman"/>
              </w:rPr>
              <w:t>и</w:t>
            </w:r>
            <w:r w:rsidR="00DD75AB">
              <w:rPr>
                <w:rFonts w:ascii="Times New Roman" w:eastAsia="Times New Roman" w:hAnsi="Times New Roman" w:cs="Times New Roman"/>
              </w:rPr>
              <w:t>ми</w:t>
            </w:r>
            <w:r w:rsidRPr="00953075">
              <w:rPr>
                <w:rFonts w:ascii="Times New Roman" w:eastAsia="Times New Roman" w:hAnsi="Times New Roman" w:cs="Times New Roman"/>
              </w:rPr>
              <w:t xml:space="preserve"> М</w:t>
            </w:r>
            <w:r w:rsidR="00CA12A8" w:rsidRPr="00953075">
              <w:rPr>
                <w:rFonts w:ascii="Times New Roman" w:eastAsia="Times New Roman" w:hAnsi="Times New Roman" w:cs="Times New Roman"/>
              </w:rPr>
              <w:t>іністерством освіти і науки України</w:t>
            </w:r>
            <w:r w:rsidRPr="00953075">
              <w:rPr>
                <w:rFonts w:ascii="Times New Roman" w:eastAsia="Times New Roman" w:hAnsi="Times New Roman" w:cs="Times New Roman"/>
              </w:rPr>
              <w:t xml:space="preserve"> програ</w:t>
            </w:r>
            <w:r w:rsidR="00DD75AB">
              <w:rPr>
                <w:rFonts w:ascii="Times New Roman" w:eastAsia="Times New Roman" w:hAnsi="Times New Roman" w:cs="Times New Roman"/>
              </w:rPr>
              <w:t>ма</w:t>
            </w:r>
            <w:r w:rsidRPr="00953075">
              <w:rPr>
                <w:rFonts w:ascii="Times New Roman" w:eastAsia="Times New Roman" w:hAnsi="Times New Roman" w:cs="Times New Roman"/>
              </w:rPr>
              <w:t>м</w:t>
            </w:r>
            <w:r w:rsidR="00DD75AB">
              <w:rPr>
                <w:rFonts w:ascii="Times New Roman" w:eastAsia="Times New Roman" w:hAnsi="Times New Roman" w:cs="Times New Roman"/>
              </w:rPr>
              <w:t>и</w:t>
            </w:r>
            <w:r w:rsidRPr="00953075">
              <w:rPr>
                <w:rFonts w:ascii="Times New Roman" w:eastAsia="Times New Roman" w:hAnsi="Times New Roman" w:cs="Times New Roman"/>
              </w:rPr>
              <w:t xml:space="preserve"> щодо надання психологічної підтримки </w:t>
            </w:r>
          </w:p>
        </w:tc>
        <w:tc>
          <w:tcPr>
            <w:tcW w:w="1050" w:type="dxa"/>
            <w:shd w:val="clear" w:color="auto" w:fill="FFFFFF"/>
            <w:tcMar>
              <w:top w:w="0" w:type="dxa"/>
              <w:left w:w="45" w:type="dxa"/>
              <w:bottom w:w="0" w:type="dxa"/>
              <w:right w:w="45" w:type="dxa"/>
            </w:tcMar>
          </w:tcPr>
          <w:p w14:paraId="0117BAE1" w14:textId="7C115D02"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0668F653" w14:textId="56411022"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освіти і науки Івано-Франківської облдержадміністрації,  Івано-Франківський обласний інститут післядипломної педагогічної освіти</w:t>
            </w:r>
            <w:r w:rsidR="00CA12A8" w:rsidRPr="00953075">
              <w:rPr>
                <w:rFonts w:ascii="Times New Roman" w:eastAsia="Times New Roman" w:hAnsi="Times New Roman" w:cs="Times New Roman"/>
              </w:rPr>
              <w:t xml:space="preserve"> </w:t>
            </w:r>
            <w:r w:rsidR="00CA12A8" w:rsidRPr="00953075">
              <w:rPr>
                <w:rFonts w:ascii="Times New Roman" w:eastAsia="Times New Roman" w:hAnsi="Times New Roman" w:cs="Times New Roman"/>
              </w:rPr>
              <w:br/>
              <w:t>(за згодою)</w:t>
            </w:r>
            <w:r w:rsidRPr="00953075">
              <w:rPr>
                <w:rFonts w:ascii="Times New Roman" w:eastAsia="Times New Roman" w:hAnsi="Times New Roman" w:cs="Times New Roman"/>
              </w:rPr>
              <w:t xml:space="preserve">, заклади вищої освіти </w:t>
            </w:r>
            <w:r w:rsidR="00CA12A8" w:rsidRPr="00953075">
              <w:rPr>
                <w:rFonts w:ascii="Times New Roman" w:eastAsia="Times New Roman" w:hAnsi="Times New Roman" w:cs="Times New Roman"/>
              </w:rPr>
              <w:br/>
              <w:t>(за згодою)</w:t>
            </w:r>
          </w:p>
        </w:tc>
        <w:tc>
          <w:tcPr>
            <w:tcW w:w="4047" w:type="dxa"/>
            <w:shd w:val="clear" w:color="auto" w:fill="FFFFFF"/>
            <w:tcMar>
              <w:top w:w="0" w:type="dxa"/>
              <w:left w:w="45" w:type="dxa"/>
              <w:bottom w:w="0" w:type="dxa"/>
              <w:right w:w="45" w:type="dxa"/>
            </w:tcMar>
          </w:tcPr>
          <w:p w14:paraId="03BE848E" w14:textId="5BD30DC8" w:rsidR="00363601" w:rsidRPr="00953075" w:rsidRDefault="00CA12A8">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300 занять </w:t>
            </w:r>
            <w:r w:rsidRPr="00953075">
              <w:rPr>
                <w:rFonts w:ascii="Times New Roman" w:eastAsia="Times New Roman" w:hAnsi="Times New Roman" w:cs="Times New Roman"/>
              </w:rPr>
              <w:br/>
              <w:t xml:space="preserve">(100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 – </w:t>
            </w:r>
            <w:proofErr w:type="spellStart"/>
            <w:r w:rsidRPr="00953075">
              <w:rPr>
                <w:rFonts w:ascii="Times New Roman" w:eastAsia="Times New Roman" w:hAnsi="Times New Roman" w:cs="Times New Roman"/>
              </w:rPr>
              <w:t>протя</w:t>
            </w:r>
            <w:proofErr w:type="spellEnd"/>
            <w:r w:rsidRPr="00953075">
              <w:rPr>
                <w:rFonts w:ascii="Times New Roman" w:eastAsia="Times New Roman" w:hAnsi="Times New Roman" w:cs="Times New Roman"/>
              </w:rPr>
              <w:t xml:space="preserve">-гом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9000 працівників закладів освіти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згідно з визначени</w:t>
            </w:r>
            <w:r w:rsidR="00DD75AB">
              <w:rPr>
                <w:rFonts w:ascii="Times New Roman" w:eastAsia="Times New Roman" w:hAnsi="Times New Roman" w:cs="Times New Roman"/>
              </w:rPr>
              <w:t>ми</w:t>
            </w:r>
            <w:r w:rsidRPr="00953075">
              <w:rPr>
                <w:rFonts w:ascii="Times New Roman" w:eastAsia="Times New Roman" w:hAnsi="Times New Roman" w:cs="Times New Roman"/>
              </w:rPr>
              <w:t xml:space="preserve"> Міністерством освіти і науки України програм</w:t>
            </w:r>
            <w:r w:rsidR="00DD75AB">
              <w:rPr>
                <w:rFonts w:ascii="Times New Roman" w:eastAsia="Times New Roman" w:hAnsi="Times New Roman" w:cs="Times New Roman"/>
              </w:rPr>
              <w:t>ами</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(3000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3000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3000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bl>
    <w:p w14:paraId="120450B7" w14:textId="77777777" w:rsidR="00CA12A8" w:rsidRPr="00953075" w:rsidRDefault="00CA12A8"/>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CA12A8" w:rsidRPr="00953075" w14:paraId="618FDB07" w14:textId="77777777" w:rsidTr="00A82B69">
        <w:trPr>
          <w:trHeight w:val="300"/>
        </w:trPr>
        <w:tc>
          <w:tcPr>
            <w:tcW w:w="1840" w:type="dxa"/>
            <w:shd w:val="clear" w:color="auto" w:fill="FFFFFF"/>
            <w:tcMar>
              <w:top w:w="0" w:type="dxa"/>
              <w:left w:w="45" w:type="dxa"/>
              <w:bottom w:w="0" w:type="dxa"/>
              <w:right w:w="45" w:type="dxa"/>
            </w:tcMar>
            <w:vAlign w:val="center"/>
          </w:tcPr>
          <w:p w14:paraId="1D50695F" w14:textId="26E6AC3B" w:rsidR="00CA12A8" w:rsidRPr="00953075" w:rsidRDefault="00CA12A8" w:rsidP="00CA12A8">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30E71AD5" w14:textId="7A6A1DFC" w:rsidR="00CA12A8" w:rsidRPr="00953075" w:rsidRDefault="00CA12A8" w:rsidP="00CA12A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CFD357F" w14:textId="540D427C" w:rsidR="00CA12A8" w:rsidRPr="00953075" w:rsidRDefault="00CA12A8" w:rsidP="00CA12A8">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08FA13FE" w14:textId="1BBC654B" w:rsidR="00CA12A8" w:rsidRPr="00953075" w:rsidRDefault="00CA12A8" w:rsidP="00CA12A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7CDDBC5B" w14:textId="2586A459" w:rsidR="00CA12A8" w:rsidRPr="00953075" w:rsidRDefault="00CA12A8" w:rsidP="00CA12A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CA12A8" w:rsidRPr="00953075" w14:paraId="4E0E670A" w14:textId="77777777" w:rsidTr="0020176A">
        <w:trPr>
          <w:trHeight w:val="300"/>
        </w:trPr>
        <w:tc>
          <w:tcPr>
            <w:tcW w:w="1840" w:type="dxa"/>
            <w:shd w:val="clear" w:color="auto" w:fill="FFFFFF"/>
            <w:tcMar>
              <w:top w:w="0" w:type="dxa"/>
              <w:left w:w="45" w:type="dxa"/>
              <w:bottom w:w="0" w:type="dxa"/>
              <w:right w:w="45" w:type="dxa"/>
            </w:tcMar>
          </w:tcPr>
          <w:p w14:paraId="731614D9" w14:textId="77777777" w:rsidR="00CA12A8" w:rsidRPr="00953075" w:rsidRDefault="00CA12A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12AC151" w14:textId="51A3BFDD" w:rsidR="00CA12A8" w:rsidRPr="00953075" w:rsidRDefault="00CA12A8">
            <w:pPr>
              <w:rPr>
                <w:rFonts w:ascii="Times New Roman" w:eastAsia="Times New Roman" w:hAnsi="Times New Roman" w:cs="Times New Roman"/>
              </w:rPr>
            </w:pPr>
            <w:r w:rsidRPr="00953075">
              <w:rPr>
                <w:rFonts w:ascii="Times New Roman" w:eastAsia="Times New Roman" w:hAnsi="Times New Roman" w:cs="Times New Roman"/>
              </w:rPr>
              <w:t>здобувачам освіти, зокрема з особливими освітніми потребами, а також щодо їх ролі в турботі про психічне здоров’я дітей та молоді і батьків</w:t>
            </w:r>
          </w:p>
        </w:tc>
        <w:tc>
          <w:tcPr>
            <w:tcW w:w="1050" w:type="dxa"/>
            <w:shd w:val="clear" w:color="auto" w:fill="FFFFFF"/>
            <w:tcMar>
              <w:top w:w="0" w:type="dxa"/>
              <w:left w:w="45" w:type="dxa"/>
              <w:bottom w:w="0" w:type="dxa"/>
              <w:right w:w="45" w:type="dxa"/>
            </w:tcMar>
          </w:tcPr>
          <w:p w14:paraId="50471D43" w14:textId="77777777" w:rsidR="00CA12A8" w:rsidRPr="00953075" w:rsidRDefault="00CA12A8">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533A6F33" w14:textId="77777777" w:rsidR="00CA12A8" w:rsidRPr="00953075" w:rsidRDefault="00CA12A8">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03C8EBE5" w14:textId="77777777" w:rsidR="00CA12A8" w:rsidRPr="00953075" w:rsidRDefault="00CA12A8">
            <w:pPr>
              <w:rPr>
                <w:rFonts w:ascii="Times New Roman" w:eastAsia="Times New Roman" w:hAnsi="Times New Roman" w:cs="Times New Roman"/>
              </w:rPr>
            </w:pPr>
          </w:p>
        </w:tc>
      </w:tr>
      <w:tr w:rsidR="00363601" w:rsidRPr="00953075" w14:paraId="511ECFC6" w14:textId="77777777" w:rsidTr="0020176A">
        <w:trPr>
          <w:trHeight w:val="300"/>
        </w:trPr>
        <w:tc>
          <w:tcPr>
            <w:tcW w:w="1840" w:type="dxa"/>
            <w:shd w:val="clear" w:color="auto" w:fill="FFFFFF"/>
            <w:tcMar>
              <w:top w:w="0" w:type="dxa"/>
              <w:left w:w="45" w:type="dxa"/>
              <w:bottom w:w="0" w:type="dxa"/>
              <w:right w:w="45" w:type="dxa"/>
            </w:tcMar>
          </w:tcPr>
          <w:p w14:paraId="16AE612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AD2DB42" w14:textId="77777777" w:rsidR="00363601" w:rsidRPr="00953075" w:rsidRDefault="00000000">
            <w:pPr>
              <w:spacing w:after="240"/>
              <w:rPr>
                <w:rFonts w:ascii="Times New Roman" w:eastAsia="Times New Roman" w:hAnsi="Times New Roman" w:cs="Times New Roman"/>
              </w:rPr>
            </w:pPr>
            <w:r w:rsidRPr="00953075">
              <w:rPr>
                <w:rFonts w:ascii="Times New Roman" w:eastAsia="Times New Roman" w:hAnsi="Times New Roman" w:cs="Times New Roman"/>
              </w:rPr>
              <w:t>2.2.12. Навчання практичних психологів закладів освіти сучасним підходам щодо надання допомоги дітям, молоді та їх рідним і скерування за потреби на спеціалізовані програми допомоги</w:t>
            </w:r>
          </w:p>
        </w:tc>
        <w:tc>
          <w:tcPr>
            <w:tcW w:w="1050" w:type="dxa"/>
            <w:shd w:val="clear" w:color="auto" w:fill="FFFFFF"/>
            <w:tcMar>
              <w:top w:w="0" w:type="dxa"/>
              <w:left w:w="45" w:type="dxa"/>
              <w:bottom w:w="0" w:type="dxa"/>
              <w:right w:w="45" w:type="dxa"/>
            </w:tcMar>
          </w:tcPr>
          <w:p w14:paraId="463239A2" w14:textId="03B83E52"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0FD9E0B5" w14:textId="0BE19B85" w:rsidR="00363601" w:rsidRPr="00953075" w:rsidRDefault="007C7E51">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освіти і науки Івано-Франківської облдержадміністрації,  Івано-Франківський обласний інститут післядипломної педагогічної освіти</w:t>
            </w:r>
            <w:r w:rsidR="00CA12A8" w:rsidRPr="00953075">
              <w:rPr>
                <w:rFonts w:ascii="Times New Roman" w:eastAsia="Times New Roman" w:hAnsi="Times New Roman" w:cs="Times New Roman"/>
              </w:rPr>
              <w:t xml:space="preserve"> </w:t>
            </w:r>
            <w:r w:rsidR="00CA12A8" w:rsidRPr="00953075">
              <w:rPr>
                <w:rFonts w:ascii="Times New Roman" w:eastAsia="Times New Roman" w:hAnsi="Times New Roman" w:cs="Times New Roman"/>
              </w:rPr>
              <w:br/>
              <w:t>(за згодою)</w:t>
            </w:r>
            <w:r w:rsidRPr="00953075">
              <w:rPr>
                <w:rFonts w:ascii="Times New Roman" w:eastAsia="Times New Roman" w:hAnsi="Times New Roman" w:cs="Times New Roman"/>
              </w:rPr>
              <w:t>, заклади вищої освіти</w:t>
            </w:r>
            <w:r w:rsidR="00CA12A8" w:rsidRPr="00953075">
              <w:rPr>
                <w:rFonts w:ascii="Times New Roman" w:eastAsia="Times New Roman" w:hAnsi="Times New Roman" w:cs="Times New Roman"/>
              </w:rPr>
              <w:t xml:space="preserve"> </w:t>
            </w:r>
            <w:r w:rsidR="00CA12A8" w:rsidRPr="00953075">
              <w:rPr>
                <w:rFonts w:ascii="Times New Roman" w:eastAsia="Times New Roman" w:hAnsi="Times New Roman" w:cs="Times New Roman"/>
              </w:rPr>
              <w:br/>
              <w:t>(за згодою)</w:t>
            </w:r>
            <w:r w:rsidRPr="00953075">
              <w:rPr>
                <w:rFonts w:ascii="Times New Roman" w:eastAsia="Times New Roman" w:hAnsi="Times New Roman" w:cs="Times New Roman"/>
              </w:rPr>
              <w:t xml:space="preserve">, </w:t>
            </w:r>
            <w:r w:rsidR="00CA12A8" w:rsidRPr="00953075">
              <w:rPr>
                <w:rFonts w:ascii="Times New Roman" w:eastAsia="Times New Roman" w:hAnsi="Times New Roman" w:cs="Times New Roman"/>
              </w:rPr>
              <w:t>«</w:t>
            </w:r>
            <w:r w:rsidRPr="00953075">
              <w:rPr>
                <w:rFonts w:ascii="Times New Roman" w:eastAsia="Times New Roman" w:hAnsi="Times New Roman" w:cs="Times New Roman"/>
              </w:rPr>
              <w:t>Центр ментального здоров’я</w:t>
            </w:r>
            <w:r w:rsidR="00CA12A8" w:rsidRPr="00953075">
              <w:rPr>
                <w:rFonts w:ascii="Times New Roman" w:eastAsia="Times New Roman" w:hAnsi="Times New Roman" w:cs="Times New Roman"/>
              </w:rPr>
              <w:t>»</w:t>
            </w:r>
            <w:r w:rsidRPr="00953075">
              <w:rPr>
                <w:rFonts w:ascii="Times New Roman" w:eastAsia="Times New Roman" w:hAnsi="Times New Roman" w:cs="Times New Roman"/>
              </w:rPr>
              <w:t xml:space="preserve"> Івано-Франківського національного медичного університету</w:t>
            </w:r>
            <w:r w:rsidR="00CA12A8" w:rsidRPr="00953075">
              <w:rPr>
                <w:rFonts w:ascii="Times New Roman" w:eastAsia="Times New Roman" w:hAnsi="Times New Roman" w:cs="Times New Roman"/>
              </w:rPr>
              <w:t xml:space="preserve"> (за згодою)</w:t>
            </w:r>
          </w:p>
        </w:tc>
        <w:tc>
          <w:tcPr>
            <w:tcW w:w="4047" w:type="dxa"/>
            <w:shd w:val="clear" w:color="auto" w:fill="FFFFFF"/>
            <w:tcMar>
              <w:top w:w="0" w:type="dxa"/>
              <w:left w:w="45" w:type="dxa"/>
              <w:bottom w:w="0" w:type="dxa"/>
              <w:right w:w="45" w:type="dxa"/>
            </w:tcMar>
          </w:tcPr>
          <w:p w14:paraId="348E45F6" w14:textId="01AC8432" w:rsidR="00363601" w:rsidRPr="00953075" w:rsidRDefault="007C7E51">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60 занять </w:t>
            </w:r>
            <w:r w:rsidRPr="00953075">
              <w:rPr>
                <w:rFonts w:ascii="Times New Roman" w:eastAsia="Times New Roman" w:hAnsi="Times New Roman" w:cs="Times New Roman"/>
              </w:rPr>
              <w:br/>
              <w:t xml:space="preserve">(20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700 практичних психологів закладів освіти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(200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250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250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69387518" w14:textId="77777777" w:rsidTr="0020176A">
        <w:trPr>
          <w:trHeight w:val="300"/>
        </w:trPr>
        <w:tc>
          <w:tcPr>
            <w:tcW w:w="1840" w:type="dxa"/>
            <w:shd w:val="clear" w:color="auto" w:fill="FFFFFF"/>
            <w:tcMar>
              <w:top w:w="0" w:type="dxa"/>
              <w:left w:w="45" w:type="dxa"/>
              <w:bottom w:w="0" w:type="dxa"/>
              <w:right w:w="45" w:type="dxa"/>
            </w:tcMar>
          </w:tcPr>
          <w:p w14:paraId="2615BDD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B21A672" w14:textId="20DF6E6A"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2.2.13. Навчання фахівців </w:t>
            </w:r>
            <w:proofErr w:type="spellStart"/>
            <w:r w:rsidRPr="00953075">
              <w:rPr>
                <w:rFonts w:ascii="Times New Roman" w:eastAsia="Times New Roman" w:hAnsi="Times New Roman" w:cs="Times New Roman"/>
              </w:rPr>
              <w:t>перинатального</w:t>
            </w:r>
            <w:proofErr w:type="spellEnd"/>
            <w:r w:rsidRPr="00953075">
              <w:rPr>
                <w:rFonts w:ascii="Times New Roman" w:eastAsia="Times New Roman" w:hAnsi="Times New Roman" w:cs="Times New Roman"/>
              </w:rPr>
              <w:t xml:space="preserve"> центру та пологових відділень кластерних закладів охорони здоров'я у сфері психічного здоров’я із застосуванням на практиці програм </w:t>
            </w:r>
          </w:p>
        </w:tc>
        <w:tc>
          <w:tcPr>
            <w:tcW w:w="1050" w:type="dxa"/>
            <w:shd w:val="clear" w:color="auto" w:fill="FFFFFF"/>
            <w:tcMar>
              <w:top w:w="0" w:type="dxa"/>
              <w:left w:w="45" w:type="dxa"/>
              <w:bottom w:w="0" w:type="dxa"/>
              <w:right w:w="45" w:type="dxa"/>
            </w:tcMar>
          </w:tcPr>
          <w:p w14:paraId="44FB311D" w14:textId="5A41CF3B"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3980D3C" w14:textId="6917EF37" w:rsidR="00363601" w:rsidRPr="00953075" w:rsidRDefault="00000000">
            <w:pPr>
              <w:rPr>
                <w:rFonts w:ascii="Times New Roman" w:eastAsia="Times New Roman" w:hAnsi="Times New Roman" w:cs="Times New Roman"/>
                <w:color w:val="FF0000"/>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заклади охорони здоров'я </w:t>
            </w:r>
            <w:r w:rsidR="007C7E51" w:rsidRPr="00953075">
              <w:rPr>
                <w:rFonts w:ascii="Times New Roman" w:eastAsia="Times New Roman" w:hAnsi="Times New Roman" w:cs="Times New Roman"/>
              </w:rPr>
              <w:t>(за згодою)</w:t>
            </w:r>
            <w:r w:rsidRPr="00953075">
              <w:rPr>
                <w:rFonts w:ascii="Times New Roman" w:eastAsia="Times New Roman" w:hAnsi="Times New Roman" w:cs="Times New Roman"/>
              </w:rPr>
              <w:t xml:space="preserve">, Івано-Франківський національний медичний університет </w:t>
            </w:r>
            <w:r w:rsidR="007C7E51"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2B409FA0" w14:textId="77777777" w:rsidR="00363601" w:rsidRPr="00953075" w:rsidRDefault="00000000">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 xml:space="preserve">Не менше 50 % фахівців </w:t>
            </w:r>
            <w:proofErr w:type="spellStart"/>
            <w:r w:rsidRPr="00953075">
              <w:rPr>
                <w:rFonts w:ascii="Times New Roman" w:eastAsia="Times New Roman" w:hAnsi="Times New Roman" w:cs="Times New Roman"/>
                <w:highlight w:val="white"/>
              </w:rPr>
              <w:t>перинатального</w:t>
            </w:r>
            <w:proofErr w:type="spellEnd"/>
            <w:r w:rsidRPr="00953075">
              <w:rPr>
                <w:rFonts w:ascii="Times New Roman" w:eastAsia="Times New Roman" w:hAnsi="Times New Roman" w:cs="Times New Roman"/>
                <w:highlight w:val="white"/>
              </w:rPr>
              <w:t xml:space="preserve"> центру та пологових відділень кластерних закладів охорони здоров'я у сфері психічного здоров'я пройшли навчання</w:t>
            </w:r>
          </w:p>
        </w:tc>
      </w:tr>
    </w:tbl>
    <w:p w14:paraId="7EA25C76" w14:textId="77777777" w:rsidR="007C7E51" w:rsidRPr="00953075" w:rsidRDefault="007C7E51"/>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7C7E51" w:rsidRPr="00953075" w14:paraId="003EB7BA" w14:textId="77777777" w:rsidTr="00222FBE">
        <w:trPr>
          <w:trHeight w:val="300"/>
        </w:trPr>
        <w:tc>
          <w:tcPr>
            <w:tcW w:w="1840" w:type="dxa"/>
            <w:shd w:val="clear" w:color="auto" w:fill="FFFFFF"/>
            <w:tcMar>
              <w:top w:w="0" w:type="dxa"/>
              <w:left w:w="45" w:type="dxa"/>
              <w:bottom w:w="0" w:type="dxa"/>
              <w:right w:w="45" w:type="dxa"/>
            </w:tcMar>
            <w:vAlign w:val="center"/>
          </w:tcPr>
          <w:p w14:paraId="531C8B83" w14:textId="5BA6E9AC" w:rsidR="007C7E51" w:rsidRPr="00953075" w:rsidRDefault="007C7E51" w:rsidP="007C7E5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0921029A" w14:textId="2D5F5DD4" w:rsidR="007C7E51" w:rsidRPr="00953075" w:rsidRDefault="007C7E51" w:rsidP="007C7E5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526D7189" w14:textId="3E9F4889" w:rsidR="007C7E51" w:rsidRPr="00953075" w:rsidRDefault="007C7E51" w:rsidP="007C7E51">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BA97953" w14:textId="7FAE8449" w:rsidR="007C7E51" w:rsidRPr="00953075" w:rsidRDefault="007C7E51" w:rsidP="007C7E5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3FA035DA" w14:textId="6515E086" w:rsidR="007C7E51" w:rsidRPr="00953075" w:rsidRDefault="007C7E51" w:rsidP="007C7E51">
            <w:pPr>
              <w:jc w:val="center"/>
              <w:rPr>
                <w:rFonts w:ascii="Times New Roman" w:eastAsia="Times New Roman" w:hAnsi="Times New Roman" w:cs="Times New Roman"/>
                <w:highlight w:val="white"/>
              </w:rPr>
            </w:pPr>
            <w:r w:rsidRPr="00953075">
              <w:rPr>
                <w:rFonts w:ascii="Times New Roman" w:eastAsia="Times New Roman" w:hAnsi="Times New Roman" w:cs="Times New Roman"/>
                <w:b/>
                <w:color w:val="000000"/>
              </w:rPr>
              <w:t>5</w:t>
            </w:r>
          </w:p>
        </w:tc>
      </w:tr>
      <w:tr w:rsidR="007C7E51" w:rsidRPr="00953075" w14:paraId="7555A706" w14:textId="77777777" w:rsidTr="0020176A">
        <w:trPr>
          <w:trHeight w:val="300"/>
        </w:trPr>
        <w:tc>
          <w:tcPr>
            <w:tcW w:w="1840" w:type="dxa"/>
            <w:shd w:val="clear" w:color="auto" w:fill="FFFFFF"/>
            <w:tcMar>
              <w:top w:w="0" w:type="dxa"/>
              <w:left w:w="45" w:type="dxa"/>
              <w:bottom w:w="0" w:type="dxa"/>
              <w:right w:w="45" w:type="dxa"/>
            </w:tcMar>
          </w:tcPr>
          <w:p w14:paraId="02EC1243" w14:textId="77777777" w:rsidR="007C7E51" w:rsidRPr="00953075" w:rsidRDefault="007C7E5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58555AE" w14:textId="369BA576" w:rsidR="007C7E51" w:rsidRPr="00953075" w:rsidRDefault="007C7E51">
            <w:pPr>
              <w:rPr>
                <w:rFonts w:ascii="Times New Roman" w:eastAsia="Times New Roman" w:hAnsi="Times New Roman" w:cs="Times New Roman"/>
              </w:rPr>
            </w:pPr>
            <w:r w:rsidRPr="00953075">
              <w:rPr>
                <w:rFonts w:ascii="Times New Roman" w:eastAsia="Times New Roman" w:hAnsi="Times New Roman" w:cs="Times New Roman"/>
              </w:rPr>
              <w:t xml:space="preserve">підтримки персоналу (профілактика вигорання, </w:t>
            </w:r>
            <w:proofErr w:type="spellStart"/>
            <w:r w:rsidRPr="00953075">
              <w:rPr>
                <w:rFonts w:ascii="Times New Roman" w:eastAsia="Times New Roman" w:hAnsi="Times New Roman" w:cs="Times New Roman"/>
              </w:rPr>
              <w:t>інтервізії</w:t>
            </w:r>
            <w:proofErr w:type="spellEnd"/>
            <w:r w:rsidRPr="00953075">
              <w:rPr>
                <w:rFonts w:ascii="Times New Roman" w:eastAsia="Times New Roman" w:hAnsi="Times New Roman" w:cs="Times New Roman"/>
              </w:rPr>
              <w:t xml:space="preserve">, </w:t>
            </w:r>
            <w:proofErr w:type="spellStart"/>
            <w:r w:rsidRPr="00953075">
              <w:rPr>
                <w:rFonts w:ascii="Times New Roman" w:eastAsia="Times New Roman" w:hAnsi="Times New Roman" w:cs="Times New Roman"/>
              </w:rPr>
              <w:t>супервізії</w:t>
            </w:r>
            <w:proofErr w:type="spellEnd"/>
            <w:r w:rsidRPr="00953075">
              <w:rPr>
                <w:rFonts w:ascii="Times New Roman" w:eastAsia="Times New Roman" w:hAnsi="Times New Roman" w:cs="Times New Roman"/>
              </w:rPr>
              <w:t xml:space="preserve">), а також з впровадження рекомендацій стосовно охорони психічного здоров’я матері та дитини в </w:t>
            </w:r>
            <w:proofErr w:type="spellStart"/>
            <w:r w:rsidRPr="00953075">
              <w:rPr>
                <w:rFonts w:ascii="Times New Roman" w:eastAsia="Times New Roman" w:hAnsi="Times New Roman" w:cs="Times New Roman"/>
              </w:rPr>
              <w:t>перинатальному</w:t>
            </w:r>
            <w:proofErr w:type="spellEnd"/>
            <w:r w:rsidRPr="00953075">
              <w:rPr>
                <w:rFonts w:ascii="Times New Roman" w:eastAsia="Times New Roman" w:hAnsi="Times New Roman" w:cs="Times New Roman"/>
              </w:rPr>
              <w:t xml:space="preserve"> та постнатальному періоді</w:t>
            </w:r>
          </w:p>
        </w:tc>
        <w:tc>
          <w:tcPr>
            <w:tcW w:w="1050" w:type="dxa"/>
            <w:shd w:val="clear" w:color="auto" w:fill="FFFFFF"/>
            <w:tcMar>
              <w:top w:w="0" w:type="dxa"/>
              <w:left w:w="45" w:type="dxa"/>
              <w:bottom w:w="0" w:type="dxa"/>
              <w:right w:w="45" w:type="dxa"/>
            </w:tcMar>
          </w:tcPr>
          <w:p w14:paraId="5734B6AC" w14:textId="77777777" w:rsidR="007C7E51" w:rsidRPr="00953075" w:rsidRDefault="007C7E51">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1C50D9C0" w14:textId="77777777" w:rsidR="007C7E51" w:rsidRPr="00953075" w:rsidRDefault="007C7E51">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64BE587D" w14:textId="77777777" w:rsidR="007C7E51" w:rsidRPr="00953075" w:rsidRDefault="007C7E51">
            <w:pPr>
              <w:rPr>
                <w:rFonts w:ascii="Times New Roman" w:eastAsia="Times New Roman" w:hAnsi="Times New Roman" w:cs="Times New Roman"/>
                <w:highlight w:val="white"/>
              </w:rPr>
            </w:pPr>
          </w:p>
        </w:tc>
      </w:tr>
      <w:tr w:rsidR="00363601" w:rsidRPr="00953075" w14:paraId="5EB2308D" w14:textId="77777777" w:rsidTr="0020176A">
        <w:trPr>
          <w:trHeight w:val="300"/>
        </w:trPr>
        <w:tc>
          <w:tcPr>
            <w:tcW w:w="1840" w:type="dxa"/>
            <w:shd w:val="clear" w:color="auto" w:fill="FFFFFF"/>
            <w:tcMar>
              <w:top w:w="0" w:type="dxa"/>
              <w:left w:w="45" w:type="dxa"/>
              <w:bottom w:w="0" w:type="dxa"/>
              <w:right w:w="45" w:type="dxa"/>
            </w:tcMar>
          </w:tcPr>
          <w:p w14:paraId="35F10DDC"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BAD7939" w14:textId="505B19C0"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2.2.14. Навчання фахівців у громадах (психіатри, психологи, соціальні працівники, психологи закладів освіти) доказовим методам роботи (психофармакологія, </w:t>
            </w:r>
            <w:proofErr w:type="spellStart"/>
            <w:r w:rsidRPr="00953075">
              <w:rPr>
                <w:rFonts w:ascii="Times New Roman" w:eastAsia="Times New Roman" w:hAnsi="Times New Roman" w:cs="Times New Roman"/>
              </w:rPr>
              <w:t>mhGAP</w:t>
            </w:r>
            <w:proofErr w:type="spellEnd"/>
            <w:r w:rsidRPr="00953075">
              <w:rPr>
                <w:rFonts w:ascii="Times New Roman" w:eastAsia="Times New Roman" w:hAnsi="Times New Roman" w:cs="Times New Roman"/>
              </w:rPr>
              <w:t xml:space="preserve">), у тому числі – методам роботи із дітьми </w:t>
            </w:r>
            <w:r w:rsidR="007C7E51" w:rsidRPr="00953075">
              <w:rPr>
                <w:rFonts w:ascii="Times New Roman" w:eastAsia="Times New Roman" w:hAnsi="Times New Roman" w:cs="Times New Roman"/>
              </w:rPr>
              <w:br/>
            </w:r>
            <w:r w:rsidRPr="00953075">
              <w:rPr>
                <w:rFonts w:ascii="Times New Roman" w:eastAsia="Times New Roman" w:hAnsi="Times New Roman" w:cs="Times New Roman"/>
              </w:rPr>
              <w:t xml:space="preserve">(за програмою «Навички </w:t>
            </w:r>
            <w:proofErr w:type="spellStart"/>
            <w:r w:rsidRPr="00953075">
              <w:rPr>
                <w:rFonts w:ascii="Times New Roman" w:eastAsia="Times New Roman" w:hAnsi="Times New Roman" w:cs="Times New Roman"/>
              </w:rPr>
              <w:t>психоло</w:t>
            </w:r>
            <w:r w:rsidR="007C7E51" w:rsidRPr="00953075">
              <w:rPr>
                <w:rFonts w:ascii="Times New Roman" w:eastAsia="Times New Roman" w:hAnsi="Times New Roman" w:cs="Times New Roman"/>
              </w:rPr>
              <w:t>-</w:t>
            </w:r>
            <w:r w:rsidRPr="00953075">
              <w:rPr>
                <w:rFonts w:ascii="Times New Roman" w:eastAsia="Times New Roman" w:hAnsi="Times New Roman" w:cs="Times New Roman"/>
              </w:rPr>
              <w:t>гічного</w:t>
            </w:r>
            <w:proofErr w:type="spellEnd"/>
            <w:r w:rsidRPr="00953075">
              <w:rPr>
                <w:rFonts w:ascii="Times New Roman" w:eastAsia="Times New Roman" w:hAnsi="Times New Roman" w:cs="Times New Roman"/>
              </w:rPr>
              <w:t xml:space="preserve"> відновлення» від ВООЗ та іншими програмами)</w:t>
            </w:r>
          </w:p>
        </w:tc>
        <w:tc>
          <w:tcPr>
            <w:tcW w:w="1050" w:type="dxa"/>
            <w:shd w:val="clear" w:color="auto" w:fill="FFFFFF"/>
            <w:tcMar>
              <w:top w:w="0" w:type="dxa"/>
              <w:left w:w="45" w:type="dxa"/>
              <w:bottom w:w="0" w:type="dxa"/>
              <w:right w:w="45" w:type="dxa"/>
            </w:tcMar>
          </w:tcPr>
          <w:p w14:paraId="49108AC6" w14:textId="0F8EF9AA"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1AA8AC91" w14:textId="5B8D3D50" w:rsidR="00363601" w:rsidRPr="00953075" w:rsidRDefault="007C7E51">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департамент освіти і науки Івано-Франківської обласної державної адміністрації, органи місцевого самоврядування (за згодою), Івано-Франківський національний медичний університет (за згодою)</w:t>
            </w:r>
          </w:p>
        </w:tc>
        <w:tc>
          <w:tcPr>
            <w:tcW w:w="4047" w:type="dxa"/>
            <w:shd w:val="clear" w:color="auto" w:fill="FFFFFF"/>
            <w:tcMar>
              <w:top w:w="0" w:type="dxa"/>
              <w:left w:w="45" w:type="dxa"/>
              <w:bottom w:w="0" w:type="dxa"/>
              <w:right w:w="45" w:type="dxa"/>
            </w:tcMar>
          </w:tcPr>
          <w:p w14:paraId="53F0F9F6" w14:textId="5D22688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Не менше 700 фахівців громад області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(100 фахівців</w:t>
            </w:r>
            <w:r w:rsidR="007C7E51"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7C7E51" w:rsidRPr="00953075">
              <w:rPr>
                <w:rFonts w:ascii="Times New Roman" w:eastAsia="Times New Roman" w:hAnsi="Times New Roman" w:cs="Times New Roman"/>
              </w:rPr>
              <w:br/>
            </w:r>
            <w:r w:rsidRPr="00953075">
              <w:rPr>
                <w:rFonts w:ascii="Times New Roman" w:eastAsia="Times New Roman" w:hAnsi="Times New Roman" w:cs="Times New Roman"/>
              </w:rPr>
              <w:t>300</w:t>
            </w:r>
            <w:r w:rsidR="007C7E51"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007C7E51" w:rsidRPr="00953075">
              <w:rPr>
                <w:rFonts w:ascii="Times New Roman" w:eastAsia="Times New Roman" w:hAnsi="Times New Roman" w:cs="Times New Roman"/>
              </w:rPr>
              <w:t xml:space="preserve"> </w:t>
            </w:r>
            <w:r w:rsidRPr="00953075">
              <w:rPr>
                <w:rFonts w:ascii="Times New Roman" w:eastAsia="Times New Roman" w:hAnsi="Times New Roman" w:cs="Times New Roman"/>
              </w:rPr>
              <w:t>300</w:t>
            </w:r>
            <w:r w:rsidR="007C7E51" w:rsidRPr="00953075">
              <w:rPr>
                <w:rFonts w:ascii="Times New Roman" w:eastAsia="Times New Roman" w:hAnsi="Times New Roman" w:cs="Times New Roman"/>
              </w:rPr>
              <w:t xml:space="preserve"> – </w:t>
            </w:r>
            <w:proofErr w:type="spellStart"/>
            <w:r w:rsidRPr="00953075">
              <w:rPr>
                <w:rFonts w:ascii="Times New Roman" w:eastAsia="Times New Roman" w:hAnsi="Times New Roman" w:cs="Times New Roman"/>
              </w:rPr>
              <w:t>протя</w:t>
            </w:r>
            <w:proofErr w:type="spellEnd"/>
            <w:r w:rsidR="007C7E51" w:rsidRPr="00953075">
              <w:rPr>
                <w:rFonts w:ascii="Times New Roman" w:eastAsia="Times New Roman" w:hAnsi="Times New Roman" w:cs="Times New Roman"/>
              </w:rPr>
              <w:t>-</w:t>
            </w:r>
            <w:r w:rsidRPr="00953075">
              <w:rPr>
                <w:rFonts w:ascii="Times New Roman" w:eastAsia="Times New Roman" w:hAnsi="Times New Roman" w:cs="Times New Roman"/>
              </w:rPr>
              <w:t xml:space="preserve">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bl>
    <w:p w14:paraId="44E58480" w14:textId="77777777" w:rsidR="007C7E51" w:rsidRPr="00953075" w:rsidRDefault="007C7E51"/>
    <w:p w14:paraId="3C4892C9" w14:textId="77777777" w:rsidR="007C7E51" w:rsidRPr="00953075" w:rsidRDefault="007C7E51"/>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7C7E51" w:rsidRPr="00953075" w14:paraId="1BC89CA0" w14:textId="77777777" w:rsidTr="00AE2174">
        <w:trPr>
          <w:trHeight w:val="300"/>
        </w:trPr>
        <w:tc>
          <w:tcPr>
            <w:tcW w:w="1840" w:type="dxa"/>
            <w:shd w:val="clear" w:color="auto" w:fill="FFFFFF"/>
            <w:tcMar>
              <w:top w:w="0" w:type="dxa"/>
              <w:left w:w="45" w:type="dxa"/>
              <w:bottom w:w="0" w:type="dxa"/>
              <w:right w:w="45" w:type="dxa"/>
            </w:tcMar>
            <w:vAlign w:val="center"/>
          </w:tcPr>
          <w:p w14:paraId="419D4D35" w14:textId="100EC51B" w:rsidR="007C7E51" w:rsidRPr="00953075" w:rsidRDefault="007C7E51" w:rsidP="007C7E5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4AA7C631" w14:textId="21AC6365" w:rsidR="007C7E51" w:rsidRPr="00953075" w:rsidRDefault="007C7E51" w:rsidP="007C7E5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16B1AC6" w14:textId="6D6DD136" w:rsidR="007C7E51" w:rsidRPr="00953075" w:rsidRDefault="007C7E51" w:rsidP="007C7E51">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24EED0A8" w14:textId="28FFF550" w:rsidR="007C7E51" w:rsidRPr="00953075" w:rsidRDefault="007C7E51" w:rsidP="007C7E5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78C795BE" w14:textId="7E72B8BA" w:rsidR="007C7E51" w:rsidRPr="00953075" w:rsidRDefault="007C7E51" w:rsidP="007C7E5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48AD4295" w14:textId="77777777" w:rsidTr="0020176A">
        <w:trPr>
          <w:trHeight w:val="300"/>
        </w:trPr>
        <w:tc>
          <w:tcPr>
            <w:tcW w:w="1840" w:type="dxa"/>
            <w:shd w:val="clear" w:color="auto" w:fill="FFFFFF"/>
            <w:tcMar>
              <w:top w:w="0" w:type="dxa"/>
              <w:left w:w="45" w:type="dxa"/>
              <w:bottom w:w="0" w:type="dxa"/>
              <w:right w:w="45" w:type="dxa"/>
            </w:tcMar>
          </w:tcPr>
          <w:p w14:paraId="74FD776C"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ADB6125"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2.2.15. Проведення заходів із психоемоційної підтримки, індивідуальних консультацій та групових заходів для колективів закладів освіти</w:t>
            </w:r>
          </w:p>
        </w:tc>
        <w:tc>
          <w:tcPr>
            <w:tcW w:w="1050" w:type="dxa"/>
            <w:shd w:val="clear" w:color="auto" w:fill="FFFFFF"/>
            <w:tcMar>
              <w:top w:w="0" w:type="dxa"/>
              <w:left w:w="45" w:type="dxa"/>
              <w:bottom w:w="0" w:type="dxa"/>
              <w:right w:w="45" w:type="dxa"/>
            </w:tcMar>
          </w:tcPr>
          <w:p w14:paraId="0D2AAC79" w14:textId="2F903FC5"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927643E" w14:textId="5B063CB6" w:rsidR="00363601" w:rsidRPr="00953075" w:rsidRDefault="003E1723">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освіти і науки Івано-Франківської облдержадміністрації, органи місцевого самоврядування </w:t>
            </w:r>
            <w:r w:rsidR="007C7E51" w:rsidRPr="00953075">
              <w:rPr>
                <w:rFonts w:ascii="Times New Roman" w:eastAsia="Times New Roman" w:hAnsi="Times New Roman" w:cs="Times New Roman"/>
              </w:rPr>
              <w:br/>
            </w:r>
            <w:r w:rsidRPr="00953075">
              <w:rPr>
                <w:rFonts w:ascii="Times New Roman" w:eastAsia="Times New Roman" w:hAnsi="Times New Roman" w:cs="Times New Roman"/>
              </w:rPr>
              <w:t xml:space="preserve">(за згодою), міжнародні організації </w:t>
            </w:r>
            <w:r w:rsidR="007C7E51" w:rsidRPr="00953075">
              <w:rPr>
                <w:rFonts w:ascii="Times New Roman" w:eastAsia="Times New Roman" w:hAnsi="Times New Roman" w:cs="Times New Roman"/>
              </w:rPr>
              <w:br/>
            </w:r>
            <w:r w:rsidRPr="00953075">
              <w:rPr>
                <w:rFonts w:ascii="Times New Roman" w:eastAsia="Times New Roman" w:hAnsi="Times New Roman" w:cs="Times New Roman"/>
              </w:rPr>
              <w:t xml:space="preserve">(за згодою) </w:t>
            </w:r>
          </w:p>
        </w:tc>
        <w:tc>
          <w:tcPr>
            <w:tcW w:w="4047" w:type="dxa"/>
            <w:shd w:val="clear" w:color="auto" w:fill="FFFFFF"/>
            <w:tcMar>
              <w:top w:w="0" w:type="dxa"/>
              <w:left w:w="45" w:type="dxa"/>
              <w:bottom w:w="0" w:type="dxa"/>
              <w:right w:w="45" w:type="dxa"/>
            </w:tcMar>
          </w:tcPr>
          <w:p w14:paraId="373D6089" w14:textId="1EB32E5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Не менше 62 разових занять та заходів з психоемоційної підтримки проведено (20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3E1723" w:rsidRPr="00953075">
              <w:rPr>
                <w:rFonts w:ascii="Times New Roman" w:eastAsia="Times New Roman" w:hAnsi="Times New Roman" w:cs="Times New Roman"/>
              </w:rPr>
              <w:br/>
            </w:r>
            <w:r w:rsidRPr="00953075">
              <w:rPr>
                <w:rFonts w:ascii="Times New Roman" w:eastAsia="Times New Roman" w:hAnsi="Times New Roman" w:cs="Times New Roman"/>
              </w:rPr>
              <w:t>20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22</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r w:rsidR="003E172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620 осіб взяли участь у разових заняттях та заходах з психоемоційної підтримки </w:t>
            </w:r>
            <w:r w:rsidR="003E1723" w:rsidRPr="00953075">
              <w:rPr>
                <w:rFonts w:ascii="Times New Roman" w:eastAsia="Times New Roman" w:hAnsi="Times New Roman" w:cs="Times New Roman"/>
              </w:rPr>
              <w:br/>
            </w:r>
            <w:r w:rsidRPr="00953075">
              <w:rPr>
                <w:rFonts w:ascii="Times New Roman" w:eastAsia="Times New Roman" w:hAnsi="Times New Roman" w:cs="Times New Roman"/>
              </w:rPr>
              <w:t>(100  осіб</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260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260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w:t>
            </w:r>
            <w:r w:rsidR="003E1723" w:rsidRPr="00953075">
              <w:rPr>
                <w:rFonts w:ascii="Times New Roman" w:eastAsia="Times New Roman" w:hAnsi="Times New Roman" w:cs="Times New Roman"/>
              </w:rPr>
              <w:br/>
            </w:r>
            <w:r w:rsidRPr="00953075">
              <w:rPr>
                <w:rFonts w:ascii="Times New Roman" w:eastAsia="Times New Roman" w:hAnsi="Times New Roman" w:cs="Times New Roman"/>
              </w:rPr>
              <w:t xml:space="preserve">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r w:rsidR="003E172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15000 індивідуальних консультацій із психоемоційної підтримки проведено (5000</w:t>
            </w:r>
            <w:r w:rsidR="003E1723" w:rsidRPr="00953075">
              <w:rPr>
                <w:rFonts w:ascii="Times New Roman" w:eastAsia="Times New Roman" w:hAnsi="Times New Roman" w:cs="Times New Roman"/>
              </w:rPr>
              <w:t xml:space="preserve"> – </w:t>
            </w:r>
            <w:proofErr w:type="spellStart"/>
            <w:r w:rsidRPr="00953075">
              <w:rPr>
                <w:rFonts w:ascii="Times New Roman" w:eastAsia="Times New Roman" w:hAnsi="Times New Roman" w:cs="Times New Roman"/>
              </w:rPr>
              <w:t>протя</w:t>
            </w:r>
            <w:proofErr w:type="spellEnd"/>
            <w:r w:rsidR="003E1723" w:rsidRPr="00953075">
              <w:rPr>
                <w:rFonts w:ascii="Times New Roman" w:eastAsia="Times New Roman" w:hAnsi="Times New Roman" w:cs="Times New Roman"/>
              </w:rPr>
              <w:t>-</w:t>
            </w:r>
            <w:r w:rsidRPr="00953075">
              <w:rPr>
                <w:rFonts w:ascii="Times New Roman" w:eastAsia="Times New Roman" w:hAnsi="Times New Roman" w:cs="Times New Roman"/>
              </w:rPr>
              <w:t xml:space="preserve">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003E1723" w:rsidRPr="00953075">
              <w:rPr>
                <w:rFonts w:ascii="Times New Roman" w:eastAsia="Times New Roman" w:hAnsi="Times New Roman" w:cs="Times New Roman"/>
              </w:rPr>
              <w:t xml:space="preserve"> </w:t>
            </w:r>
            <w:r w:rsidRPr="00953075">
              <w:rPr>
                <w:rFonts w:ascii="Times New Roman" w:eastAsia="Times New Roman" w:hAnsi="Times New Roman" w:cs="Times New Roman"/>
              </w:rPr>
              <w:t>5000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5000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r>
            <w:r w:rsidR="003E172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1500 групових заходів із психоемоційної підтримки для колективів закладів освіти проведено (5</w:t>
            </w:r>
            <w:r w:rsidR="003E1723" w:rsidRPr="00953075">
              <w:rPr>
                <w:rFonts w:ascii="Times New Roman" w:eastAsia="Times New Roman" w:hAnsi="Times New Roman" w:cs="Times New Roman"/>
              </w:rPr>
              <w:t xml:space="preserve">00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5</w:t>
            </w:r>
            <w:r w:rsidR="003E1723" w:rsidRPr="00953075">
              <w:rPr>
                <w:rFonts w:ascii="Times New Roman" w:eastAsia="Times New Roman" w:hAnsi="Times New Roman" w:cs="Times New Roman"/>
              </w:rPr>
              <w:t>00 –</w:t>
            </w:r>
            <w:proofErr w:type="spellStart"/>
            <w:r w:rsidRPr="00953075">
              <w:rPr>
                <w:rFonts w:ascii="Times New Roman" w:eastAsia="Times New Roman" w:hAnsi="Times New Roman" w:cs="Times New Roman"/>
              </w:rPr>
              <w:t>протя</w:t>
            </w:r>
            <w:proofErr w:type="spellEnd"/>
            <w:r w:rsidR="003E1723" w:rsidRPr="00953075">
              <w:rPr>
                <w:rFonts w:ascii="Times New Roman" w:eastAsia="Times New Roman" w:hAnsi="Times New Roman" w:cs="Times New Roman"/>
              </w:rPr>
              <w:t>-</w:t>
            </w:r>
            <w:r w:rsidRPr="00953075">
              <w:rPr>
                <w:rFonts w:ascii="Times New Roman" w:eastAsia="Times New Roman" w:hAnsi="Times New Roman" w:cs="Times New Roman"/>
              </w:rPr>
              <w:t xml:space="preserve">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5</w:t>
            </w:r>
            <w:r w:rsidR="003E1723" w:rsidRPr="00953075">
              <w:rPr>
                <w:rFonts w:ascii="Times New Roman" w:eastAsia="Times New Roman" w:hAnsi="Times New Roman" w:cs="Times New Roman"/>
              </w:rPr>
              <w:t xml:space="preserve">00 –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r>
            <w:r w:rsidR="003E1723"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Не менше 19000 осіб взяли участь у групових заходах з психоемоційної підтримки (3000 осіб</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w:t>
            </w:r>
            <w:r w:rsidR="003E1723" w:rsidRPr="00953075">
              <w:rPr>
                <w:rFonts w:ascii="Times New Roman" w:eastAsia="Times New Roman" w:hAnsi="Times New Roman" w:cs="Times New Roman"/>
              </w:rPr>
              <w:br/>
            </w:r>
            <w:r w:rsidRPr="00953075">
              <w:rPr>
                <w:rFonts w:ascii="Times New Roman" w:eastAsia="Times New Roman" w:hAnsi="Times New Roman" w:cs="Times New Roman"/>
              </w:rPr>
              <w:t xml:space="preserve">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8000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3E1723" w:rsidRPr="00953075">
              <w:rPr>
                <w:rFonts w:ascii="Times New Roman" w:eastAsia="Times New Roman" w:hAnsi="Times New Roman" w:cs="Times New Roman"/>
              </w:rPr>
              <w:br/>
            </w:r>
            <w:r w:rsidRPr="00953075">
              <w:rPr>
                <w:rFonts w:ascii="Times New Roman" w:eastAsia="Times New Roman" w:hAnsi="Times New Roman" w:cs="Times New Roman"/>
              </w:rPr>
              <w:t>8000</w:t>
            </w:r>
            <w:r w:rsidR="003E1723"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61317B34" w14:textId="77777777" w:rsidTr="0020176A">
        <w:trPr>
          <w:trHeight w:val="300"/>
        </w:trPr>
        <w:tc>
          <w:tcPr>
            <w:tcW w:w="1840" w:type="dxa"/>
            <w:shd w:val="clear" w:color="auto" w:fill="FFFFFF"/>
            <w:tcMar>
              <w:top w:w="0" w:type="dxa"/>
              <w:left w:w="45" w:type="dxa"/>
              <w:bottom w:w="0" w:type="dxa"/>
              <w:right w:w="45" w:type="dxa"/>
            </w:tcMar>
          </w:tcPr>
          <w:p w14:paraId="39E02DAA"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2.3. Організація </w:t>
            </w:r>
            <w:proofErr w:type="spellStart"/>
            <w:r w:rsidRPr="00953075">
              <w:rPr>
                <w:rFonts w:ascii="Times New Roman" w:eastAsia="Times New Roman" w:hAnsi="Times New Roman" w:cs="Times New Roman"/>
              </w:rPr>
              <w:t>супервізійної</w:t>
            </w:r>
            <w:proofErr w:type="spellEnd"/>
            <w:r w:rsidRPr="00953075">
              <w:rPr>
                <w:rFonts w:ascii="Times New Roman" w:eastAsia="Times New Roman" w:hAnsi="Times New Roman" w:cs="Times New Roman"/>
              </w:rPr>
              <w:t xml:space="preserve"> підтримки фахівців різних сфер діяльності</w:t>
            </w:r>
          </w:p>
          <w:p w14:paraId="68449CEF"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B457649" w14:textId="049087A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2.3.1. Забезпечення доступу до системи </w:t>
            </w:r>
            <w:proofErr w:type="spellStart"/>
            <w:r w:rsidRPr="00953075">
              <w:rPr>
                <w:rFonts w:ascii="Times New Roman" w:eastAsia="Times New Roman" w:hAnsi="Times New Roman" w:cs="Times New Roman"/>
              </w:rPr>
              <w:t>супервізії</w:t>
            </w:r>
            <w:proofErr w:type="spellEnd"/>
            <w:r w:rsidRPr="00953075">
              <w:rPr>
                <w:rFonts w:ascii="Times New Roman" w:eastAsia="Times New Roman" w:hAnsi="Times New Roman" w:cs="Times New Roman"/>
              </w:rPr>
              <w:t xml:space="preserve"> для працівників закладів освіти, які надають психосоціальну </w:t>
            </w:r>
          </w:p>
        </w:tc>
        <w:tc>
          <w:tcPr>
            <w:tcW w:w="1050" w:type="dxa"/>
            <w:shd w:val="clear" w:color="auto" w:fill="FFFFFF"/>
            <w:tcMar>
              <w:top w:w="0" w:type="dxa"/>
              <w:left w:w="45" w:type="dxa"/>
              <w:bottom w:w="0" w:type="dxa"/>
              <w:right w:w="45" w:type="dxa"/>
            </w:tcMar>
          </w:tcPr>
          <w:p w14:paraId="22D792DB" w14:textId="1AFDA5DA"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4329A836" w14:textId="587BDC07" w:rsidR="00363601" w:rsidRPr="00953075" w:rsidRDefault="0076536B">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освіти і науки Івано-Франківської облдержадміністрації </w:t>
            </w:r>
          </w:p>
        </w:tc>
        <w:tc>
          <w:tcPr>
            <w:tcW w:w="4047" w:type="dxa"/>
            <w:shd w:val="clear" w:color="auto" w:fill="FFFFFF"/>
            <w:tcMar>
              <w:top w:w="0" w:type="dxa"/>
              <w:left w:w="45" w:type="dxa"/>
              <w:bottom w:w="0" w:type="dxa"/>
              <w:right w:w="45" w:type="dxa"/>
            </w:tcMar>
          </w:tcPr>
          <w:p w14:paraId="3026F27D" w14:textId="496EFF92" w:rsidR="00363601" w:rsidRPr="00953075" w:rsidRDefault="003E1723">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доступ на постійній основі до отримання </w:t>
            </w:r>
            <w:proofErr w:type="spellStart"/>
            <w:r w:rsidRPr="00953075">
              <w:rPr>
                <w:rFonts w:ascii="Times New Roman" w:eastAsia="Times New Roman" w:hAnsi="Times New Roman" w:cs="Times New Roman"/>
              </w:rPr>
              <w:t>супервізійної</w:t>
            </w:r>
            <w:proofErr w:type="spellEnd"/>
            <w:r w:rsidRPr="00953075">
              <w:rPr>
                <w:rFonts w:ascii="Times New Roman" w:eastAsia="Times New Roman" w:hAnsi="Times New Roman" w:cs="Times New Roman"/>
              </w:rPr>
              <w:t xml:space="preserve"> підтримки для не менш як 62  фахівців закладів освіти, які надають психосоціальну підтримку здобувачам освіти (для 20 осіб – </w:t>
            </w:r>
          </w:p>
        </w:tc>
      </w:tr>
    </w:tbl>
    <w:p w14:paraId="202B628A" w14:textId="77777777" w:rsidR="003E1723" w:rsidRPr="00953075" w:rsidRDefault="003E1723"/>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E1723" w:rsidRPr="00953075" w14:paraId="6DF22B95" w14:textId="77777777" w:rsidTr="000B5C0D">
        <w:trPr>
          <w:trHeight w:val="300"/>
        </w:trPr>
        <w:tc>
          <w:tcPr>
            <w:tcW w:w="1840" w:type="dxa"/>
            <w:shd w:val="clear" w:color="auto" w:fill="FFFFFF"/>
            <w:tcMar>
              <w:top w:w="0" w:type="dxa"/>
              <w:left w:w="45" w:type="dxa"/>
              <w:bottom w:w="0" w:type="dxa"/>
              <w:right w:w="45" w:type="dxa"/>
            </w:tcMar>
            <w:vAlign w:val="center"/>
          </w:tcPr>
          <w:p w14:paraId="000DE01F" w14:textId="1594202E" w:rsidR="003E1723" w:rsidRPr="00953075" w:rsidRDefault="003E1723" w:rsidP="003E1723">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2F5BBD89" w14:textId="6EA342E6" w:rsidR="003E1723" w:rsidRPr="00953075" w:rsidRDefault="003E1723" w:rsidP="003E172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6D82F40E" w14:textId="084A689F" w:rsidR="003E1723" w:rsidRPr="00953075" w:rsidRDefault="003E1723" w:rsidP="003E1723">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53D9A8E8" w14:textId="299C4101" w:rsidR="003E1723" w:rsidRPr="00953075" w:rsidRDefault="003E1723" w:rsidP="003E172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031B4CE" w14:textId="6A768167" w:rsidR="003E1723" w:rsidRPr="00953075" w:rsidRDefault="003E1723" w:rsidP="003E1723">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E1723" w:rsidRPr="00953075" w14:paraId="34FD89AC" w14:textId="77777777" w:rsidTr="0020176A">
        <w:trPr>
          <w:trHeight w:val="300"/>
        </w:trPr>
        <w:tc>
          <w:tcPr>
            <w:tcW w:w="1840" w:type="dxa"/>
            <w:shd w:val="clear" w:color="auto" w:fill="FFFFFF"/>
            <w:tcMar>
              <w:top w:w="0" w:type="dxa"/>
              <w:left w:w="45" w:type="dxa"/>
              <w:bottom w:w="0" w:type="dxa"/>
              <w:right w:w="45" w:type="dxa"/>
            </w:tcMar>
          </w:tcPr>
          <w:p w14:paraId="5A672E70" w14:textId="77777777" w:rsidR="003E1723" w:rsidRPr="00953075" w:rsidRDefault="003E172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436D6FD4" w14:textId="37B04039" w:rsidR="003E1723" w:rsidRPr="00953075" w:rsidRDefault="003E1723">
            <w:pPr>
              <w:rPr>
                <w:rFonts w:ascii="Times New Roman" w:eastAsia="Times New Roman" w:hAnsi="Times New Roman" w:cs="Times New Roman"/>
              </w:rPr>
            </w:pPr>
            <w:r w:rsidRPr="00953075">
              <w:rPr>
                <w:rFonts w:ascii="Times New Roman" w:eastAsia="Times New Roman" w:hAnsi="Times New Roman" w:cs="Times New Roman"/>
              </w:rPr>
              <w:t>підтримку здобувачам освіти</w:t>
            </w:r>
          </w:p>
        </w:tc>
        <w:tc>
          <w:tcPr>
            <w:tcW w:w="1050" w:type="dxa"/>
            <w:shd w:val="clear" w:color="auto" w:fill="FFFFFF"/>
            <w:tcMar>
              <w:top w:w="0" w:type="dxa"/>
              <w:left w:w="45" w:type="dxa"/>
              <w:bottom w:w="0" w:type="dxa"/>
              <w:right w:w="45" w:type="dxa"/>
            </w:tcMar>
          </w:tcPr>
          <w:p w14:paraId="5867FC7E" w14:textId="77777777" w:rsidR="003E1723" w:rsidRPr="00953075" w:rsidRDefault="003E1723">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284E5DDE" w14:textId="77777777" w:rsidR="003E1723" w:rsidRPr="00953075" w:rsidRDefault="003E1723">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6173DD4C" w14:textId="2593BFA2" w:rsidR="003E1723" w:rsidRPr="00953075" w:rsidRDefault="003E1723">
            <w:pPr>
              <w:rPr>
                <w:rFonts w:ascii="Times New Roman" w:eastAsia="Times New Roman" w:hAnsi="Times New Roman" w:cs="Times New Roman"/>
              </w:rPr>
            </w:pPr>
            <w:r w:rsidRPr="00953075">
              <w:rPr>
                <w:rFonts w:ascii="Times New Roman" w:eastAsia="Times New Roman" w:hAnsi="Times New Roman" w:cs="Times New Roman"/>
              </w:rPr>
              <w:t xml:space="preserve">протягом 2024 р., 20 – протягом </w:t>
            </w:r>
            <w:r w:rsidRPr="00953075">
              <w:rPr>
                <w:rFonts w:ascii="Times New Roman" w:eastAsia="Times New Roman" w:hAnsi="Times New Roman" w:cs="Times New Roman"/>
              </w:rPr>
              <w:br/>
              <w:t>2025 р., 22 – протягом 2026 р.)</w:t>
            </w:r>
            <w:r w:rsidRPr="00953075">
              <w:rPr>
                <w:rFonts w:ascii="Times New Roman" w:eastAsia="Times New Roman" w:hAnsi="Times New Roman" w:cs="Times New Roman"/>
              </w:rPr>
              <w:br/>
              <w:t xml:space="preserve">  Не менше 62 фахівців закладів освіти скористались </w:t>
            </w:r>
            <w:proofErr w:type="spellStart"/>
            <w:r w:rsidRPr="00953075">
              <w:rPr>
                <w:rFonts w:ascii="Times New Roman" w:eastAsia="Times New Roman" w:hAnsi="Times New Roman" w:cs="Times New Roman"/>
              </w:rPr>
              <w:t>супервізійною</w:t>
            </w:r>
            <w:proofErr w:type="spellEnd"/>
            <w:r w:rsidRPr="00953075">
              <w:rPr>
                <w:rFonts w:ascii="Times New Roman" w:eastAsia="Times New Roman" w:hAnsi="Times New Roman" w:cs="Times New Roman"/>
              </w:rPr>
              <w:t xml:space="preserve"> підтримкою (20 осіб – протягом </w:t>
            </w:r>
            <w:r w:rsidRPr="00953075">
              <w:rPr>
                <w:rFonts w:ascii="Times New Roman" w:eastAsia="Times New Roman" w:hAnsi="Times New Roman" w:cs="Times New Roman"/>
              </w:rPr>
              <w:br/>
              <w:t xml:space="preserve">2024 р., 20 – протягом 2025 р., </w:t>
            </w:r>
            <w:r w:rsidRPr="00953075">
              <w:rPr>
                <w:rFonts w:ascii="Times New Roman" w:eastAsia="Times New Roman" w:hAnsi="Times New Roman" w:cs="Times New Roman"/>
              </w:rPr>
              <w:br/>
              <w:t>22 – протягом 2026 р.)</w:t>
            </w:r>
          </w:p>
        </w:tc>
      </w:tr>
      <w:tr w:rsidR="00363601" w:rsidRPr="00953075" w14:paraId="06EBED29" w14:textId="77777777" w:rsidTr="0020176A">
        <w:trPr>
          <w:trHeight w:val="300"/>
        </w:trPr>
        <w:tc>
          <w:tcPr>
            <w:tcW w:w="1840" w:type="dxa"/>
            <w:shd w:val="clear" w:color="auto" w:fill="FFFFFF"/>
            <w:tcMar>
              <w:top w:w="0" w:type="dxa"/>
              <w:left w:w="45" w:type="dxa"/>
              <w:bottom w:w="0" w:type="dxa"/>
              <w:right w:w="45" w:type="dxa"/>
            </w:tcMar>
          </w:tcPr>
          <w:p w14:paraId="425052E8"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E896008"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2.3.2. Організація </w:t>
            </w:r>
            <w:proofErr w:type="spellStart"/>
            <w:r w:rsidRPr="00953075">
              <w:rPr>
                <w:rFonts w:ascii="Times New Roman" w:eastAsia="Times New Roman" w:hAnsi="Times New Roman" w:cs="Times New Roman"/>
              </w:rPr>
              <w:t>супервізійної</w:t>
            </w:r>
            <w:proofErr w:type="spellEnd"/>
            <w:r w:rsidRPr="00953075">
              <w:rPr>
                <w:rFonts w:ascii="Times New Roman" w:eastAsia="Times New Roman" w:hAnsi="Times New Roman" w:cs="Times New Roman"/>
              </w:rPr>
              <w:t xml:space="preserve"> підтримки медичних працівників закладів охорони </w:t>
            </w:r>
            <w:proofErr w:type="spellStart"/>
            <w:r w:rsidRPr="00953075">
              <w:rPr>
                <w:rFonts w:ascii="Times New Roman" w:eastAsia="Times New Roman" w:hAnsi="Times New Roman" w:cs="Times New Roman"/>
              </w:rPr>
              <w:t>здоровʼя</w:t>
            </w:r>
            <w:proofErr w:type="spellEnd"/>
            <w:r w:rsidRPr="00953075">
              <w:rPr>
                <w:rFonts w:ascii="Times New Roman" w:eastAsia="Times New Roman" w:hAnsi="Times New Roman" w:cs="Times New Roman"/>
              </w:rPr>
              <w:t>, що пройшли онлайн/</w:t>
            </w:r>
            <w:proofErr w:type="spellStart"/>
            <w:r w:rsidRPr="00953075">
              <w:rPr>
                <w:rFonts w:ascii="Times New Roman" w:eastAsia="Times New Roman" w:hAnsi="Times New Roman" w:cs="Times New Roman"/>
              </w:rPr>
              <w:t>офлайн</w:t>
            </w:r>
            <w:proofErr w:type="spellEnd"/>
            <w:r w:rsidRPr="00953075">
              <w:rPr>
                <w:rFonts w:ascii="Times New Roman" w:eastAsia="Times New Roman" w:hAnsi="Times New Roman" w:cs="Times New Roman"/>
              </w:rPr>
              <w:t xml:space="preserve"> навчання за курсом «Ведення поширених психічних розладів на первинному рівні медичної допомоги з використанням Керівництва </w:t>
            </w:r>
            <w:proofErr w:type="spellStart"/>
            <w:r w:rsidRPr="00953075">
              <w:rPr>
                <w:rFonts w:ascii="Times New Roman" w:eastAsia="Times New Roman" w:hAnsi="Times New Roman" w:cs="Times New Roman"/>
              </w:rPr>
              <w:t>mhGAP</w:t>
            </w:r>
            <w:proofErr w:type="spellEnd"/>
            <w:r w:rsidRPr="00953075">
              <w:rPr>
                <w:rFonts w:ascii="Times New Roman" w:eastAsia="Times New Roman" w:hAnsi="Times New Roman" w:cs="Times New Roman"/>
              </w:rPr>
              <w:t>»</w:t>
            </w:r>
          </w:p>
        </w:tc>
        <w:tc>
          <w:tcPr>
            <w:tcW w:w="1050" w:type="dxa"/>
            <w:shd w:val="clear" w:color="auto" w:fill="FFFFFF"/>
            <w:tcMar>
              <w:top w:w="0" w:type="dxa"/>
              <w:left w:w="45" w:type="dxa"/>
              <w:bottom w:w="0" w:type="dxa"/>
              <w:right w:w="45" w:type="dxa"/>
            </w:tcMar>
          </w:tcPr>
          <w:p w14:paraId="1735CCE7" w14:textId="493C20BD"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06028407" w14:textId="3B4059FF" w:rsidR="00363601" w:rsidRPr="00953075" w:rsidRDefault="0076536B">
            <w:pPr>
              <w:rPr>
                <w:rFonts w:ascii="Times New Roman" w:eastAsia="Times New Roman" w:hAnsi="Times New Roman" w:cs="Times New Roman"/>
                <w:highlight w:val="yellow"/>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міжнародні організації (за згодою)</w:t>
            </w:r>
            <w:r w:rsidR="003E1723" w:rsidRPr="00953075">
              <w:rPr>
                <w:rFonts w:ascii="Times New Roman" w:eastAsia="Times New Roman" w:hAnsi="Times New Roman" w:cs="Times New Roman"/>
              </w:rPr>
              <w:t>,</w:t>
            </w:r>
            <w:r w:rsidRPr="00953075">
              <w:rPr>
                <w:rFonts w:ascii="Times New Roman" w:eastAsia="Times New Roman" w:hAnsi="Times New Roman" w:cs="Times New Roman"/>
              </w:rPr>
              <w:t xml:space="preserve"> Івано-Франківський національний медичний університет </w:t>
            </w:r>
            <w:r w:rsidR="003E1723"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298FA64F" w14:textId="0F14BE3D" w:rsidR="00363601" w:rsidRPr="00953075" w:rsidRDefault="003E1723">
            <w:pPr>
              <w:rPr>
                <w:rFonts w:ascii="Times New Roman" w:eastAsia="Times New Roman" w:hAnsi="Times New Roman" w:cs="Times New Roman"/>
              </w:rPr>
            </w:pPr>
            <w:r w:rsidRPr="00953075">
              <w:rPr>
                <w:rFonts w:ascii="Times New Roman" w:eastAsia="Times New Roman" w:hAnsi="Times New Roman" w:cs="Times New Roman"/>
              </w:rPr>
              <w:t xml:space="preserve">  Впроваджено практику </w:t>
            </w:r>
            <w:proofErr w:type="spellStart"/>
            <w:r w:rsidRPr="00953075">
              <w:rPr>
                <w:rFonts w:ascii="Times New Roman" w:eastAsia="Times New Roman" w:hAnsi="Times New Roman" w:cs="Times New Roman"/>
              </w:rPr>
              <w:t>супервізійної</w:t>
            </w:r>
            <w:proofErr w:type="spellEnd"/>
            <w:r w:rsidRPr="00953075">
              <w:rPr>
                <w:rFonts w:ascii="Times New Roman" w:eastAsia="Times New Roman" w:hAnsi="Times New Roman" w:cs="Times New Roman"/>
              </w:rPr>
              <w:t xml:space="preserve"> підтримки медичних працівників у не менше ніж 30% закладів охорони здоров'я області.</w:t>
            </w:r>
          </w:p>
        </w:tc>
      </w:tr>
      <w:tr w:rsidR="00363601" w:rsidRPr="00953075" w14:paraId="2B315298" w14:textId="77777777" w:rsidTr="0020176A">
        <w:trPr>
          <w:trHeight w:val="300"/>
        </w:trPr>
        <w:tc>
          <w:tcPr>
            <w:tcW w:w="13677" w:type="dxa"/>
            <w:gridSpan w:val="5"/>
            <w:shd w:val="clear" w:color="auto" w:fill="FFFFFF"/>
            <w:tcMar>
              <w:top w:w="0" w:type="dxa"/>
              <w:left w:w="45" w:type="dxa"/>
              <w:bottom w:w="0" w:type="dxa"/>
              <w:right w:w="45" w:type="dxa"/>
            </w:tcMar>
          </w:tcPr>
          <w:p w14:paraId="23F5E3CF" w14:textId="77777777" w:rsidR="00363601" w:rsidRPr="00953075" w:rsidRDefault="00000000">
            <w:pPr>
              <w:rPr>
                <w:rFonts w:ascii="Times New Roman" w:eastAsia="Times New Roman" w:hAnsi="Times New Roman" w:cs="Times New Roman"/>
                <w:b/>
              </w:rPr>
            </w:pPr>
            <w:r w:rsidRPr="00953075">
              <w:rPr>
                <w:rFonts w:ascii="Times New Roman" w:eastAsia="Times New Roman" w:hAnsi="Times New Roman" w:cs="Times New Roman"/>
                <w:b/>
                <w:color w:val="1F1F1F"/>
                <w:highlight w:val="white"/>
              </w:rPr>
              <w:t>3. Розвиток послуг та системи перенаправлення у громадах</w:t>
            </w:r>
          </w:p>
        </w:tc>
      </w:tr>
      <w:tr w:rsidR="0076536B" w:rsidRPr="00953075" w14:paraId="098F8AD7" w14:textId="77777777" w:rsidTr="0020176A">
        <w:trPr>
          <w:trHeight w:val="300"/>
        </w:trPr>
        <w:tc>
          <w:tcPr>
            <w:tcW w:w="1840" w:type="dxa"/>
            <w:shd w:val="clear" w:color="auto" w:fill="FFFFFF"/>
            <w:tcMar>
              <w:top w:w="0" w:type="dxa"/>
              <w:left w:w="45" w:type="dxa"/>
              <w:bottom w:w="0" w:type="dxa"/>
              <w:right w:w="45" w:type="dxa"/>
            </w:tcMar>
          </w:tcPr>
          <w:p w14:paraId="49CB8F01" w14:textId="0CFF76E6" w:rsidR="0076536B" w:rsidRPr="00953075" w:rsidRDefault="0076536B">
            <w:pPr>
              <w:rPr>
                <w:rFonts w:ascii="Times New Roman" w:eastAsia="Times New Roman" w:hAnsi="Times New Roman" w:cs="Times New Roman"/>
              </w:rPr>
            </w:pPr>
            <w:r w:rsidRPr="00953075">
              <w:rPr>
                <w:rFonts w:ascii="Times New Roman" w:eastAsia="Times New Roman" w:hAnsi="Times New Roman" w:cs="Times New Roman"/>
              </w:rPr>
              <w:t xml:space="preserve">3.1. Впровадження заходів пріоритетних </w:t>
            </w:r>
            <w:proofErr w:type="spellStart"/>
            <w:r w:rsidRPr="00953075">
              <w:rPr>
                <w:rFonts w:ascii="Times New Roman" w:eastAsia="Times New Roman" w:hAnsi="Times New Roman" w:cs="Times New Roman"/>
              </w:rPr>
              <w:t>проєктів</w:t>
            </w:r>
            <w:proofErr w:type="spellEnd"/>
            <w:r w:rsidRPr="00953075">
              <w:rPr>
                <w:rFonts w:ascii="Times New Roman" w:eastAsia="Times New Roman" w:hAnsi="Times New Roman" w:cs="Times New Roman"/>
              </w:rPr>
              <w:t xml:space="preserve"> у межах всеукраїнської</w:t>
            </w:r>
          </w:p>
        </w:tc>
        <w:tc>
          <w:tcPr>
            <w:tcW w:w="2315" w:type="dxa"/>
            <w:shd w:val="clear" w:color="auto" w:fill="FFFFFF"/>
            <w:tcMar>
              <w:top w:w="0" w:type="dxa"/>
              <w:left w:w="45" w:type="dxa"/>
              <w:bottom w:w="0" w:type="dxa"/>
              <w:right w:w="45" w:type="dxa"/>
            </w:tcMar>
          </w:tcPr>
          <w:p w14:paraId="2139EC3C" w14:textId="1865F483" w:rsidR="0076536B" w:rsidRPr="00953075" w:rsidRDefault="0076536B">
            <w:pPr>
              <w:rPr>
                <w:rFonts w:ascii="Times New Roman" w:eastAsia="Times New Roman" w:hAnsi="Times New Roman" w:cs="Times New Roman"/>
              </w:rPr>
            </w:pPr>
            <w:r w:rsidRPr="00953075">
              <w:rPr>
                <w:rFonts w:ascii="Times New Roman" w:eastAsia="Times New Roman" w:hAnsi="Times New Roman" w:cs="Times New Roman"/>
              </w:rPr>
              <w:t xml:space="preserve">3.1.1. Впровадження заходів пріоритетного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t xml:space="preserve"> «Психосоціальна підтримка та психологічна</w:t>
            </w:r>
          </w:p>
        </w:tc>
        <w:tc>
          <w:tcPr>
            <w:tcW w:w="1050" w:type="dxa"/>
            <w:shd w:val="clear" w:color="auto" w:fill="FFFFFF"/>
            <w:tcMar>
              <w:top w:w="0" w:type="dxa"/>
              <w:left w:w="45" w:type="dxa"/>
              <w:bottom w:w="0" w:type="dxa"/>
              <w:right w:w="45" w:type="dxa"/>
            </w:tcMar>
          </w:tcPr>
          <w:p w14:paraId="46288F97" w14:textId="6C94B901" w:rsidR="0076536B" w:rsidRPr="00953075" w:rsidRDefault="0076536B">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1D196CDF" w14:textId="2B998F4D" w:rsidR="0076536B" w:rsidRPr="00953075" w:rsidRDefault="0076536B">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освіти і науки Івано-Франківської облдержадміністрації</w:t>
            </w:r>
          </w:p>
        </w:tc>
        <w:tc>
          <w:tcPr>
            <w:tcW w:w="4047" w:type="dxa"/>
            <w:shd w:val="clear" w:color="auto" w:fill="FFFFFF"/>
            <w:tcMar>
              <w:top w:w="0" w:type="dxa"/>
              <w:left w:w="45" w:type="dxa"/>
              <w:bottom w:w="0" w:type="dxa"/>
              <w:right w:w="45" w:type="dxa"/>
            </w:tcMar>
          </w:tcPr>
          <w:p w14:paraId="737278C1" w14:textId="14DB73DE" w:rsidR="0076536B"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6536B" w:rsidRPr="00953075">
              <w:rPr>
                <w:rFonts w:ascii="Times New Roman" w:eastAsia="Times New Roman" w:hAnsi="Times New Roman" w:cs="Times New Roman"/>
              </w:rPr>
              <w:t xml:space="preserve">Проведено не менше 450 занять </w:t>
            </w:r>
            <w:r w:rsidR="0076536B" w:rsidRPr="00953075">
              <w:rPr>
                <w:rFonts w:ascii="Times New Roman" w:eastAsia="Times New Roman" w:hAnsi="Times New Roman" w:cs="Times New Roman"/>
              </w:rPr>
              <w:br/>
              <w:t xml:space="preserve">(150 – протягом 2024 р., 150 – </w:t>
            </w:r>
            <w:proofErr w:type="spellStart"/>
            <w:r w:rsidR="0076536B" w:rsidRPr="00953075">
              <w:rPr>
                <w:rFonts w:ascii="Times New Roman" w:eastAsia="Times New Roman" w:hAnsi="Times New Roman" w:cs="Times New Roman"/>
              </w:rPr>
              <w:t>протя</w:t>
            </w:r>
            <w:proofErr w:type="spellEnd"/>
            <w:r w:rsidR="0076536B" w:rsidRPr="00953075">
              <w:rPr>
                <w:rFonts w:ascii="Times New Roman" w:eastAsia="Times New Roman" w:hAnsi="Times New Roman" w:cs="Times New Roman"/>
              </w:rPr>
              <w:t>-гом 2025 р., 150 – протягом 2026 р.)</w:t>
            </w:r>
            <w:r w:rsidR="0076536B" w:rsidRPr="00953075">
              <w:rPr>
                <w:rFonts w:ascii="Times New Roman" w:eastAsia="Times New Roman" w:hAnsi="Times New Roman" w:cs="Times New Roman"/>
              </w:rPr>
              <w:br/>
              <w:t xml:space="preserve">  Не менше 600 працівників закладів освіти з не менше 62  громад області</w:t>
            </w:r>
            <w:r w:rsidRPr="00953075">
              <w:rPr>
                <w:rFonts w:ascii="Times New Roman" w:eastAsia="Times New Roman" w:hAnsi="Times New Roman" w:cs="Times New Roman"/>
              </w:rPr>
              <w:t xml:space="preserve"> 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p>
        </w:tc>
      </w:tr>
    </w:tbl>
    <w:p w14:paraId="0B56E098" w14:textId="77777777" w:rsidR="00A60B61" w:rsidRPr="00953075" w:rsidRDefault="00A60B61"/>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A60B61" w:rsidRPr="00953075" w14:paraId="2C59FD26" w14:textId="77777777" w:rsidTr="00B45750">
        <w:trPr>
          <w:trHeight w:val="300"/>
        </w:trPr>
        <w:tc>
          <w:tcPr>
            <w:tcW w:w="1840" w:type="dxa"/>
            <w:shd w:val="clear" w:color="auto" w:fill="FFFFFF"/>
            <w:tcMar>
              <w:top w:w="0" w:type="dxa"/>
              <w:left w:w="45" w:type="dxa"/>
              <w:bottom w:w="0" w:type="dxa"/>
              <w:right w:w="45" w:type="dxa"/>
            </w:tcMar>
            <w:vAlign w:val="center"/>
          </w:tcPr>
          <w:p w14:paraId="0F59F236" w14:textId="55ABD433"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08ADCB33" w14:textId="3BF88716"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0E59253E" w14:textId="486339AC" w:rsidR="00A60B61" w:rsidRPr="00953075" w:rsidRDefault="00A60B61" w:rsidP="00A60B61">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0CF67A77" w14:textId="21A85DCB"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6C4F0E2" w14:textId="5322F436"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40B83FC4" w14:textId="77777777" w:rsidTr="0020176A">
        <w:trPr>
          <w:trHeight w:val="300"/>
        </w:trPr>
        <w:tc>
          <w:tcPr>
            <w:tcW w:w="1840" w:type="dxa"/>
            <w:vMerge w:val="restart"/>
            <w:shd w:val="clear" w:color="auto" w:fill="FFFFFF"/>
            <w:tcMar>
              <w:top w:w="0" w:type="dxa"/>
              <w:left w:w="45" w:type="dxa"/>
              <w:bottom w:w="0" w:type="dxa"/>
              <w:right w:w="45" w:type="dxa"/>
            </w:tcMar>
          </w:tcPr>
          <w:p w14:paraId="3EE575C1" w14:textId="33CAFAA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програми ментального здоров'я «Ти як?»</w:t>
            </w:r>
          </w:p>
        </w:tc>
        <w:tc>
          <w:tcPr>
            <w:tcW w:w="2315" w:type="dxa"/>
            <w:shd w:val="clear" w:color="auto" w:fill="FFFFFF"/>
            <w:tcMar>
              <w:top w:w="0" w:type="dxa"/>
              <w:left w:w="45" w:type="dxa"/>
              <w:bottom w:w="0" w:type="dxa"/>
              <w:right w:w="45" w:type="dxa"/>
            </w:tcMar>
          </w:tcPr>
          <w:p w14:paraId="03E35079" w14:textId="0F3EF2B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допомога на всіх рівнях освіти» в межах всеукраїнської програми ментального здоров'я «Ти як?»</w:t>
            </w:r>
          </w:p>
        </w:tc>
        <w:tc>
          <w:tcPr>
            <w:tcW w:w="1050" w:type="dxa"/>
            <w:shd w:val="clear" w:color="auto" w:fill="FFFFFF"/>
            <w:tcMar>
              <w:top w:w="0" w:type="dxa"/>
              <w:left w:w="45" w:type="dxa"/>
              <w:bottom w:w="0" w:type="dxa"/>
              <w:right w:w="45" w:type="dxa"/>
            </w:tcMar>
          </w:tcPr>
          <w:p w14:paraId="4292DFE3" w14:textId="1DE81C5C" w:rsidR="00363601" w:rsidRPr="00953075" w:rsidRDefault="00363601">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17A3EE92" w14:textId="24CEC648" w:rsidR="00363601" w:rsidRPr="00953075" w:rsidRDefault="00363601">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0704081F" w14:textId="414EE93F"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(200 фахівців</w:t>
            </w:r>
            <w:r w:rsidR="0076536B"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0076536B" w:rsidRPr="00953075">
              <w:rPr>
                <w:rFonts w:ascii="Times New Roman" w:eastAsia="Times New Roman" w:hAnsi="Times New Roman" w:cs="Times New Roman"/>
              </w:rPr>
              <w:br/>
            </w:r>
            <w:r w:rsidRPr="00953075">
              <w:rPr>
                <w:rFonts w:ascii="Times New Roman" w:eastAsia="Times New Roman" w:hAnsi="Times New Roman" w:cs="Times New Roman"/>
              </w:rPr>
              <w:t>200</w:t>
            </w:r>
            <w:r w:rsidR="0076536B"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200</w:t>
            </w:r>
            <w:r w:rsidR="0076536B" w:rsidRPr="00953075">
              <w:rPr>
                <w:rFonts w:ascii="Times New Roman" w:eastAsia="Times New Roman" w:hAnsi="Times New Roman" w:cs="Times New Roman"/>
              </w:rPr>
              <w:t xml:space="preserve"> – </w:t>
            </w:r>
            <w:proofErr w:type="spellStart"/>
            <w:r w:rsidRPr="00953075">
              <w:rPr>
                <w:rFonts w:ascii="Times New Roman" w:eastAsia="Times New Roman" w:hAnsi="Times New Roman" w:cs="Times New Roman"/>
              </w:rPr>
              <w:t>протя</w:t>
            </w:r>
            <w:proofErr w:type="spellEnd"/>
            <w:r w:rsidR="0076536B" w:rsidRPr="00953075">
              <w:rPr>
                <w:rFonts w:ascii="Times New Roman" w:eastAsia="Times New Roman" w:hAnsi="Times New Roman" w:cs="Times New Roman"/>
              </w:rPr>
              <w:t>-</w:t>
            </w:r>
            <w:r w:rsidRPr="00953075">
              <w:rPr>
                <w:rFonts w:ascii="Times New Roman" w:eastAsia="Times New Roman" w:hAnsi="Times New Roman" w:cs="Times New Roman"/>
              </w:rPr>
              <w:t xml:space="preserve">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363601" w:rsidRPr="00953075" w14:paraId="308E28C5" w14:textId="77777777" w:rsidTr="0020176A">
        <w:trPr>
          <w:trHeight w:val="300"/>
        </w:trPr>
        <w:tc>
          <w:tcPr>
            <w:tcW w:w="1840" w:type="dxa"/>
            <w:vMerge/>
            <w:shd w:val="clear" w:color="auto" w:fill="FFFFFF"/>
            <w:tcMar>
              <w:top w:w="0" w:type="dxa"/>
              <w:left w:w="45" w:type="dxa"/>
              <w:bottom w:w="0" w:type="dxa"/>
              <w:right w:w="45" w:type="dxa"/>
            </w:tcMar>
          </w:tcPr>
          <w:p w14:paraId="77730603"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2BA89B1"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3.1.2. Впровадження пріоритетного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t xml:space="preserve"> МВС «Алгоритм надання психологічної допомоги та супроводу в кризових та екстрених ситуаціях» </w:t>
            </w:r>
          </w:p>
        </w:tc>
        <w:tc>
          <w:tcPr>
            <w:tcW w:w="1050" w:type="dxa"/>
            <w:shd w:val="clear" w:color="auto" w:fill="FFFFFF"/>
            <w:tcMar>
              <w:top w:w="0" w:type="dxa"/>
              <w:left w:w="45" w:type="dxa"/>
              <w:bottom w:w="0" w:type="dxa"/>
              <w:right w:w="45" w:type="dxa"/>
            </w:tcMar>
          </w:tcPr>
          <w:p w14:paraId="194114A9" w14:textId="11A5C08E"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0C24433" w14:textId="1462650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76536B" w:rsidRPr="00953075">
              <w:rPr>
                <w:rFonts w:ascii="Times New Roman" w:eastAsia="Times New Roman" w:hAnsi="Times New Roman" w:cs="Times New Roman"/>
              </w:rPr>
              <w:t xml:space="preserve"> </w:t>
            </w:r>
            <w:r w:rsidRPr="00953075">
              <w:rPr>
                <w:rFonts w:ascii="Times New Roman" w:eastAsia="Times New Roman" w:hAnsi="Times New Roman" w:cs="Times New Roman"/>
              </w:rPr>
              <w:t>Управління з питань цивільного захисту Івано-Франківської облдержадміністрації, Головне управління Національної поліції в Івано-Франківській області</w:t>
            </w:r>
            <w:r w:rsidR="0076536B"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Головне управління </w:t>
            </w:r>
            <w:r w:rsidR="007D77B2" w:rsidRPr="00953075">
              <w:rPr>
                <w:rFonts w:ascii="Times New Roman" w:eastAsia="Times New Roman" w:hAnsi="Times New Roman" w:cs="Times New Roman"/>
              </w:rPr>
              <w:t xml:space="preserve">Державної служби України з надзвичайних ситуацій </w:t>
            </w:r>
            <w:r w:rsidRPr="00953075">
              <w:rPr>
                <w:rFonts w:ascii="Times New Roman" w:eastAsia="Times New Roman" w:hAnsi="Times New Roman" w:cs="Times New Roman"/>
              </w:rPr>
              <w:t>в Івано-Франківській області</w:t>
            </w:r>
            <w:r w:rsidR="0076536B"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органи місцевого самоврядування </w:t>
            </w:r>
            <w:r w:rsidR="0076536B"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67BF4A31" w14:textId="07AB2553" w:rsidR="00363601" w:rsidRPr="00953075" w:rsidRDefault="00000000">
            <w:pPr>
              <w:spacing w:after="240"/>
              <w:rPr>
                <w:rFonts w:ascii="Times New Roman" w:eastAsia="Times New Roman" w:hAnsi="Times New Roman" w:cs="Times New Roman"/>
              </w:rPr>
            </w:pPr>
            <w:r w:rsidRPr="00953075">
              <w:rPr>
                <w:rFonts w:ascii="Times New Roman" w:eastAsia="Times New Roman" w:hAnsi="Times New Roman" w:cs="Times New Roman"/>
              </w:rPr>
              <w:t xml:space="preserve">100% психологів та не менше 50%  із числа особового складу </w:t>
            </w:r>
            <w:r w:rsidR="007D77B2" w:rsidRPr="00953075">
              <w:rPr>
                <w:rFonts w:ascii="Times New Roman" w:eastAsia="Times New Roman" w:hAnsi="Times New Roman" w:cs="Times New Roman"/>
              </w:rPr>
              <w:t xml:space="preserve">Головного управління Державної служби України з надзвичайних ситуацій в Івано-Франківській області </w:t>
            </w:r>
            <w:r w:rsidRPr="00953075">
              <w:rPr>
                <w:rFonts w:ascii="Times New Roman" w:eastAsia="Times New Roman" w:hAnsi="Times New Roman" w:cs="Times New Roman"/>
              </w:rPr>
              <w:t xml:space="preserve">та </w:t>
            </w:r>
            <w:r w:rsidR="007D77B2" w:rsidRPr="00953075">
              <w:rPr>
                <w:rFonts w:ascii="Times New Roman" w:eastAsia="Times New Roman" w:hAnsi="Times New Roman" w:cs="Times New Roman"/>
              </w:rPr>
              <w:t xml:space="preserve">Головне управління Національної поліції в Івано-Франківській області </w:t>
            </w:r>
            <w:r w:rsidRPr="00953075">
              <w:rPr>
                <w:rFonts w:ascii="Times New Roman" w:eastAsia="Times New Roman" w:hAnsi="Times New Roman" w:cs="Times New Roman"/>
              </w:rPr>
              <w:t xml:space="preserve">пройшли навчання та підвищили рівень </w:t>
            </w:r>
            <w:proofErr w:type="spellStart"/>
            <w:r w:rsidRPr="00953075">
              <w:rPr>
                <w:rFonts w:ascii="Times New Roman" w:eastAsia="Times New Roman" w:hAnsi="Times New Roman" w:cs="Times New Roman"/>
              </w:rPr>
              <w:t>компетентностей</w:t>
            </w:r>
            <w:proofErr w:type="spellEnd"/>
            <w:r w:rsidRPr="00953075">
              <w:rPr>
                <w:rFonts w:ascii="Times New Roman" w:eastAsia="Times New Roman" w:hAnsi="Times New Roman" w:cs="Times New Roman"/>
              </w:rPr>
              <w:t xml:space="preserve"> у сфері психічного здоров’я </w:t>
            </w:r>
          </w:p>
        </w:tc>
      </w:tr>
      <w:tr w:rsidR="00363601" w:rsidRPr="00953075" w14:paraId="52B7DED1" w14:textId="77777777" w:rsidTr="0020176A">
        <w:trPr>
          <w:trHeight w:val="300"/>
        </w:trPr>
        <w:tc>
          <w:tcPr>
            <w:tcW w:w="1840" w:type="dxa"/>
            <w:vMerge/>
            <w:shd w:val="clear" w:color="auto" w:fill="FFFFFF"/>
            <w:tcMar>
              <w:top w:w="0" w:type="dxa"/>
              <w:left w:w="45" w:type="dxa"/>
              <w:bottom w:w="0" w:type="dxa"/>
              <w:right w:w="45" w:type="dxa"/>
            </w:tcMar>
          </w:tcPr>
          <w:p w14:paraId="58BEE7C7"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ECEB1CF"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3.1.3. Впровадження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t xml:space="preserve"> «Молодіжні центри та активні парки — частина екосистеми психічного здоров’я»</w:t>
            </w:r>
          </w:p>
        </w:tc>
        <w:tc>
          <w:tcPr>
            <w:tcW w:w="1050" w:type="dxa"/>
            <w:shd w:val="clear" w:color="auto" w:fill="FFFFFF"/>
            <w:tcMar>
              <w:top w:w="0" w:type="dxa"/>
              <w:left w:w="45" w:type="dxa"/>
              <w:bottom w:w="0" w:type="dxa"/>
              <w:right w:w="45" w:type="dxa"/>
            </w:tcMar>
          </w:tcPr>
          <w:p w14:paraId="4A8816FC" w14:textId="7CB2594A"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1E691A5" w14:textId="5F96F3C0"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214872"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Управління спорту та молодіжної політики Івано-Франківської облдержадміністрації, </w:t>
            </w:r>
            <w:r w:rsidR="00A60B61" w:rsidRPr="00953075">
              <w:rPr>
                <w:rFonts w:ascii="Times New Roman" w:eastAsia="Times New Roman" w:hAnsi="Times New Roman" w:cs="Times New Roman"/>
              </w:rPr>
              <w:t>у</w:t>
            </w:r>
            <w:r w:rsidRPr="00953075">
              <w:rPr>
                <w:rFonts w:ascii="Times New Roman" w:eastAsia="Times New Roman" w:hAnsi="Times New Roman" w:cs="Times New Roman"/>
              </w:rPr>
              <w:t>правління з питань ветеранської політики Івано-Франківської облдержадміністрації</w:t>
            </w:r>
          </w:p>
        </w:tc>
        <w:tc>
          <w:tcPr>
            <w:tcW w:w="4047" w:type="dxa"/>
            <w:shd w:val="clear" w:color="auto" w:fill="FFFFFF"/>
            <w:tcMar>
              <w:top w:w="0" w:type="dxa"/>
              <w:left w:w="45" w:type="dxa"/>
              <w:bottom w:w="0" w:type="dxa"/>
              <w:right w:w="45" w:type="dxa"/>
            </w:tcMar>
          </w:tcPr>
          <w:p w14:paraId="656E4772" w14:textId="3EF21B84" w:rsidR="00363601"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 xml:space="preserve">  В області функціонують не менше 14 майданчиків «Активні парки» з онлайн тренером або з координатором соціального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br/>
              <w:t xml:space="preserve">  Не менше 14 громад області </w:t>
            </w:r>
            <w:r w:rsidR="00DD75AB">
              <w:rPr>
                <w:rFonts w:ascii="Times New Roman" w:eastAsia="Times New Roman" w:hAnsi="Times New Roman" w:cs="Times New Roman"/>
              </w:rPr>
              <w:t>охоплено</w:t>
            </w:r>
            <w:r w:rsidRPr="00953075">
              <w:rPr>
                <w:rFonts w:ascii="Times New Roman" w:eastAsia="Times New Roman" w:hAnsi="Times New Roman" w:cs="Times New Roman"/>
              </w:rPr>
              <w:t xml:space="preserve"> пр</w:t>
            </w:r>
            <w:proofErr w:type="spellStart"/>
            <w:r w:rsidRPr="00953075">
              <w:rPr>
                <w:rFonts w:ascii="Times New Roman" w:eastAsia="Times New Roman" w:hAnsi="Times New Roman" w:cs="Times New Roman"/>
              </w:rPr>
              <w:t>оєктом</w:t>
            </w:r>
            <w:proofErr w:type="spellEnd"/>
            <w:r w:rsidRPr="00953075">
              <w:rPr>
                <w:rFonts w:ascii="Times New Roman" w:eastAsia="Times New Roman" w:hAnsi="Times New Roman" w:cs="Times New Roman"/>
              </w:rPr>
              <w:br/>
              <w:t xml:space="preserve">  Не менше 14 координаторів пройшли навчання та володіють навичками надання першої психологічної допомоги</w:t>
            </w:r>
          </w:p>
        </w:tc>
      </w:tr>
      <w:tr w:rsidR="00363601" w:rsidRPr="00953075" w14:paraId="39B8A42C" w14:textId="77777777" w:rsidTr="0020176A">
        <w:trPr>
          <w:trHeight w:val="300"/>
        </w:trPr>
        <w:tc>
          <w:tcPr>
            <w:tcW w:w="1840" w:type="dxa"/>
            <w:vMerge/>
            <w:shd w:val="clear" w:color="auto" w:fill="FFFFFF"/>
            <w:tcMar>
              <w:top w:w="0" w:type="dxa"/>
              <w:left w:w="45" w:type="dxa"/>
              <w:bottom w:w="0" w:type="dxa"/>
              <w:right w:w="45" w:type="dxa"/>
            </w:tcMar>
          </w:tcPr>
          <w:p w14:paraId="72EBE22C"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E50A18D" w14:textId="230CE113"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3.1.4. Впровадження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t xml:space="preserve"> «Створення центрів життєстійкості в Україні» від </w:t>
            </w:r>
          </w:p>
        </w:tc>
        <w:tc>
          <w:tcPr>
            <w:tcW w:w="1050" w:type="dxa"/>
            <w:shd w:val="clear" w:color="auto" w:fill="FFFFFF"/>
            <w:tcMar>
              <w:top w:w="0" w:type="dxa"/>
              <w:left w:w="45" w:type="dxa"/>
              <w:bottom w:w="0" w:type="dxa"/>
              <w:right w:w="45" w:type="dxa"/>
            </w:tcMar>
          </w:tcPr>
          <w:p w14:paraId="565289E5" w14:textId="012557AD"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780F0B5" w14:textId="3A440C41" w:rsidR="00363601"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соціальної політики Івано-Франківської облдержадміністрації, районні державні</w:t>
            </w:r>
            <w:r w:rsidR="00A60B61" w:rsidRPr="00953075">
              <w:rPr>
                <w:rFonts w:ascii="Times New Roman" w:eastAsia="Times New Roman" w:hAnsi="Times New Roman" w:cs="Times New Roman"/>
              </w:rPr>
              <w:t xml:space="preserve"> (військові)</w:t>
            </w:r>
            <w:r w:rsidRPr="00953075">
              <w:rPr>
                <w:rFonts w:ascii="Times New Roman" w:eastAsia="Times New Roman" w:hAnsi="Times New Roman" w:cs="Times New Roman"/>
              </w:rPr>
              <w:t xml:space="preserve"> адміністрації, територіальні громади Івано-Франківської області</w:t>
            </w:r>
            <w:r w:rsidR="00A60B61"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w:t>
            </w:r>
          </w:p>
        </w:tc>
        <w:tc>
          <w:tcPr>
            <w:tcW w:w="4047" w:type="dxa"/>
            <w:shd w:val="clear" w:color="auto" w:fill="FFFFFF"/>
            <w:tcMar>
              <w:top w:w="0" w:type="dxa"/>
              <w:left w:w="45" w:type="dxa"/>
              <w:bottom w:w="0" w:type="dxa"/>
              <w:right w:w="45" w:type="dxa"/>
            </w:tcMar>
          </w:tcPr>
          <w:p w14:paraId="689F1369" w14:textId="74A39CF4" w:rsidR="00363601"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 xml:space="preserve">  В області функціонують не менше 14 Центрів життєстійкості, 100% яких відповідають рекомендаціям Міністерства соціальної політики </w:t>
            </w:r>
            <w:r w:rsidRPr="00953075">
              <w:rPr>
                <w:rFonts w:ascii="Times New Roman" w:eastAsia="Times New Roman" w:hAnsi="Times New Roman" w:cs="Times New Roman"/>
              </w:rPr>
              <w:br/>
              <w:t>України щодо облаштування</w:t>
            </w:r>
          </w:p>
        </w:tc>
      </w:tr>
    </w:tbl>
    <w:p w14:paraId="21028E96" w14:textId="77777777" w:rsidR="00A60B61" w:rsidRPr="00953075" w:rsidRDefault="00A60B61"/>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A60B61" w:rsidRPr="00953075" w14:paraId="0486B9B9" w14:textId="77777777" w:rsidTr="00B60446">
        <w:trPr>
          <w:trHeight w:val="300"/>
        </w:trPr>
        <w:tc>
          <w:tcPr>
            <w:tcW w:w="1840" w:type="dxa"/>
            <w:shd w:val="clear" w:color="auto" w:fill="FFFFFF"/>
            <w:tcMar>
              <w:top w:w="0" w:type="dxa"/>
              <w:left w:w="45" w:type="dxa"/>
              <w:bottom w:w="0" w:type="dxa"/>
              <w:right w:w="45" w:type="dxa"/>
            </w:tcMar>
            <w:vAlign w:val="center"/>
          </w:tcPr>
          <w:p w14:paraId="5BCC96D2" w14:textId="0DCAF54A" w:rsidR="00A60B61" w:rsidRPr="00953075" w:rsidRDefault="00A60B61" w:rsidP="00A60B6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52C2D3CC" w14:textId="3E30C032"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17442D53" w14:textId="6F4A0D5C" w:rsidR="00A60B61" w:rsidRPr="00953075" w:rsidRDefault="00A60B61" w:rsidP="00A60B61">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2D8B986E" w14:textId="06EF8267"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5F636E2E" w14:textId="2D6A6630" w:rsidR="00A60B61" w:rsidRPr="00953075" w:rsidRDefault="00A60B61" w:rsidP="00A60B61">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A60B61" w:rsidRPr="00953075" w14:paraId="79F86145" w14:textId="77777777" w:rsidTr="0020176A">
        <w:trPr>
          <w:trHeight w:val="300"/>
        </w:trPr>
        <w:tc>
          <w:tcPr>
            <w:tcW w:w="1840" w:type="dxa"/>
            <w:shd w:val="clear" w:color="auto" w:fill="FFFFFF"/>
            <w:tcMar>
              <w:top w:w="0" w:type="dxa"/>
              <w:left w:w="45" w:type="dxa"/>
              <w:bottom w:w="0" w:type="dxa"/>
              <w:right w:w="45" w:type="dxa"/>
            </w:tcMar>
          </w:tcPr>
          <w:p w14:paraId="7F72FBB5" w14:textId="77777777" w:rsidR="00A60B61" w:rsidRPr="00953075" w:rsidRDefault="00A60B6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92F40CB" w14:textId="40234A6D" w:rsidR="00A60B61"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Міністерства соціальної політики України</w:t>
            </w:r>
          </w:p>
        </w:tc>
        <w:tc>
          <w:tcPr>
            <w:tcW w:w="1050" w:type="dxa"/>
            <w:shd w:val="clear" w:color="auto" w:fill="FFFFFF"/>
            <w:tcMar>
              <w:top w:w="0" w:type="dxa"/>
              <w:left w:w="45" w:type="dxa"/>
              <w:bottom w:w="0" w:type="dxa"/>
              <w:right w:w="45" w:type="dxa"/>
            </w:tcMar>
          </w:tcPr>
          <w:p w14:paraId="24D59745" w14:textId="77777777" w:rsidR="00A60B61" w:rsidRPr="00953075" w:rsidRDefault="00A60B61">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3118FEB8" w14:textId="007EA8FF" w:rsidR="00A60B61"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Головне управління Національної соціальної сервісної служби в Івано-Франківській області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26F0ABB7" w14:textId="6F56EBDE" w:rsidR="00A60B61" w:rsidRPr="00953075" w:rsidRDefault="00A60B61">
            <w:pPr>
              <w:rPr>
                <w:rFonts w:ascii="Times New Roman" w:eastAsia="Times New Roman" w:hAnsi="Times New Roman" w:cs="Times New Roman"/>
              </w:rPr>
            </w:pPr>
            <w:r w:rsidRPr="00953075">
              <w:rPr>
                <w:rFonts w:ascii="Times New Roman" w:eastAsia="Times New Roman" w:hAnsi="Times New Roman" w:cs="Times New Roman"/>
              </w:rPr>
              <w:t xml:space="preserve">приміщень </w:t>
            </w:r>
            <w:r w:rsidRPr="00953075">
              <w:rPr>
                <w:rFonts w:ascii="Times New Roman" w:eastAsia="Times New Roman" w:hAnsi="Times New Roman" w:cs="Times New Roman"/>
              </w:rPr>
              <w:br/>
              <w:t xml:space="preserve">  Не менше 14 громад області залучено до </w:t>
            </w:r>
            <w:proofErr w:type="spellStart"/>
            <w:r w:rsidRPr="00953075">
              <w:rPr>
                <w:rFonts w:ascii="Times New Roman" w:eastAsia="Times New Roman" w:hAnsi="Times New Roman" w:cs="Times New Roman"/>
              </w:rPr>
              <w:t>проєкту</w:t>
            </w:r>
            <w:proofErr w:type="spellEnd"/>
          </w:p>
        </w:tc>
      </w:tr>
      <w:tr w:rsidR="00363601" w:rsidRPr="00953075" w14:paraId="37AA78DD" w14:textId="77777777" w:rsidTr="0020176A">
        <w:trPr>
          <w:trHeight w:val="300"/>
        </w:trPr>
        <w:tc>
          <w:tcPr>
            <w:tcW w:w="1840" w:type="dxa"/>
            <w:vMerge w:val="restart"/>
            <w:shd w:val="clear" w:color="auto" w:fill="FFFFFF"/>
            <w:tcMar>
              <w:top w:w="0" w:type="dxa"/>
              <w:left w:w="45" w:type="dxa"/>
              <w:bottom w:w="0" w:type="dxa"/>
              <w:right w:w="45" w:type="dxa"/>
            </w:tcMar>
          </w:tcPr>
          <w:p w14:paraId="7B7EFD94"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3.2. Збільшення кількості надавачів послуг у сфері психічного </w:t>
            </w:r>
            <w:proofErr w:type="spellStart"/>
            <w:r w:rsidRPr="00953075">
              <w:rPr>
                <w:rFonts w:ascii="Times New Roman" w:eastAsia="Times New Roman" w:hAnsi="Times New Roman" w:cs="Times New Roman"/>
              </w:rPr>
              <w:t>здоровʼя</w:t>
            </w:r>
            <w:proofErr w:type="spellEnd"/>
          </w:p>
          <w:p w14:paraId="51D30F8D"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9086692"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3.2.1. Надання послуг психоемоційної підтримки молоді на базі молодіжних центрів та просторів, зокрема шляхом введення посад психологів та забезпечення їх роботи</w:t>
            </w:r>
          </w:p>
        </w:tc>
        <w:tc>
          <w:tcPr>
            <w:tcW w:w="1050" w:type="dxa"/>
            <w:shd w:val="clear" w:color="auto" w:fill="FFFFFF"/>
            <w:tcMar>
              <w:top w:w="0" w:type="dxa"/>
              <w:left w:w="45" w:type="dxa"/>
              <w:bottom w:w="0" w:type="dxa"/>
              <w:right w:w="45" w:type="dxa"/>
            </w:tcMar>
          </w:tcPr>
          <w:p w14:paraId="4253BA6B" w14:textId="1145F52B"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1236A5F" w14:textId="3D11FA4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спорту та молодіжної політики Івано-Франківської облдержадміністрації, </w:t>
            </w:r>
            <w:r w:rsidR="00214872"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з питань ветеранської політики Івано-Франківської облдержадміністрації, органи місцевого самоврядування </w:t>
            </w:r>
            <w:r w:rsidR="00214872" w:rsidRPr="00953075">
              <w:rPr>
                <w:rFonts w:ascii="Times New Roman" w:eastAsia="Times New Roman" w:hAnsi="Times New Roman" w:cs="Times New Roman"/>
              </w:rPr>
              <w:br/>
            </w:r>
            <w:r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66B48DA2" w14:textId="2B857336" w:rsidR="00363601"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 xml:space="preserve">  У не менше 5 діючих молодіжних центрів та молодіжних просторів області введено посади психологів та забезпечено їх роботу ( 1 – станом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У не менше ніж 70% функціонуючих молодіжних центрів та молодіжних просторів організовано надання першої психологічної допомоги молоді (1 – станом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2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Не менше  5 громад області </w:t>
            </w:r>
            <w:r w:rsidR="00DD75AB">
              <w:rPr>
                <w:rFonts w:ascii="Times New Roman" w:eastAsia="Times New Roman" w:hAnsi="Times New Roman" w:cs="Times New Roman"/>
              </w:rPr>
              <w:t>охоплено</w:t>
            </w:r>
            <w:r w:rsidRPr="00953075">
              <w:rPr>
                <w:rFonts w:ascii="Times New Roman" w:eastAsia="Times New Roman" w:hAnsi="Times New Roman" w:cs="Times New Roman"/>
              </w:rPr>
              <w:t xml:space="preserve"> послугами надання першої психологічної допомоги молоді </w:t>
            </w:r>
            <w:r w:rsidRPr="00953075">
              <w:rPr>
                <w:rFonts w:ascii="Times New Roman" w:eastAsia="Times New Roman" w:hAnsi="Times New Roman" w:cs="Times New Roman"/>
              </w:rPr>
              <w:br/>
              <w:t xml:space="preserve">(1 – станом на кінець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tc>
      </w:tr>
      <w:tr w:rsidR="00363601" w:rsidRPr="00953075" w14:paraId="279027F0" w14:textId="77777777" w:rsidTr="0020176A">
        <w:trPr>
          <w:trHeight w:val="300"/>
        </w:trPr>
        <w:tc>
          <w:tcPr>
            <w:tcW w:w="1840" w:type="dxa"/>
            <w:vMerge/>
            <w:shd w:val="clear" w:color="auto" w:fill="FFFFFF"/>
            <w:tcMar>
              <w:top w:w="0" w:type="dxa"/>
              <w:left w:w="45" w:type="dxa"/>
              <w:bottom w:w="0" w:type="dxa"/>
              <w:right w:w="45" w:type="dxa"/>
            </w:tcMar>
          </w:tcPr>
          <w:p w14:paraId="21EB772D"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147B85C" w14:textId="659D43CF"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3.2.2. Розвиток мережі мобільних </w:t>
            </w:r>
            <w:proofErr w:type="spellStart"/>
            <w:r w:rsidRPr="00953075">
              <w:rPr>
                <w:rFonts w:ascii="Times New Roman" w:eastAsia="Times New Roman" w:hAnsi="Times New Roman" w:cs="Times New Roman"/>
              </w:rPr>
              <w:t>мультидисциплінар</w:t>
            </w:r>
            <w:proofErr w:type="spellEnd"/>
            <w:r w:rsidR="00214872" w:rsidRPr="00953075">
              <w:rPr>
                <w:rFonts w:ascii="Times New Roman" w:eastAsia="Times New Roman" w:hAnsi="Times New Roman" w:cs="Times New Roman"/>
              </w:rPr>
              <w:t>-</w:t>
            </w:r>
            <w:r w:rsidRPr="00953075">
              <w:rPr>
                <w:rFonts w:ascii="Times New Roman" w:eastAsia="Times New Roman" w:hAnsi="Times New Roman" w:cs="Times New Roman"/>
              </w:rPr>
              <w:t xml:space="preserve">них команд області відповідно до потреб населення в медичних послугах шляхом їх інтеграції до центрів із </w:t>
            </w:r>
          </w:p>
        </w:tc>
        <w:tc>
          <w:tcPr>
            <w:tcW w:w="1050" w:type="dxa"/>
            <w:shd w:val="clear" w:color="auto" w:fill="FFFFFF"/>
            <w:tcMar>
              <w:top w:w="0" w:type="dxa"/>
              <w:left w:w="45" w:type="dxa"/>
              <w:bottom w:w="0" w:type="dxa"/>
              <w:right w:w="45" w:type="dxa"/>
            </w:tcMar>
          </w:tcPr>
          <w:p w14:paraId="17789869" w14:textId="4C0A6F64"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087BB8B5"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w:t>
            </w:r>
          </w:p>
          <w:p w14:paraId="0D69B2F3" w14:textId="77777777" w:rsidR="00363601" w:rsidRPr="00953075" w:rsidRDefault="00363601">
            <w:pPr>
              <w:rPr>
                <w:rFonts w:ascii="Times New Roman" w:eastAsia="Times New Roman" w:hAnsi="Times New Roman" w:cs="Times New Roman"/>
                <w:highlight w:val="yellow"/>
              </w:rPr>
            </w:pPr>
          </w:p>
        </w:tc>
        <w:tc>
          <w:tcPr>
            <w:tcW w:w="4047" w:type="dxa"/>
            <w:shd w:val="clear" w:color="auto" w:fill="FFFFFF"/>
            <w:tcMar>
              <w:top w:w="0" w:type="dxa"/>
              <w:left w:w="45" w:type="dxa"/>
              <w:bottom w:w="0" w:type="dxa"/>
              <w:right w:w="45" w:type="dxa"/>
            </w:tcMar>
          </w:tcPr>
          <w:p w14:paraId="2B02DAC9" w14:textId="044A8586" w:rsidR="00363601"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 xml:space="preserve"> В області функціонують не менше 10 </w:t>
            </w:r>
            <w:proofErr w:type="spellStart"/>
            <w:r w:rsidRPr="00953075">
              <w:rPr>
                <w:rFonts w:ascii="Times New Roman" w:eastAsia="Times New Roman" w:hAnsi="Times New Roman" w:cs="Times New Roman"/>
              </w:rPr>
              <w:t>мультидисциплінарних</w:t>
            </w:r>
            <w:proofErr w:type="spellEnd"/>
            <w:r w:rsidRPr="00953075">
              <w:rPr>
                <w:rFonts w:ascii="Times New Roman" w:eastAsia="Times New Roman" w:hAnsi="Times New Roman" w:cs="Times New Roman"/>
              </w:rPr>
              <w:t xml:space="preserve"> команд із </w:t>
            </w:r>
            <w:proofErr w:type="spellStart"/>
            <w:r w:rsidRPr="00953075">
              <w:rPr>
                <w:rFonts w:ascii="Times New Roman" w:eastAsia="Times New Roman" w:hAnsi="Times New Roman" w:cs="Times New Roman"/>
              </w:rPr>
              <w:t>контрактуванням</w:t>
            </w:r>
            <w:proofErr w:type="spellEnd"/>
            <w:r w:rsidRPr="00953075">
              <w:rPr>
                <w:rFonts w:ascii="Times New Roman" w:eastAsia="Times New Roman" w:hAnsi="Times New Roman" w:cs="Times New Roman"/>
              </w:rPr>
              <w:t xml:space="preserve"> із Національн</w:t>
            </w:r>
            <w:r w:rsidR="00DD75AB">
              <w:rPr>
                <w:rFonts w:ascii="Times New Roman" w:eastAsia="Times New Roman" w:hAnsi="Times New Roman" w:cs="Times New Roman"/>
              </w:rPr>
              <w:t>ою</w:t>
            </w:r>
            <w:r w:rsidRPr="00953075">
              <w:rPr>
                <w:rFonts w:ascii="Times New Roman" w:eastAsia="Times New Roman" w:hAnsi="Times New Roman" w:cs="Times New Roman"/>
              </w:rPr>
              <w:t xml:space="preserve"> служб</w:t>
            </w:r>
            <w:r w:rsidR="00DD75AB">
              <w:rPr>
                <w:rFonts w:ascii="Times New Roman" w:eastAsia="Times New Roman" w:hAnsi="Times New Roman" w:cs="Times New Roman"/>
              </w:rPr>
              <w:t>ою</w:t>
            </w:r>
            <w:r w:rsidRPr="00953075">
              <w:rPr>
                <w:rFonts w:ascii="Times New Roman" w:eastAsia="Times New Roman" w:hAnsi="Times New Roman" w:cs="Times New Roman"/>
              </w:rPr>
              <w:t xml:space="preserve"> здоров'я України за пакетом медичних гарантій «Психіатрична допомога дорослим та дітям, яка надається </w:t>
            </w:r>
            <w:proofErr w:type="spellStart"/>
            <w:r w:rsidRPr="00953075">
              <w:rPr>
                <w:rFonts w:ascii="Times New Roman" w:eastAsia="Times New Roman" w:hAnsi="Times New Roman" w:cs="Times New Roman"/>
              </w:rPr>
              <w:t>мультидисциплінарною</w:t>
            </w:r>
            <w:proofErr w:type="spellEnd"/>
            <w:r w:rsidRPr="00953075">
              <w:rPr>
                <w:rFonts w:ascii="Times New Roman" w:eastAsia="Times New Roman" w:hAnsi="Times New Roman" w:cs="Times New Roman"/>
              </w:rPr>
              <w:t xml:space="preserve"> командою» (5 – станом на кінець </w:t>
            </w:r>
            <w:r w:rsidRPr="00953075">
              <w:rPr>
                <w:rFonts w:ascii="Times New Roman" w:eastAsia="Times New Roman" w:hAnsi="Times New Roman" w:cs="Times New Roman"/>
              </w:rPr>
              <w:br/>
              <w:t xml:space="preserve">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 – на кінець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3 – на </w:t>
            </w:r>
          </w:p>
        </w:tc>
      </w:tr>
    </w:tbl>
    <w:p w14:paraId="5DEC0516" w14:textId="77777777" w:rsidR="00214872" w:rsidRPr="00953075" w:rsidRDefault="00214872"/>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214872" w:rsidRPr="00953075" w14:paraId="2A70D1EF" w14:textId="77777777" w:rsidTr="0004630E">
        <w:trPr>
          <w:trHeight w:val="300"/>
        </w:trPr>
        <w:tc>
          <w:tcPr>
            <w:tcW w:w="1840" w:type="dxa"/>
            <w:shd w:val="clear" w:color="auto" w:fill="FFFFFF"/>
            <w:tcMar>
              <w:top w:w="0" w:type="dxa"/>
              <w:left w:w="45" w:type="dxa"/>
              <w:bottom w:w="0" w:type="dxa"/>
              <w:right w:w="45" w:type="dxa"/>
            </w:tcMar>
            <w:vAlign w:val="center"/>
          </w:tcPr>
          <w:p w14:paraId="4AA5EF06" w14:textId="4EB660C2" w:rsidR="00214872" w:rsidRPr="00953075" w:rsidRDefault="00214872" w:rsidP="00214872">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5ACF84A2" w14:textId="45AAD23C" w:rsidR="00214872" w:rsidRPr="00953075" w:rsidRDefault="00214872" w:rsidP="00214872">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66201151" w14:textId="455026E2" w:rsidR="00214872" w:rsidRPr="00953075" w:rsidRDefault="00214872" w:rsidP="00214872">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774541CA" w14:textId="2EF072D6" w:rsidR="00214872" w:rsidRPr="00953075" w:rsidRDefault="00214872" w:rsidP="00214872">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36F9DBC4" w14:textId="59724133" w:rsidR="00214872" w:rsidRPr="00953075" w:rsidRDefault="00214872" w:rsidP="00214872">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214872" w:rsidRPr="00953075" w14:paraId="432D6FA1" w14:textId="77777777" w:rsidTr="0020176A">
        <w:trPr>
          <w:trHeight w:val="300"/>
        </w:trPr>
        <w:tc>
          <w:tcPr>
            <w:tcW w:w="1840" w:type="dxa"/>
            <w:shd w:val="clear" w:color="auto" w:fill="FFFFFF"/>
            <w:tcMar>
              <w:top w:w="0" w:type="dxa"/>
              <w:left w:w="45" w:type="dxa"/>
              <w:bottom w:w="0" w:type="dxa"/>
              <w:right w:w="45" w:type="dxa"/>
            </w:tcMar>
          </w:tcPr>
          <w:p w14:paraId="0A4BC319" w14:textId="77777777" w:rsidR="00214872" w:rsidRPr="00953075" w:rsidRDefault="002148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78852EE" w14:textId="5D3F3BF5" w:rsidR="00214872"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психічного здоров’я на базі кластерних лікарень</w:t>
            </w:r>
          </w:p>
        </w:tc>
        <w:tc>
          <w:tcPr>
            <w:tcW w:w="1050" w:type="dxa"/>
            <w:shd w:val="clear" w:color="auto" w:fill="FFFFFF"/>
            <w:tcMar>
              <w:top w:w="0" w:type="dxa"/>
              <w:left w:w="45" w:type="dxa"/>
              <w:bottom w:w="0" w:type="dxa"/>
              <w:right w:w="45" w:type="dxa"/>
            </w:tcMar>
          </w:tcPr>
          <w:p w14:paraId="63E2221C" w14:textId="77777777" w:rsidR="00214872" w:rsidRPr="00953075" w:rsidRDefault="00214872">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754375E9" w14:textId="77777777" w:rsidR="00214872" w:rsidRPr="00953075" w:rsidRDefault="00214872">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380F6F4B" w14:textId="77B9669C" w:rsidR="00214872"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кінець 2026 р.)</w:t>
            </w:r>
            <w:r w:rsidRPr="00953075">
              <w:rPr>
                <w:rFonts w:ascii="Times New Roman" w:eastAsia="Times New Roman" w:hAnsi="Times New Roman" w:cs="Times New Roman"/>
              </w:rPr>
              <w:br/>
              <w:t xml:space="preserve">  100% пацієнтів, що цього потребують, отримали послугу за даним пакетом</w:t>
            </w:r>
          </w:p>
        </w:tc>
      </w:tr>
      <w:tr w:rsidR="00363601" w:rsidRPr="00953075" w14:paraId="483456BE" w14:textId="77777777" w:rsidTr="0020176A">
        <w:trPr>
          <w:trHeight w:val="300"/>
        </w:trPr>
        <w:tc>
          <w:tcPr>
            <w:tcW w:w="1840" w:type="dxa"/>
            <w:vMerge w:val="restart"/>
            <w:shd w:val="clear" w:color="auto" w:fill="FFFFFF"/>
            <w:tcMar>
              <w:top w:w="0" w:type="dxa"/>
              <w:left w:w="45" w:type="dxa"/>
              <w:bottom w:w="0" w:type="dxa"/>
              <w:right w:w="45" w:type="dxa"/>
            </w:tcMar>
          </w:tcPr>
          <w:p w14:paraId="6058F0A3"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3.3. Підтримка створення нових суб'єктів надання послуг у сфері психічного </w:t>
            </w:r>
            <w:proofErr w:type="spellStart"/>
            <w:r w:rsidRPr="00953075">
              <w:rPr>
                <w:rFonts w:ascii="Times New Roman" w:eastAsia="Times New Roman" w:hAnsi="Times New Roman" w:cs="Times New Roman"/>
              </w:rPr>
              <w:t>здоровʼя</w:t>
            </w:r>
            <w:proofErr w:type="spellEnd"/>
          </w:p>
          <w:p w14:paraId="4F147DDF"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02DB9FD"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3.3.1. Створення та підтримка діяльності осередків із надання психологічної допомоги внутрішньо переміщеним особам, зокрема дітям</w:t>
            </w:r>
          </w:p>
        </w:tc>
        <w:tc>
          <w:tcPr>
            <w:tcW w:w="1050" w:type="dxa"/>
            <w:shd w:val="clear" w:color="auto" w:fill="FFFFFF"/>
            <w:tcMar>
              <w:top w:w="0" w:type="dxa"/>
              <w:left w:w="45" w:type="dxa"/>
              <w:bottom w:w="0" w:type="dxa"/>
              <w:right w:w="45" w:type="dxa"/>
            </w:tcMar>
          </w:tcPr>
          <w:p w14:paraId="554500EA" w14:textId="519EEB32"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53410153" w14:textId="3737F897" w:rsidR="00363601" w:rsidRPr="00953075" w:rsidRDefault="00214872">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соціальної політики Івано-Франківської облдержадміністрації, районні державні (військові) адміністрації,  органи місцевого самоврядування</w:t>
            </w:r>
            <w:r w:rsidR="008D3500"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міжнародні організації (за згодою)</w:t>
            </w:r>
          </w:p>
        </w:tc>
        <w:tc>
          <w:tcPr>
            <w:tcW w:w="4047" w:type="dxa"/>
            <w:shd w:val="clear" w:color="auto" w:fill="FFFFFF"/>
            <w:tcMar>
              <w:top w:w="0" w:type="dxa"/>
              <w:left w:w="45" w:type="dxa"/>
              <w:bottom w:w="0" w:type="dxa"/>
              <w:right w:w="45" w:type="dxa"/>
            </w:tcMar>
          </w:tcPr>
          <w:p w14:paraId="7FDCB1B4" w14:textId="0713321F" w:rsidR="00363601" w:rsidRPr="00953075" w:rsidRDefault="008D3500">
            <w:pPr>
              <w:rPr>
                <w:rFonts w:ascii="Times New Roman" w:eastAsia="Times New Roman" w:hAnsi="Times New Roman" w:cs="Times New Roman"/>
                <w:color w:val="000000"/>
                <w:highlight w:val="white"/>
              </w:rPr>
            </w:pPr>
            <w:r w:rsidRPr="00953075">
              <w:rPr>
                <w:rFonts w:ascii="Times New Roman" w:eastAsia="Times New Roman" w:hAnsi="Times New Roman" w:cs="Times New Roman"/>
                <w:color w:val="000000"/>
                <w:highlight w:val="white"/>
              </w:rPr>
              <w:t xml:space="preserve">  </w:t>
            </w:r>
            <w:r w:rsidRPr="00953075">
              <w:rPr>
                <w:rFonts w:ascii="Times New Roman" w:eastAsia="Times New Roman" w:hAnsi="Times New Roman" w:cs="Times New Roman"/>
                <w:highlight w:val="white"/>
              </w:rPr>
              <w:t xml:space="preserve">Створені </w:t>
            </w:r>
            <w:r w:rsidRPr="00953075">
              <w:rPr>
                <w:rFonts w:ascii="Times New Roman" w:eastAsia="Times New Roman" w:hAnsi="Times New Roman" w:cs="Times New Roman"/>
                <w:color w:val="000000"/>
                <w:highlight w:val="white"/>
              </w:rPr>
              <w:t xml:space="preserve"> Центр</w:t>
            </w:r>
            <w:r w:rsidRPr="00953075">
              <w:rPr>
                <w:rFonts w:ascii="Times New Roman" w:eastAsia="Times New Roman" w:hAnsi="Times New Roman" w:cs="Times New Roman"/>
                <w:highlight w:val="white"/>
              </w:rPr>
              <w:t>и</w:t>
            </w:r>
            <w:r w:rsidRPr="00953075">
              <w:rPr>
                <w:rFonts w:ascii="Times New Roman" w:eastAsia="Times New Roman" w:hAnsi="Times New Roman" w:cs="Times New Roman"/>
                <w:color w:val="000000"/>
                <w:highlight w:val="white"/>
              </w:rPr>
              <w:t xml:space="preserve"> життєстійкості</w:t>
            </w:r>
            <w:r w:rsidRPr="00953075">
              <w:rPr>
                <w:rFonts w:ascii="Times New Roman" w:eastAsia="Times New Roman" w:hAnsi="Times New Roman" w:cs="Times New Roman"/>
                <w:highlight w:val="white"/>
              </w:rPr>
              <w:t xml:space="preserve">, які </w:t>
            </w:r>
            <w:r w:rsidRPr="00953075">
              <w:rPr>
                <w:rFonts w:ascii="Times New Roman" w:eastAsia="Times New Roman" w:hAnsi="Times New Roman" w:cs="Times New Roman"/>
                <w:color w:val="000000"/>
                <w:highlight w:val="white"/>
              </w:rPr>
              <w:t>нада</w:t>
            </w:r>
            <w:r w:rsidRPr="00953075">
              <w:rPr>
                <w:rFonts w:ascii="Times New Roman" w:eastAsia="Times New Roman" w:hAnsi="Times New Roman" w:cs="Times New Roman"/>
                <w:highlight w:val="white"/>
              </w:rPr>
              <w:t>ватимуть</w:t>
            </w:r>
            <w:r w:rsidRPr="00953075">
              <w:rPr>
                <w:rFonts w:ascii="Times New Roman" w:eastAsia="Times New Roman" w:hAnsi="Times New Roman" w:cs="Times New Roman"/>
                <w:color w:val="000000"/>
                <w:highlight w:val="white"/>
              </w:rPr>
              <w:t xml:space="preserve"> психологічну допомогу</w:t>
            </w:r>
            <w:r w:rsidR="00DD75AB">
              <w:rPr>
                <w:rFonts w:ascii="Times New Roman" w:eastAsia="Times New Roman" w:hAnsi="Times New Roman" w:cs="Times New Roman"/>
                <w:color w:val="000000"/>
                <w:highlight w:val="white"/>
              </w:rPr>
              <w:t xml:space="preserve"> </w:t>
            </w:r>
            <w:r w:rsidRPr="00953075">
              <w:rPr>
                <w:rFonts w:ascii="Times New Roman" w:eastAsia="Times New Roman" w:hAnsi="Times New Roman" w:cs="Times New Roman"/>
                <w:color w:val="000000"/>
                <w:highlight w:val="white"/>
              </w:rPr>
              <w:t>внутрішньо переміщени</w:t>
            </w:r>
            <w:r w:rsidR="00DD75AB">
              <w:rPr>
                <w:rFonts w:ascii="Times New Roman" w:eastAsia="Times New Roman" w:hAnsi="Times New Roman" w:cs="Times New Roman"/>
                <w:color w:val="000000"/>
                <w:highlight w:val="white"/>
              </w:rPr>
              <w:t>м</w:t>
            </w:r>
            <w:r w:rsidRPr="00953075">
              <w:rPr>
                <w:rFonts w:ascii="Times New Roman" w:eastAsia="Times New Roman" w:hAnsi="Times New Roman" w:cs="Times New Roman"/>
                <w:color w:val="000000"/>
                <w:highlight w:val="white"/>
              </w:rPr>
              <w:t xml:space="preserve"> ос</w:t>
            </w:r>
            <w:r w:rsidR="00DD75AB">
              <w:rPr>
                <w:rFonts w:ascii="Times New Roman" w:eastAsia="Times New Roman" w:hAnsi="Times New Roman" w:cs="Times New Roman"/>
                <w:color w:val="000000"/>
                <w:highlight w:val="white"/>
              </w:rPr>
              <w:t>обам</w:t>
            </w:r>
            <w:r w:rsidRPr="00953075">
              <w:rPr>
                <w:rFonts w:ascii="Times New Roman" w:eastAsia="Times New Roman" w:hAnsi="Times New Roman" w:cs="Times New Roman"/>
                <w:color w:val="000000"/>
                <w:highlight w:val="white"/>
              </w:rPr>
              <w:t>, зокрема діт</w:t>
            </w:r>
            <w:r w:rsidR="00DD75AB">
              <w:rPr>
                <w:rFonts w:ascii="Times New Roman" w:eastAsia="Times New Roman" w:hAnsi="Times New Roman" w:cs="Times New Roman"/>
                <w:color w:val="000000"/>
                <w:highlight w:val="white"/>
              </w:rPr>
              <w:t>ям</w:t>
            </w:r>
            <w:r w:rsidRPr="00953075">
              <w:rPr>
                <w:rFonts w:ascii="Times New Roman" w:eastAsia="Times New Roman" w:hAnsi="Times New Roman" w:cs="Times New Roman"/>
                <w:color w:val="000000"/>
                <w:highlight w:val="white"/>
              </w:rPr>
              <w:t xml:space="preserve"> </w:t>
            </w:r>
          </w:p>
          <w:p w14:paraId="509A3D73" w14:textId="6CCC1F8F" w:rsidR="00363601" w:rsidRPr="00953075" w:rsidRDefault="008D3500">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 xml:space="preserve">  Не менше 31400 осіб в області охоплено роботою Центрів (11400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20 000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20 000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w:t>
            </w:r>
            <w:r w:rsidRPr="00953075">
              <w:rPr>
                <w:rFonts w:ascii="Times New Roman" w:eastAsia="Times New Roman" w:hAnsi="Times New Roman" w:cs="Times New Roman"/>
                <w:highlight w:val="white"/>
              </w:rPr>
              <w:br/>
              <w:t xml:space="preserve">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highlight w:val="white"/>
              </w:rPr>
              <w:br/>
              <w:t xml:space="preserve"> З них не менше 2300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внутрішньо переміщені особи (1000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800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500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w:t>
            </w:r>
          </w:p>
        </w:tc>
      </w:tr>
      <w:tr w:rsidR="00363601" w:rsidRPr="00953075" w14:paraId="6C43939B" w14:textId="77777777" w:rsidTr="0020176A">
        <w:trPr>
          <w:trHeight w:val="317"/>
        </w:trPr>
        <w:tc>
          <w:tcPr>
            <w:tcW w:w="1840" w:type="dxa"/>
            <w:vMerge/>
            <w:shd w:val="clear" w:color="auto" w:fill="FFFFFF"/>
            <w:tcMar>
              <w:top w:w="0" w:type="dxa"/>
              <w:left w:w="45" w:type="dxa"/>
              <w:bottom w:w="0" w:type="dxa"/>
              <w:right w:w="45" w:type="dxa"/>
            </w:tcMar>
          </w:tcPr>
          <w:p w14:paraId="1AF09B6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vMerge w:val="restart"/>
            <w:shd w:val="clear" w:color="auto" w:fill="FFFFFF"/>
            <w:tcMar>
              <w:top w:w="0" w:type="dxa"/>
              <w:left w:w="45" w:type="dxa"/>
              <w:bottom w:w="0" w:type="dxa"/>
              <w:right w:w="45" w:type="dxa"/>
            </w:tcMar>
          </w:tcPr>
          <w:p w14:paraId="1B878DB9" w14:textId="235DAFF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3.3.2. Створення та розвиток мережі закладів охорони здоров’я, які надають послуги з підтримки психічного здоров’я дітям, розвиток мережі «</w:t>
            </w:r>
            <w:proofErr w:type="spellStart"/>
            <w:r w:rsidRPr="00953075">
              <w:rPr>
                <w:rFonts w:ascii="Times New Roman" w:eastAsia="Times New Roman" w:hAnsi="Times New Roman" w:cs="Times New Roman"/>
              </w:rPr>
              <w:t>Клінік</w:t>
            </w:r>
            <w:proofErr w:type="spellEnd"/>
            <w:r w:rsidR="008D3500" w:rsidRPr="00953075">
              <w:rPr>
                <w:rFonts w:ascii="Times New Roman" w:eastAsia="Times New Roman" w:hAnsi="Times New Roman" w:cs="Times New Roman"/>
              </w:rPr>
              <w:t>,</w:t>
            </w:r>
            <w:r w:rsidRPr="00953075">
              <w:rPr>
                <w:rFonts w:ascii="Times New Roman" w:eastAsia="Times New Roman" w:hAnsi="Times New Roman" w:cs="Times New Roman"/>
              </w:rPr>
              <w:t xml:space="preserve"> дружніх до молоді»</w:t>
            </w:r>
          </w:p>
        </w:tc>
        <w:tc>
          <w:tcPr>
            <w:tcW w:w="1050" w:type="dxa"/>
            <w:vMerge w:val="restart"/>
            <w:shd w:val="clear" w:color="auto" w:fill="FFFFFF"/>
            <w:tcMar>
              <w:top w:w="0" w:type="dxa"/>
              <w:left w:w="45" w:type="dxa"/>
              <w:bottom w:w="0" w:type="dxa"/>
              <w:right w:w="45" w:type="dxa"/>
            </w:tcMar>
          </w:tcPr>
          <w:p w14:paraId="3A54C5FA" w14:textId="33BB1F10"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vMerge w:val="restart"/>
            <w:shd w:val="clear" w:color="auto" w:fill="FFFFFF"/>
            <w:tcMar>
              <w:top w:w="0" w:type="dxa"/>
              <w:left w:w="45" w:type="dxa"/>
              <w:bottom w:w="0" w:type="dxa"/>
              <w:right w:w="45" w:type="dxa"/>
            </w:tcMar>
          </w:tcPr>
          <w:p w14:paraId="613BE481" w14:textId="765B02E7" w:rsidR="00363601" w:rsidRPr="00953075" w:rsidRDefault="008D3500">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w:t>
            </w:r>
          </w:p>
        </w:tc>
        <w:tc>
          <w:tcPr>
            <w:tcW w:w="4047" w:type="dxa"/>
            <w:vMerge w:val="restart"/>
            <w:shd w:val="clear" w:color="auto" w:fill="FFFFFF"/>
            <w:tcMar>
              <w:top w:w="0" w:type="dxa"/>
              <w:left w:w="45" w:type="dxa"/>
              <w:bottom w:w="0" w:type="dxa"/>
              <w:right w:w="45" w:type="dxa"/>
            </w:tcMar>
          </w:tcPr>
          <w:p w14:paraId="51BA1D27" w14:textId="539871F2" w:rsidR="00363601" w:rsidRPr="00953075" w:rsidRDefault="008D3500">
            <w:pPr>
              <w:rPr>
                <w:rFonts w:ascii="Times New Roman" w:eastAsia="Times New Roman" w:hAnsi="Times New Roman" w:cs="Times New Roman"/>
              </w:rPr>
            </w:pPr>
            <w:r w:rsidRPr="00953075">
              <w:rPr>
                <w:rFonts w:ascii="Times New Roman" w:eastAsia="Times New Roman" w:hAnsi="Times New Roman" w:cs="Times New Roman"/>
              </w:rPr>
              <w:t xml:space="preserve">  Заклади охорони здоров'я області надають послуги з підтримки психічного здоров'я дітям.</w:t>
            </w:r>
          </w:p>
          <w:p w14:paraId="6BFD3768" w14:textId="468EFBB4" w:rsidR="00363601" w:rsidRPr="00953075" w:rsidRDefault="008D3500">
            <w:pPr>
              <w:rPr>
                <w:rFonts w:ascii="Times New Roman" w:eastAsia="Times New Roman" w:hAnsi="Times New Roman" w:cs="Times New Roman"/>
              </w:rPr>
            </w:pPr>
            <w:r w:rsidRPr="00953075">
              <w:rPr>
                <w:rFonts w:ascii="Times New Roman" w:eastAsia="Times New Roman" w:hAnsi="Times New Roman" w:cs="Times New Roman"/>
              </w:rPr>
              <w:t xml:space="preserve">  В області працює не менше </w:t>
            </w:r>
            <w:r w:rsidRPr="00953075">
              <w:rPr>
                <w:rFonts w:ascii="Times New Roman" w:eastAsia="Times New Roman" w:hAnsi="Times New Roman" w:cs="Times New Roman"/>
                <w:highlight w:val="white"/>
              </w:rPr>
              <w:t>4</w:t>
            </w:r>
            <w:r w:rsidRPr="00953075">
              <w:rPr>
                <w:rFonts w:ascii="Times New Roman" w:eastAsia="Times New Roman" w:hAnsi="Times New Roman" w:cs="Times New Roman"/>
              </w:rPr>
              <w:t xml:space="preserve"> «</w:t>
            </w:r>
            <w:proofErr w:type="spellStart"/>
            <w:r w:rsidRPr="00953075">
              <w:rPr>
                <w:rFonts w:ascii="Times New Roman" w:eastAsia="Times New Roman" w:hAnsi="Times New Roman" w:cs="Times New Roman"/>
              </w:rPr>
              <w:t>Клінік</w:t>
            </w:r>
            <w:proofErr w:type="spellEnd"/>
            <w:r w:rsidRPr="00953075">
              <w:rPr>
                <w:rFonts w:ascii="Times New Roman" w:eastAsia="Times New Roman" w:hAnsi="Times New Roman" w:cs="Times New Roman"/>
              </w:rPr>
              <w:t>, дружніх до молоді»</w:t>
            </w:r>
          </w:p>
        </w:tc>
      </w:tr>
      <w:tr w:rsidR="00363601" w:rsidRPr="00953075" w14:paraId="35B4E3A6" w14:textId="77777777" w:rsidTr="0020176A">
        <w:trPr>
          <w:trHeight w:val="317"/>
        </w:trPr>
        <w:tc>
          <w:tcPr>
            <w:tcW w:w="1840" w:type="dxa"/>
            <w:vMerge/>
            <w:shd w:val="clear" w:color="auto" w:fill="FFFFFF"/>
            <w:tcMar>
              <w:top w:w="0" w:type="dxa"/>
              <w:left w:w="45" w:type="dxa"/>
              <w:bottom w:w="0" w:type="dxa"/>
              <w:right w:w="45" w:type="dxa"/>
            </w:tcMar>
          </w:tcPr>
          <w:p w14:paraId="778280D7"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vMerge/>
            <w:shd w:val="clear" w:color="auto" w:fill="FFFFFF"/>
            <w:tcMar>
              <w:top w:w="0" w:type="dxa"/>
              <w:left w:w="45" w:type="dxa"/>
              <w:bottom w:w="0" w:type="dxa"/>
              <w:right w:w="45" w:type="dxa"/>
            </w:tcMar>
          </w:tcPr>
          <w:p w14:paraId="6495A8B9" w14:textId="77777777" w:rsidR="00363601" w:rsidRPr="00953075" w:rsidRDefault="00363601">
            <w:pPr>
              <w:rPr>
                <w:rFonts w:ascii="Times New Roman" w:eastAsia="Times New Roman" w:hAnsi="Times New Roman" w:cs="Times New Roman"/>
              </w:rPr>
            </w:pPr>
          </w:p>
        </w:tc>
        <w:tc>
          <w:tcPr>
            <w:tcW w:w="1050" w:type="dxa"/>
            <w:vMerge/>
            <w:shd w:val="clear" w:color="auto" w:fill="FFFFFF"/>
            <w:tcMar>
              <w:top w:w="0" w:type="dxa"/>
              <w:left w:w="45" w:type="dxa"/>
              <w:bottom w:w="0" w:type="dxa"/>
              <w:right w:w="45" w:type="dxa"/>
            </w:tcMar>
          </w:tcPr>
          <w:p w14:paraId="5C769B58" w14:textId="77777777" w:rsidR="00363601" w:rsidRPr="00953075" w:rsidRDefault="00363601">
            <w:pPr>
              <w:jc w:val="center"/>
              <w:rPr>
                <w:rFonts w:ascii="Times New Roman" w:eastAsia="Times New Roman" w:hAnsi="Times New Roman" w:cs="Times New Roman"/>
                <w:color w:val="1F1F1F"/>
              </w:rPr>
            </w:pPr>
          </w:p>
        </w:tc>
        <w:tc>
          <w:tcPr>
            <w:tcW w:w="4425" w:type="dxa"/>
            <w:vMerge/>
            <w:shd w:val="clear" w:color="auto" w:fill="FFFFFF"/>
            <w:tcMar>
              <w:top w:w="0" w:type="dxa"/>
              <w:left w:w="45" w:type="dxa"/>
              <w:bottom w:w="0" w:type="dxa"/>
              <w:right w:w="45" w:type="dxa"/>
            </w:tcMar>
          </w:tcPr>
          <w:p w14:paraId="4D326C83" w14:textId="77777777" w:rsidR="00363601" w:rsidRPr="00953075" w:rsidRDefault="00363601">
            <w:pPr>
              <w:rPr>
                <w:rFonts w:ascii="Times New Roman" w:eastAsia="Times New Roman" w:hAnsi="Times New Roman" w:cs="Times New Roman"/>
              </w:rPr>
            </w:pPr>
          </w:p>
        </w:tc>
        <w:tc>
          <w:tcPr>
            <w:tcW w:w="4047" w:type="dxa"/>
            <w:vMerge/>
            <w:shd w:val="clear" w:color="auto" w:fill="FFFFFF"/>
            <w:tcMar>
              <w:top w:w="0" w:type="dxa"/>
              <w:left w:w="45" w:type="dxa"/>
              <w:bottom w:w="0" w:type="dxa"/>
              <w:right w:w="45" w:type="dxa"/>
            </w:tcMar>
          </w:tcPr>
          <w:p w14:paraId="2279CCDC" w14:textId="77777777" w:rsidR="00363601" w:rsidRPr="00953075" w:rsidRDefault="00363601">
            <w:pPr>
              <w:rPr>
                <w:rFonts w:ascii="Times New Roman" w:eastAsia="Times New Roman" w:hAnsi="Times New Roman" w:cs="Times New Roman"/>
                <w:highlight w:val="red"/>
              </w:rPr>
            </w:pPr>
          </w:p>
        </w:tc>
      </w:tr>
      <w:tr w:rsidR="003A634C" w:rsidRPr="00953075" w14:paraId="474881C9" w14:textId="77777777" w:rsidTr="0020176A">
        <w:trPr>
          <w:trHeight w:val="317"/>
        </w:trPr>
        <w:tc>
          <w:tcPr>
            <w:tcW w:w="1840" w:type="dxa"/>
            <w:shd w:val="clear" w:color="auto" w:fill="FFFFFF"/>
            <w:tcMar>
              <w:top w:w="0" w:type="dxa"/>
              <w:left w:w="45" w:type="dxa"/>
              <w:bottom w:w="0" w:type="dxa"/>
              <w:right w:w="45" w:type="dxa"/>
            </w:tcMar>
          </w:tcPr>
          <w:p w14:paraId="5B5FA464" w14:textId="779EEFCD" w:rsidR="003A634C" w:rsidRPr="00953075" w:rsidRDefault="003A634C">
            <w:pPr>
              <w:widowControl w:val="0"/>
              <w:pBdr>
                <w:top w:val="nil"/>
                <w:left w:val="nil"/>
                <w:bottom w:val="nil"/>
                <w:right w:val="nil"/>
                <w:between w:val="nil"/>
              </w:pBdr>
              <w:spacing w:line="276" w:lineRule="auto"/>
              <w:rPr>
                <w:rFonts w:ascii="Times New Roman" w:eastAsia="Times New Roman" w:hAnsi="Times New Roman" w:cs="Times New Roman"/>
              </w:rPr>
            </w:pPr>
            <w:r w:rsidRPr="00953075">
              <w:rPr>
                <w:rFonts w:ascii="Times New Roman" w:eastAsia="Times New Roman" w:hAnsi="Times New Roman" w:cs="Times New Roman"/>
              </w:rPr>
              <w:t xml:space="preserve">3.4. </w:t>
            </w:r>
            <w:proofErr w:type="spellStart"/>
            <w:r w:rsidRPr="00953075">
              <w:rPr>
                <w:rFonts w:ascii="Times New Roman" w:eastAsia="Times New Roman" w:hAnsi="Times New Roman" w:cs="Times New Roman"/>
              </w:rPr>
              <w:t>Забезпечен</w:t>
            </w:r>
            <w:proofErr w:type="spellEnd"/>
            <w:r w:rsidRPr="00953075">
              <w:rPr>
                <w:rFonts w:ascii="Times New Roman" w:eastAsia="Times New Roman" w:hAnsi="Times New Roman" w:cs="Times New Roman"/>
              </w:rPr>
              <w:t>-ня доступу та сталості послуг у сфері</w:t>
            </w:r>
          </w:p>
        </w:tc>
        <w:tc>
          <w:tcPr>
            <w:tcW w:w="2315" w:type="dxa"/>
            <w:shd w:val="clear" w:color="auto" w:fill="FFFFFF"/>
            <w:tcMar>
              <w:top w:w="0" w:type="dxa"/>
              <w:left w:w="45" w:type="dxa"/>
              <w:bottom w:w="0" w:type="dxa"/>
              <w:right w:w="45" w:type="dxa"/>
            </w:tcMar>
          </w:tcPr>
          <w:p w14:paraId="7F32691D" w14:textId="22F711F0" w:rsidR="003A634C" w:rsidRPr="00953075" w:rsidRDefault="003A634C">
            <w:pPr>
              <w:rPr>
                <w:rFonts w:ascii="Times New Roman" w:eastAsia="Times New Roman" w:hAnsi="Times New Roman" w:cs="Times New Roman"/>
              </w:rPr>
            </w:pPr>
            <w:r w:rsidRPr="00953075">
              <w:rPr>
                <w:rFonts w:ascii="Times New Roman" w:eastAsia="Times New Roman" w:hAnsi="Times New Roman" w:cs="Times New Roman"/>
              </w:rPr>
              <w:t>3.4.1. Створення умов для надання доступної і якісної психологічної допомоги ветеранам</w:t>
            </w:r>
          </w:p>
        </w:tc>
        <w:tc>
          <w:tcPr>
            <w:tcW w:w="1050" w:type="dxa"/>
            <w:shd w:val="clear" w:color="auto" w:fill="FFFFFF"/>
            <w:tcMar>
              <w:top w:w="0" w:type="dxa"/>
              <w:left w:w="45" w:type="dxa"/>
              <w:bottom w:w="0" w:type="dxa"/>
              <w:right w:w="45" w:type="dxa"/>
            </w:tcMar>
          </w:tcPr>
          <w:p w14:paraId="4BF7871A" w14:textId="46FCC5D6" w:rsidR="003A634C" w:rsidRPr="00953075" w:rsidRDefault="003A634C">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7206DD2A" w14:textId="2BFB5C33" w:rsidR="003A634C" w:rsidRPr="00953075" w:rsidRDefault="00ED5C95">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3A634C" w:rsidRPr="00953075">
              <w:rPr>
                <w:rFonts w:ascii="Times New Roman" w:eastAsia="Times New Roman" w:hAnsi="Times New Roman" w:cs="Times New Roman"/>
              </w:rPr>
              <w:t>Управління з питань ветеранської політики Івано-Франківської облдержадміністрації, департамент охорони здоров’я Івано-Франківської облдержадміністрації, управління з</w:t>
            </w:r>
          </w:p>
        </w:tc>
        <w:tc>
          <w:tcPr>
            <w:tcW w:w="4047" w:type="dxa"/>
            <w:shd w:val="clear" w:color="auto" w:fill="FFFFFF"/>
            <w:tcMar>
              <w:top w:w="0" w:type="dxa"/>
              <w:left w:w="45" w:type="dxa"/>
              <w:bottom w:w="0" w:type="dxa"/>
              <w:right w:w="45" w:type="dxa"/>
            </w:tcMar>
          </w:tcPr>
          <w:p w14:paraId="0C5F839B" w14:textId="2B5FACF6" w:rsidR="003A634C" w:rsidRPr="00953075" w:rsidRDefault="003A634C">
            <w:pPr>
              <w:rPr>
                <w:rFonts w:ascii="Times New Roman" w:eastAsia="Times New Roman" w:hAnsi="Times New Roman" w:cs="Times New Roman"/>
              </w:rPr>
            </w:pPr>
            <w:r w:rsidRPr="00953075">
              <w:rPr>
                <w:rFonts w:ascii="Times New Roman" w:eastAsia="Times New Roman" w:hAnsi="Times New Roman" w:cs="Times New Roman"/>
              </w:rPr>
              <w:t xml:space="preserve">  Сформовано мережу з не менше 33 суб'єктів надання психологічної допомоги ветеранам війни, особам, які мають особливі заслуги перед Батьківщиною, постраждалим</w:t>
            </w:r>
          </w:p>
        </w:tc>
      </w:tr>
      <w:tr w:rsidR="003A634C" w:rsidRPr="00953075" w14:paraId="7CDD250A" w14:textId="77777777" w:rsidTr="00911CFD">
        <w:trPr>
          <w:trHeight w:val="300"/>
        </w:trPr>
        <w:tc>
          <w:tcPr>
            <w:tcW w:w="1840" w:type="dxa"/>
            <w:shd w:val="clear" w:color="auto" w:fill="FFFFFF"/>
            <w:tcMar>
              <w:top w:w="0" w:type="dxa"/>
              <w:left w:w="45" w:type="dxa"/>
              <w:bottom w:w="0" w:type="dxa"/>
              <w:right w:w="45" w:type="dxa"/>
            </w:tcMar>
            <w:vAlign w:val="center"/>
          </w:tcPr>
          <w:p w14:paraId="6F29B4FC" w14:textId="3F418B4B"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2E11165E" w14:textId="5089A1C6"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6093E080" w14:textId="4B10077D" w:rsidR="003A634C" w:rsidRPr="00953075" w:rsidRDefault="003A634C" w:rsidP="003A634C">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24186BDD" w14:textId="40FC2917"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57EEBD33" w14:textId="24C139AA" w:rsidR="003A634C" w:rsidRPr="00953075" w:rsidRDefault="003A634C" w:rsidP="003A634C">
            <w:pPr>
              <w:jc w:val="center"/>
              <w:rPr>
                <w:rFonts w:ascii="Times New Roman" w:eastAsia="Times New Roman" w:hAnsi="Times New Roman" w:cs="Times New Roman"/>
                <w:highlight w:val="white"/>
              </w:rPr>
            </w:pPr>
            <w:r w:rsidRPr="00953075">
              <w:rPr>
                <w:rFonts w:ascii="Times New Roman" w:eastAsia="Times New Roman" w:hAnsi="Times New Roman" w:cs="Times New Roman"/>
                <w:b/>
                <w:color w:val="000000"/>
              </w:rPr>
              <w:t>5</w:t>
            </w:r>
          </w:p>
        </w:tc>
      </w:tr>
      <w:tr w:rsidR="00363601" w:rsidRPr="00953075" w14:paraId="5B0B2B3E" w14:textId="77777777" w:rsidTr="0020176A">
        <w:trPr>
          <w:trHeight w:val="300"/>
        </w:trPr>
        <w:tc>
          <w:tcPr>
            <w:tcW w:w="1840" w:type="dxa"/>
            <w:vMerge w:val="restart"/>
            <w:shd w:val="clear" w:color="auto" w:fill="FFFFFF"/>
            <w:tcMar>
              <w:top w:w="0" w:type="dxa"/>
              <w:left w:w="45" w:type="dxa"/>
              <w:bottom w:w="0" w:type="dxa"/>
              <w:right w:w="45" w:type="dxa"/>
            </w:tcMar>
          </w:tcPr>
          <w:p w14:paraId="778E14F8" w14:textId="7BEE14BF"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психічного </w:t>
            </w:r>
            <w:proofErr w:type="spellStart"/>
            <w:r w:rsidRPr="00953075">
              <w:rPr>
                <w:rFonts w:ascii="Times New Roman" w:eastAsia="Times New Roman" w:hAnsi="Times New Roman" w:cs="Times New Roman"/>
              </w:rPr>
              <w:t>здоровʼя</w:t>
            </w:r>
            <w:proofErr w:type="spellEnd"/>
          </w:p>
          <w:p w14:paraId="20C75ABE"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AF0ED30" w14:textId="20D192BD"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війни, особам, які мають особливі заслуги перед Батьківщиною, постраждалим учасникам Революції Гідності, членам сімей таких осіб, членам сімей загиблих (померлих) ветеранів війни, членам сімей загиблих (померлих) Захисників і Захисниць України</w:t>
            </w:r>
          </w:p>
        </w:tc>
        <w:tc>
          <w:tcPr>
            <w:tcW w:w="1050" w:type="dxa"/>
            <w:shd w:val="clear" w:color="auto" w:fill="FFFFFF"/>
            <w:tcMar>
              <w:top w:w="0" w:type="dxa"/>
              <w:left w:w="45" w:type="dxa"/>
              <w:bottom w:w="0" w:type="dxa"/>
              <w:right w:w="45" w:type="dxa"/>
            </w:tcMar>
          </w:tcPr>
          <w:p w14:paraId="27C80CD3" w14:textId="7092B37D" w:rsidR="00363601" w:rsidRPr="00953075" w:rsidRDefault="00363601">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40A0D1F2" w14:textId="615FAA50" w:rsidR="00363601" w:rsidRPr="00953075" w:rsidRDefault="00000000">
            <w:pPr>
              <w:rPr>
                <w:rFonts w:ascii="Times New Roman" w:eastAsia="Times New Roman" w:hAnsi="Times New Roman" w:cs="Times New Roman"/>
                <w:color w:val="FF0000"/>
              </w:rPr>
            </w:pPr>
            <w:r w:rsidRPr="00953075">
              <w:rPr>
                <w:rFonts w:ascii="Times New Roman" w:eastAsia="Times New Roman" w:hAnsi="Times New Roman" w:cs="Times New Roman"/>
              </w:rPr>
              <w:t>питань цивільного захисту Івано-Франківської облдержадміністрації, районні державні (військові) адміністрації, органи місцевого самоврядування (за згодою)</w:t>
            </w:r>
          </w:p>
          <w:p w14:paraId="74A2FBD7" w14:textId="77777777" w:rsidR="00363601" w:rsidRPr="00953075" w:rsidRDefault="00363601">
            <w:pPr>
              <w:rPr>
                <w:rFonts w:ascii="Times New Roman" w:eastAsia="Times New Roman" w:hAnsi="Times New Roman" w:cs="Times New Roman"/>
                <w:color w:val="FF0000"/>
              </w:rPr>
            </w:pPr>
          </w:p>
        </w:tc>
        <w:tc>
          <w:tcPr>
            <w:tcW w:w="4047" w:type="dxa"/>
            <w:shd w:val="clear" w:color="auto" w:fill="FFFFFF"/>
            <w:tcMar>
              <w:top w:w="0" w:type="dxa"/>
              <w:left w:w="45" w:type="dxa"/>
              <w:bottom w:w="0" w:type="dxa"/>
              <w:right w:w="45" w:type="dxa"/>
            </w:tcMar>
          </w:tcPr>
          <w:p w14:paraId="2BA45986" w14:textId="4A22929F" w:rsidR="00363601" w:rsidRPr="00953075" w:rsidRDefault="00000000">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учасникам Революції Гідності, членам сімей таких осіб, членам сімей загиблих (померлих) ветеранів війни, членам сімей загиблих (померлих) Захисників і Захисниць України (3</w:t>
            </w:r>
            <w:r w:rsidR="008D3500"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10</w:t>
            </w:r>
            <w:r w:rsidR="008D3500"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20</w:t>
            </w:r>
            <w:r w:rsidR="008D3500"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w:t>
            </w:r>
            <w:r w:rsidRPr="00953075">
              <w:rPr>
                <w:rFonts w:ascii="Times New Roman" w:eastAsia="Times New Roman" w:hAnsi="Times New Roman" w:cs="Times New Roman"/>
                <w:highlight w:val="white"/>
              </w:rPr>
              <w:br/>
            </w:r>
            <w:r w:rsidR="003A634C"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highlight w:val="white"/>
              </w:rPr>
              <w:t xml:space="preserve"> Не менше 62 громад області охоплен</w:t>
            </w:r>
            <w:r w:rsidR="003A634C" w:rsidRPr="00953075">
              <w:rPr>
                <w:rFonts w:ascii="Times New Roman" w:eastAsia="Times New Roman" w:hAnsi="Times New Roman" w:cs="Times New Roman"/>
                <w:highlight w:val="white"/>
              </w:rPr>
              <w:t>о</w:t>
            </w:r>
            <w:r w:rsidRPr="00953075">
              <w:rPr>
                <w:rFonts w:ascii="Times New Roman" w:eastAsia="Times New Roman" w:hAnsi="Times New Roman" w:cs="Times New Roman"/>
                <w:highlight w:val="white"/>
              </w:rPr>
              <w:t xml:space="preserve"> мережею (5</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30</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27</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w:t>
            </w:r>
            <w:r w:rsidRPr="00953075">
              <w:rPr>
                <w:rFonts w:ascii="Times New Roman" w:eastAsia="Times New Roman" w:hAnsi="Times New Roman" w:cs="Times New Roman"/>
                <w:highlight w:val="white"/>
              </w:rPr>
              <w:br/>
            </w:r>
            <w:r w:rsidR="003A634C" w:rsidRPr="00953075">
              <w:rPr>
                <w:rFonts w:ascii="Times New Roman" w:eastAsia="Times New Roman" w:hAnsi="Times New Roman" w:cs="Times New Roman"/>
                <w:highlight w:val="white"/>
              </w:rPr>
              <w:t xml:space="preserve"> </w:t>
            </w:r>
            <w:r w:rsidRPr="00953075">
              <w:rPr>
                <w:rFonts w:ascii="Times New Roman" w:eastAsia="Times New Roman" w:hAnsi="Times New Roman" w:cs="Times New Roman"/>
                <w:highlight w:val="white"/>
              </w:rPr>
              <w:t xml:space="preserve"> Забезпечено психологічною допомогою не менше </w:t>
            </w:r>
            <w:r w:rsidR="003A634C" w:rsidRPr="00953075">
              <w:rPr>
                <w:rFonts w:ascii="Times New Roman" w:eastAsia="Times New Roman" w:hAnsi="Times New Roman" w:cs="Times New Roman"/>
                <w:highlight w:val="white"/>
              </w:rPr>
              <w:t>16000</w:t>
            </w:r>
            <w:r w:rsidRPr="00953075">
              <w:rPr>
                <w:rFonts w:ascii="Times New Roman" w:eastAsia="Times New Roman" w:hAnsi="Times New Roman" w:cs="Times New Roman"/>
                <w:highlight w:val="white"/>
              </w:rPr>
              <w:t xml:space="preserve"> осіб із числа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членів сімей загиблих (померлих) Захисників і Захисниць України </w:t>
            </w:r>
            <w:r w:rsidR="003A634C" w:rsidRPr="00953075">
              <w:rPr>
                <w:rFonts w:ascii="Times New Roman" w:eastAsia="Times New Roman" w:hAnsi="Times New Roman" w:cs="Times New Roman"/>
                <w:highlight w:val="white"/>
              </w:rPr>
              <w:br/>
            </w:r>
            <w:r w:rsidRPr="00953075">
              <w:rPr>
                <w:rFonts w:ascii="Times New Roman" w:eastAsia="Times New Roman" w:hAnsi="Times New Roman" w:cs="Times New Roman"/>
                <w:highlight w:val="white"/>
              </w:rPr>
              <w:t>(1000</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w:t>
            </w:r>
            <w:r w:rsidR="003A634C" w:rsidRPr="00953075">
              <w:rPr>
                <w:rFonts w:ascii="Times New Roman" w:eastAsia="Times New Roman" w:hAnsi="Times New Roman" w:cs="Times New Roman"/>
                <w:highlight w:val="white"/>
              </w:rPr>
              <w:br/>
            </w:r>
            <w:r w:rsidRPr="00953075">
              <w:rPr>
                <w:rFonts w:ascii="Times New Roman" w:eastAsia="Times New Roman" w:hAnsi="Times New Roman" w:cs="Times New Roman"/>
                <w:highlight w:val="white"/>
              </w:rPr>
              <w:t>5000</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2025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10000</w:t>
            </w:r>
            <w:r w:rsidR="003A634C"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w:t>
            </w:r>
          </w:p>
        </w:tc>
      </w:tr>
      <w:tr w:rsidR="00363601" w:rsidRPr="00953075" w14:paraId="009E7E32" w14:textId="77777777" w:rsidTr="0020176A">
        <w:trPr>
          <w:trHeight w:val="300"/>
        </w:trPr>
        <w:tc>
          <w:tcPr>
            <w:tcW w:w="1840" w:type="dxa"/>
            <w:vMerge/>
            <w:shd w:val="clear" w:color="auto" w:fill="FFFFFF"/>
            <w:tcMar>
              <w:top w:w="0" w:type="dxa"/>
              <w:left w:w="45" w:type="dxa"/>
              <w:bottom w:w="0" w:type="dxa"/>
              <w:right w:w="45" w:type="dxa"/>
            </w:tcMar>
          </w:tcPr>
          <w:p w14:paraId="5686C0E4"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0AA2BCBA"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3.4.2. Інтеграція послуг із підтримки психічного </w:t>
            </w:r>
            <w:proofErr w:type="spellStart"/>
            <w:r w:rsidRPr="00953075">
              <w:rPr>
                <w:rFonts w:ascii="Times New Roman" w:eastAsia="Times New Roman" w:hAnsi="Times New Roman" w:cs="Times New Roman"/>
              </w:rPr>
              <w:t>здоровʼя</w:t>
            </w:r>
            <w:proofErr w:type="spellEnd"/>
            <w:r w:rsidRPr="00953075">
              <w:rPr>
                <w:rFonts w:ascii="Times New Roman" w:eastAsia="Times New Roman" w:hAnsi="Times New Roman" w:cs="Times New Roman"/>
              </w:rPr>
              <w:t xml:space="preserve"> в первинний рівень медичної допомоги</w:t>
            </w:r>
          </w:p>
        </w:tc>
        <w:tc>
          <w:tcPr>
            <w:tcW w:w="1050" w:type="dxa"/>
            <w:shd w:val="clear" w:color="auto" w:fill="auto"/>
            <w:tcMar>
              <w:top w:w="0" w:type="dxa"/>
              <w:left w:w="45" w:type="dxa"/>
              <w:bottom w:w="0" w:type="dxa"/>
              <w:right w:w="45" w:type="dxa"/>
            </w:tcMar>
          </w:tcPr>
          <w:p w14:paraId="202EF381" w14:textId="52CECEA1"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auto"/>
            <w:tcMar>
              <w:top w:w="0" w:type="dxa"/>
              <w:left w:w="45" w:type="dxa"/>
              <w:bottom w:w="0" w:type="dxa"/>
              <w:right w:w="45" w:type="dxa"/>
            </w:tcMar>
          </w:tcPr>
          <w:p w14:paraId="44405DBA" w14:textId="1484551B"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ED5C95"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охорони здоров’я Івано-Франківської облдержадміністрації</w:t>
            </w:r>
          </w:p>
        </w:tc>
        <w:tc>
          <w:tcPr>
            <w:tcW w:w="4047" w:type="dxa"/>
            <w:shd w:val="clear" w:color="auto" w:fill="auto"/>
            <w:tcMar>
              <w:top w:w="0" w:type="dxa"/>
              <w:left w:w="45" w:type="dxa"/>
              <w:bottom w:w="0" w:type="dxa"/>
              <w:right w:w="45" w:type="dxa"/>
            </w:tcMar>
          </w:tcPr>
          <w:p w14:paraId="74587572" w14:textId="3917A737" w:rsidR="00363601" w:rsidRPr="00953075" w:rsidRDefault="003A634C">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навчання 100% лікарів та молодших спеціалістів з медичною освітою первинного рівня медичної допомоги в області за ліцензованою програмою ВООЗ </w:t>
            </w:r>
            <w:proofErr w:type="spellStart"/>
            <w:r w:rsidRPr="00953075">
              <w:rPr>
                <w:rFonts w:ascii="Times New Roman" w:eastAsia="Times New Roman" w:hAnsi="Times New Roman" w:cs="Times New Roman"/>
              </w:rPr>
              <w:t>mhGAP</w:t>
            </w:r>
            <w:proofErr w:type="spellEnd"/>
            <w:r w:rsidRPr="00953075">
              <w:rPr>
                <w:rFonts w:ascii="Times New Roman" w:eastAsia="Times New Roman" w:hAnsi="Times New Roman" w:cs="Times New Roman"/>
              </w:rPr>
              <w:t xml:space="preserve"> </w:t>
            </w:r>
          </w:p>
        </w:tc>
      </w:tr>
      <w:tr w:rsidR="003A634C" w:rsidRPr="00953075" w14:paraId="714CA17E" w14:textId="77777777" w:rsidTr="0020176A">
        <w:trPr>
          <w:trHeight w:val="300"/>
        </w:trPr>
        <w:tc>
          <w:tcPr>
            <w:tcW w:w="1840" w:type="dxa"/>
            <w:vMerge/>
            <w:shd w:val="clear" w:color="auto" w:fill="FFFFFF"/>
            <w:tcMar>
              <w:top w:w="0" w:type="dxa"/>
              <w:left w:w="45" w:type="dxa"/>
              <w:bottom w:w="0" w:type="dxa"/>
              <w:right w:w="45" w:type="dxa"/>
            </w:tcMar>
          </w:tcPr>
          <w:p w14:paraId="55F4E10B" w14:textId="77777777" w:rsidR="003A634C" w:rsidRPr="00953075" w:rsidRDefault="003A63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auto"/>
            <w:tcMar>
              <w:top w:w="0" w:type="dxa"/>
              <w:left w:w="45" w:type="dxa"/>
              <w:bottom w:w="0" w:type="dxa"/>
              <w:right w:w="45" w:type="dxa"/>
            </w:tcMar>
          </w:tcPr>
          <w:p w14:paraId="2E6A3A37" w14:textId="244D7789" w:rsidR="003A634C" w:rsidRPr="00953075" w:rsidRDefault="003A634C">
            <w:pPr>
              <w:rPr>
                <w:rFonts w:ascii="Times New Roman" w:eastAsia="Times New Roman" w:hAnsi="Times New Roman" w:cs="Times New Roman"/>
              </w:rPr>
            </w:pPr>
            <w:r w:rsidRPr="00953075">
              <w:rPr>
                <w:rFonts w:ascii="Times New Roman" w:eastAsia="Times New Roman" w:hAnsi="Times New Roman" w:cs="Times New Roman"/>
              </w:rPr>
              <w:t xml:space="preserve">3.4.3. Інтеграція послуг із підтримки психічного </w:t>
            </w:r>
            <w:proofErr w:type="spellStart"/>
            <w:r w:rsidRPr="00953075">
              <w:rPr>
                <w:rFonts w:ascii="Times New Roman" w:eastAsia="Times New Roman" w:hAnsi="Times New Roman" w:cs="Times New Roman"/>
              </w:rPr>
              <w:t>здоровʼя</w:t>
            </w:r>
            <w:proofErr w:type="spellEnd"/>
          </w:p>
        </w:tc>
        <w:tc>
          <w:tcPr>
            <w:tcW w:w="1050" w:type="dxa"/>
            <w:shd w:val="clear" w:color="auto" w:fill="auto"/>
            <w:tcMar>
              <w:top w:w="0" w:type="dxa"/>
              <w:left w:w="45" w:type="dxa"/>
              <w:bottom w:w="0" w:type="dxa"/>
              <w:right w:w="45" w:type="dxa"/>
            </w:tcMar>
          </w:tcPr>
          <w:p w14:paraId="3C4813F1" w14:textId="77E0D078" w:rsidR="003A634C" w:rsidRPr="00953075" w:rsidRDefault="003A634C">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auto"/>
            <w:tcMar>
              <w:top w:w="0" w:type="dxa"/>
              <w:left w:w="45" w:type="dxa"/>
              <w:bottom w:w="0" w:type="dxa"/>
              <w:right w:w="45" w:type="dxa"/>
            </w:tcMar>
          </w:tcPr>
          <w:p w14:paraId="3431D4BA" w14:textId="2A1FD4CD" w:rsidR="003A634C" w:rsidRPr="00953075" w:rsidRDefault="00ED5C95">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3A634C" w:rsidRPr="00953075">
              <w:rPr>
                <w:rFonts w:ascii="Times New Roman" w:eastAsia="Times New Roman" w:hAnsi="Times New Roman" w:cs="Times New Roman"/>
              </w:rPr>
              <w:t>Департамент охорони здоров’я Івано-Франківської облдержадміністрації,</w:t>
            </w:r>
          </w:p>
        </w:tc>
        <w:tc>
          <w:tcPr>
            <w:tcW w:w="4047" w:type="dxa"/>
            <w:shd w:val="clear" w:color="auto" w:fill="auto"/>
            <w:tcMar>
              <w:top w:w="0" w:type="dxa"/>
              <w:left w:w="45" w:type="dxa"/>
              <w:bottom w:w="0" w:type="dxa"/>
              <w:right w:w="45" w:type="dxa"/>
            </w:tcMar>
          </w:tcPr>
          <w:p w14:paraId="76BAA4AE" w14:textId="7D02999F" w:rsidR="003A634C" w:rsidRPr="00953075" w:rsidRDefault="003A634C">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навчання 80% медичних працівників служби</w:t>
            </w:r>
          </w:p>
        </w:tc>
      </w:tr>
    </w:tbl>
    <w:p w14:paraId="67CC70AE" w14:textId="77777777" w:rsidR="003A634C" w:rsidRPr="00953075" w:rsidRDefault="003A634C"/>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A634C" w:rsidRPr="00953075" w14:paraId="768DED9C" w14:textId="77777777" w:rsidTr="00CD5EC2">
        <w:trPr>
          <w:trHeight w:val="300"/>
        </w:trPr>
        <w:tc>
          <w:tcPr>
            <w:tcW w:w="1840" w:type="dxa"/>
            <w:shd w:val="clear" w:color="auto" w:fill="FFFFFF"/>
            <w:tcMar>
              <w:top w:w="0" w:type="dxa"/>
              <w:left w:w="45" w:type="dxa"/>
              <w:bottom w:w="0" w:type="dxa"/>
              <w:right w:w="45" w:type="dxa"/>
            </w:tcMar>
            <w:vAlign w:val="center"/>
          </w:tcPr>
          <w:p w14:paraId="568ACE16" w14:textId="736BBF8D" w:rsidR="003A634C" w:rsidRPr="00953075" w:rsidRDefault="003A634C" w:rsidP="003A634C">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2611160F" w14:textId="07A06BB4"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7887FEC9" w14:textId="30508606" w:rsidR="003A634C" w:rsidRPr="00953075" w:rsidRDefault="003A634C" w:rsidP="003A634C">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14464DD9" w14:textId="1C325F69"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82535CD" w14:textId="538300B5" w:rsidR="003A634C" w:rsidRPr="00953075" w:rsidRDefault="003A634C" w:rsidP="003A634C">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425B9D67" w14:textId="77777777" w:rsidTr="0020176A">
        <w:trPr>
          <w:trHeight w:val="300"/>
        </w:trPr>
        <w:tc>
          <w:tcPr>
            <w:tcW w:w="1840" w:type="dxa"/>
            <w:vMerge w:val="restart"/>
            <w:shd w:val="clear" w:color="auto" w:fill="FFFFFF"/>
            <w:tcMar>
              <w:top w:w="0" w:type="dxa"/>
              <w:left w:w="45" w:type="dxa"/>
              <w:bottom w:w="0" w:type="dxa"/>
              <w:right w:w="45" w:type="dxa"/>
            </w:tcMar>
          </w:tcPr>
          <w:p w14:paraId="5B5BE74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FC57C71" w14:textId="56CF0C2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в систему екстреної медичної допомоги</w:t>
            </w:r>
          </w:p>
        </w:tc>
        <w:tc>
          <w:tcPr>
            <w:tcW w:w="1050" w:type="dxa"/>
            <w:shd w:val="clear" w:color="auto" w:fill="FFFFFF"/>
            <w:tcMar>
              <w:top w:w="0" w:type="dxa"/>
              <w:left w:w="45" w:type="dxa"/>
              <w:bottom w:w="0" w:type="dxa"/>
              <w:right w:w="45" w:type="dxa"/>
            </w:tcMar>
          </w:tcPr>
          <w:p w14:paraId="0643EFF1" w14:textId="41DA89AF" w:rsidR="00363601" w:rsidRPr="00953075" w:rsidRDefault="00363601">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7758B1CF" w14:textId="21018AD5"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органи місцевого самоврядування </w:t>
            </w:r>
            <w:r w:rsidR="003A634C" w:rsidRPr="00953075">
              <w:rPr>
                <w:rFonts w:ascii="Times New Roman" w:eastAsia="Times New Roman" w:hAnsi="Times New Roman" w:cs="Times New Roman"/>
              </w:rPr>
              <w:br/>
            </w:r>
            <w:r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20AA5A6C" w14:textId="5D5282A1"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екстреної медичної допомоги області по програмі ВООЗ </w:t>
            </w:r>
            <w:proofErr w:type="spellStart"/>
            <w:r w:rsidRPr="00953075">
              <w:rPr>
                <w:rFonts w:ascii="Times New Roman" w:eastAsia="Times New Roman" w:hAnsi="Times New Roman" w:cs="Times New Roman"/>
              </w:rPr>
              <w:t>mhGAP</w:t>
            </w:r>
            <w:proofErr w:type="spellEnd"/>
            <w:r w:rsidRPr="00953075">
              <w:rPr>
                <w:rFonts w:ascii="Times New Roman" w:eastAsia="Times New Roman" w:hAnsi="Times New Roman" w:cs="Times New Roman"/>
              </w:rPr>
              <w:t xml:space="preserve">, </w:t>
            </w:r>
            <w:r w:rsidR="003A634C" w:rsidRPr="00953075">
              <w:rPr>
                <w:rFonts w:ascii="Times New Roman" w:eastAsia="Times New Roman" w:hAnsi="Times New Roman" w:cs="Times New Roman"/>
              </w:rPr>
              <w:t>«</w:t>
            </w:r>
            <w:r w:rsidRPr="00953075">
              <w:rPr>
                <w:rFonts w:ascii="Times New Roman" w:eastAsia="Times New Roman" w:hAnsi="Times New Roman" w:cs="Times New Roman"/>
              </w:rPr>
              <w:t>Самодопомога Плюс</w:t>
            </w:r>
            <w:r w:rsidR="003A634C" w:rsidRPr="00953075">
              <w:rPr>
                <w:rFonts w:ascii="Times New Roman" w:eastAsia="Times New Roman" w:hAnsi="Times New Roman" w:cs="Times New Roman"/>
              </w:rPr>
              <w:t>»</w:t>
            </w:r>
          </w:p>
        </w:tc>
      </w:tr>
      <w:tr w:rsidR="00363601" w:rsidRPr="00953075" w14:paraId="1F8D7FF0" w14:textId="77777777" w:rsidTr="0020176A">
        <w:trPr>
          <w:trHeight w:val="300"/>
        </w:trPr>
        <w:tc>
          <w:tcPr>
            <w:tcW w:w="1840" w:type="dxa"/>
            <w:vMerge/>
            <w:shd w:val="clear" w:color="auto" w:fill="FFFFFF"/>
            <w:tcMar>
              <w:top w:w="0" w:type="dxa"/>
              <w:left w:w="45" w:type="dxa"/>
              <w:bottom w:w="0" w:type="dxa"/>
              <w:right w:w="45" w:type="dxa"/>
            </w:tcMar>
          </w:tcPr>
          <w:p w14:paraId="4FB24CC9"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0638A918"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3.4.7. Розбудова регіональної мережі центрів ментального здоров’я на базі кластерних, </w:t>
            </w:r>
            <w:proofErr w:type="spellStart"/>
            <w:r w:rsidRPr="00953075">
              <w:rPr>
                <w:rFonts w:ascii="Times New Roman" w:eastAsia="Times New Roman" w:hAnsi="Times New Roman" w:cs="Times New Roman"/>
              </w:rPr>
              <w:t>надкластерних</w:t>
            </w:r>
            <w:proofErr w:type="spellEnd"/>
            <w:r w:rsidRPr="00953075">
              <w:rPr>
                <w:rFonts w:ascii="Times New Roman" w:eastAsia="Times New Roman" w:hAnsi="Times New Roman" w:cs="Times New Roman"/>
              </w:rPr>
              <w:t xml:space="preserve"> і амбулаторно-поліклінічних закладів охорони здоров'я</w:t>
            </w:r>
          </w:p>
        </w:tc>
        <w:tc>
          <w:tcPr>
            <w:tcW w:w="1050" w:type="dxa"/>
            <w:shd w:val="clear" w:color="auto" w:fill="FFFFFF"/>
            <w:tcMar>
              <w:top w:w="0" w:type="dxa"/>
              <w:left w:w="45" w:type="dxa"/>
              <w:bottom w:w="0" w:type="dxa"/>
              <w:right w:w="45" w:type="dxa"/>
            </w:tcMar>
          </w:tcPr>
          <w:p w14:paraId="46BBAAAD" w14:textId="517EFFF3"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88F8817" w14:textId="2301BB8A"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ED5C95"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охорони здоров’я Івано-Франківської облдержадміністрації</w:t>
            </w:r>
          </w:p>
        </w:tc>
        <w:tc>
          <w:tcPr>
            <w:tcW w:w="4047" w:type="dxa"/>
            <w:shd w:val="clear" w:color="auto" w:fill="FFFFFF"/>
            <w:tcMar>
              <w:top w:w="0" w:type="dxa"/>
              <w:left w:w="45" w:type="dxa"/>
              <w:bottom w:w="0" w:type="dxa"/>
              <w:right w:w="45" w:type="dxa"/>
            </w:tcMar>
          </w:tcPr>
          <w:p w14:paraId="25649AA5" w14:textId="42054E3A" w:rsidR="00363601" w:rsidRPr="00953075" w:rsidRDefault="00ED5C95">
            <w:pPr>
              <w:rPr>
                <w:rFonts w:ascii="Times New Roman" w:eastAsia="Times New Roman" w:hAnsi="Times New Roman" w:cs="Times New Roman"/>
                <w:color w:val="FF0000"/>
              </w:rPr>
            </w:pPr>
            <w:r w:rsidRPr="00953075">
              <w:rPr>
                <w:rFonts w:ascii="Times New Roman" w:eastAsia="Times New Roman" w:hAnsi="Times New Roman" w:cs="Times New Roman"/>
              </w:rPr>
              <w:t xml:space="preserve">  Сформовано мережу центрів психічного здоров’я на базі не менше 17 кластерних, </w:t>
            </w:r>
            <w:proofErr w:type="spellStart"/>
            <w:r w:rsidRPr="00953075">
              <w:rPr>
                <w:rFonts w:ascii="Times New Roman" w:eastAsia="Times New Roman" w:hAnsi="Times New Roman" w:cs="Times New Roman"/>
              </w:rPr>
              <w:t>надкластерних</w:t>
            </w:r>
            <w:proofErr w:type="spellEnd"/>
            <w:r w:rsidRPr="00953075">
              <w:rPr>
                <w:rFonts w:ascii="Times New Roman" w:eastAsia="Times New Roman" w:hAnsi="Times New Roman" w:cs="Times New Roman"/>
              </w:rPr>
              <w:t xml:space="preserve"> і амбулаторно-поліклінічних закладів охорони здоров'я ( 10 – на кінець </w:t>
            </w:r>
            <w:r w:rsidRPr="00953075">
              <w:rPr>
                <w:rFonts w:ascii="Times New Roman" w:eastAsia="Times New Roman" w:hAnsi="Times New Roman" w:cs="Times New Roman"/>
              </w:rPr>
              <w:br/>
              <w:t xml:space="preserve">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7 – на кінець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2A0E2ED0" w14:textId="77777777" w:rsidTr="0020176A">
        <w:trPr>
          <w:trHeight w:val="300"/>
        </w:trPr>
        <w:tc>
          <w:tcPr>
            <w:tcW w:w="1840" w:type="dxa"/>
            <w:shd w:val="clear" w:color="auto" w:fill="FFFFFF"/>
            <w:tcMar>
              <w:left w:w="45" w:type="dxa"/>
              <w:right w:w="45" w:type="dxa"/>
            </w:tcMar>
          </w:tcPr>
          <w:p w14:paraId="367AFB6F" w14:textId="6096E70D"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3.5. Посилення ролі спільнот осіб, які мали або мають психічні розлади, та членів їх найближчого оточення у прийнятті рішень, протидії стигмі та дискримінації, пов’язаної з психічними розладами</w:t>
            </w:r>
          </w:p>
        </w:tc>
        <w:tc>
          <w:tcPr>
            <w:tcW w:w="2315" w:type="dxa"/>
            <w:shd w:val="clear" w:color="auto" w:fill="FFFFFF"/>
            <w:tcMar>
              <w:top w:w="0" w:type="dxa"/>
              <w:left w:w="45" w:type="dxa"/>
              <w:bottom w:w="0" w:type="dxa"/>
              <w:right w:w="45" w:type="dxa"/>
            </w:tcMar>
          </w:tcPr>
          <w:p w14:paraId="270CA8B1" w14:textId="2516DC2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3.5.1. Координація спільнот осіб, які мали або мають психічні розлади</w:t>
            </w:r>
            <w:r w:rsidR="00ED5C95" w:rsidRPr="00953075">
              <w:rPr>
                <w:rFonts w:ascii="Times New Roman" w:eastAsia="Times New Roman" w:hAnsi="Times New Roman" w:cs="Times New Roman"/>
              </w:rPr>
              <w:t>,</w:t>
            </w:r>
            <w:r w:rsidRPr="00953075">
              <w:rPr>
                <w:rFonts w:ascii="Times New Roman" w:eastAsia="Times New Roman" w:hAnsi="Times New Roman" w:cs="Times New Roman"/>
              </w:rPr>
              <w:t xml:space="preserve"> та членів їх найближчого оточення в частині їх залучення до прийняття рішень, моніторингу доступності та якості послуг, наявності стигми, впровадження підходів </w:t>
            </w:r>
            <w:r w:rsidR="00ED5C95" w:rsidRPr="00953075">
              <w:rPr>
                <w:rFonts w:ascii="Times New Roman" w:eastAsia="Times New Roman" w:hAnsi="Times New Roman" w:cs="Times New Roman"/>
              </w:rPr>
              <w:br/>
            </w:r>
            <w:r w:rsidRPr="00953075">
              <w:rPr>
                <w:rFonts w:ascii="Times New Roman" w:eastAsia="Times New Roman" w:hAnsi="Times New Roman" w:cs="Times New Roman"/>
              </w:rPr>
              <w:t>«</w:t>
            </w:r>
            <w:r w:rsidR="00C27628" w:rsidRPr="00953075">
              <w:rPr>
                <w:rFonts w:ascii="Times New Roman" w:eastAsia="Times New Roman" w:hAnsi="Times New Roman" w:cs="Times New Roman"/>
              </w:rPr>
              <w:t>р</w:t>
            </w:r>
            <w:r w:rsidRPr="00953075">
              <w:rPr>
                <w:rFonts w:ascii="Times New Roman" w:eastAsia="Times New Roman" w:hAnsi="Times New Roman" w:cs="Times New Roman"/>
              </w:rPr>
              <w:t>івний</w:t>
            </w:r>
            <w:r w:rsidR="00C27628" w:rsidRPr="00953075">
              <w:rPr>
                <w:rFonts w:ascii="Times New Roman" w:eastAsia="Times New Roman" w:hAnsi="Times New Roman" w:cs="Times New Roman"/>
              </w:rPr>
              <w:t xml:space="preserve"> </w:t>
            </w:r>
            <w:r w:rsidRPr="00953075">
              <w:rPr>
                <w:rFonts w:ascii="Times New Roman" w:eastAsia="Times New Roman" w:hAnsi="Times New Roman" w:cs="Times New Roman"/>
              </w:rPr>
              <w:t>рівному</w:t>
            </w:r>
            <w:r w:rsidR="00ED5C95" w:rsidRPr="00953075">
              <w:rPr>
                <w:rFonts w:ascii="Times New Roman" w:eastAsia="Times New Roman" w:hAnsi="Times New Roman" w:cs="Times New Roman"/>
              </w:rPr>
              <w:t>»</w:t>
            </w:r>
          </w:p>
        </w:tc>
        <w:tc>
          <w:tcPr>
            <w:tcW w:w="1050" w:type="dxa"/>
            <w:shd w:val="clear" w:color="auto" w:fill="FFFFFF"/>
            <w:tcMar>
              <w:top w:w="0" w:type="dxa"/>
              <w:left w:w="45" w:type="dxa"/>
              <w:bottom w:w="0" w:type="dxa"/>
              <w:right w:w="45" w:type="dxa"/>
            </w:tcMar>
          </w:tcPr>
          <w:p w14:paraId="2BB06033" w14:textId="4E837EFD"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28674C76" w14:textId="21FB2A7C" w:rsidR="00363601" w:rsidRPr="00953075" w:rsidRDefault="00ED5C95">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департамент соціальної політики Івано-Франківської облдержадміністрації, Головне управління Національної соціальної сервісної служби в Івано-Франківській області (за згодою), органи місцевого самоврядування (за згодою), міжнародні організації (за згодою), організації громадянського суспільства (за згодою)</w:t>
            </w:r>
          </w:p>
        </w:tc>
        <w:tc>
          <w:tcPr>
            <w:tcW w:w="4047" w:type="dxa"/>
            <w:shd w:val="clear" w:color="auto" w:fill="FFFFFF"/>
            <w:tcMar>
              <w:top w:w="0" w:type="dxa"/>
              <w:left w:w="45" w:type="dxa"/>
              <w:bottom w:w="0" w:type="dxa"/>
              <w:right w:w="45" w:type="dxa"/>
            </w:tcMar>
          </w:tcPr>
          <w:p w14:paraId="1DED0CBB" w14:textId="546A0C0B" w:rsidR="00363601" w:rsidRPr="00953075" w:rsidRDefault="00ED5C95">
            <w:pPr>
              <w:rPr>
                <w:rFonts w:ascii="Times New Roman" w:eastAsia="Times New Roman" w:hAnsi="Times New Roman" w:cs="Times New Roman"/>
              </w:rPr>
            </w:pPr>
            <w:r w:rsidRPr="00953075">
              <w:rPr>
                <w:rFonts w:ascii="Times New Roman" w:eastAsia="Times New Roman" w:hAnsi="Times New Roman" w:cs="Times New Roman"/>
              </w:rPr>
              <w:t xml:space="preserve">  Що</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оку проведено не менше 2 заходів за участю представників спільнот осіб, які мали або мають психічні розлади, та членів їх найближчого оточення щодо їх залучення до прийняття рішень, моніторингу доступності та якості послуг, наявності стигми, впровадження підходів </w:t>
            </w:r>
            <w:r w:rsidRPr="00953075">
              <w:rPr>
                <w:rFonts w:ascii="Times New Roman" w:eastAsia="Times New Roman" w:hAnsi="Times New Roman" w:cs="Times New Roman"/>
              </w:rPr>
              <w:br/>
              <w:t>«</w:t>
            </w:r>
            <w:r w:rsidR="00C27628" w:rsidRPr="00953075">
              <w:rPr>
                <w:rFonts w:ascii="Times New Roman" w:eastAsia="Times New Roman" w:hAnsi="Times New Roman" w:cs="Times New Roman"/>
              </w:rPr>
              <w:t>р</w:t>
            </w:r>
            <w:r w:rsidRPr="00953075">
              <w:rPr>
                <w:rFonts w:ascii="Times New Roman" w:eastAsia="Times New Roman" w:hAnsi="Times New Roman" w:cs="Times New Roman"/>
              </w:rPr>
              <w:t>івний</w:t>
            </w:r>
            <w:r w:rsidR="00C27628"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рівному» (не менше 2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не менше 2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bl>
    <w:p w14:paraId="035CEF05" w14:textId="77777777" w:rsidR="00C27628" w:rsidRPr="00953075" w:rsidRDefault="00C27628"/>
    <w:p w14:paraId="3EA0FFB5" w14:textId="77777777" w:rsidR="00C27628" w:rsidRPr="00953075" w:rsidRDefault="00C27628"/>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C27628" w:rsidRPr="00953075" w14:paraId="1467C472" w14:textId="77777777" w:rsidTr="00120A5E">
        <w:trPr>
          <w:trHeight w:val="300"/>
        </w:trPr>
        <w:tc>
          <w:tcPr>
            <w:tcW w:w="1840" w:type="dxa"/>
            <w:shd w:val="clear" w:color="auto" w:fill="FFFFFF"/>
            <w:tcMar>
              <w:top w:w="0" w:type="dxa"/>
              <w:left w:w="45" w:type="dxa"/>
              <w:bottom w:w="0" w:type="dxa"/>
              <w:right w:w="45" w:type="dxa"/>
            </w:tcMar>
            <w:vAlign w:val="center"/>
          </w:tcPr>
          <w:p w14:paraId="472E13A4" w14:textId="59D26AA1" w:rsidR="00C27628" w:rsidRPr="00953075" w:rsidRDefault="00C27628" w:rsidP="00C2762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4DB44954" w14:textId="785194FA" w:rsidR="00C27628" w:rsidRPr="00953075" w:rsidRDefault="00C27628" w:rsidP="00C2762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186DF1B0" w14:textId="6CCD29A3" w:rsidR="00C27628" w:rsidRPr="00953075" w:rsidRDefault="00C27628" w:rsidP="00C2762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CDD9C11" w14:textId="15C344EF" w:rsidR="00C27628" w:rsidRPr="00953075" w:rsidRDefault="00C27628" w:rsidP="00C2762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CB91BAE" w14:textId="7F383BE5" w:rsidR="00C27628" w:rsidRPr="00953075" w:rsidRDefault="00C27628" w:rsidP="00C27628">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10F552F4" w14:textId="77777777" w:rsidTr="0020176A">
        <w:trPr>
          <w:trHeight w:val="300"/>
        </w:trPr>
        <w:tc>
          <w:tcPr>
            <w:tcW w:w="1840" w:type="dxa"/>
            <w:vMerge w:val="restart"/>
            <w:shd w:val="clear" w:color="auto" w:fill="FFFFFF"/>
            <w:tcMar>
              <w:top w:w="0" w:type="dxa"/>
              <w:left w:w="45" w:type="dxa"/>
              <w:bottom w:w="0" w:type="dxa"/>
              <w:right w:w="45" w:type="dxa"/>
            </w:tcMar>
          </w:tcPr>
          <w:p w14:paraId="7D26A2F9"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3.6. Зниження рівня смертності внаслідок самогубств</w:t>
            </w:r>
          </w:p>
          <w:p w14:paraId="4E471A40"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8C6E364"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3.6.1. Впровадження національної стратегії із запобігання самогубствам</w:t>
            </w:r>
          </w:p>
        </w:tc>
        <w:tc>
          <w:tcPr>
            <w:tcW w:w="1050" w:type="dxa"/>
            <w:shd w:val="clear" w:color="auto" w:fill="FFFFFF"/>
            <w:tcMar>
              <w:top w:w="0" w:type="dxa"/>
              <w:left w:w="45" w:type="dxa"/>
              <w:bottom w:w="0" w:type="dxa"/>
              <w:right w:w="45" w:type="dxa"/>
            </w:tcMar>
          </w:tcPr>
          <w:p w14:paraId="210E3A83" w14:textId="77777777"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rPr>
              <w:t>2026 р.</w:t>
            </w:r>
          </w:p>
        </w:tc>
        <w:tc>
          <w:tcPr>
            <w:tcW w:w="4425" w:type="dxa"/>
            <w:shd w:val="clear" w:color="auto" w:fill="FFFFFF"/>
            <w:tcMar>
              <w:top w:w="0" w:type="dxa"/>
              <w:left w:w="45" w:type="dxa"/>
              <w:bottom w:w="0" w:type="dxa"/>
              <w:right w:w="45" w:type="dxa"/>
            </w:tcMar>
          </w:tcPr>
          <w:p w14:paraId="39E77C7F"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w:t>
            </w:r>
            <w:r w:rsidRPr="00953075">
              <w:rPr>
                <w:rFonts w:ascii="Times New Roman" w:hAnsi="Times New Roman" w:cs="Times New Roman"/>
              </w:rPr>
              <w:t xml:space="preserve">     </w:t>
            </w:r>
            <w:r w:rsidRPr="00953075">
              <w:rPr>
                <w:rFonts w:ascii="Times New Roman" w:eastAsia="Times New Roman" w:hAnsi="Times New Roman" w:cs="Times New Roman"/>
              </w:rPr>
              <w:t xml:space="preserve">департамент соціальної політики Івано-Франківської облдержадміністрації, департамент освіти і науки Івано-Франківської облдержадміністрації, управління з питань цивільного захисту Івано-Франківської облдержадміністрації, управління з питань ветеранської політики Івано-Франківської облдержадміністрації, департамент економічного розвитку, промисловості та інфраструктури Івано-Франківської облдержадміністрації, управління спорту та молодіжної політики Івано-Франківської облдержадміністрації, управління культури, національностей та релігій Івано-Франківської облдержадміністрації, управління інформаційної діяльності та комунікацій з громадськістю Івано-Франківської облдержадміністрації,  департамент фінансів Івано-Франківської облдержадміністрації,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w:t>
            </w:r>
          </w:p>
        </w:tc>
        <w:tc>
          <w:tcPr>
            <w:tcW w:w="4047" w:type="dxa"/>
            <w:shd w:val="clear" w:color="auto" w:fill="FFFFFF"/>
            <w:tcMar>
              <w:top w:w="0" w:type="dxa"/>
              <w:left w:w="45" w:type="dxa"/>
              <w:bottom w:w="0" w:type="dxa"/>
              <w:right w:w="45" w:type="dxa"/>
            </w:tcMar>
          </w:tcPr>
          <w:p w14:paraId="009FE3DD" w14:textId="4D40BB75" w:rsidR="00363601"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  Показник кількості самогубств по області зменшився відповідно до цілей національної стратегії</w:t>
            </w:r>
          </w:p>
        </w:tc>
      </w:tr>
      <w:tr w:rsidR="00DB0335" w:rsidRPr="00953075" w14:paraId="5DEA1001" w14:textId="77777777" w:rsidTr="0020176A">
        <w:trPr>
          <w:trHeight w:val="300"/>
        </w:trPr>
        <w:tc>
          <w:tcPr>
            <w:tcW w:w="1840" w:type="dxa"/>
            <w:vMerge/>
            <w:shd w:val="clear" w:color="auto" w:fill="FFFFFF"/>
            <w:tcMar>
              <w:top w:w="0" w:type="dxa"/>
              <w:left w:w="45" w:type="dxa"/>
              <w:bottom w:w="0" w:type="dxa"/>
              <w:right w:w="45" w:type="dxa"/>
            </w:tcMar>
          </w:tcPr>
          <w:p w14:paraId="4D634087" w14:textId="77777777" w:rsidR="00DB0335" w:rsidRPr="00953075" w:rsidRDefault="00DB0335">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3AF5DCC" w14:textId="56EAB8ED" w:rsidR="00DB0335"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3.6.2. Впровадження профілактичних заходів щодо протидії </w:t>
            </w:r>
            <w:proofErr w:type="spellStart"/>
            <w:r w:rsidRPr="00953075">
              <w:rPr>
                <w:rFonts w:ascii="Times New Roman" w:eastAsia="Times New Roman" w:hAnsi="Times New Roman" w:cs="Times New Roman"/>
              </w:rPr>
              <w:t>булінгу</w:t>
            </w:r>
            <w:proofErr w:type="spellEnd"/>
          </w:p>
        </w:tc>
        <w:tc>
          <w:tcPr>
            <w:tcW w:w="1050" w:type="dxa"/>
            <w:shd w:val="clear" w:color="auto" w:fill="FFFFFF"/>
            <w:tcMar>
              <w:top w:w="0" w:type="dxa"/>
              <w:left w:w="45" w:type="dxa"/>
              <w:bottom w:w="0" w:type="dxa"/>
              <w:right w:w="45" w:type="dxa"/>
            </w:tcMar>
          </w:tcPr>
          <w:p w14:paraId="29AE4463" w14:textId="348509DC" w:rsidR="00DB0335" w:rsidRPr="00953075" w:rsidRDefault="00DB0335">
            <w:pPr>
              <w:jc w:val="center"/>
              <w:rPr>
                <w:rFonts w:ascii="Times New Roman" w:eastAsia="Times New Roman" w:hAnsi="Times New Roman" w:cs="Times New Roman"/>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1D824563" w14:textId="302EA8E2" w:rsidR="00DB0335"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освіти і науки Івано-Франківської облдержадміністрації</w:t>
            </w:r>
          </w:p>
        </w:tc>
        <w:tc>
          <w:tcPr>
            <w:tcW w:w="4047" w:type="dxa"/>
            <w:shd w:val="clear" w:color="auto" w:fill="FFFFFF"/>
            <w:tcMar>
              <w:top w:w="0" w:type="dxa"/>
              <w:left w:w="45" w:type="dxa"/>
              <w:bottom w:w="0" w:type="dxa"/>
              <w:right w:w="45" w:type="dxa"/>
            </w:tcMar>
          </w:tcPr>
          <w:p w14:paraId="29AC9C04" w14:textId="0CACF167" w:rsidR="00DB0335"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  У не менше 549 закладів загальної середньої освіти області ухвалено плани заходів щодо запобігання та протидії </w:t>
            </w:r>
            <w:proofErr w:type="spellStart"/>
            <w:r w:rsidRPr="00953075">
              <w:rPr>
                <w:rFonts w:ascii="Times New Roman" w:eastAsia="Times New Roman" w:hAnsi="Times New Roman" w:cs="Times New Roman"/>
              </w:rPr>
              <w:t>булінгу</w:t>
            </w:r>
            <w:proofErr w:type="spellEnd"/>
            <w:r w:rsidR="00DD75AB">
              <w:rPr>
                <w:rFonts w:ascii="Times New Roman" w:eastAsia="Times New Roman" w:hAnsi="Times New Roman" w:cs="Times New Roman"/>
              </w:rPr>
              <w:t xml:space="preserve"> </w:t>
            </w:r>
            <w:r w:rsidR="00DD75AB" w:rsidRPr="00953075">
              <w:rPr>
                <w:rFonts w:ascii="Times New Roman" w:eastAsia="Times New Roman" w:hAnsi="Times New Roman" w:cs="Times New Roman"/>
              </w:rPr>
              <w:t>(цькуванню)</w:t>
            </w:r>
          </w:p>
        </w:tc>
      </w:tr>
    </w:tbl>
    <w:p w14:paraId="26426B6C" w14:textId="77777777" w:rsidR="00DB0335" w:rsidRPr="00953075" w:rsidRDefault="00DB0335"/>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DB0335" w:rsidRPr="00953075" w14:paraId="5BED9A8F" w14:textId="77777777" w:rsidTr="007735D9">
        <w:trPr>
          <w:trHeight w:val="300"/>
        </w:trPr>
        <w:tc>
          <w:tcPr>
            <w:tcW w:w="1840" w:type="dxa"/>
            <w:shd w:val="clear" w:color="auto" w:fill="FFFFFF"/>
            <w:tcMar>
              <w:top w:w="0" w:type="dxa"/>
              <w:left w:w="45" w:type="dxa"/>
              <w:bottom w:w="0" w:type="dxa"/>
              <w:right w:w="45" w:type="dxa"/>
            </w:tcMar>
            <w:vAlign w:val="center"/>
          </w:tcPr>
          <w:p w14:paraId="6E710F49" w14:textId="78FCD942" w:rsidR="00DB0335" w:rsidRPr="00953075" w:rsidRDefault="00DB0335" w:rsidP="00DB0335">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026448D4" w14:textId="1727A1CE" w:rsidR="00DB0335" w:rsidRPr="00953075" w:rsidRDefault="00DB0335" w:rsidP="00DB033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5C4A904E" w14:textId="667713CE" w:rsidR="00DB0335" w:rsidRPr="00953075" w:rsidRDefault="00DB0335" w:rsidP="00DB0335">
            <w:pPr>
              <w:jc w:val="center"/>
              <w:rPr>
                <w:rFonts w:ascii="Times New Roman" w:eastAsia="Times New Roman" w:hAnsi="Times New Roman" w:cs="Times New Roman"/>
                <w:color w:val="1F1F1F"/>
                <w:highlight w:val="yellow"/>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338EEF62" w14:textId="013FB9FB" w:rsidR="00DB0335" w:rsidRPr="00953075" w:rsidRDefault="00DB0335" w:rsidP="00DB0335">
            <w:pPr>
              <w:jc w:val="center"/>
              <w:rPr>
                <w:rFonts w:ascii="Times New Roman" w:eastAsia="Times New Roman" w:hAnsi="Times New Roman" w:cs="Times New Roman"/>
                <w:highlight w:val="yellow"/>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0D82546D" w14:textId="04CE7421" w:rsidR="00DB0335" w:rsidRPr="00953075" w:rsidRDefault="00DB0335" w:rsidP="00DB033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63CF0061" w14:textId="77777777" w:rsidTr="0020176A">
        <w:trPr>
          <w:trHeight w:val="300"/>
        </w:trPr>
        <w:tc>
          <w:tcPr>
            <w:tcW w:w="1840" w:type="dxa"/>
            <w:vMerge w:val="restart"/>
            <w:shd w:val="clear" w:color="auto" w:fill="FFFFFF"/>
            <w:tcMar>
              <w:top w:w="0" w:type="dxa"/>
              <w:left w:w="45" w:type="dxa"/>
              <w:bottom w:w="0" w:type="dxa"/>
              <w:right w:w="45" w:type="dxa"/>
            </w:tcMar>
          </w:tcPr>
          <w:p w14:paraId="2E7C20ED"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6B07F19C" w14:textId="7F49D45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(цькуванню) в закладах освіти, а також заходів, спрямованих на розвиток у підлітків життєвих навичок із протидії </w:t>
            </w:r>
            <w:proofErr w:type="spellStart"/>
            <w:r w:rsidRPr="00953075">
              <w:rPr>
                <w:rFonts w:ascii="Times New Roman" w:eastAsia="Times New Roman" w:hAnsi="Times New Roman" w:cs="Times New Roman"/>
              </w:rPr>
              <w:t>булінгу</w:t>
            </w:r>
            <w:proofErr w:type="spellEnd"/>
            <w:r w:rsidRPr="00953075">
              <w:rPr>
                <w:rFonts w:ascii="Times New Roman" w:eastAsia="Times New Roman" w:hAnsi="Times New Roman" w:cs="Times New Roman"/>
              </w:rPr>
              <w:t xml:space="preserve"> у шкільному середовищі та громаді</w:t>
            </w:r>
          </w:p>
        </w:tc>
        <w:tc>
          <w:tcPr>
            <w:tcW w:w="1050" w:type="dxa"/>
            <w:shd w:val="clear" w:color="auto" w:fill="FFFFFF"/>
            <w:tcMar>
              <w:top w:w="0" w:type="dxa"/>
              <w:left w:w="45" w:type="dxa"/>
              <w:bottom w:w="0" w:type="dxa"/>
              <w:right w:w="45" w:type="dxa"/>
            </w:tcMar>
          </w:tcPr>
          <w:p w14:paraId="2ACCD723" w14:textId="0E46284F" w:rsidR="00363601" w:rsidRPr="00953075" w:rsidRDefault="00363601">
            <w:pPr>
              <w:jc w:val="center"/>
              <w:rPr>
                <w:rFonts w:ascii="Times New Roman" w:eastAsia="Times New Roman" w:hAnsi="Times New Roman" w:cs="Times New Roman"/>
                <w:color w:val="1F1F1F"/>
                <w:highlight w:val="yellow"/>
              </w:rPr>
            </w:pPr>
          </w:p>
        </w:tc>
        <w:tc>
          <w:tcPr>
            <w:tcW w:w="4425" w:type="dxa"/>
            <w:shd w:val="clear" w:color="auto" w:fill="FFFFFF"/>
            <w:tcMar>
              <w:top w:w="0" w:type="dxa"/>
              <w:left w:w="45" w:type="dxa"/>
              <w:bottom w:w="0" w:type="dxa"/>
              <w:right w:w="45" w:type="dxa"/>
            </w:tcMar>
          </w:tcPr>
          <w:p w14:paraId="0F661357" w14:textId="53D1B3D4" w:rsidR="00363601" w:rsidRPr="00953075" w:rsidRDefault="00363601">
            <w:pPr>
              <w:rPr>
                <w:rFonts w:ascii="Times New Roman" w:eastAsia="Times New Roman" w:hAnsi="Times New Roman" w:cs="Times New Roman"/>
                <w:highlight w:val="yellow"/>
              </w:rPr>
            </w:pPr>
          </w:p>
        </w:tc>
        <w:tc>
          <w:tcPr>
            <w:tcW w:w="4047" w:type="dxa"/>
            <w:shd w:val="clear" w:color="auto" w:fill="FFFFFF"/>
            <w:tcMar>
              <w:top w:w="0" w:type="dxa"/>
              <w:left w:w="45" w:type="dxa"/>
              <w:bottom w:w="0" w:type="dxa"/>
              <w:right w:w="45" w:type="dxa"/>
            </w:tcMar>
          </w:tcPr>
          <w:p w14:paraId="5A0097DE" w14:textId="3006299C" w:rsidR="00363601"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(553 – на 2023/2024 навчальний рік, 549 – на 2024/2025 рік, 549 – на 2025/2026 рік) </w:t>
            </w:r>
            <w:r w:rsidRPr="00953075">
              <w:rPr>
                <w:rFonts w:ascii="Times New Roman" w:eastAsia="Times New Roman" w:hAnsi="Times New Roman" w:cs="Times New Roman"/>
              </w:rPr>
              <w:br/>
              <w:t xml:space="preserve">  У не менше 62 громад області проведено заходи, спрямовані на розвиток у підлітків життєвих навичок (60 громад – протягом 2023/2024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62 – протягом </w:t>
            </w:r>
            <w:r w:rsidRPr="00953075">
              <w:rPr>
                <w:rFonts w:ascii="Times New Roman" w:eastAsia="Times New Roman" w:hAnsi="Times New Roman" w:cs="Times New Roman"/>
              </w:rPr>
              <w:br/>
              <w:t xml:space="preserve">2024/2025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62 – протягом </w:t>
            </w:r>
            <w:r w:rsidRPr="00953075">
              <w:rPr>
                <w:rFonts w:ascii="Times New Roman" w:eastAsia="Times New Roman" w:hAnsi="Times New Roman" w:cs="Times New Roman"/>
              </w:rPr>
              <w:br/>
              <w:t xml:space="preserve">2025/2026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0B2503AB" w14:textId="77777777" w:rsidTr="0020176A">
        <w:trPr>
          <w:trHeight w:val="300"/>
        </w:trPr>
        <w:tc>
          <w:tcPr>
            <w:tcW w:w="1840" w:type="dxa"/>
            <w:vMerge/>
            <w:shd w:val="clear" w:color="auto" w:fill="FFFFFF"/>
            <w:tcMar>
              <w:top w:w="0" w:type="dxa"/>
              <w:left w:w="45" w:type="dxa"/>
              <w:bottom w:w="0" w:type="dxa"/>
              <w:right w:w="45" w:type="dxa"/>
            </w:tcMar>
          </w:tcPr>
          <w:p w14:paraId="174E7630"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818C6F6" w14:textId="2E6F9829"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3.6.3. Впровадження профілактичних заходів щодо запобігання самогубствам та </w:t>
            </w:r>
            <w:proofErr w:type="spellStart"/>
            <w:r w:rsidRPr="00953075">
              <w:rPr>
                <w:rFonts w:ascii="Times New Roman" w:eastAsia="Times New Roman" w:hAnsi="Times New Roman" w:cs="Times New Roman"/>
              </w:rPr>
              <w:t>самоушкодженням</w:t>
            </w:r>
            <w:proofErr w:type="spellEnd"/>
            <w:r w:rsidRPr="00953075">
              <w:rPr>
                <w:rFonts w:ascii="Times New Roman" w:eastAsia="Times New Roman" w:hAnsi="Times New Roman" w:cs="Times New Roman"/>
              </w:rPr>
              <w:t xml:space="preserve"> серед </w:t>
            </w:r>
            <w:proofErr w:type="spellStart"/>
            <w:r w:rsidRPr="00953075">
              <w:rPr>
                <w:rFonts w:ascii="Times New Roman" w:eastAsia="Times New Roman" w:hAnsi="Times New Roman" w:cs="Times New Roman"/>
              </w:rPr>
              <w:t>військовослуж</w:t>
            </w:r>
            <w:r w:rsidR="00DB0335" w:rsidRPr="00953075">
              <w:rPr>
                <w:rFonts w:ascii="Times New Roman" w:eastAsia="Times New Roman" w:hAnsi="Times New Roman" w:cs="Times New Roman"/>
              </w:rPr>
              <w:t>-</w:t>
            </w:r>
            <w:r w:rsidRPr="00953075">
              <w:rPr>
                <w:rFonts w:ascii="Times New Roman" w:eastAsia="Times New Roman" w:hAnsi="Times New Roman" w:cs="Times New Roman"/>
              </w:rPr>
              <w:t>бовців</w:t>
            </w:r>
            <w:proofErr w:type="spellEnd"/>
            <w:r w:rsidRPr="00953075">
              <w:rPr>
                <w:rFonts w:ascii="Times New Roman" w:eastAsia="Times New Roman" w:hAnsi="Times New Roman" w:cs="Times New Roman"/>
              </w:rPr>
              <w:t xml:space="preserve">, ветеранів війни (налагодження обліку суб'єктів, які здійснювали спробу самогубства з числа військовослужбовців та ветеранів війни, інформаційно-навчальні заходи з питань </w:t>
            </w:r>
            <w:proofErr w:type="spellStart"/>
            <w:r w:rsidRPr="00953075">
              <w:rPr>
                <w:rFonts w:ascii="Times New Roman" w:eastAsia="Times New Roman" w:hAnsi="Times New Roman" w:cs="Times New Roman"/>
              </w:rPr>
              <w:t>суїцидології</w:t>
            </w:r>
            <w:proofErr w:type="spellEnd"/>
            <w:r w:rsidRPr="00953075">
              <w:rPr>
                <w:rFonts w:ascii="Times New Roman" w:eastAsia="Times New Roman" w:hAnsi="Times New Roman" w:cs="Times New Roman"/>
              </w:rPr>
              <w:t xml:space="preserve">, робота з суб'єктами, які здійснювали спробу самогубства, з метою уникнення </w:t>
            </w:r>
          </w:p>
        </w:tc>
        <w:tc>
          <w:tcPr>
            <w:tcW w:w="1050" w:type="dxa"/>
            <w:shd w:val="clear" w:color="auto" w:fill="FFFFFF"/>
            <w:tcMar>
              <w:top w:w="0" w:type="dxa"/>
              <w:left w:w="45" w:type="dxa"/>
              <w:bottom w:w="0" w:type="dxa"/>
              <w:right w:w="45" w:type="dxa"/>
            </w:tcMar>
          </w:tcPr>
          <w:p w14:paraId="299595B3" w14:textId="4240B61A"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A9CAEB2" w14:textId="6B204BBC" w:rsidR="00363601" w:rsidRPr="00953075" w:rsidRDefault="006807F6">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 </w:t>
            </w:r>
            <w:r w:rsidR="00DB0335" w:rsidRPr="00953075">
              <w:rPr>
                <w:rFonts w:ascii="Times New Roman" w:eastAsia="Times New Roman" w:hAnsi="Times New Roman" w:cs="Times New Roman"/>
              </w:rPr>
              <w:t>д</w:t>
            </w:r>
            <w:r w:rsidRPr="00953075">
              <w:rPr>
                <w:rFonts w:ascii="Times New Roman" w:eastAsia="Times New Roman" w:hAnsi="Times New Roman" w:cs="Times New Roman"/>
              </w:rPr>
              <w:t xml:space="preserve">епартамент охорони здоров’я Івано-Франківської облдержадміністрації, </w:t>
            </w:r>
            <w:r w:rsidR="00DB0335" w:rsidRPr="00953075">
              <w:rPr>
                <w:rFonts w:ascii="Times New Roman" w:eastAsia="Times New Roman" w:hAnsi="Times New Roman" w:cs="Times New Roman"/>
              </w:rPr>
              <w:t>у</w:t>
            </w:r>
            <w:r w:rsidRPr="00953075">
              <w:rPr>
                <w:rFonts w:ascii="Times New Roman" w:eastAsia="Times New Roman" w:hAnsi="Times New Roman" w:cs="Times New Roman"/>
              </w:rPr>
              <w:t>правління з питань цивільного захисту Івано-Франківської облдержадміністрації, ветеранські організації</w:t>
            </w:r>
            <w:r w:rsidR="00DB0335" w:rsidRPr="00953075">
              <w:rPr>
                <w:rFonts w:ascii="Times New Roman" w:eastAsia="Times New Roman" w:hAnsi="Times New Roman" w:cs="Times New Roman"/>
              </w:rPr>
              <w:t xml:space="preserve"> (за згодою)</w:t>
            </w:r>
            <w:r w:rsidRPr="00953075">
              <w:rPr>
                <w:rFonts w:ascii="Times New Roman" w:eastAsia="Times New Roman" w:hAnsi="Times New Roman" w:cs="Times New Roman"/>
              </w:rPr>
              <w:t xml:space="preserve">, хаби та простори (за згодою) </w:t>
            </w:r>
          </w:p>
        </w:tc>
        <w:tc>
          <w:tcPr>
            <w:tcW w:w="4047" w:type="dxa"/>
            <w:shd w:val="clear" w:color="auto" w:fill="FFFFFF"/>
            <w:tcMar>
              <w:top w:w="0" w:type="dxa"/>
              <w:left w:w="45" w:type="dxa"/>
              <w:bottom w:w="0" w:type="dxa"/>
              <w:right w:w="45" w:type="dxa"/>
            </w:tcMar>
          </w:tcPr>
          <w:p w14:paraId="17E6C51F" w14:textId="59409D68" w:rsidR="00363601" w:rsidRPr="00953075" w:rsidRDefault="00DB0335">
            <w:pPr>
              <w:rPr>
                <w:rFonts w:ascii="Times New Roman" w:eastAsia="Times New Roman" w:hAnsi="Times New Roman" w:cs="Times New Roman"/>
              </w:rPr>
            </w:pPr>
            <w:r w:rsidRPr="00953075">
              <w:rPr>
                <w:rFonts w:ascii="Times New Roman" w:eastAsia="Times New Roman" w:hAnsi="Times New Roman" w:cs="Times New Roman"/>
              </w:rPr>
              <w:t xml:space="preserve">  Проведено не менше 10 інформаційно-навчальних заходів із питань </w:t>
            </w:r>
            <w:proofErr w:type="spellStart"/>
            <w:r w:rsidRPr="00953075">
              <w:rPr>
                <w:rFonts w:ascii="Times New Roman" w:eastAsia="Times New Roman" w:hAnsi="Times New Roman" w:cs="Times New Roman"/>
              </w:rPr>
              <w:t>суїцидології</w:t>
            </w:r>
            <w:proofErr w:type="spellEnd"/>
            <w:r w:rsidRPr="00953075">
              <w:rPr>
                <w:rFonts w:ascii="Times New Roman" w:eastAsia="Times New Roman" w:hAnsi="Times New Roman" w:cs="Times New Roman"/>
              </w:rPr>
              <w:t xml:space="preserve"> для військовослужбовців та ветеранів війни ( 5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5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  Не менше 50 % громад області охоплено інформаційно-навчальними заходами з питань </w:t>
            </w:r>
            <w:proofErr w:type="spellStart"/>
            <w:r w:rsidRPr="00953075">
              <w:rPr>
                <w:rFonts w:ascii="Times New Roman" w:eastAsia="Times New Roman" w:hAnsi="Times New Roman" w:cs="Times New Roman"/>
              </w:rPr>
              <w:t>суїцидології</w:t>
            </w:r>
            <w:proofErr w:type="spellEnd"/>
            <w:r w:rsidRPr="00953075">
              <w:rPr>
                <w:rFonts w:ascii="Times New Roman" w:eastAsia="Times New Roman" w:hAnsi="Times New Roman" w:cs="Times New Roman"/>
              </w:rPr>
              <w:t xml:space="preserve"> для військовослужбовців та ветеранів війни</w:t>
            </w:r>
          </w:p>
        </w:tc>
      </w:tr>
    </w:tbl>
    <w:p w14:paraId="03DE98DE" w14:textId="77777777" w:rsidR="006807F6" w:rsidRPr="00953075" w:rsidRDefault="006807F6"/>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6807F6" w:rsidRPr="00953075" w14:paraId="3525C09B" w14:textId="77777777" w:rsidTr="00A57FF7">
        <w:trPr>
          <w:trHeight w:val="300"/>
        </w:trPr>
        <w:tc>
          <w:tcPr>
            <w:tcW w:w="1840" w:type="dxa"/>
            <w:shd w:val="clear" w:color="auto" w:fill="FFFFFF"/>
            <w:tcMar>
              <w:top w:w="0" w:type="dxa"/>
              <w:left w:w="45" w:type="dxa"/>
              <w:bottom w:w="0" w:type="dxa"/>
              <w:right w:w="45" w:type="dxa"/>
            </w:tcMar>
            <w:vAlign w:val="center"/>
          </w:tcPr>
          <w:p w14:paraId="7222E28F" w14:textId="73B8A6B4" w:rsidR="006807F6" w:rsidRPr="00953075" w:rsidRDefault="006807F6" w:rsidP="006807F6">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3F5A8169" w14:textId="0DE03D68" w:rsidR="006807F6" w:rsidRPr="00953075" w:rsidRDefault="006807F6" w:rsidP="006807F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0E235D8F" w14:textId="6EA0758D" w:rsidR="006807F6" w:rsidRPr="00953075" w:rsidRDefault="006807F6" w:rsidP="006807F6">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7DC8E434" w14:textId="1CCA99F6" w:rsidR="006807F6" w:rsidRPr="00953075" w:rsidRDefault="006807F6" w:rsidP="006807F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1EE79402" w14:textId="23813009" w:rsidR="006807F6" w:rsidRPr="00953075" w:rsidRDefault="006807F6" w:rsidP="006807F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6807F6" w:rsidRPr="00953075" w14:paraId="5A3976AE" w14:textId="77777777" w:rsidTr="0020176A">
        <w:trPr>
          <w:trHeight w:val="300"/>
        </w:trPr>
        <w:tc>
          <w:tcPr>
            <w:tcW w:w="1840" w:type="dxa"/>
            <w:shd w:val="clear" w:color="auto" w:fill="FFFFFF"/>
            <w:tcMar>
              <w:top w:w="0" w:type="dxa"/>
              <w:left w:w="45" w:type="dxa"/>
              <w:bottom w:w="0" w:type="dxa"/>
              <w:right w:w="45" w:type="dxa"/>
            </w:tcMar>
          </w:tcPr>
          <w:p w14:paraId="6B7FD44F" w14:textId="77777777" w:rsidR="006807F6" w:rsidRPr="00953075" w:rsidRDefault="006807F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200BB82" w14:textId="0A2D3889" w:rsidR="006807F6" w:rsidRPr="00953075" w:rsidRDefault="006807F6">
            <w:pPr>
              <w:rPr>
                <w:rFonts w:ascii="Times New Roman" w:eastAsia="Times New Roman" w:hAnsi="Times New Roman" w:cs="Times New Roman"/>
              </w:rPr>
            </w:pPr>
            <w:r w:rsidRPr="00953075">
              <w:rPr>
                <w:rFonts w:ascii="Times New Roman" w:eastAsia="Times New Roman" w:hAnsi="Times New Roman" w:cs="Times New Roman"/>
              </w:rPr>
              <w:t xml:space="preserve">рецидивів </w:t>
            </w:r>
            <w:proofErr w:type="spellStart"/>
            <w:r w:rsidRPr="00953075">
              <w:rPr>
                <w:rFonts w:ascii="Times New Roman" w:eastAsia="Times New Roman" w:hAnsi="Times New Roman" w:cs="Times New Roman"/>
              </w:rPr>
              <w:t>суїцидальної</w:t>
            </w:r>
            <w:proofErr w:type="spellEnd"/>
            <w:r w:rsidRPr="00953075">
              <w:rPr>
                <w:rFonts w:ascii="Times New Roman" w:eastAsia="Times New Roman" w:hAnsi="Times New Roman" w:cs="Times New Roman"/>
              </w:rPr>
              <w:t xml:space="preserve"> поведінки, надання допомоги близькому оточенню осіб, які скоїли </w:t>
            </w:r>
            <w:proofErr w:type="spellStart"/>
            <w:r w:rsidRPr="00953075">
              <w:rPr>
                <w:rFonts w:ascii="Times New Roman" w:eastAsia="Times New Roman" w:hAnsi="Times New Roman" w:cs="Times New Roman"/>
              </w:rPr>
              <w:t>суїцидальну</w:t>
            </w:r>
            <w:proofErr w:type="spellEnd"/>
            <w:r w:rsidRPr="00953075">
              <w:rPr>
                <w:rFonts w:ascii="Times New Roman" w:eastAsia="Times New Roman" w:hAnsi="Times New Roman" w:cs="Times New Roman"/>
              </w:rPr>
              <w:t xml:space="preserve"> спробу, для уникнення рецидивів </w:t>
            </w:r>
            <w:proofErr w:type="spellStart"/>
            <w:r w:rsidRPr="00953075">
              <w:rPr>
                <w:rFonts w:ascii="Times New Roman" w:eastAsia="Times New Roman" w:hAnsi="Times New Roman" w:cs="Times New Roman"/>
              </w:rPr>
              <w:t>суїцидальної</w:t>
            </w:r>
            <w:proofErr w:type="spellEnd"/>
            <w:r w:rsidRPr="00953075">
              <w:rPr>
                <w:rFonts w:ascii="Times New Roman" w:eastAsia="Times New Roman" w:hAnsi="Times New Roman" w:cs="Times New Roman"/>
              </w:rPr>
              <w:t xml:space="preserve"> поведінки в такому оточенні та інше)</w:t>
            </w:r>
          </w:p>
        </w:tc>
        <w:tc>
          <w:tcPr>
            <w:tcW w:w="1050" w:type="dxa"/>
            <w:shd w:val="clear" w:color="auto" w:fill="FFFFFF"/>
            <w:tcMar>
              <w:top w:w="0" w:type="dxa"/>
              <w:left w:w="45" w:type="dxa"/>
              <w:bottom w:w="0" w:type="dxa"/>
              <w:right w:w="45" w:type="dxa"/>
            </w:tcMar>
          </w:tcPr>
          <w:p w14:paraId="112637C8" w14:textId="77777777" w:rsidR="006807F6" w:rsidRPr="00953075" w:rsidRDefault="006807F6">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0236A710" w14:textId="77777777" w:rsidR="006807F6" w:rsidRPr="00953075" w:rsidRDefault="006807F6">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05B3B528" w14:textId="77777777" w:rsidR="006807F6" w:rsidRPr="00953075" w:rsidRDefault="006807F6">
            <w:pPr>
              <w:rPr>
                <w:rFonts w:ascii="Times New Roman" w:eastAsia="Times New Roman" w:hAnsi="Times New Roman" w:cs="Times New Roman"/>
              </w:rPr>
            </w:pPr>
          </w:p>
        </w:tc>
      </w:tr>
      <w:tr w:rsidR="00363601" w:rsidRPr="00953075" w14:paraId="456104C9" w14:textId="77777777" w:rsidTr="0020176A">
        <w:trPr>
          <w:trHeight w:val="300"/>
        </w:trPr>
        <w:tc>
          <w:tcPr>
            <w:tcW w:w="1840" w:type="dxa"/>
            <w:shd w:val="clear" w:color="auto" w:fill="FFFFFF"/>
            <w:tcMar>
              <w:top w:w="0" w:type="dxa"/>
              <w:left w:w="45" w:type="dxa"/>
              <w:bottom w:w="0" w:type="dxa"/>
              <w:right w:w="45" w:type="dxa"/>
            </w:tcMar>
          </w:tcPr>
          <w:p w14:paraId="260A5C96" w14:textId="1AD1B9C4"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3.7. </w:t>
            </w:r>
            <w:proofErr w:type="spellStart"/>
            <w:r w:rsidRPr="00953075">
              <w:rPr>
                <w:rFonts w:ascii="Times New Roman" w:eastAsia="Times New Roman" w:hAnsi="Times New Roman" w:cs="Times New Roman"/>
              </w:rPr>
              <w:t>Впровадже</w:t>
            </w:r>
            <w:r w:rsidR="006807F6" w:rsidRPr="00953075">
              <w:rPr>
                <w:rFonts w:ascii="Times New Roman" w:eastAsia="Times New Roman" w:hAnsi="Times New Roman" w:cs="Times New Roman"/>
              </w:rPr>
              <w:t>-</w:t>
            </w:r>
            <w:r w:rsidRPr="00953075">
              <w:rPr>
                <w:rFonts w:ascii="Times New Roman" w:eastAsia="Times New Roman" w:hAnsi="Times New Roman" w:cs="Times New Roman"/>
              </w:rPr>
              <w:t>ння</w:t>
            </w:r>
            <w:proofErr w:type="spellEnd"/>
            <w:r w:rsidR="006807F6" w:rsidRPr="00953075">
              <w:rPr>
                <w:rFonts w:ascii="Times New Roman" w:eastAsia="Times New Roman" w:hAnsi="Times New Roman" w:cs="Times New Roman"/>
              </w:rPr>
              <w:t xml:space="preserve"> </w:t>
            </w:r>
            <w:r w:rsidRPr="00953075">
              <w:rPr>
                <w:rFonts w:ascii="Times New Roman" w:eastAsia="Times New Roman" w:hAnsi="Times New Roman" w:cs="Times New Roman"/>
              </w:rPr>
              <w:t>стандарти</w:t>
            </w:r>
            <w:r w:rsidR="006807F6" w:rsidRPr="00953075">
              <w:rPr>
                <w:rFonts w:ascii="Times New Roman" w:eastAsia="Times New Roman" w:hAnsi="Times New Roman" w:cs="Times New Roman"/>
              </w:rPr>
              <w:t>-</w:t>
            </w:r>
            <w:proofErr w:type="spellStart"/>
            <w:r w:rsidRPr="00953075">
              <w:rPr>
                <w:rFonts w:ascii="Times New Roman" w:eastAsia="Times New Roman" w:hAnsi="Times New Roman" w:cs="Times New Roman"/>
              </w:rPr>
              <w:t>зації</w:t>
            </w:r>
            <w:proofErr w:type="spellEnd"/>
            <w:r w:rsidRPr="00953075">
              <w:rPr>
                <w:rFonts w:ascii="Times New Roman" w:eastAsia="Times New Roman" w:hAnsi="Times New Roman" w:cs="Times New Roman"/>
              </w:rPr>
              <w:t xml:space="preserve"> послуг у сфері психічного здоров’я</w:t>
            </w:r>
          </w:p>
          <w:p w14:paraId="768EB96F"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C6CDA73"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3.7.1. Врахування рекомендацій стосовно охорони психічного здоров’я матері і дитини в </w:t>
            </w:r>
            <w:proofErr w:type="spellStart"/>
            <w:r w:rsidRPr="00953075">
              <w:rPr>
                <w:rFonts w:ascii="Times New Roman" w:eastAsia="Times New Roman" w:hAnsi="Times New Roman" w:cs="Times New Roman"/>
              </w:rPr>
              <w:t>перинатальному</w:t>
            </w:r>
            <w:proofErr w:type="spellEnd"/>
            <w:r w:rsidRPr="00953075">
              <w:rPr>
                <w:rFonts w:ascii="Times New Roman" w:eastAsia="Times New Roman" w:hAnsi="Times New Roman" w:cs="Times New Roman"/>
              </w:rPr>
              <w:t xml:space="preserve"> та постнатальному періоді</w:t>
            </w:r>
          </w:p>
        </w:tc>
        <w:tc>
          <w:tcPr>
            <w:tcW w:w="1050" w:type="dxa"/>
            <w:shd w:val="clear" w:color="auto" w:fill="FFFFFF"/>
            <w:tcMar>
              <w:top w:w="0" w:type="dxa"/>
              <w:left w:w="45" w:type="dxa"/>
              <w:bottom w:w="0" w:type="dxa"/>
              <w:right w:w="45" w:type="dxa"/>
            </w:tcMar>
          </w:tcPr>
          <w:p w14:paraId="570542D2" w14:textId="018EACE0"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FE15258" w14:textId="3ACCD502" w:rsidR="00363601" w:rsidRPr="00953075" w:rsidRDefault="00000000">
            <w:pPr>
              <w:rPr>
                <w:rFonts w:ascii="Times New Roman" w:eastAsia="Times New Roman" w:hAnsi="Times New Roman" w:cs="Times New Roman"/>
                <w:strike/>
              </w:rPr>
            </w:pPr>
            <w:r w:rsidRPr="00953075">
              <w:rPr>
                <w:rFonts w:ascii="Times New Roman" w:eastAsia="Times New Roman" w:hAnsi="Times New Roman" w:cs="Times New Roman"/>
              </w:rPr>
              <w:t xml:space="preserve"> </w:t>
            </w:r>
            <w:r w:rsidR="006807F6"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заклади охорони здоров'я </w:t>
            </w:r>
            <w:r w:rsidR="006807F6" w:rsidRPr="00953075">
              <w:rPr>
                <w:rFonts w:ascii="Times New Roman" w:eastAsia="Times New Roman" w:hAnsi="Times New Roman" w:cs="Times New Roman"/>
              </w:rPr>
              <w:t>(за згодою)</w:t>
            </w:r>
          </w:p>
        </w:tc>
        <w:tc>
          <w:tcPr>
            <w:tcW w:w="4047" w:type="dxa"/>
            <w:shd w:val="clear" w:color="auto" w:fill="FFFFFF"/>
            <w:tcMar>
              <w:top w:w="0" w:type="dxa"/>
              <w:left w:w="45" w:type="dxa"/>
              <w:bottom w:w="0" w:type="dxa"/>
              <w:right w:w="45" w:type="dxa"/>
            </w:tcMar>
          </w:tcPr>
          <w:p w14:paraId="0220F4EE" w14:textId="114E78C2" w:rsidR="00363601" w:rsidRPr="00953075" w:rsidRDefault="006807F6">
            <w:pPr>
              <w:rPr>
                <w:rFonts w:ascii="Times New Roman" w:eastAsia="Times New Roman" w:hAnsi="Times New Roman" w:cs="Times New Roman"/>
                <w:color w:val="FF0000"/>
              </w:rPr>
            </w:pPr>
            <w:r w:rsidRPr="00953075">
              <w:rPr>
                <w:rFonts w:ascii="Times New Roman" w:eastAsia="Times New Roman" w:hAnsi="Times New Roman" w:cs="Times New Roman"/>
              </w:rPr>
              <w:t xml:space="preserve">  Підготовлено та надано в Міністерство охорони здоров'я України  річні звіти про впровадження рекомендацій </w:t>
            </w:r>
            <w:r w:rsidRPr="00953075">
              <w:rPr>
                <w:rFonts w:ascii="Times New Roman" w:eastAsia="Times New Roman" w:hAnsi="Times New Roman" w:cs="Times New Roman"/>
              </w:rPr>
              <w:br/>
              <w:t>(на кінець 2025 р. та на кінець 2026 р.)</w:t>
            </w:r>
            <w:r w:rsidRPr="00953075">
              <w:rPr>
                <w:rFonts w:ascii="Times New Roman" w:eastAsia="Times New Roman" w:hAnsi="Times New Roman" w:cs="Times New Roman"/>
              </w:rPr>
              <w:br/>
              <w:t xml:space="preserve">  Проведено не менше 700 інформаційно-навчальних заходів стосовно охорони психічного здоров’я матері і дитини в </w:t>
            </w:r>
            <w:proofErr w:type="spellStart"/>
            <w:r w:rsidRPr="00953075">
              <w:rPr>
                <w:rFonts w:ascii="Times New Roman" w:eastAsia="Times New Roman" w:hAnsi="Times New Roman" w:cs="Times New Roman"/>
              </w:rPr>
              <w:t>перинатальному</w:t>
            </w:r>
            <w:proofErr w:type="spellEnd"/>
            <w:r w:rsidRPr="00953075">
              <w:rPr>
                <w:rFonts w:ascii="Times New Roman" w:eastAsia="Times New Roman" w:hAnsi="Times New Roman" w:cs="Times New Roman"/>
              </w:rPr>
              <w:t xml:space="preserve"> та постнатальному періоді (200 заходів – протягом </w:t>
            </w:r>
            <w:r w:rsidRPr="00953075">
              <w:rPr>
                <w:rFonts w:ascii="Times New Roman" w:eastAsia="Times New Roman" w:hAnsi="Times New Roman" w:cs="Times New Roman"/>
              </w:rPr>
              <w:br/>
              <w:t xml:space="preserve">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250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250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2BCC6EBA" w14:textId="77777777" w:rsidTr="0020176A">
        <w:trPr>
          <w:trHeight w:val="300"/>
        </w:trPr>
        <w:tc>
          <w:tcPr>
            <w:tcW w:w="1840" w:type="dxa"/>
            <w:shd w:val="clear" w:color="auto" w:fill="FFFFFF"/>
            <w:tcMar>
              <w:top w:w="0" w:type="dxa"/>
              <w:left w:w="45" w:type="dxa"/>
              <w:bottom w:w="0" w:type="dxa"/>
              <w:right w:w="45" w:type="dxa"/>
            </w:tcMar>
          </w:tcPr>
          <w:p w14:paraId="360160F3"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highlight w:val="red"/>
              </w:rPr>
            </w:pPr>
          </w:p>
        </w:tc>
        <w:tc>
          <w:tcPr>
            <w:tcW w:w="2315" w:type="dxa"/>
            <w:shd w:val="clear" w:color="auto" w:fill="FFFFFF"/>
            <w:tcMar>
              <w:top w:w="0" w:type="dxa"/>
              <w:left w:w="45" w:type="dxa"/>
              <w:bottom w:w="0" w:type="dxa"/>
              <w:right w:w="45" w:type="dxa"/>
            </w:tcMar>
          </w:tcPr>
          <w:p w14:paraId="6DF11128" w14:textId="734D2EA9"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3.7.3. Впровадження соціальної послуги соціальної адаптації </w:t>
            </w:r>
            <w:proofErr w:type="spellStart"/>
            <w:r w:rsidRPr="00953075">
              <w:rPr>
                <w:rFonts w:ascii="Times New Roman" w:eastAsia="Times New Roman" w:hAnsi="Times New Roman" w:cs="Times New Roman"/>
              </w:rPr>
              <w:t>військовослужбов</w:t>
            </w:r>
            <w:r w:rsidR="006807F6" w:rsidRPr="00953075">
              <w:rPr>
                <w:rFonts w:ascii="Times New Roman" w:eastAsia="Times New Roman" w:hAnsi="Times New Roman" w:cs="Times New Roman"/>
              </w:rPr>
              <w:t>-</w:t>
            </w:r>
            <w:r w:rsidRPr="00953075">
              <w:rPr>
                <w:rFonts w:ascii="Times New Roman" w:eastAsia="Times New Roman" w:hAnsi="Times New Roman" w:cs="Times New Roman"/>
              </w:rPr>
              <w:t>ців</w:t>
            </w:r>
            <w:proofErr w:type="spellEnd"/>
            <w:r w:rsidRPr="00953075">
              <w:rPr>
                <w:rFonts w:ascii="Times New Roman" w:eastAsia="Times New Roman" w:hAnsi="Times New Roman" w:cs="Times New Roman"/>
              </w:rPr>
              <w:t xml:space="preserve">, ветеранів і членів їх сімей відповідно до </w:t>
            </w:r>
          </w:p>
        </w:tc>
        <w:tc>
          <w:tcPr>
            <w:tcW w:w="1050" w:type="dxa"/>
            <w:shd w:val="clear" w:color="auto" w:fill="FFFFFF"/>
            <w:tcMar>
              <w:top w:w="0" w:type="dxa"/>
              <w:left w:w="45" w:type="dxa"/>
              <w:bottom w:w="0" w:type="dxa"/>
              <w:right w:w="45" w:type="dxa"/>
            </w:tcMar>
          </w:tcPr>
          <w:p w14:paraId="542C254A" w14:textId="3D4B8364" w:rsidR="00363601" w:rsidRPr="00953075" w:rsidRDefault="00000000">
            <w:pPr>
              <w:jc w:val="center"/>
              <w:rPr>
                <w:rFonts w:ascii="Times New Roman" w:eastAsia="Times New Roman" w:hAnsi="Times New Roman" w:cs="Times New Roman"/>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C9F682B" w14:textId="2C583E1D" w:rsidR="00363601" w:rsidRPr="00953075" w:rsidRDefault="006807F6">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 районні державні (військові) адміністрації, органи місцевого самоврядування (за згодою)</w:t>
            </w:r>
          </w:p>
        </w:tc>
        <w:tc>
          <w:tcPr>
            <w:tcW w:w="4047" w:type="dxa"/>
            <w:shd w:val="clear" w:color="auto" w:fill="FFFFFF"/>
            <w:tcMar>
              <w:top w:w="0" w:type="dxa"/>
              <w:left w:w="45" w:type="dxa"/>
              <w:bottom w:w="0" w:type="dxa"/>
              <w:right w:w="45" w:type="dxa"/>
            </w:tcMar>
          </w:tcPr>
          <w:p w14:paraId="4A6BFCC2" w14:textId="596EF381" w:rsidR="00363601" w:rsidRPr="00953075" w:rsidRDefault="006807F6">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 xml:space="preserve">  Послуга соціальної адаптації військовослужбовців, ветеранів і членів їх сімей доступна для мешканців не менше 62 територіальних громад області </w:t>
            </w:r>
            <w:r w:rsidRPr="00953075">
              <w:rPr>
                <w:rFonts w:ascii="Times New Roman" w:eastAsia="Times New Roman" w:hAnsi="Times New Roman" w:cs="Times New Roman"/>
                <w:highlight w:val="white"/>
              </w:rPr>
              <w:br/>
              <w:t>(5 громад</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станом на кінець 2024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30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2026 </w:t>
            </w:r>
            <w:r w:rsidR="0097648C" w:rsidRPr="00953075">
              <w:rPr>
                <w:rFonts w:ascii="Times New Roman" w:eastAsia="Times New Roman" w:hAnsi="Times New Roman" w:cs="Times New Roman"/>
                <w:highlight w:val="white"/>
              </w:rPr>
              <w:t>р.</w:t>
            </w:r>
            <w:r w:rsidRPr="00953075">
              <w:rPr>
                <w:rFonts w:ascii="Times New Roman" w:eastAsia="Times New Roman" w:hAnsi="Times New Roman" w:cs="Times New Roman"/>
                <w:highlight w:val="white"/>
              </w:rPr>
              <w:t xml:space="preserve">, </w:t>
            </w:r>
          </w:p>
        </w:tc>
      </w:tr>
    </w:tbl>
    <w:p w14:paraId="5FF29B13" w14:textId="77777777" w:rsidR="006807F6" w:rsidRPr="00953075" w:rsidRDefault="006807F6"/>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6807F6" w:rsidRPr="00953075" w14:paraId="0725A2E0" w14:textId="77777777" w:rsidTr="00516C3D">
        <w:trPr>
          <w:trHeight w:val="300"/>
        </w:trPr>
        <w:tc>
          <w:tcPr>
            <w:tcW w:w="1840" w:type="dxa"/>
            <w:shd w:val="clear" w:color="auto" w:fill="FFFFFF"/>
            <w:tcMar>
              <w:top w:w="0" w:type="dxa"/>
              <w:left w:w="45" w:type="dxa"/>
              <w:bottom w:w="0" w:type="dxa"/>
              <w:right w:w="45" w:type="dxa"/>
            </w:tcMar>
            <w:vAlign w:val="center"/>
          </w:tcPr>
          <w:p w14:paraId="3C897E0B" w14:textId="2635B66E" w:rsidR="006807F6" w:rsidRPr="00953075" w:rsidRDefault="006807F6" w:rsidP="003932EE">
            <w:pPr>
              <w:widowControl w:val="0"/>
              <w:pBdr>
                <w:top w:val="nil"/>
                <w:left w:val="nil"/>
                <w:bottom w:val="nil"/>
                <w:right w:val="nil"/>
                <w:between w:val="nil"/>
              </w:pBdr>
              <w:spacing w:line="276" w:lineRule="auto"/>
              <w:jc w:val="center"/>
              <w:rPr>
                <w:rFonts w:ascii="Times New Roman" w:eastAsia="Times New Roman" w:hAnsi="Times New Roman" w:cs="Times New Roman"/>
                <w:highlight w:val="red"/>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01B5440B" w14:textId="75A45A52" w:rsidR="006807F6" w:rsidRPr="00953075" w:rsidRDefault="006807F6"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20002FC" w14:textId="3D29FD1E" w:rsidR="006807F6" w:rsidRPr="00953075" w:rsidRDefault="006807F6" w:rsidP="003932EE">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757F3EBC" w14:textId="0EE02F29" w:rsidR="006807F6" w:rsidRPr="00953075" w:rsidRDefault="006807F6"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2D96A430" w14:textId="497DE168" w:rsidR="006807F6" w:rsidRPr="00953075" w:rsidRDefault="006807F6" w:rsidP="003932EE">
            <w:pPr>
              <w:jc w:val="center"/>
              <w:rPr>
                <w:rFonts w:ascii="Times New Roman" w:eastAsia="Times New Roman" w:hAnsi="Times New Roman" w:cs="Times New Roman"/>
                <w:highlight w:val="white"/>
              </w:rPr>
            </w:pPr>
            <w:r w:rsidRPr="00953075">
              <w:rPr>
                <w:rFonts w:ascii="Times New Roman" w:eastAsia="Times New Roman" w:hAnsi="Times New Roman" w:cs="Times New Roman"/>
                <w:b/>
                <w:color w:val="000000"/>
              </w:rPr>
              <w:t>5</w:t>
            </w:r>
          </w:p>
        </w:tc>
      </w:tr>
      <w:tr w:rsidR="006807F6" w:rsidRPr="00953075" w14:paraId="26FD3626" w14:textId="77777777" w:rsidTr="0020176A">
        <w:trPr>
          <w:trHeight w:val="300"/>
        </w:trPr>
        <w:tc>
          <w:tcPr>
            <w:tcW w:w="1840" w:type="dxa"/>
            <w:shd w:val="clear" w:color="auto" w:fill="FFFFFF"/>
            <w:tcMar>
              <w:top w:w="0" w:type="dxa"/>
              <w:left w:w="45" w:type="dxa"/>
              <w:bottom w:w="0" w:type="dxa"/>
              <w:right w:w="45" w:type="dxa"/>
            </w:tcMar>
          </w:tcPr>
          <w:p w14:paraId="7EE3A722" w14:textId="77777777" w:rsidR="006807F6" w:rsidRPr="00953075" w:rsidRDefault="006807F6">
            <w:pPr>
              <w:widowControl w:val="0"/>
              <w:pBdr>
                <w:top w:val="nil"/>
                <w:left w:val="nil"/>
                <w:bottom w:val="nil"/>
                <w:right w:val="nil"/>
                <w:between w:val="nil"/>
              </w:pBdr>
              <w:spacing w:line="276" w:lineRule="auto"/>
              <w:rPr>
                <w:rFonts w:ascii="Times New Roman" w:eastAsia="Times New Roman" w:hAnsi="Times New Roman" w:cs="Times New Roman"/>
                <w:highlight w:val="red"/>
              </w:rPr>
            </w:pPr>
          </w:p>
        </w:tc>
        <w:tc>
          <w:tcPr>
            <w:tcW w:w="2315" w:type="dxa"/>
            <w:shd w:val="clear" w:color="auto" w:fill="FFFFFF"/>
            <w:tcMar>
              <w:top w:w="0" w:type="dxa"/>
              <w:left w:w="45" w:type="dxa"/>
              <w:bottom w:w="0" w:type="dxa"/>
              <w:right w:w="45" w:type="dxa"/>
            </w:tcMar>
          </w:tcPr>
          <w:p w14:paraId="7E8FBA7C" w14:textId="73040699" w:rsidR="006807F6" w:rsidRPr="00953075" w:rsidRDefault="006807F6">
            <w:pPr>
              <w:rPr>
                <w:rFonts w:ascii="Times New Roman" w:eastAsia="Times New Roman" w:hAnsi="Times New Roman" w:cs="Times New Roman"/>
              </w:rPr>
            </w:pPr>
            <w:r w:rsidRPr="00953075">
              <w:rPr>
                <w:rFonts w:ascii="Times New Roman" w:eastAsia="Times New Roman" w:hAnsi="Times New Roman" w:cs="Times New Roman"/>
              </w:rPr>
              <w:t>державного стандарту</w:t>
            </w:r>
          </w:p>
        </w:tc>
        <w:tc>
          <w:tcPr>
            <w:tcW w:w="1050" w:type="dxa"/>
            <w:shd w:val="clear" w:color="auto" w:fill="FFFFFF"/>
            <w:tcMar>
              <w:top w:w="0" w:type="dxa"/>
              <w:left w:w="45" w:type="dxa"/>
              <w:bottom w:w="0" w:type="dxa"/>
              <w:right w:w="45" w:type="dxa"/>
            </w:tcMar>
          </w:tcPr>
          <w:p w14:paraId="6AF2200E" w14:textId="77777777" w:rsidR="006807F6" w:rsidRPr="00953075" w:rsidRDefault="006807F6">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65C4A069" w14:textId="77777777" w:rsidR="006807F6" w:rsidRPr="00953075" w:rsidRDefault="006807F6">
            <w:pPr>
              <w:rPr>
                <w:rFonts w:ascii="Times New Roman" w:eastAsia="Times New Roman" w:hAnsi="Times New Roman" w:cs="Times New Roman"/>
              </w:rPr>
            </w:pPr>
          </w:p>
        </w:tc>
        <w:tc>
          <w:tcPr>
            <w:tcW w:w="4047" w:type="dxa"/>
            <w:shd w:val="clear" w:color="auto" w:fill="FFFFFF"/>
            <w:tcMar>
              <w:top w:w="0" w:type="dxa"/>
              <w:left w:w="45" w:type="dxa"/>
              <w:bottom w:w="0" w:type="dxa"/>
              <w:right w:w="45" w:type="dxa"/>
            </w:tcMar>
          </w:tcPr>
          <w:p w14:paraId="434AC891" w14:textId="39E779C1" w:rsidR="006807F6" w:rsidRPr="00953075" w:rsidRDefault="003932EE">
            <w:pPr>
              <w:rPr>
                <w:rFonts w:ascii="Times New Roman" w:eastAsia="Times New Roman" w:hAnsi="Times New Roman" w:cs="Times New Roman"/>
                <w:highlight w:val="white"/>
              </w:rPr>
            </w:pPr>
            <w:r w:rsidRPr="00953075">
              <w:rPr>
                <w:rFonts w:ascii="Times New Roman" w:eastAsia="Times New Roman" w:hAnsi="Times New Roman" w:cs="Times New Roman"/>
                <w:highlight w:val="white"/>
              </w:rPr>
              <w:t>27</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 xml:space="preserve">на кінець </w:t>
            </w:r>
            <w:r w:rsidR="006807F6" w:rsidRPr="00953075">
              <w:rPr>
                <w:rFonts w:ascii="Times New Roman" w:eastAsia="Times New Roman" w:hAnsi="Times New Roman" w:cs="Times New Roman"/>
                <w:highlight w:val="white"/>
              </w:rPr>
              <w:t xml:space="preserve">2026 р.) </w:t>
            </w:r>
            <w:r w:rsidR="006807F6" w:rsidRPr="00953075">
              <w:rPr>
                <w:rFonts w:ascii="Times New Roman" w:eastAsia="Times New Roman" w:hAnsi="Times New Roman" w:cs="Times New Roman"/>
                <w:highlight w:val="white"/>
              </w:rPr>
              <w:br/>
            </w:r>
            <w:r w:rsidRPr="00953075">
              <w:rPr>
                <w:rFonts w:ascii="Times New Roman" w:eastAsia="Times New Roman" w:hAnsi="Times New Roman" w:cs="Times New Roman"/>
                <w:highlight w:val="white"/>
              </w:rPr>
              <w:t xml:space="preserve"> </w:t>
            </w:r>
            <w:r w:rsidR="006807F6" w:rsidRPr="00953075">
              <w:rPr>
                <w:rFonts w:ascii="Times New Roman" w:eastAsia="Times New Roman" w:hAnsi="Times New Roman" w:cs="Times New Roman"/>
                <w:highlight w:val="white"/>
              </w:rPr>
              <w:t xml:space="preserve"> Не менше 500 групових заходів в межах надання послуги соціальної адаптації військовослужбовців, ветеранів і членів їх сімей проведено (50</w:t>
            </w:r>
            <w:r w:rsidRPr="00953075">
              <w:rPr>
                <w:rFonts w:ascii="Times New Roman" w:eastAsia="Times New Roman" w:hAnsi="Times New Roman" w:cs="Times New Roman"/>
              </w:rPr>
              <w:t xml:space="preserve"> – </w:t>
            </w:r>
            <w:r w:rsidR="006807F6" w:rsidRPr="00953075">
              <w:rPr>
                <w:rFonts w:ascii="Times New Roman" w:eastAsia="Times New Roman" w:hAnsi="Times New Roman" w:cs="Times New Roman"/>
                <w:highlight w:val="white"/>
              </w:rPr>
              <w:t>протягом 2024 р., 150</w:t>
            </w:r>
            <w:r w:rsidRPr="00953075">
              <w:rPr>
                <w:rFonts w:ascii="Times New Roman" w:eastAsia="Times New Roman" w:hAnsi="Times New Roman" w:cs="Times New Roman"/>
              </w:rPr>
              <w:t xml:space="preserve"> – </w:t>
            </w:r>
            <w:proofErr w:type="spellStart"/>
            <w:r w:rsidR="006807F6" w:rsidRPr="00953075">
              <w:rPr>
                <w:rFonts w:ascii="Times New Roman" w:eastAsia="Times New Roman" w:hAnsi="Times New Roman" w:cs="Times New Roman"/>
                <w:highlight w:val="white"/>
              </w:rPr>
              <w:t>протя</w:t>
            </w:r>
            <w:proofErr w:type="spellEnd"/>
            <w:r w:rsidRPr="00953075">
              <w:rPr>
                <w:rFonts w:ascii="Times New Roman" w:eastAsia="Times New Roman" w:hAnsi="Times New Roman" w:cs="Times New Roman"/>
                <w:highlight w:val="white"/>
              </w:rPr>
              <w:t>-</w:t>
            </w:r>
            <w:r w:rsidR="006807F6" w:rsidRPr="00953075">
              <w:rPr>
                <w:rFonts w:ascii="Times New Roman" w:eastAsia="Times New Roman" w:hAnsi="Times New Roman" w:cs="Times New Roman"/>
                <w:highlight w:val="white"/>
              </w:rPr>
              <w:t>гом 2025 р., 300</w:t>
            </w:r>
            <w:r w:rsidRPr="00953075">
              <w:rPr>
                <w:rFonts w:ascii="Times New Roman" w:eastAsia="Times New Roman" w:hAnsi="Times New Roman" w:cs="Times New Roman"/>
              </w:rPr>
              <w:t xml:space="preserve"> – </w:t>
            </w:r>
            <w:r w:rsidR="006807F6" w:rsidRPr="00953075">
              <w:rPr>
                <w:rFonts w:ascii="Times New Roman" w:eastAsia="Times New Roman" w:hAnsi="Times New Roman" w:cs="Times New Roman"/>
                <w:highlight w:val="white"/>
              </w:rPr>
              <w:t>протягом 2026 р.)</w:t>
            </w:r>
            <w:r w:rsidR="006807F6" w:rsidRPr="00953075">
              <w:rPr>
                <w:rFonts w:ascii="Times New Roman" w:eastAsia="Times New Roman" w:hAnsi="Times New Roman" w:cs="Times New Roman"/>
                <w:highlight w:val="white"/>
              </w:rPr>
              <w:br/>
            </w:r>
            <w:r w:rsidRPr="00953075">
              <w:rPr>
                <w:rFonts w:ascii="Times New Roman" w:eastAsia="Times New Roman" w:hAnsi="Times New Roman" w:cs="Times New Roman"/>
                <w:highlight w:val="white"/>
              </w:rPr>
              <w:t xml:space="preserve"> </w:t>
            </w:r>
            <w:r w:rsidR="006807F6" w:rsidRPr="00953075">
              <w:rPr>
                <w:rFonts w:ascii="Times New Roman" w:eastAsia="Times New Roman" w:hAnsi="Times New Roman" w:cs="Times New Roman"/>
                <w:highlight w:val="white"/>
              </w:rPr>
              <w:t xml:space="preserve"> Не менш як 16000 військо</w:t>
            </w:r>
            <w:r w:rsidRPr="00953075">
              <w:rPr>
                <w:rFonts w:ascii="Times New Roman" w:eastAsia="Times New Roman" w:hAnsi="Times New Roman" w:cs="Times New Roman"/>
                <w:highlight w:val="white"/>
              </w:rPr>
              <w:t>-</w:t>
            </w:r>
            <w:proofErr w:type="spellStart"/>
            <w:r w:rsidR="006807F6" w:rsidRPr="00953075">
              <w:rPr>
                <w:rFonts w:ascii="Times New Roman" w:eastAsia="Times New Roman" w:hAnsi="Times New Roman" w:cs="Times New Roman"/>
                <w:highlight w:val="white"/>
              </w:rPr>
              <w:t>вослужбовців</w:t>
            </w:r>
            <w:proofErr w:type="spellEnd"/>
            <w:r w:rsidR="006807F6" w:rsidRPr="00953075">
              <w:rPr>
                <w:rFonts w:ascii="Times New Roman" w:eastAsia="Times New Roman" w:hAnsi="Times New Roman" w:cs="Times New Roman"/>
                <w:highlight w:val="white"/>
              </w:rPr>
              <w:t>, ветеранів і членів їх сімей отримали послугу (1000</w:t>
            </w:r>
            <w:r w:rsidRPr="00953075">
              <w:rPr>
                <w:rFonts w:ascii="Times New Roman" w:eastAsia="Times New Roman" w:hAnsi="Times New Roman" w:cs="Times New Roman"/>
              </w:rPr>
              <w:t xml:space="preserve"> –</w:t>
            </w:r>
            <w:r w:rsidR="006807F6" w:rsidRPr="00953075">
              <w:rPr>
                <w:rFonts w:ascii="Times New Roman" w:eastAsia="Times New Roman" w:hAnsi="Times New Roman" w:cs="Times New Roman"/>
                <w:highlight w:val="white"/>
              </w:rPr>
              <w:t>протягом 2024 р., 5000</w:t>
            </w:r>
            <w:r w:rsidRPr="00953075">
              <w:rPr>
                <w:rFonts w:ascii="Times New Roman" w:eastAsia="Times New Roman" w:hAnsi="Times New Roman" w:cs="Times New Roman"/>
              </w:rPr>
              <w:t xml:space="preserve"> – </w:t>
            </w:r>
            <w:r w:rsidR="006807F6" w:rsidRPr="00953075">
              <w:rPr>
                <w:rFonts w:ascii="Times New Roman" w:eastAsia="Times New Roman" w:hAnsi="Times New Roman" w:cs="Times New Roman"/>
                <w:highlight w:val="white"/>
              </w:rPr>
              <w:t>протягом 2025 р., 10000</w:t>
            </w:r>
            <w:r w:rsidRPr="00953075">
              <w:rPr>
                <w:rFonts w:ascii="Times New Roman" w:eastAsia="Times New Roman" w:hAnsi="Times New Roman" w:cs="Times New Roman"/>
              </w:rPr>
              <w:t xml:space="preserve"> – </w:t>
            </w:r>
            <w:r w:rsidR="006807F6" w:rsidRPr="00953075">
              <w:rPr>
                <w:rFonts w:ascii="Times New Roman" w:eastAsia="Times New Roman" w:hAnsi="Times New Roman" w:cs="Times New Roman"/>
                <w:highlight w:val="white"/>
              </w:rPr>
              <w:t>протягом 2026 р.)</w:t>
            </w:r>
          </w:p>
        </w:tc>
      </w:tr>
      <w:tr w:rsidR="00363601" w:rsidRPr="00953075" w14:paraId="73DCE13E" w14:textId="77777777" w:rsidTr="0020176A">
        <w:trPr>
          <w:trHeight w:val="300"/>
        </w:trPr>
        <w:tc>
          <w:tcPr>
            <w:tcW w:w="1840" w:type="dxa"/>
            <w:shd w:val="clear" w:color="auto" w:fill="FFFFFF"/>
            <w:tcMar>
              <w:top w:w="0" w:type="dxa"/>
              <w:left w:w="45" w:type="dxa"/>
              <w:bottom w:w="0" w:type="dxa"/>
              <w:right w:w="45" w:type="dxa"/>
            </w:tcMar>
          </w:tcPr>
          <w:p w14:paraId="5CC09DA6" w14:textId="6B33D77C"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3.8. </w:t>
            </w:r>
            <w:proofErr w:type="spellStart"/>
            <w:r w:rsidRPr="00953075">
              <w:rPr>
                <w:rFonts w:ascii="Times New Roman" w:eastAsia="Times New Roman" w:hAnsi="Times New Roman" w:cs="Times New Roman"/>
              </w:rPr>
              <w:t>Впровадже</w:t>
            </w:r>
            <w:r w:rsidR="003932EE" w:rsidRPr="00953075">
              <w:rPr>
                <w:rFonts w:ascii="Times New Roman" w:eastAsia="Times New Roman" w:hAnsi="Times New Roman" w:cs="Times New Roman"/>
              </w:rPr>
              <w:t>-</w:t>
            </w:r>
            <w:r w:rsidRPr="00953075">
              <w:rPr>
                <w:rFonts w:ascii="Times New Roman" w:eastAsia="Times New Roman" w:hAnsi="Times New Roman" w:cs="Times New Roman"/>
              </w:rPr>
              <w:t>ння</w:t>
            </w:r>
            <w:proofErr w:type="spellEnd"/>
            <w:r w:rsidRPr="00953075">
              <w:rPr>
                <w:rFonts w:ascii="Times New Roman" w:eastAsia="Times New Roman" w:hAnsi="Times New Roman" w:cs="Times New Roman"/>
              </w:rPr>
              <w:t xml:space="preserve"> заходів та програм із підтримки психічного здоров’я на робочому місці</w:t>
            </w:r>
          </w:p>
          <w:p w14:paraId="646CDF77"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FC5C33A" w14:textId="362D339E"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3.8.1. Запровадження системи психосоціальної підтримки на робочому місці (облаштування в установах, </w:t>
            </w:r>
            <w:r w:rsidR="003932EE" w:rsidRPr="00953075">
              <w:rPr>
                <w:rFonts w:ascii="Times New Roman" w:eastAsia="Times New Roman" w:hAnsi="Times New Roman" w:cs="Times New Roman"/>
              </w:rPr>
              <w:t xml:space="preserve">на </w:t>
            </w:r>
            <w:r w:rsidRPr="00953075">
              <w:rPr>
                <w:rFonts w:ascii="Times New Roman" w:eastAsia="Times New Roman" w:hAnsi="Times New Roman" w:cs="Times New Roman"/>
              </w:rPr>
              <w:t xml:space="preserve">підприємствах, </w:t>
            </w:r>
            <w:r w:rsidR="003932EE" w:rsidRPr="00953075">
              <w:rPr>
                <w:rFonts w:ascii="Times New Roman" w:eastAsia="Times New Roman" w:hAnsi="Times New Roman" w:cs="Times New Roman"/>
              </w:rPr>
              <w:t xml:space="preserve">в </w:t>
            </w:r>
            <w:r w:rsidRPr="00953075">
              <w:rPr>
                <w:rFonts w:ascii="Times New Roman" w:eastAsia="Times New Roman" w:hAnsi="Times New Roman" w:cs="Times New Roman"/>
              </w:rPr>
              <w:t xml:space="preserve">організаціях просторів для психологічного розвантаження, створення в установах, </w:t>
            </w:r>
            <w:r w:rsidR="003932EE" w:rsidRPr="00953075">
              <w:rPr>
                <w:rFonts w:ascii="Times New Roman" w:eastAsia="Times New Roman" w:hAnsi="Times New Roman" w:cs="Times New Roman"/>
              </w:rPr>
              <w:t xml:space="preserve">на </w:t>
            </w:r>
            <w:r w:rsidRPr="00953075">
              <w:rPr>
                <w:rFonts w:ascii="Times New Roman" w:eastAsia="Times New Roman" w:hAnsi="Times New Roman" w:cs="Times New Roman"/>
              </w:rPr>
              <w:t xml:space="preserve">підприємствах, </w:t>
            </w:r>
            <w:r w:rsidR="003932EE" w:rsidRPr="00953075">
              <w:rPr>
                <w:rFonts w:ascii="Times New Roman" w:eastAsia="Times New Roman" w:hAnsi="Times New Roman" w:cs="Times New Roman"/>
              </w:rPr>
              <w:t xml:space="preserve">в </w:t>
            </w:r>
            <w:r w:rsidRPr="00953075">
              <w:rPr>
                <w:rFonts w:ascii="Times New Roman" w:eastAsia="Times New Roman" w:hAnsi="Times New Roman" w:cs="Times New Roman"/>
              </w:rPr>
              <w:t xml:space="preserve">організаціях служб психологічної підтримки, проведення тренінгів </w:t>
            </w:r>
          </w:p>
        </w:tc>
        <w:tc>
          <w:tcPr>
            <w:tcW w:w="1050" w:type="dxa"/>
            <w:shd w:val="clear" w:color="auto" w:fill="FFFFFF"/>
            <w:tcMar>
              <w:top w:w="0" w:type="dxa"/>
              <w:left w:w="45" w:type="dxa"/>
              <w:bottom w:w="0" w:type="dxa"/>
              <w:right w:w="45" w:type="dxa"/>
            </w:tcMar>
          </w:tcPr>
          <w:p w14:paraId="20DF7099" w14:textId="33ACD404"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2025-2026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36EF5FF8" w14:textId="54F6F831" w:rsidR="00363601"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охорони здоров’я Івано-Франківської облдержадміністрації, </w:t>
            </w:r>
            <w:r w:rsidR="003932EE" w:rsidRPr="00953075">
              <w:rPr>
                <w:rFonts w:ascii="Times New Roman" w:eastAsia="Times New Roman" w:hAnsi="Times New Roman" w:cs="Times New Roman"/>
              </w:rPr>
              <w:t>д</w:t>
            </w:r>
            <w:r w:rsidRPr="00953075">
              <w:rPr>
                <w:rFonts w:ascii="Times New Roman" w:eastAsia="Times New Roman" w:hAnsi="Times New Roman" w:cs="Times New Roman"/>
              </w:rPr>
              <w:t xml:space="preserve">епартамент соціальної політики Івано-Франківської облдержадміністрації, </w:t>
            </w:r>
            <w:r w:rsidR="003932EE" w:rsidRPr="00953075">
              <w:rPr>
                <w:rFonts w:ascii="Times New Roman" w:eastAsia="Times New Roman" w:hAnsi="Times New Roman" w:cs="Times New Roman"/>
              </w:rPr>
              <w:t>д</w:t>
            </w:r>
            <w:r w:rsidRPr="00953075">
              <w:rPr>
                <w:rFonts w:ascii="Times New Roman" w:eastAsia="Times New Roman" w:hAnsi="Times New Roman" w:cs="Times New Roman"/>
              </w:rPr>
              <w:t xml:space="preserve">епартамент освіти і науки Івано-Франківської облдержадміністрації, </w:t>
            </w:r>
            <w:r w:rsidR="003932EE"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з питань цивільного захисту Івано-Франківської облдержадміністрації, </w:t>
            </w:r>
            <w:r w:rsidR="003932EE"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з питань ветеранської політики Івано-Франківської облдержадміністрації, </w:t>
            </w:r>
            <w:r w:rsidR="003932EE" w:rsidRPr="00953075">
              <w:rPr>
                <w:rFonts w:ascii="Times New Roman" w:eastAsia="Times New Roman" w:hAnsi="Times New Roman" w:cs="Times New Roman"/>
              </w:rPr>
              <w:t>д</w:t>
            </w:r>
            <w:r w:rsidRPr="00953075">
              <w:rPr>
                <w:rFonts w:ascii="Times New Roman" w:eastAsia="Times New Roman" w:hAnsi="Times New Roman" w:cs="Times New Roman"/>
              </w:rPr>
              <w:t xml:space="preserve">епартамент економічного розвитку, промисловості та інфраструктури Івано-Франківської облдержадміністрації, </w:t>
            </w:r>
            <w:r w:rsidR="003932EE"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спорту та молодіжної політики Івано-Франківської облдержадміністрації, </w:t>
            </w:r>
            <w:r w:rsidR="003932EE"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культури, національностей та релігій Івано-Франківської облдержадміністрації, </w:t>
            </w:r>
            <w:r w:rsidR="003932EE"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w:t>
            </w:r>
          </w:p>
        </w:tc>
        <w:tc>
          <w:tcPr>
            <w:tcW w:w="4047" w:type="dxa"/>
            <w:shd w:val="clear" w:color="auto" w:fill="FFFFFF"/>
            <w:tcMar>
              <w:top w:w="0" w:type="dxa"/>
              <w:left w:w="45" w:type="dxa"/>
              <w:bottom w:w="0" w:type="dxa"/>
              <w:right w:w="45" w:type="dxa"/>
            </w:tcMar>
          </w:tcPr>
          <w:p w14:paraId="18418463" w14:textId="052BBD82" w:rsidR="00363601" w:rsidRPr="00953075" w:rsidRDefault="003932EE">
            <w:pPr>
              <w:rPr>
                <w:rFonts w:ascii="Times New Roman" w:eastAsia="Times New Roman" w:hAnsi="Times New Roman" w:cs="Times New Roman"/>
              </w:rPr>
            </w:pPr>
            <w:r w:rsidRPr="00953075">
              <w:rPr>
                <w:rFonts w:ascii="Times New Roman" w:eastAsia="Times New Roman" w:hAnsi="Times New Roman" w:cs="Times New Roman"/>
              </w:rPr>
              <w:t xml:space="preserve">  Не менше в 10% установ, підприємств, організацій облаштовані простори для психологічного розвантаження</w:t>
            </w:r>
            <w:r w:rsidRPr="00953075">
              <w:rPr>
                <w:rFonts w:ascii="Times New Roman" w:eastAsia="Times New Roman" w:hAnsi="Times New Roman" w:cs="Times New Roman"/>
              </w:rPr>
              <w:br/>
              <w:t xml:space="preserve">  Проведено не менше 1500  тренінгів із самодопомоги для колективів працівників установ, підприємств, організацій  (500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p>
          <w:p w14:paraId="248094E5" w14:textId="77777777" w:rsidR="00363601" w:rsidRPr="00953075" w:rsidRDefault="00363601">
            <w:pPr>
              <w:rPr>
                <w:rFonts w:ascii="Times New Roman" w:eastAsia="Times New Roman" w:hAnsi="Times New Roman" w:cs="Times New Roman"/>
                <w:highlight w:val="yellow"/>
              </w:rPr>
            </w:pPr>
          </w:p>
        </w:tc>
      </w:tr>
    </w:tbl>
    <w:p w14:paraId="2CB0E21E" w14:textId="77777777" w:rsidR="003932EE" w:rsidRPr="00953075" w:rsidRDefault="003932EE"/>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3932EE" w:rsidRPr="00953075" w14:paraId="3A0F64D8" w14:textId="77777777" w:rsidTr="00B14753">
        <w:trPr>
          <w:trHeight w:val="300"/>
        </w:trPr>
        <w:tc>
          <w:tcPr>
            <w:tcW w:w="1840" w:type="dxa"/>
            <w:shd w:val="clear" w:color="auto" w:fill="FFFFFF"/>
            <w:tcMar>
              <w:top w:w="0" w:type="dxa"/>
              <w:left w:w="45" w:type="dxa"/>
              <w:bottom w:w="0" w:type="dxa"/>
              <w:right w:w="45" w:type="dxa"/>
            </w:tcMar>
            <w:vAlign w:val="center"/>
          </w:tcPr>
          <w:p w14:paraId="75627554" w14:textId="708A6949" w:rsidR="003932EE" w:rsidRPr="00953075" w:rsidRDefault="003932EE"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5D3C086E" w14:textId="08F5FE20" w:rsidR="003932EE" w:rsidRPr="00953075" w:rsidRDefault="003932EE"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631C59F9" w14:textId="6022B49D" w:rsidR="003932EE" w:rsidRPr="00953075" w:rsidRDefault="003932EE" w:rsidP="003932EE">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51B48284" w14:textId="2E77E492" w:rsidR="003932EE" w:rsidRPr="00953075" w:rsidRDefault="003932EE"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14FFF2B9" w14:textId="48888058" w:rsidR="003932EE" w:rsidRPr="00953075" w:rsidRDefault="003932EE" w:rsidP="003932E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7E2B35" w:rsidRPr="00953075" w14:paraId="132C1557" w14:textId="77777777" w:rsidTr="0020176A">
        <w:trPr>
          <w:trHeight w:val="300"/>
        </w:trPr>
        <w:tc>
          <w:tcPr>
            <w:tcW w:w="1840" w:type="dxa"/>
            <w:vMerge w:val="restart"/>
            <w:shd w:val="clear" w:color="auto" w:fill="FFFFFF"/>
            <w:tcMar>
              <w:top w:w="0" w:type="dxa"/>
              <w:left w:w="45" w:type="dxa"/>
              <w:bottom w:w="0" w:type="dxa"/>
              <w:right w:w="45" w:type="dxa"/>
            </w:tcMar>
          </w:tcPr>
          <w:p w14:paraId="173CCC6C" w14:textId="77777777" w:rsidR="007E2B35" w:rsidRPr="00953075" w:rsidRDefault="007E2B35">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27AF7D2" w14:textId="7F21FEF3"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із самодопомоги, впровадження на підприємствах комплексу заходів із профілактики професійного вигорання)</w:t>
            </w:r>
          </w:p>
        </w:tc>
        <w:tc>
          <w:tcPr>
            <w:tcW w:w="1050" w:type="dxa"/>
            <w:shd w:val="clear" w:color="auto" w:fill="FFFFFF"/>
            <w:tcMar>
              <w:top w:w="0" w:type="dxa"/>
              <w:left w:w="45" w:type="dxa"/>
              <w:bottom w:w="0" w:type="dxa"/>
              <w:right w:w="45" w:type="dxa"/>
            </w:tcMar>
          </w:tcPr>
          <w:p w14:paraId="1281E9B1" w14:textId="77777777" w:rsidR="007E2B35" w:rsidRPr="00953075" w:rsidRDefault="007E2B35">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1CEED9D5" w14:textId="0AF9D018"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інформаційної діяльності та комунікацій з громадськістю Івано-Франківської облдержадміністрації,  департамент фінансів Івано-Франківської облдержадміністрації,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 Управління </w:t>
            </w:r>
            <w:proofErr w:type="spellStart"/>
            <w:r w:rsidRPr="00953075">
              <w:rPr>
                <w:rFonts w:ascii="Times New Roman" w:eastAsia="Times New Roman" w:hAnsi="Times New Roman" w:cs="Times New Roman"/>
              </w:rPr>
              <w:t>держпраці</w:t>
            </w:r>
            <w:proofErr w:type="spellEnd"/>
            <w:r w:rsidRPr="00953075">
              <w:rPr>
                <w:rFonts w:ascii="Times New Roman" w:eastAsia="Times New Roman" w:hAnsi="Times New Roman" w:cs="Times New Roman"/>
              </w:rPr>
              <w:t xml:space="preserve"> в Івано-Франківській області (за згодою), органи місцевого самоврядування (за згодою), підприємства, які є найбільшими роботодавцями області (за згодою)</w:t>
            </w:r>
          </w:p>
        </w:tc>
        <w:tc>
          <w:tcPr>
            <w:tcW w:w="4047" w:type="dxa"/>
            <w:shd w:val="clear" w:color="auto" w:fill="FFFFFF"/>
            <w:tcMar>
              <w:top w:w="0" w:type="dxa"/>
              <w:left w:w="45" w:type="dxa"/>
              <w:bottom w:w="0" w:type="dxa"/>
              <w:right w:w="45" w:type="dxa"/>
            </w:tcMar>
          </w:tcPr>
          <w:p w14:paraId="12279281" w14:textId="77777777" w:rsidR="007E2B35" w:rsidRPr="00953075" w:rsidRDefault="007E2B35">
            <w:pPr>
              <w:rPr>
                <w:rFonts w:ascii="Times New Roman" w:eastAsia="Times New Roman" w:hAnsi="Times New Roman" w:cs="Times New Roman"/>
              </w:rPr>
            </w:pPr>
          </w:p>
        </w:tc>
      </w:tr>
      <w:tr w:rsidR="007E2B35" w:rsidRPr="00953075" w14:paraId="2768C28D" w14:textId="77777777" w:rsidTr="0020176A">
        <w:trPr>
          <w:trHeight w:val="300"/>
        </w:trPr>
        <w:tc>
          <w:tcPr>
            <w:tcW w:w="1840" w:type="dxa"/>
            <w:vMerge/>
            <w:shd w:val="clear" w:color="auto" w:fill="FFFFFF"/>
            <w:tcMar>
              <w:top w:w="0" w:type="dxa"/>
              <w:left w:w="45" w:type="dxa"/>
              <w:bottom w:w="0" w:type="dxa"/>
              <w:right w:w="45" w:type="dxa"/>
            </w:tcMar>
          </w:tcPr>
          <w:p w14:paraId="7BB9EF5F" w14:textId="77777777" w:rsidR="007E2B35" w:rsidRPr="00953075" w:rsidRDefault="007E2B3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721066D" w14:textId="77777777"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3.8.2. Впровадження заходів </w:t>
            </w:r>
            <w:proofErr w:type="spellStart"/>
            <w:r w:rsidRPr="00953075">
              <w:rPr>
                <w:rFonts w:ascii="Times New Roman" w:eastAsia="Times New Roman" w:hAnsi="Times New Roman" w:cs="Times New Roman"/>
              </w:rPr>
              <w:t>проєкту</w:t>
            </w:r>
            <w:proofErr w:type="spellEnd"/>
            <w:r w:rsidRPr="00953075">
              <w:rPr>
                <w:rFonts w:ascii="Times New Roman" w:eastAsia="Times New Roman" w:hAnsi="Times New Roman" w:cs="Times New Roman"/>
              </w:rPr>
              <w:t xml:space="preserve"> «Інвестування в людський капітал: психосоціальна підтримка на робочому місці, професійна стійкість»</w:t>
            </w:r>
          </w:p>
        </w:tc>
        <w:tc>
          <w:tcPr>
            <w:tcW w:w="1050" w:type="dxa"/>
            <w:shd w:val="clear" w:color="auto" w:fill="FFFFFF"/>
            <w:tcMar>
              <w:top w:w="0" w:type="dxa"/>
              <w:left w:w="45" w:type="dxa"/>
              <w:bottom w:w="0" w:type="dxa"/>
              <w:right w:w="45" w:type="dxa"/>
            </w:tcMar>
          </w:tcPr>
          <w:p w14:paraId="39004144" w14:textId="45EA026B" w:rsidR="007E2B35" w:rsidRPr="00953075" w:rsidRDefault="007E2B35">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59D493FC" w14:textId="342D9D44"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економічного розвитку, промисловості та інфраструктури Івано-Франківської облдержадміністрації, Південно-Західне міжрегіональне управління Державної служби з питань праці (за згодою)</w:t>
            </w:r>
          </w:p>
        </w:tc>
        <w:tc>
          <w:tcPr>
            <w:tcW w:w="4047" w:type="dxa"/>
            <w:shd w:val="clear" w:color="auto" w:fill="FFFFFF"/>
            <w:tcMar>
              <w:top w:w="0" w:type="dxa"/>
              <w:left w:w="45" w:type="dxa"/>
              <w:bottom w:w="0" w:type="dxa"/>
              <w:right w:w="45" w:type="dxa"/>
            </w:tcMar>
          </w:tcPr>
          <w:p w14:paraId="4B3E12EC" w14:textId="44EC3157" w:rsidR="007E2B35" w:rsidRPr="00953075" w:rsidRDefault="007E2B35">
            <w:pPr>
              <w:rPr>
                <w:rFonts w:ascii="Times New Roman" w:eastAsia="Times New Roman" w:hAnsi="Times New Roman" w:cs="Times New Roman"/>
                <w:color w:val="FF0000"/>
                <w:highlight w:val="white"/>
              </w:rPr>
            </w:pPr>
            <w:r w:rsidRPr="00953075">
              <w:rPr>
                <w:rFonts w:ascii="Times New Roman" w:eastAsia="Times New Roman" w:hAnsi="Times New Roman" w:cs="Times New Roman"/>
                <w:highlight w:val="white"/>
              </w:rPr>
              <w:t xml:space="preserve">  Проведено не менше 4240 інформаційно-просвітницьких заходів (1240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2024 р., 1500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2025 р., 1500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2026 р.)</w:t>
            </w:r>
            <w:r w:rsidRPr="00953075">
              <w:rPr>
                <w:rFonts w:ascii="Times New Roman" w:eastAsia="Times New Roman" w:hAnsi="Times New Roman" w:cs="Times New Roman"/>
                <w:highlight w:val="white"/>
              </w:rPr>
              <w:br/>
              <w:t xml:space="preserve">  Не менше 3280  підприємців області ознайомлено з інформацією про важливість ментального здоров’я </w:t>
            </w:r>
            <w:r w:rsidRPr="00953075">
              <w:rPr>
                <w:rFonts w:ascii="Times New Roman" w:eastAsia="Times New Roman" w:hAnsi="Times New Roman" w:cs="Times New Roman"/>
                <w:highlight w:val="white"/>
              </w:rPr>
              <w:br/>
              <w:t>(980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2024 р., 1100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2025 р., 1200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2026 р.)</w:t>
            </w:r>
          </w:p>
        </w:tc>
      </w:tr>
      <w:tr w:rsidR="007E2B35" w:rsidRPr="00953075" w14:paraId="21CD3A50" w14:textId="77777777" w:rsidTr="0020176A">
        <w:trPr>
          <w:trHeight w:val="300"/>
        </w:trPr>
        <w:tc>
          <w:tcPr>
            <w:tcW w:w="1840" w:type="dxa"/>
            <w:vMerge/>
            <w:shd w:val="clear" w:color="auto" w:fill="FFFFFF"/>
            <w:tcMar>
              <w:top w:w="0" w:type="dxa"/>
              <w:left w:w="45" w:type="dxa"/>
              <w:bottom w:w="0" w:type="dxa"/>
              <w:right w:w="45" w:type="dxa"/>
            </w:tcMar>
          </w:tcPr>
          <w:p w14:paraId="78FC5464" w14:textId="77777777" w:rsidR="007E2B35" w:rsidRPr="00953075" w:rsidRDefault="007E2B3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033E70E0" w14:textId="035B4F66"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3.8.3. Проведення інформаційно-просвітницьких та інформаційно-консультаційних заходів щодо підтримки </w:t>
            </w:r>
          </w:p>
        </w:tc>
        <w:tc>
          <w:tcPr>
            <w:tcW w:w="1050" w:type="dxa"/>
            <w:shd w:val="clear" w:color="auto" w:fill="FFFFFF"/>
            <w:tcMar>
              <w:top w:w="0" w:type="dxa"/>
              <w:left w:w="45" w:type="dxa"/>
              <w:bottom w:w="0" w:type="dxa"/>
              <w:right w:w="45" w:type="dxa"/>
            </w:tcMar>
          </w:tcPr>
          <w:p w14:paraId="0D7CEE43" w14:textId="630353D3" w:rsidR="007E2B35" w:rsidRPr="00953075" w:rsidRDefault="007E2B35">
            <w:pPr>
              <w:jc w:val="center"/>
              <w:rPr>
                <w:rFonts w:ascii="Times New Roman" w:eastAsia="Times New Roman" w:hAnsi="Times New Roman" w:cs="Times New Roman"/>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0CCD2C41" w14:textId="4EDB5BBA"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 xml:space="preserve">  Департамент економічного розвитку, промисловості та інфраструктури Івано-Франківської облдержадміністрації, Івано-Франківський обласний центр зайнятості, районні державні (військові) адміністрації, Південно-Західне міжрегіональне управління Державної</w:t>
            </w:r>
          </w:p>
        </w:tc>
        <w:tc>
          <w:tcPr>
            <w:tcW w:w="4047" w:type="dxa"/>
            <w:shd w:val="clear" w:color="auto" w:fill="FFFFFF"/>
            <w:tcMar>
              <w:top w:w="0" w:type="dxa"/>
              <w:left w:w="45" w:type="dxa"/>
              <w:bottom w:w="0" w:type="dxa"/>
              <w:right w:w="45" w:type="dxa"/>
            </w:tcMar>
          </w:tcPr>
          <w:p w14:paraId="36276EAA" w14:textId="2103F33B" w:rsidR="007E2B35" w:rsidRPr="00953075" w:rsidRDefault="007E2B35">
            <w:pPr>
              <w:rPr>
                <w:rFonts w:ascii="Times New Roman" w:eastAsia="Times New Roman" w:hAnsi="Times New Roman" w:cs="Times New Roman"/>
                <w:highlight w:val="white"/>
              </w:rPr>
            </w:pP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Проведено не менше 4240 інформаційно-просвітницьких та інформаційно-консультаційних заходів щодо підтримки психічного здоров’я на робочому місці (1240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2024 р., 1500</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 протягом </w:t>
            </w:r>
            <w:r w:rsidRPr="00953075">
              <w:rPr>
                <w:rFonts w:ascii="Times New Roman" w:eastAsia="Times New Roman" w:hAnsi="Times New Roman" w:cs="Times New Roman"/>
                <w:highlight w:val="yellow"/>
              </w:rPr>
              <w:br/>
            </w:r>
            <w:r w:rsidRPr="00953075">
              <w:rPr>
                <w:rFonts w:ascii="Times New Roman" w:eastAsia="Times New Roman" w:hAnsi="Times New Roman" w:cs="Times New Roman"/>
                <w:highlight w:val="white"/>
              </w:rPr>
              <w:t>2025 р., 1500</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highlight w:val="white"/>
              </w:rPr>
              <w:t xml:space="preserve"> протягом 2026 р.)</w:t>
            </w:r>
          </w:p>
        </w:tc>
      </w:tr>
    </w:tbl>
    <w:p w14:paraId="1283EC5F" w14:textId="77777777" w:rsidR="007E2B35" w:rsidRPr="00953075" w:rsidRDefault="007E2B35"/>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7E2B35" w:rsidRPr="00953075" w14:paraId="16A8DEB8" w14:textId="77777777" w:rsidTr="009D3C5A">
        <w:trPr>
          <w:trHeight w:val="300"/>
        </w:trPr>
        <w:tc>
          <w:tcPr>
            <w:tcW w:w="1840" w:type="dxa"/>
            <w:shd w:val="clear" w:color="auto" w:fill="FFFFFF"/>
            <w:tcMar>
              <w:top w:w="0" w:type="dxa"/>
              <w:left w:w="45" w:type="dxa"/>
              <w:bottom w:w="0" w:type="dxa"/>
              <w:right w:w="45" w:type="dxa"/>
            </w:tcMar>
            <w:vAlign w:val="center"/>
          </w:tcPr>
          <w:p w14:paraId="5F6B1FA2" w14:textId="7DDAC34E" w:rsidR="007E2B35" w:rsidRPr="00953075" w:rsidRDefault="007E2B35" w:rsidP="007E2B35">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2BA98449" w14:textId="4C83782D" w:rsidR="007E2B35" w:rsidRPr="00953075" w:rsidRDefault="007E2B35" w:rsidP="007E2B3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2144B6B8" w14:textId="6AA64577" w:rsidR="007E2B35" w:rsidRPr="00953075" w:rsidRDefault="007E2B35" w:rsidP="007E2B35">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64226E48" w14:textId="07C3CE62" w:rsidR="007E2B35" w:rsidRPr="00953075" w:rsidRDefault="007E2B35" w:rsidP="007E2B3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17EDBE43" w14:textId="7DD14B82" w:rsidR="007E2B35" w:rsidRPr="00953075" w:rsidRDefault="007E2B35" w:rsidP="007E2B35">
            <w:pPr>
              <w:jc w:val="center"/>
              <w:rPr>
                <w:rFonts w:ascii="Times New Roman" w:eastAsia="Times New Roman" w:hAnsi="Times New Roman" w:cs="Times New Roman"/>
                <w:highlight w:val="white"/>
              </w:rPr>
            </w:pPr>
            <w:r w:rsidRPr="00953075">
              <w:rPr>
                <w:rFonts w:ascii="Times New Roman" w:eastAsia="Times New Roman" w:hAnsi="Times New Roman" w:cs="Times New Roman"/>
                <w:b/>
                <w:color w:val="000000"/>
              </w:rPr>
              <w:t>5</w:t>
            </w:r>
          </w:p>
        </w:tc>
      </w:tr>
      <w:tr w:rsidR="007E2B35" w:rsidRPr="00953075" w14:paraId="0275A739" w14:textId="77777777" w:rsidTr="0020176A">
        <w:trPr>
          <w:trHeight w:val="300"/>
        </w:trPr>
        <w:tc>
          <w:tcPr>
            <w:tcW w:w="1840" w:type="dxa"/>
            <w:shd w:val="clear" w:color="auto" w:fill="FFFFFF"/>
            <w:tcMar>
              <w:top w:w="0" w:type="dxa"/>
              <w:left w:w="45" w:type="dxa"/>
              <w:bottom w:w="0" w:type="dxa"/>
              <w:right w:w="45" w:type="dxa"/>
            </w:tcMar>
          </w:tcPr>
          <w:p w14:paraId="70EFF3A7" w14:textId="77777777" w:rsidR="007E2B35" w:rsidRPr="00953075" w:rsidRDefault="007E2B3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4063530A" w14:textId="6101C09D"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психічного здоров’я на робочому місці. Поширення розроблених Мінекономіки примірних документів (політика, програма, план заходів, розділи колективного договору та правил внутрішнього трудового розпорядку тощо), у яких враховано важливість підтримки психічного здоров’я на робочому місці</w:t>
            </w:r>
          </w:p>
        </w:tc>
        <w:tc>
          <w:tcPr>
            <w:tcW w:w="1050" w:type="dxa"/>
            <w:shd w:val="clear" w:color="auto" w:fill="FFFFFF"/>
            <w:tcMar>
              <w:top w:w="0" w:type="dxa"/>
              <w:left w:w="45" w:type="dxa"/>
              <w:bottom w:w="0" w:type="dxa"/>
              <w:right w:w="45" w:type="dxa"/>
            </w:tcMar>
          </w:tcPr>
          <w:p w14:paraId="3D758CC3" w14:textId="77777777" w:rsidR="007E2B35" w:rsidRPr="00953075" w:rsidRDefault="007E2B35">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61A5DE6B" w14:textId="763E7734"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rPr>
              <w:t>служби з питань праці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335296F3" w14:textId="2FB7BB5F" w:rsidR="007E2B35" w:rsidRPr="00953075" w:rsidRDefault="007E2B35">
            <w:pPr>
              <w:rPr>
                <w:rFonts w:ascii="Times New Roman" w:eastAsia="Times New Roman" w:hAnsi="Times New Roman" w:cs="Times New Roman"/>
              </w:rPr>
            </w:pPr>
            <w:r w:rsidRPr="00953075">
              <w:rPr>
                <w:rFonts w:ascii="Times New Roman" w:eastAsia="Times New Roman" w:hAnsi="Times New Roman" w:cs="Times New Roman"/>
                <w:highlight w:val="white"/>
              </w:rPr>
              <w:t xml:space="preserve">  Забезпечено участь не менше  4240 роботодавців в інформаційно-консультаційних заходах, спрямованих на психосоціальну підтримку (1240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2024 р., 1500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2025 р., 1500</w:t>
            </w:r>
            <w:r w:rsidRPr="00953075">
              <w:rPr>
                <w:rFonts w:ascii="Times New Roman" w:eastAsia="Times New Roman" w:hAnsi="Times New Roman" w:cs="Times New Roman"/>
              </w:rPr>
              <w:t xml:space="preserve"> – </w:t>
            </w:r>
            <w:r w:rsidRPr="00953075">
              <w:rPr>
                <w:rFonts w:ascii="Times New Roman" w:eastAsia="Times New Roman" w:hAnsi="Times New Roman" w:cs="Times New Roman"/>
                <w:highlight w:val="white"/>
              </w:rPr>
              <w:t>протягом 2026 р.)</w:t>
            </w:r>
          </w:p>
        </w:tc>
      </w:tr>
      <w:tr w:rsidR="00363601" w:rsidRPr="00953075" w14:paraId="7563E94E" w14:textId="77777777" w:rsidTr="0020176A">
        <w:trPr>
          <w:trHeight w:val="300"/>
        </w:trPr>
        <w:tc>
          <w:tcPr>
            <w:tcW w:w="13677" w:type="dxa"/>
            <w:gridSpan w:val="5"/>
            <w:shd w:val="clear" w:color="auto" w:fill="FFFFFF"/>
            <w:tcMar>
              <w:top w:w="0" w:type="dxa"/>
              <w:left w:w="45" w:type="dxa"/>
              <w:bottom w:w="0" w:type="dxa"/>
              <w:right w:w="45" w:type="dxa"/>
            </w:tcMar>
          </w:tcPr>
          <w:p w14:paraId="5942DEA3" w14:textId="77777777" w:rsidR="00363601" w:rsidRPr="00953075" w:rsidRDefault="00000000">
            <w:pPr>
              <w:rPr>
                <w:rFonts w:ascii="Times New Roman" w:eastAsia="Times New Roman" w:hAnsi="Times New Roman" w:cs="Times New Roman"/>
                <w:b/>
              </w:rPr>
            </w:pPr>
            <w:r w:rsidRPr="00953075">
              <w:rPr>
                <w:rFonts w:ascii="Times New Roman" w:eastAsia="Times New Roman" w:hAnsi="Times New Roman" w:cs="Times New Roman"/>
                <w:b/>
                <w:color w:val="1F1F1F"/>
                <w:highlight w:val="white"/>
              </w:rPr>
              <w:t xml:space="preserve">4. Промоція культури піклування про психічне здоров'я та </w:t>
            </w:r>
            <w:proofErr w:type="spellStart"/>
            <w:r w:rsidRPr="00953075">
              <w:rPr>
                <w:rFonts w:ascii="Times New Roman" w:eastAsia="Times New Roman" w:hAnsi="Times New Roman" w:cs="Times New Roman"/>
                <w:b/>
                <w:color w:val="1F1F1F"/>
                <w:highlight w:val="white"/>
              </w:rPr>
              <w:t>антистигма</w:t>
            </w:r>
            <w:proofErr w:type="spellEnd"/>
          </w:p>
        </w:tc>
      </w:tr>
      <w:tr w:rsidR="00363601" w:rsidRPr="00953075" w14:paraId="6D3A2B79" w14:textId="77777777" w:rsidTr="0020176A">
        <w:trPr>
          <w:trHeight w:val="300"/>
        </w:trPr>
        <w:tc>
          <w:tcPr>
            <w:tcW w:w="1840" w:type="dxa"/>
            <w:shd w:val="clear" w:color="auto" w:fill="FFFFFF"/>
            <w:tcMar>
              <w:top w:w="0" w:type="dxa"/>
              <w:left w:w="45" w:type="dxa"/>
              <w:bottom w:w="0" w:type="dxa"/>
              <w:right w:w="45" w:type="dxa"/>
            </w:tcMar>
          </w:tcPr>
          <w:p w14:paraId="14FA4A3A" w14:textId="0E627BEE"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4.1. Підвищення обізнаності населення з питань психічного здоров’я та профілактики психічних розладів, підтримки </w:t>
            </w:r>
          </w:p>
          <w:p w14:paraId="60FE5455" w14:textId="77777777" w:rsidR="00363601" w:rsidRPr="00953075" w:rsidRDefault="00363601">
            <w:pPr>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7F622BD"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4.1.1. Проведення регіонального компоненту комунікаційної кампанії щодо психічного здоров’я «Ти як?»</w:t>
            </w:r>
          </w:p>
        </w:tc>
        <w:tc>
          <w:tcPr>
            <w:tcW w:w="1050" w:type="dxa"/>
            <w:shd w:val="clear" w:color="auto" w:fill="FFFFFF"/>
            <w:tcMar>
              <w:top w:w="0" w:type="dxa"/>
              <w:left w:w="45" w:type="dxa"/>
              <w:bottom w:w="0" w:type="dxa"/>
              <w:right w:w="45" w:type="dxa"/>
            </w:tcMar>
          </w:tcPr>
          <w:p w14:paraId="589F68AD" w14:textId="34C0A203"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67FA1A4" w14:textId="78A783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w:t>
            </w:r>
            <w:r w:rsidRPr="00953075">
              <w:rPr>
                <w:rFonts w:ascii="Times New Roman" w:eastAsia="Times New Roman" w:hAnsi="Times New Roman" w:cs="Times New Roman"/>
              </w:rPr>
              <w:t>Управління культури, національностей та релігій Івано-Франківської облдержадміністрації, управління інформаційної діяльності та комунікацій з громадськістю Івано-Франківської облдержадміністрації,</w:t>
            </w:r>
            <w:r w:rsidR="007E2B35"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охорони здоров’я Івано-Франківської облдержадміністрації, департамент освіти і науки Івано-Франківської</w:t>
            </w:r>
            <w:r w:rsidR="007E2B35"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облдержадміністрації, департамент соціальної політики Івано-Франківської </w:t>
            </w:r>
          </w:p>
        </w:tc>
        <w:tc>
          <w:tcPr>
            <w:tcW w:w="4047" w:type="dxa"/>
            <w:shd w:val="clear" w:color="auto" w:fill="FFFFFF"/>
            <w:tcMar>
              <w:top w:w="0" w:type="dxa"/>
              <w:left w:w="45" w:type="dxa"/>
              <w:bottom w:w="0" w:type="dxa"/>
              <w:right w:w="45" w:type="dxa"/>
            </w:tcMar>
          </w:tcPr>
          <w:p w14:paraId="196906E5" w14:textId="18CCA54B" w:rsidR="00363601" w:rsidRPr="00953075" w:rsidRDefault="00B01616">
            <w:pPr>
              <w:rPr>
                <w:rFonts w:ascii="Times New Roman" w:eastAsia="Times New Roman" w:hAnsi="Times New Roman" w:cs="Times New Roman"/>
              </w:rPr>
            </w:pPr>
            <w:r w:rsidRPr="00953075">
              <w:rPr>
                <w:rFonts w:ascii="Times New Roman" w:eastAsia="Times New Roman" w:hAnsi="Times New Roman" w:cs="Times New Roman"/>
              </w:rPr>
              <w:t xml:space="preserve">  Розміщені публікації  у місцевих та регіональних медіа, а також на </w:t>
            </w:r>
            <w:proofErr w:type="spellStart"/>
            <w:r w:rsidRPr="00953075">
              <w:rPr>
                <w:rFonts w:ascii="Times New Roman" w:eastAsia="Times New Roman" w:hAnsi="Times New Roman" w:cs="Times New Roman"/>
              </w:rPr>
              <w:t>вебресурсах</w:t>
            </w:r>
            <w:proofErr w:type="spellEnd"/>
            <w:r w:rsidRPr="00953075">
              <w:rPr>
                <w:rFonts w:ascii="Times New Roman" w:eastAsia="Times New Roman" w:hAnsi="Times New Roman" w:cs="Times New Roman"/>
              </w:rPr>
              <w:t xml:space="preserve"> Івано-Франківської обласної державної адміністрації та інших установ, підприємств та організацій області</w:t>
            </w:r>
          </w:p>
        </w:tc>
      </w:tr>
      <w:tr w:rsidR="00B01616" w:rsidRPr="00953075" w14:paraId="48C76BFF" w14:textId="77777777" w:rsidTr="00B61CFE">
        <w:trPr>
          <w:trHeight w:val="300"/>
        </w:trPr>
        <w:tc>
          <w:tcPr>
            <w:tcW w:w="1840" w:type="dxa"/>
            <w:shd w:val="clear" w:color="auto" w:fill="FFFFFF"/>
            <w:tcMar>
              <w:top w:w="0" w:type="dxa"/>
              <w:left w:w="45" w:type="dxa"/>
              <w:bottom w:w="0" w:type="dxa"/>
              <w:right w:w="45" w:type="dxa"/>
            </w:tcMar>
            <w:vAlign w:val="center"/>
          </w:tcPr>
          <w:p w14:paraId="6810DCF8" w14:textId="03DFF9FE"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69FA14B8" w14:textId="42862D49"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39F9D5FF" w14:textId="30842336" w:rsidR="00B01616" w:rsidRPr="00953075" w:rsidRDefault="00B01616" w:rsidP="00B01616">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0937AD8" w14:textId="5847925A"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74DC76D3" w14:textId="4CC66854"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B01616" w:rsidRPr="00953075" w14:paraId="4EB23398" w14:textId="77777777" w:rsidTr="0020176A">
        <w:trPr>
          <w:trHeight w:val="300"/>
        </w:trPr>
        <w:tc>
          <w:tcPr>
            <w:tcW w:w="1840" w:type="dxa"/>
            <w:shd w:val="clear" w:color="auto" w:fill="FFFFFF"/>
            <w:tcMar>
              <w:top w:w="0" w:type="dxa"/>
              <w:left w:w="45" w:type="dxa"/>
              <w:bottom w:w="0" w:type="dxa"/>
              <w:right w:w="45" w:type="dxa"/>
            </w:tcMar>
          </w:tcPr>
          <w:p w14:paraId="4F727D15" w14:textId="73391D6B" w:rsidR="00B01616" w:rsidRPr="00953075" w:rsidRDefault="00B01616" w:rsidP="00B01616">
            <w:pPr>
              <w:rPr>
                <w:rFonts w:ascii="Times New Roman" w:eastAsia="Times New Roman" w:hAnsi="Times New Roman" w:cs="Times New Roman"/>
              </w:rPr>
            </w:pPr>
            <w:r w:rsidRPr="00953075">
              <w:rPr>
                <w:rFonts w:ascii="Times New Roman" w:eastAsia="Times New Roman" w:hAnsi="Times New Roman" w:cs="Times New Roman"/>
              </w:rPr>
              <w:t>психічного здоров’я</w:t>
            </w:r>
          </w:p>
        </w:tc>
        <w:tc>
          <w:tcPr>
            <w:tcW w:w="2315" w:type="dxa"/>
            <w:shd w:val="clear" w:color="auto" w:fill="FFFFFF"/>
            <w:tcMar>
              <w:top w:w="0" w:type="dxa"/>
              <w:left w:w="45" w:type="dxa"/>
              <w:bottom w:w="0" w:type="dxa"/>
              <w:right w:w="45" w:type="dxa"/>
            </w:tcMar>
          </w:tcPr>
          <w:p w14:paraId="763577C0" w14:textId="77777777" w:rsidR="00B01616" w:rsidRPr="00953075" w:rsidRDefault="00B01616">
            <w:pPr>
              <w:rPr>
                <w:rFonts w:ascii="Times New Roman" w:eastAsia="Times New Roman" w:hAnsi="Times New Roman" w:cs="Times New Roman"/>
              </w:rPr>
            </w:pPr>
          </w:p>
        </w:tc>
        <w:tc>
          <w:tcPr>
            <w:tcW w:w="1050" w:type="dxa"/>
            <w:shd w:val="clear" w:color="auto" w:fill="FFFFFF"/>
            <w:tcMar>
              <w:top w:w="0" w:type="dxa"/>
              <w:left w:w="45" w:type="dxa"/>
              <w:bottom w:w="0" w:type="dxa"/>
              <w:right w:w="45" w:type="dxa"/>
            </w:tcMar>
          </w:tcPr>
          <w:p w14:paraId="7C3FFAE1" w14:textId="77777777" w:rsidR="00B01616" w:rsidRPr="00953075" w:rsidRDefault="00B01616">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3D888CF0" w14:textId="242A6DA9" w:rsidR="00B01616" w:rsidRPr="00953075" w:rsidRDefault="00B01616">
            <w:pPr>
              <w:rPr>
                <w:rFonts w:ascii="Times New Roman" w:eastAsia="Times New Roman" w:hAnsi="Times New Roman" w:cs="Times New Roman"/>
              </w:rPr>
            </w:pPr>
            <w:r w:rsidRPr="00953075">
              <w:rPr>
                <w:rFonts w:ascii="Times New Roman" w:eastAsia="Times New Roman" w:hAnsi="Times New Roman" w:cs="Times New Roman"/>
              </w:rPr>
              <w:t xml:space="preserve">облдержадміністрації,  управління спорту та молодіжної політики Івано-Франківської облдержадміністрації,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 міжнародні організації (за згодою), громадські організації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3A93AF20" w14:textId="77777777" w:rsidR="00B01616" w:rsidRPr="00953075" w:rsidRDefault="00B01616">
            <w:pPr>
              <w:rPr>
                <w:rFonts w:ascii="Times New Roman" w:eastAsia="Times New Roman" w:hAnsi="Times New Roman" w:cs="Times New Roman"/>
              </w:rPr>
            </w:pPr>
          </w:p>
        </w:tc>
      </w:tr>
      <w:tr w:rsidR="00363601" w:rsidRPr="00953075" w14:paraId="4BF272C7" w14:textId="77777777" w:rsidTr="0020176A">
        <w:trPr>
          <w:trHeight w:val="300"/>
        </w:trPr>
        <w:tc>
          <w:tcPr>
            <w:tcW w:w="1840" w:type="dxa"/>
            <w:shd w:val="clear" w:color="auto" w:fill="FFFFFF"/>
            <w:tcMar>
              <w:top w:w="0" w:type="dxa"/>
              <w:left w:w="45" w:type="dxa"/>
              <w:bottom w:w="0" w:type="dxa"/>
              <w:right w:w="45" w:type="dxa"/>
            </w:tcMar>
          </w:tcPr>
          <w:p w14:paraId="6BA2A835"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5A1BDEC8"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4.1.2. Організація та проведення, з урахуванням вимог </w:t>
            </w:r>
            <w:proofErr w:type="spellStart"/>
            <w:r w:rsidRPr="00953075">
              <w:rPr>
                <w:rFonts w:ascii="Times New Roman" w:eastAsia="Times New Roman" w:hAnsi="Times New Roman" w:cs="Times New Roman"/>
              </w:rPr>
              <w:t>безбар'єрності</w:t>
            </w:r>
            <w:proofErr w:type="spellEnd"/>
            <w:r w:rsidRPr="00953075">
              <w:rPr>
                <w:rFonts w:ascii="Times New Roman" w:eastAsia="Times New Roman" w:hAnsi="Times New Roman" w:cs="Times New Roman"/>
              </w:rPr>
              <w:t xml:space="preserve">, масових соціальних акцій та просвітницьких заходів до Всесвітнього дня психічного здоров’я. </w:t>
            </w:r>
            <w:r w:rsidRPr="00953075">
              <w:rPr>
                <w:rFonts w:ascii="Times New Roman" w:eastAsia="Times New Roman" w:hAnsi="Times New Roman" w:cs="Times New Roman"/>
              </w:rPr>
              <w:br/>
              <w:t xml:space="preserve">Комунікація про заходи з урахуванням правил </w:t>
            </w:r>
            <w:proofErr w:type="spellStart"/>
            <w:r w:rsidRPr="00953075">
              <w:rPr>
                <w:rFonts w:ascii="Times New Roman" w:eastAsia="Times New Roman" w:hAnsi="Times New Roman" w:cs="Times New Roman"/>
              </w:rPr>
              <w:t>безбар'єрної</w:t>
            </w:r>
            <w:proofErr w:type="spellEnd"/>
            <w:r w:rsidRPr="00953075">
              <w:rPr>
                <w:rFonts w:ascii="Times New Roman" w:eastAsia="Times New Roman" w:hAnsi="Times New Roman" w:cs="Times New Roman"/>
              </w:rPr>
              <w:t xml:space="preserve"> комунікації </w:t>
            </w:r>
          </w:p>
        </w:tc>
        <w:tc>
          <w:tcPr>
            <w:tcW w:w="1050" w:type="dxa"/>
            <w:shd w:val="clear" w:color="auto" w:fill="FFFFFF"/>
            <w:tcMar>
              <w:top w:w="0" w:type="dxa"/>
              <w:left w:w="45" w:type="dxa"/>
              <w:bottom w:w="0" w:type="dxa"/>
              <w:right w:w="45" w:type="dxa"/>
            </w:tcMar>
          </w:tcPr>
          <w:p w14:paraId="7A3E7D4A" w14:textId="693D4919"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633264BD" w14:textId="3BBA6452"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w:t>
            </w:r>
            <w:r w:rsidRPr="00953075">
              <w:rPr>
                <w:rFonts w:ascii="Times New Roman" w:eastAsia="Times New Roman" w:hAnsi="Times New Roman" w:cs="Times New Roman"/>
              </w:rPr>
              <w:t>Управління культури, національностей та релігій Івано-Франківської облдержадміністрації, управління інформаційної діяльності та комунікацій з громадськістю Івано-Франківської облдержадміністрації,</w:t>
            </w:r>
            <w:r w:rsidR="00B01616" w:rsidRPr="00953075">
              <w:rPr>
                <w:rFonts w:ascii="Times New Roman" w:eastAsia="Times New Roman" w:hAnsi="Times New Roman" w:cs="Times New Roman"/>
              </w:rPr>
              <w:t xml:space="preserve"> </w:t>
            </w:r>
            <w:r w:rsidRPr="00953075">
              <w:rPr>
                <w:rFonts w:ascii="Times New Roman" w:eastAsia="Times New Roman" w:hAnsi="Times New Roman" w:cs="Times New Roman"/>
              </w:rPr>
              <w:t>департамент охорони здоров’я Івано-Франківської облдержадміністрації, департамент освіти і науки Івано-Франківської облдержадміністрації, департамент соціальної політики Івано-Франківської облдержадміністрації,</w:t>
            </w:r>
            <w:r w:rsidR="00B01616"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управління спорту та молодіжної політики Івано-Франківської облдержадміністрації,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 міжнародні</w:t>
            </w:r>
            <w:r w:rsidR="00B01616" w:rsidRPr="00953075">
              <w:rPr>
                <w:rFonts w:ascii="Times New Roman" w:eastAsia="Times New Roman" w:hAnsi="Times New Roman" w:cs="Times New Roman"/>
              </w:rPr>
              <w:t xml:space="preserve"> організації (за згодою)</w:t>
            </w:r>
            <w:r w:rsidRPr="00953075">
              <w:rPr>
                <w:rFonts w:ascii="Times New Roman" w:eastAsia="Times New Roman" w:hAnsi="Times New Roman" w:cs="Times New Roman"/>
              </w:rPr>
              <w:t>, громадські організації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1F4F9ACD" w14:textId="768D131B" w:rsidR="00363601" w:rsidRPr="00953075" w:rsidRDefault="00B01616">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проведення щорічних інформаційно-просвітницьких заходів до Всесвітнього дня психічного здоров’я</w:t>
            </w:r>
            <w:r w:rsidRPr="00953075">
              <w:rPr>
                <w:rFonts w:ascii="Times New Roman" w:eastAsia="Times New Roman" w:hAnsi="Times New Roman" w:cs="Times New Roman"/>
              </w:rPr>
              <w:br/>
              <w:t xml:space="preserve">  Загальне охоплення інформаційно-просвітницькими заходами не менше 3 300 осіб (300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1500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1500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Комунікація про заходи проведена з урахуванням правил </w:t>
            </w:r>
            <w:proofErr w:type="spellStart"/>
            <w:r w:rsidRPr="00953075">
              <w:rPr>
                <w:rFonts w:ascii="Times New Roman" w:eastAsia="Times New Roman" w:hAnsi="Times New Roman" w:cs="Times New Roman"/>
              </w:rPr>
              <w:t>безбар'єрної</w:t>
            </w:r>
            <w:proofErr w:type="spellEnd"/>
            <w:r w:rsidRPr="00953075">
              <w:rPr>
                <w:rFonts w:ascii="Times New Roman" w:eastAsia="Times New Roman" w:hAnsi="Times New Roman" w:cs="Times New Roman"/>
              </w:rPr>
              <w:t xml:space="preserve"> комунікації </w:t>
            </w:r>
          </w:p>
        </w:tc>
      </w:tr>
    </w:tbl>
    <w:p w14:paraId="1D22D9B1" w14:textId="77777777" w:rsidR="00B01616" w:rsidRPr="00953075" w:rsidRDefault="00B01616"/>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B01616" w:rsidRPr="00953075" w14:paraId="31F353BB" w14:textId="77777777" w:rsidTr="00BC3C7A">
        <w:trPr>
          <w:trHeight w:val="300"/>
        </w:trPr>
        <w:tc>
          <w:tcPr>
            <w:tcW w:w="1840" w:type="dxa"/>
            <w:shd w:val="clear" w:color="auto" w:fill="FFFFFF"/>
            <w:tcMar>
              <w:top w:w="0" w:type="dxa"/>
              <w:left w:w="45" w:type="dxa"/>
              <w:bottom w:w="0" w:type="dxa"/>
              <w:right w:w="45" w:type="dxa"/>
            </w:tcMar>
            <w:vAlign w:val="center"/>
          </w:tcPr>
          <w:p w14:paraId="5F7ABB9C" w14:textId="45F5E8FD" w:rsidR="00B01616" w:rsidRPr="00953075" w:rsidRDefault="00B01616" w:rsidP="00B01616">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027C2911" w14:textId="05F81651"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70401909" w14:textId="197CE431" w:rsidR="00B01616" w:rsidRPr="00953075" w:rsidRDefault="00B01616" w:rsidP="00B01616">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660D6063" w14:textId="674AD935"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2A3798F2" w14:textId="3D7BA2F1" w:rsidR="00B01616" w:rsidRPr="00953075" w:rsidRDefault="00B01616" w:rsidP="00B01616">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363601" w:rsidRPr="00953075" w14:paraId="7B2823B1" w14:textId="77777777" w:rsidTr="0020176A">
        <w:trPr>
          <w:trHeight w:val="300"/>
        </w:trPr>
        <w:tc>
          <w:tcPr>
            <w:tcW w:w="1840" w:type="dxa"/>
            <w:vMerge w:val="restart"/>
            <w:shd w:val="clear" w:color="auto" w:fill="FFFFFF"/>
            <w:tcMar>
              <w:top w:w="0" w:type="dxa"/>
              <w:left w:w="45" w:type="dxa"/>
              <w:bottom w:w="0" w:type="dxa"/>
              <w:right w:w="45" w:type="dxa"/>
            </w:tcMar>
          </w:tcPr>
          <w:p w14:paraId="2F2A20FF"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7E40B545" w14:textId="77777777"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4.1.3. Проведення інформаційно-просвітницьких та освітніх заходів, спрямованих на протидію стигмі щодо психічних розладів</w:t>
            </w:r>
          </w:p>
        </w:tc>
        <w:tc>
          <w:tcPr>
            <w:tcW w:w="1050" w:type="dxa"/>
            <w:shd w:val="clear" w:color="auto" w:fill="FFFFFF"/>
            <w:tcMar>
              <w:top w:w="0" w:type="dxa"/>
              <w:left w:w="45" w:type="dxa"/>
              <w:bottom w:w="0" w:type="dxa"/>
              <w:right w:w="45" w:type="dxa"/>
            </w:tcMar>
          </w:tcPr>
          <w:p w14:paraId="137701B8" w14:textId="3E886FDF"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5789A7D0" w14:textId="5A7AFFF6"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Департамент охорони здоров’я Івано-Франківської облдержадміністрації,  </w:t>
            </w:r>
            <w:r w:rsidR="00B01616" w:rsidRPr="00953075">
              <w:rPr>
                <w:rFonts w:ascii="Times New Roman" w:eastAsia="Times New Roman" w:hAnsi="Times New Roman" w:cs="Times New Roman"/>
              </w:rPr>
              <w:t>у</w:t>
            </w:r>
            <w:r w:rsidRPr="00953075">
              <w:rPr>
                <w:rFonts w:ascii="Times New Roman" w:eastAsia="Times New Roman" w:hAnsi="Times New Roman" w:cs="Times New Roman"/>
              </w:rPr>
              <w:t xml:space="preserve">правління культури, національностей та релігій Івано-Франківської облдержадміністрації, управління інформаційної діяльності та комунікацій з громадськістю Івано-Франківської облдержадміністрації, департамент освіти і науки Івано-Франківської облдержадміністрації, департамент соціальної політики Івано-Франківської облдержадміністрації,  управління спорту та молодіжної політики Івано-Франківської облдержадміністрації, районні державні (військові) адміністрації,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 міжнародні</w:t>
            </w:r>
            <w:r w:rsidR="00B01616" w:rsidRPr="00953075">
              <w:rPr>
                <w:rFonts w:ascii="Times New Roman" w:eastAsia="Times New Roman" w:hAnsi="Times New Roman" w:cs="Times New Roman"/>
              </w:rPr>
              <w:t xml:space="preserve"> організації (за згодою)</w:t>
            </w:r>
            <w:r w:rsidRPr="00953075">
              <w:rPr>
                <w:rFonts w:ascii="Times New Roman" w:eastAsia="Times New Roman" w:hAnsi="Times New Roman" w:cs="Times New Roman"/>
              </w:rPr>
              <w:t>, громадські організації (за згодою), органи місцевого самоврядування (за згодою)</w:t>
            </w:r>
          </w:p>
        </w:tc>
        <w:tc>
          <w:tcPr>
            <w:tcW w:w="4047" w:type="dxa"/>
            <w:shd w:val="clear" w:color="auto" w:fill="FFFFFF"/>
            <w:tcMar>
              <w:top w:w="0" w:type="dxa"/>
              <w:left w:w="45" w:type="dxa"/>
              <w:bottom w:w="0" w:type="dxa"/>
              <w:right w:w="45" w:type="dxa"/>
            </w:tcMar>
          </w:tcPr>
          <w:p w14:paraId="56F7CAB3" w14:textId="01A0BD91" w:rsidR="00363601" w:rsidRPr="00953075" w:rsidRDefault="00B01616">
            <w:pPr>
              <w:rPr>
                <w:rFonts w:ascii="Times New Roman" w:eastAsia="Times New Roman" w:hAnsi="Times New Roman" w:cs="Times New Roman"/>
              </w:rPr>
            </w:pPr>
            <w:r w:rsidRPr="00953075">
              <w:rPr>
                <w:rFonts w:ascii="Times New Roman" w:eastAsia="Times New Roman" w:hAnsi="Times New Roman" w:cs="Times New Roman"/>
              </w:rPr>
              <w:t xml:space="preserve">  Забезпечено проведення не менше 1600 заходів, спрямованих на протидію стигмі щодо психічних розладів (100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r w:rsidRPr="00953075">
              <w:rPr>
                <w:rFonts w:ascii="Times New Roman" w:eastAsia="Times New Roman" w:hAnsi="Times New Roman" w:cs="Times New Roman"/>
              </w:rPr>
              <w:br/>
              <w:t xml:space="preserve">500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t xml:space="preserve">  Загальне охоплення заходами не менше </w:t>
            </w:r>
            <w:r w:rsidR="006917DE" w:rsidRPr="00953075">
              <w:rPr>
                <w:rFonts w:ascii="Times New Roman" w:eastAsia="Times New Roman" w:hAnsi="Times New Roman" w:cs="Times New Roman"/>
              </w:rPr>
              <w:t xml:space="preserve">32000 </w:t>
            </w:r>
            <w:r w:rsidRPr="00953075">
              <w:rPr>
                <w:rFonts w:ascii="Times New Roman" w:eastAsia="Times New Roman" w:hAnsi="Times New Roman" w:cs="Times New Roman"/>
              </w:rPr>
              <w:t xml:space="preserve">осіб (2000 – 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10000 – 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20000 – 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w:t>
            </w:r>
            <w:r w:rsidRPr="00953075">
              <w:rPr>
                <w:rFonts w:ascii="Times New Roman" w:eastAsia="Times New Roman" w:hAnsi="Times New Roman" w:cs="Times New Roman"/>
              </w:rPr>
              <w:br/>
            </w:r>
            <w:r w:rsidR="006917DE" w:rsidRPr="00953075">
              <w:rPr>
                <w:rFonts w:ascii="Times New Roman" w:eastAsia="Times New Roman" w:hAnsi="Times New Roman" w:cs="Times New Roman"/>
              </w:rPr>
              <w:t xml:space="preserve"> </w:t>
            </w:r>
            <w:r w:rsidRPr="00953075">
              <w:rPr>
                <w:rFonts w:ascii="Times New Roman" w:eastAsia="Times New Roman" w:hAnsi="Times New Roman" w:cs="Times New Roman"/>
              </w:rPr>
              <w:t xml:space="preserve"> Заходами охоплено не менше 62 громад області (10</w:t>
            </w:r>
            <w:r w:rsidR="006917DE"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2024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25</w:t>
            </w:r>
            <w:r w:rsidR="006917DE"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2025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27</w:t>
            </w:r>
            <w:r w:rsidR="006917DE" w:rsidRPr="00953075">
              <w:rPr>
                <w:rFonts w:ascii="Times New Roman" w:eastAsia="Times New Roman" w:hAnsi="Times New Roman" w:cs="Times New Roman"/>
              </w:rPr>
              <w:t xml:space="preserve"> – </w:t>
            </w:r>
            <w:r w:rsidRPr="00953075">
              <w:rPr>
                <w:rFonts w:ascii="Times New Roman" w:eastAsia="Times New Roman" w:hAnsi="Times New Roman" w:cs="Times New Roman"/>
              </w:rPr>
              <w:t xml:space="preserve">протягом 2026 </w:t>
            </w:r>
            <w:r w:rsidR="0097648C" w:rsidRPr="00953075">
              <w:rPr>
                <w:rFonts w:ascii="Times New Roman" w:eastAsia="Times New Roman" w:hAnsi="Times New Roman" w:cs="Times New Roman"/>
              </w:rPr>
              <w:t>р.</w:t>
            </w:r>
            <w:r w:rsidRPr="00953075">
              <w:rPr>
                <w:rFonts w:ascii="Times New Roman" w:eastAsia="Times New Roman" w:hAnsi="Times New Roman" w:cs="Times New Roman"/>
              </w:rPr>
              <w:t xml:space="preserve">) </w:t>
            </w:r>
          </w:p>
        </w:tc>
      </w:tr>
      <w:tr w:rsidR="00363601" w:rsidRPr="00953075" w14:paraId="08AF86DE" w14:textId="77777777" w:rsidTr="0020176A">
        <w:trPr>
          <w:trHeight w:val="300"/>
        </w:trPr>
        <w:tc>
          <w:tcPr>
            <w:tcW w:w="1840" w:type="dxa"/>
            <w:vMerge/>
            <w:shd w:val="clear" w:color="auto" w:fill="FFFFFF"/>
            <w:tcMar>
              <w:top w:w="0" w:type="dxa"/>
              <w:left w:w="45" w:type="dxa"/>
              <w:bottom w:w="0" w:type="dxa"/>
              <w:right w:w="45" w:type="dxa"/>
            </w:tcMar>
          </w:tcPr>
          <w:p w14:paraId="4DEE485E"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495B1CC8" w14:textId="0E950E50"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4.1.4. Забезпечення розміщення </w:t>
            </w:r>
            <w:proofErr w:type="spellStart"/>
            <w:r w:rsidRPr="00953075">
              <w:rPr>
                <w:rFonts w:ascii="Times New Roman" w:eastAsia="Times New Roman" w:hAnsi="Times New Roman" w:cs="Times New Roman"/>
              </w:rPr>
              <w:t>соціальноі</w:t>
            </w:r>
            <w:proofErr w:type="spellEnd"/>
            <w:r w:rsidRPr="00953075">
              <w:rPr>
                <w:rFonts w:ascii="Times New Roman" w:eastAsia="Times New Roman" w:hAnsi="Times New Roman" w:cs="Times New Roman"/>
              </w:rPr>
              <w:t>̈ реклами для висвітлення питань щодо психічного здоров’я</w:t>
            </w:r>
          </w:p>
        </w:tc>
        <w:tc>
          <w:tcPr>
            <w:tcW w:w="1050" w:type="dxa"/>
            <w:shd w:val="clear" w:color="auto" w:fill="FFFFFF"/>
            <w:tcMar>
              <w:top w:w="0" w:type="dxa"/>
              <w:left w:w="45" w:type="dxa"/>
              <w:bottom w:w="0" w:type="dxa"/>
              <w:right w:w="45" w:type="dxa"/>
            </w:tcMar>
          </w:tcPr>
          <w:p w14:paraId="476C0E4E" w14:textId="7C90DE97"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176DA486" w14:textId="4D6B58BA" w:rsidR="00363601" w:rsidRPr="00953075" w:rsidRDefault="00000000">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w:t>
            </w:r>
            <w:r w:rsidRPr="00953075">
              <w:rPr>
                <w:rFonts w:ascii="Times New Roman" w:eastAsia="Times New Roman" w:hAnsi="Times New Roman" w:cs="Times New Roman"/>
              </w:rPr>
              <w:t>Управління інформаційної діяльності та комунікацій з громадськістю Івано-Франківської облдержадміністрації, районні державні</w:t>
            </w:r>
            <w:r w:rsidR="006917DE" w:rsidRPr="00953075">
              <w:rPr>
                <w:rFonts w:ascii="Times New Roman" w:eastAsia="Times New Roman" w:hAnsi="Times New Roman" w:cs="Times New Roman"/>
              </w:rPr>
              <w:t xml:space="preserve"> (військові)</w:t>
            </w:r>
            <w:r w:rsidRPr="00953075">
              <w:rPr>
                <w:rFonts w:ascii="Times New Roman" w:eastAsia="Times New Roman" w:hAnsi="Times New Roman" w:cs="Times New Roman"/>
              </w:rPr>
              <w:t xml:space="preserve"> адміністрації, органи місцевого самоврядування (за згодою)</w:t>
            </w:r>
          </w:p>
        </w:tc>
        <w:tc>
          <w:tcPr>
            <w:tcW w:w="4047" w:type="dxa"/>
            <w:shd w:val="clear" w:color="auto" w:fill="FFFFFF"/>
            <w:tcMar>
              <w:top w:w="0" w:type="dxa"/>
              <w:left w:w="45" w:type="dxa"/>
              <w:bottom w:w="0" w:type="dxa"/>
              <w:right w:w="45" w:type="dxa"/>
            </w:tcMar>
          </w:tcPr>
          <w:p w14:paraId="644D6884" w14:textId="5D8BE271" w:rsidR="00363601" w:rsidRPr="00953075" w:rsidRDefault="006917DE">
            <w:pPr>
              <w:rPr>
                <w:rFonts w:ascii="Times New Roman" w:eastAsia="Times New Roman" w:hAnsi="Times New Roman" w:cs="Times New Roman"/>
              </w:rPr>
            </w:pPr>
            <w:r w:rsidRPr="00953075">
              <w:rPr>
                <w:rFonts w:ascii="Times New Roman" w:eastAsia="Times New Roman" w:hAnsi="Times New Roman" w:cs="Times New Roman"/>
              </w:rPr>
              <w:t xml:space="preserve">  Розміщено соціальну рекламу  в місцевих засобах масової інформації на тематику підтримки психічного </w:t>
            </w:r>
            <w:proofErr w:type="spellStart"/>
            <w:r w:rsidRPr="00953075">
              <w:rPr>
                <w:rFonts w:ascii="Times New Roman" w:eastAsia="Times New Roman" w:hAnsi="Times New Roman" w:cs="Times New Roman"/>
              </w:rPr>
              <w:t>здоровʼя</w:t>
            </w:r>
            <w:proofErr w:type="spellEnd"/>
            <w:r w:rsidRPr="00953075">
              <w:rPr>
                <w:rFonts w:ascii="Times New Roman" w:eastAsia="Times New Roman" w:hAnsi="Times New Roman" w:cs="Times New Roman"/>
              </w:rPr>
              <w:t xml:space="preserve"> </w:t>
            </w:r>
          </w:p>
        </w:tc>
      </w:tr>
      <w:tr w:rsidR="00363601" w:rsidRPr="00953075" w14:paraId="5E4155F6" w14:textId="77777777" w:rsidTr="0020176A">
        <w:trPr>
          <w:trHeight w:val="300"/>
        </w:trPr>
        <w:tc>
          <w:tcPr>
            <w:tcW w:w="1840" w:type="dxa"/>
            <w:vMerge/>
            <w:shd w:val="clear" w:color="auto" w:fill="FFFFFF"/>
            <w:tcMar>
              <w:top w:w="0" w:type="dxa"/>
              <w:left w:w="45" w:type="dxa"/>
              <w:bottom w:w="0" w:type="dxa"/>
              <w:right w:w="45" w:type="dxa"/>
            </w:tcMar>
          </w:tcPr>
          <w:p w14:paraId="50D5B03D" w14:textId="77777777" w:rsidR="00363601" w:rsidRPr="00953075" w:rsidRDefault="0036360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30D6F9D7" w14:textId="3DE4D905" w:rsidR="00363601" w:rsidRPr="00953075" w:rsidRDefault="006917DE">
            <w:pPr>
              <w:rPr>
                <w:rFonts w:ascii="Times New Roman" w:eastAsia="Times New Roman" w:hAnsi="Times New Roman" w:cs="Times New Roman"/>
              </w:rPr>
            </w:pPr>
            <w:r w:rsidRPr="00953075">
              <w:rPr>
                <w:rFonts w:ascii="Times New Roman" w:eastAsia="Times New Roman" w:hAnsi="Times New Roman" w:cs="Times New Roman"/>
              </w:rPr>
              <w:t>4.1.5. Проведення інформаційно-роз’яснювальної роботи серед</w:t>
            </w:r>
          </w:p>
        </w:tc>
        <w:tc>
          <w:tcPr>
            <w:tcW w:w="1050" w:type="dxa"/>
            <w:shd w:val="clear" w:color="auto" w:fill="FFFFFF"/>
            <w:tcMar>
              <w:top w:w="0" w:type="dxa"/>
              <w:left w:w="45" w:type="dxa"/>
              <w:bottom w:w="0" w:type="dxa"/>
              <w:right w:w="45" w:type="dxa"/>
            </w:tcMar>
          </w:tcPr>
          <w:p w14:paraId="423B733D" w14:textId="22183864" w:rsidR="00363601" w:rsidRPr="00953075" w:rsidRDefault="00000000">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 xml:space="preserve">2024-2026 </w:t>
            </w:r>
            <w:r w:rsidR="00BC2393" w:rsidRPr="00953075">
              <w:rPr>
                <w:rFonts w:ascii="Times New Roman" w:eastAsia="Times New Roman" w:hAnsi="Times New Roman" w:cs="Times New Roman"/>
                <w:color w:val="1F1F1F"/>
              </w:rPr>
              <w:t>рр.</w:t>
            </w:r>
          </w:p>
        </w:tc>
        <w:tc>
          <w:tcPr>
            <w:tcW w:w="4425" w:type="dxa"/>
            <w:shd w:val="clear" w:color="auto" w:fill="FFFFFF"/>
            <w:tcMar>
              <w:top w:w="0" w:type="dxa"/>
              <w:left w:w="45" w:type="dxa"/>
              <w:bottom w:w="0" w:type="dxa"/>
              <w:right w:w="45" w:type="dxa"/>
            </w:tcMar>
          </w:tcPr>
          <w:p w14:paraId="7DC0C598" w14:textId="0DB30EA8"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з питань ветеранської політики Івано-Франківської облдержадміністрації, управління з </w:t>
            </w:r>
          </w:p>
          <w:p w14:paraId="676961A3" w14:textId="44318593" w:rsidR="00363601" w:rsidRPr="00953075" w:rsidRDefault="006917DE">
            <w:pPr>
              <w:rPr>
                <w:rFonts w:ascii="Times New Roman" w:eastAsia="Times New Roman" w:hAnsi="Times New Roman" w:cs="Times New Roman"/>
              </w:rPr>
            </w:pPr>
            <w:r w:rsidRPr="00953075">
              <w:rPr>
                <w:rFonts w:ascii="Times New Roman" w:eastAsia="Times New Roman" w:hAnsi="Times New Roman" w:cs="Times New Roman"/>
              </w:rPr>
              <w:t xml:space="preserve">питань цивільного захисту </w:t>
            </w:r>
          </w:p>
        </w:tc>
        <w:tc>
          <w:tcPr>
            <w:tcW w:w="4047" w:type="dxa"/>
            <w:shd w:val="clear" w:color="auto" w:fill="FFFFFF"/>
            <w:tcMar>
              <w:top w:w="0" w:type="dxa"/>
              <w:left w:w="45" w:type="dxa"/>
              <w:bottom w:w="0" w:type="dxa"/>
              <w:right w:w="45" w:type="dxa"/>
            </w:tcMar>
          </w:tcPr>
          <w:p w14:paraId="50D38926" w14:textId="4597A1FF" w:rsidR="00363601" w:rsidRPr="00953075" w:rsidRDefault="006917DE">
            <w:pPr>
              <w:rPr>
                <w:rFonts w:ascii="Times New Roman" w:eastAsia="Times New Roman" w:hAnsi="Times New Roman" w:cs="Times New Roman"/>
              </w:rPr>
            </w:pPr>
            <w:r w:rsidRPr="00953075">
              <w:rPr>
                <w:rFonts w:ascii="Times New Roman" w:eastAsia="Times New Roman" w:hAnsi="Times New Roman" w:cs="Times New Roman"/>
              </w:rPr>
              <w:t xml:space="preserve">  Інформаційними заходами охоплено не менше 16000 осіб із числа ветеранів війни, осіб, які мають особливі заслуги перед </w:t>
            </w:r>
          </w:p>
        </w:tc>
      </w:tr>
      <w:tr w:rsidR="006917DE" w:rsidRPr="00953075" w14:paraId="51CC6996" w14:textId="77777777" w:rsidTr="00AC1FF6">
        <w:trPr>
          <w:trHeight w:val="300"/>
        </w:trPr>
        <w:tc>
          <w:tcPr>
            <w:tcW w:w="1840" w:type="dxa"/>
            <w:shd w:val="clear" w:color="auto" w:fill="FFFFFF"/>
            <w:tcMar>
              <w:top w:w="0" w:type="dxa"/>
              <w:left w:w="45" w:type="dxa"/>
              <w:bottom w:w="0" w:type="dxa"/>
              <w:right w:w="45" w:type="dxa"/>
            </w:tcMar>
            <w:vAlign w:val="center"/>
          </w:tcPr>
          <w:p w14:paraId="1E8AD1B3" w14:textId="664DF432" w:rsidR="006917DE" w:rsidRPr="00953075" w:rsidRDefault="006917DE" w:rsidP="006917DE">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953075">
              <w:rPr>
                <w:rFonts w:ascii="Times New Roman" w:eastAsia="Times New Roman" w:hAnsi="Times New Roman" w:cs="Times New Roman"/>
                <w:b/>
                <w:color w:val="000000"/>
              </w:rPr>
              <w:lastRenderedPageBreak/>
              <w:t>1</w:t>
            </w:r>
          </w:p>
        </w:tc>
        <w:tc>
          <w:tcPr>
            <w:tcW w:w="2315" w:type="dxa"/>
            <w:shd w:val="clear" w:color="auto" w:fill="FFFFFF"/>
            <w:tcMar>
              <w:top w:w="0" w:type="dxa"/>
              <w:left w:w="45" w:type="dxa"/>
              <w:bottom w:w="0" w:type="dxa"/>
              <w:right w:w="45" w:type="dxa"/>
            </w:tcMar>
            <w:vAlign w:val="center"/>
          </w:tcPr>
          <w:p w14:paraId="4E9B729A" w14:textId="579E1D6C" w:rsidR="006917DE" w:rsidRPr="00953075" w:rsidRDefault="006917DE" w:rsidP="006917D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3C886F16" w14:textId="67DB8A5B" w:rsidR="006917DE" w:rsidRPr="00953075" w:rsidRDefault="006917DE" w:rsidP="006917DE">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591A8378" w14:textId="6C57A1E4" w:rsidR="006917DE" w:rsidRPr="00953075" w:rsidRDefault="006917DE" w:rsidP="006917D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693282AF" w14:textId="78EAAA0D" w:rsidR="006917DE" w:rsidRPr="00953075" w:rsidRDefault="006917DE" w:rsidP="006917DE">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6917DE" w:rsidRPr="00953075" w14:paraId="792DFCB6" w14:textId="77777777" w:rsidTr="0020176A">
        <w:trPr>
          <w:trHeight w:val="300"/>
        </w:trPr>
        <w:tc>
          <w:tcPr>
            <w:tcW w:w="1840" w:type="dxa"/>
            <w:shd w:val="clear" w:color="auto" w:fill="FFFFFF"/>
            <w:tcMar>
              <w:top w:w="0" w:type="dxa"/>
              <w:left w:w="45" w:type="dxa"/>
              <w:bottom w:w="0" w:type="dxa"/>
              <w:right w:w="45" w:type="dxa"/>
            </w:tcMar>
          </w:tcPr>
          <w:p w14:paraId="78DB9C39" w14:textId="77777777" w:rsidR="006917DE" w:rsidRPr="00953075" w:rsidRDefault="006917DE" w:rsidP="006917D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1C054021" w14:textId="33C8EACF"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 для підвищення рівня поінформованості про психічне здоров’я, права і свободи людини під час отримання послуг у сфері психічного здоров’я</w:t>
            </w:r>
          </w:p>
        </w:tc>
        <w:tc>
          <w:tcPr>
            <w:tcW w:w="1050" w:type="dxa"/>
            <w:shd w:val="clear" w:color="auto" w:fill="FFFFFF"/>
            <w:tcMar>
              <w:top w:w="0" w:type="dxa"/>
              <w:left w:w="45" w:type="dxa"/>
              <w:bottom w:w="0" w:type="dxa"/>
              <w:right w:w="45" w:type="dxa"/>
            </w:tcMar>
          </w:tcPr>
          <w:p w14:paraId="1079EA90" w14:textId="77777777" w:rsidR="006917DE" w:rsidRPr="00953075" w:rsidRDefault="006917DE" w:rsidP="006917DE">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29460438" w14:textId="3ADE2B59"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 xml:space="preserve">Івано-Франківської облдержадміністрації, </w:t>
            </w:r>
          </w:p>
          <w:p w14:paraId="30284F1C" w14:textId="2A55B79D"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департамент охорони здоров'я Івано-Франківської облдержадміністрації, управління інформаційної діяльності та комунікацій з громадськістю Івано-Франківської облдержадміністрації, районні державні (військові) адміністрації,  органи місцевого самоврядування (за згодою)</w:t>
            </w:r>
          </w:p>
        </w:tc>
        <w:tc>
          <w:tcPr>
            <w:tcW w:w="4047" w:type="dxa"/>
            <w:shd w:val="clear" w:color="auto" w:fill="FFFFFF"/>
            <w:tcMar>
              <w:top w:w="0" w:type="dxa"/>
              <w:left w:w="45" w:type="dxa"/>
              <w:bottom w:w="0" w:type="dxa"/>
              <w:right w:w="45" w:type="dxa"/>
            </w:tcMar>
          </w:tcPr>
          <w:p w14:paraId="156FB2E0" w14:textId="62537D22"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 (1000 – протягом 2024 р., 5000 – протягом 2025 р., 10000 – протягом 2026 р.)</w:t>
            </w:r>
            <w:r w:rsidRPr="00953075">
              <w:rPr>
                <w:rFonts w:ascii="Times New Roman" w:eastAsia="Times New Roman" w:hAnsi="Times New Roman" w:cs="Times New Roman"/>
              </w:rPr>
              <w:br/>
              <w:t xml:space="preserve">  Навчальними заходами охоплено не менше 50 осіб з числа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 (5 – протягом 2024 р.,  15 – протягом 2025 р., 30 – протягом 2026 р.)</w:t>
            </w:r>
          </w:p>
        </w:tc>
      </w:tr>
      <w:tr w:rsidR="006917DE" w:rsidRPr="00953075" w14:paraId="174A6FEB" w14:textId="77777777" w:rsidTr="0020176A">
        <w:trPr>
          <w:trHeight w:val="300"/>
        </w:trPr>
        <w:tc>
          <w:tcPr>
            <w:tcW w:w="1840" w:type="dxa"/>
            <w:shd w:val="clear" w:color="auto" w:fill="FFFFFF"/>
            <w:tcMar>
              <w:top w:w="0" w:type="dxa"/>
              <w:left w:w="45" w:type="dxa"/>
              <w:bottom w:w="0" w:type="dxa"/>
              <w:right w:w="45" w:type="dxa"/>
            </w:tcMar>
          </w:tcPr>
          <w:p w14:paraId="09490DAA" w14:textId="48FB6E09"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 xml:space="preserve">4.2. Підвищення обізнаності дітей та молоді з питань психічного здоров’я та профілактики психічних </w:t>
            </w:r>
          </w:p>
        </w:tc>
        <w:tc>
          <w:tcPr>
            <w:tcW w:w="2315" w:type="dxa"/>
            <w:shd w:val="clear" w:color="auto" w:fill="FFFFFF"/>
            <w:tcMar>
              <w:top w:w="0" w:type="dxa"/>
              <w:left w:w="45" w:type="dxa"/>
              <w:bottom w:w="0" w:type="dxa"/>
              <w:right w:w="45" w:type="dxa"/>
            </w:tcMar>
          </w:tcPr>
          <w:p w14:paraId="529DF538" w14:textId="77777777"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4.2.1. Інформування молоді про важливість та можливості піклування про психічне здоров’я</w:t>
            </w:r>
          </w:p>
        </w:tc>
        <w:tc>
          <w:tcPr>
            <w:tcW w:w="1050" w:type="dxa"/>
            <w:shd w:val="clear" w:color="auto" w:fill="FFFFFF"/>
            <w:tcMar>
              <w:top w:w="0" w:type="dxa"/>
              <w:left w:w="45" w:type="dxa"/>
              <w:bottom w:w="0" w:type="dxa"/>
              <w:right w:w="45" w:type="dxa"/>
            </w:tcMar>
          </w:tcPr>
          <w:p w14:paraId="10D5439B" w14:textId="01F17496" w:rsidR="006917DE" w:rsidRPr="00953075" w:rsidRDefault="006917DE" w:rsidP="006917DE">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76344353" w14:textId="21630807"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 xml:space="preserve">  Управління спорту та молодіжної політики Івано-Франківської облдержадміністрації, департамент освіти і науки Івано-Франківської облдержадміністрації, управління культури, національностей та релігій Івано-Франківської облдержадміністрації, управління інформаційної діяльності та </w:t>
            </w:r>
          </w:p>
        </w:tc>
        <w:tc>
          <w:tcPr>
            <w:tcW w:w="4047" w:type="dxa"/>
            <w:shd w:val="clear" w:color="auto" w:fill="FFFFFF"/>
            <w:tcMar>
              <w:top w:w="0" w:type="dxa"/>
              <w:left w:w="45" w:type="dxa"/>
              <w:bottom w:w="0" w:type="dxa"/>
              <w:right w:w="45" w:type="dxa"/>
            </w:tcMar>
          </w:tcPr>
          <w:p w14:paraId="4E07AB7B" w14:textId="6694E9AA" w:rsidR="006917DE" w:rsidRPr="00953075" w:rsidRDefault="00953075" w:rsidP="006917DE">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До 2026 р. поінформовано не менше </w:t>
            </w:r>
            <w:r w:rsidRPr="00953075">
              <w:rPr>
                <w:rFonts w:ascii="Times New Roman" w:eastAsia="Times New Roman" w:hAnsi="Times New Roman" w:cs="Times New Roman"/>
              </w:rPr>
              <w:t>25</w:t>
            </w:r>
            <w:r w:rsidR="006917DE" w:rsidRPr="00953075">
              <w:rPr>
                <w:rFonts w:ascii="Times New Roman" w:eastAsia="Times New Roman" w:hAnsi="Times New Roman" w:cs="Times New Roman"/>
              </w:rPr>
              <w:t>00  осіб з числа молоді про важливість та можливості піклування про ментальне здоров’я (500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2024 р.,  1000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2025 р.,</w:t>
            </w: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1000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2026 р.)</w:t>
            </w:r>
          </w:p>
        </w:tc>
      </w:tr>
    </w:tbl>
    <w:p w14:paraId="70B92536" w14:textId="77777777" w:rsidR="00953075" w:rsidRPr="00953075" w:rsidRDefault="00953075"/>
    <w:tbl>
      <w:tblPr>
        <w:tblStyle w:val="af0"/>
        <w:tblW w:w="13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0"/>
        <w:gridCol w:w="2315"/>
        <w:gridCol w:w="1050"/>
        <w:gridCol w:w="4425"/>
        <w:gridCol w:w="4047"/>
      </w:tblGrid>
      <w:tr w:rsidR="00953075" w:rsidRPr="00953075" w14:paraId="1DE72CDA" w14:textId="77777777" w:rsidTr="00E1264B">
        <w:trPr>
          <w:trHeight w:val="300"/>
        </w:trPr>
        <w:tc>
          <w:tcPr>
            <w:tcW w:w="1840" w:type="dxa"/>
            <w:shd w:val="clear" w:color="auto" w:fill="FFFFFF"/>
            <w:tcMar>
              <w:top w:w="0" w:type="dxa"/>
              <w:left w:w="45" w:type="dxa"/>
              <w:bottom w:w="0" w:type="dxa"/>
              <w:right w:w="45" w:type="dxa"/>
            </w:tcMar>
            <w:vAlign w:val="center"/>
          </w:tcPr>
          <w:p w14:paraId="57E572AF" w14:textId="35CB3B6E" w:rsidR="00953075" w:rsidRPr="00953075" w:rsidRDefault="00953075" w:rsidP="0095307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1</w:t>
            </w:r>
          </w:p>
        </w:tc>
        <w:tc>
          <w:tcPr>
            <w:tcW w:w="2315" w:type="dxa"/>
            <w:shd w:val="clear" w:color="auto" w:fill="FFFFFF"/>
            <w:tcMar>
              <w:top w:w="0" w:type="dxa"/>
              <w:left w:w="45" w:type="dxa"/>
              <w:bottom w:w="0" w:type="dxa"/>
              <w:right w:w="45" w:type="dxa"/>
            </w:tcMar>
            <w:vAlign w:val="center"/>
          </w:tcPr>
          <w:p w14:paraId="186D9684" w14:textId="50B3B058" w:rsidR="00953075" w:rsidRPr="00953075" w:rsidRDefault="00953075" w:rsidP="0095307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2</w:t>
            </w:r>
          </w:p>
        </w:tc>
        <w:tc>
          <w:tcPr>
            <w:tcW w:w="1050" w:type="dxa"/>
            <w:shd w:val="clear" w:color="auto" w:fill="FFFFFF"/>
            <w:tcMar>
              <w:top w:w="0" w:type="dxa"/>
              <w:left w:w="45" w:type="dxa"/>
              <w:bottom w:w="0" w:type="dxa"/>
              <w:right w:w="45" w:type="dxa"/>
            </w:tcMar>
            <w:vAlign w:val="center"/>
          </w:tcPr>
          <w:p w14:paraId="3F3411DB" w14:textId="18810174" w:rsidR="00953075" w:rsidRPr="00953075" w:rsidRDefault="00953075" w:rsidP="00953075">
            <w:pPr>
              <w:jc w:val="center"/>
              <w:rPr>
                <w:rFonts w:ascii="Times New Roman" w:eastAsia="Times New Roman" w:hAnsi="Times New Roman" w:cs="Times New Roman"/>
                <w:color w:val="1F1F1F"/>
              </w:rPr>
            </w:pPr>
            <w:r w:rsidRPr="00953075">
              <w:rPr>
                <w:rFonts w:ascii="Times New Roman" w:eastAsia="Times New Roman" w:hAnsi="Times New Roman" w:cs="Times New Roman"/>
                <w:b/>
                <w:color w:val="000000"/>
              </w:rPr>
              <w:t>3</w:t>
            </w:r>
          </w:p>
        </w:tc>
        <w:tc>
          <w:tcPr>
            <w:tcW w:w="4425" w:type="dxa"/>
            <w:shd w:val="clear" w:color="auto" w:fill="FFFFFF"/>
            <w:tcMar>
              <w:top w:w="0" w:type="dxa"/>
              <w:left w:w="45" w:type="dxa"/>
              <w:bottom w:w="0" w:type="dxa"/>
              <w:right w:w="45" w:type="dxa"/>
            </w:tcMar>
            <w:vAlign w:val="center"/>
          </w:tcPr>
          <w:p w14:paraId="4B9DD879" w14:textId="28217EAE" w:rsidR="00953075" w:rsidRPr="00953075" w:rsidRDefault="00953075" w:rsidP="0095307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4</w:t>
            </w:r>
          </w:p>
        </w:tc>
        <w:tc>
          <w:tcPr>
            <w:tcW w:w="4047" w:type="dxa"/>
            <w:shd w:val="clear" w:color="auto" w:fill="FFFFFF"/>
            <w:tcMar>
              <w:top w:w="0" w:type="dxa"/>
              <w:left w:w="45" w:type="dxa"/>
              <w:bottom w:w="0" w:type="dxa"/>
              <w:right w:w="45" w:type="dxa"/>
            </w:tcMar>
            <w:vAlign w:val="center"/>
          </w:tcPr>
          <w:p w14:paraId="0186729A" w14:textId="2805B440" w:rsidR="00953075" w:rsidRPr="00953075" w:rsidRDefault="00953075" w:rsidP="00953075">
            <w:pPr>
              <w:jc w:val="center"/>
              <w:rPr>
                <w:rFonts w:ascii="Times New Roman" w:eastAsia="Times New Roman" w:hAnsi="Times New Roman" w:cs="Times New Roman"/>
              </w:rPr>
            </w:pPr>
            <w:r w:rsidRPr="00953075">
              <w:rPr>
                <w:rFonts w:ascii="Times New Roman" w:eastAsia="Times New Roman" w:hAnsi="Times New Roman" w:cs="Times New Roman"/>
                <w:b/>
                <w:color w:val="000000"/>
              </w:rPr>
              <w:t>5</w:t>
            </w:r>
          </w:p>
        </w:tc>
      </w:tr>
      <w:tr w:rsidR="00953075" w:rsidRPr="00953075" w14:paraId="6A055F28" w14:textId="77777777" w:rsidTr="0020176A">
        <w:trPr>
          <w:trHeight w:val="300"/>
        </w:trPr>
        <w:tc>
          <w:tcPr>
            <w:tcW w:w="1840" w:type="dxa"/>
            <w:shd w:val="clear" w:color="auto" w:fill="FFFFFF"/>
            <w:tcMar>
              <w:top w:w="0" w:type="dxa"/>
              <w:left w:w="45" w:type="dxa"/>
              <w:bottom w:w="0" w:type="dxa"/>
              <w:right w:w="45" w:type="dxa"/>
            </w:tcMar>
          </w:tcPr>
          <w:p w14:paraId="5F7ACC5D" w14:textId="4ADFC3A0" w:rsidR="00953075" w:rsidRPr="00953075" w:rsidRDefault="00953075" w:rsidP="006917DE">
            <w:pPr>
              <w:rPr>
                <w:rFonts w:ascii="Times New Roman" w:eastAsia="Times New Roman" w:hAnsi="Times New Roman" w:cs="Times New Roman"/>
              </w:rPr>
            </w:pPr>
            <w:r w:rsidRPr="00953075">
              <w:rPr>
                <w:rFonts w:ascii="Times New Roman" w:eastAsia="Times New Roman" w:hAnsi="Times New Roman" w:cs="Times New Roman"/>
              </w:rPr>
              <w:t>розладів, підтримки психічного здоров’я</w:t>
            </w:r>
          </w:p>
        </w:tc>
        <w:tc>
          <w:tcPr>
            <w:tcW w:w="2315" w:type="dxa"/>
            <w:shd w:val="clear" w:color="auto" w:fill="FFFFFF"/>
            <w:tcMar>
              <w:top w:w="0" w:type="dxa"/>
              <w:left w:w="45" w:type="dxa"/>
              <w:bottom w:w="0" w:type="dxa"/>
              <w:right w:w="45" w:type="dxa"/>
            </w:tcMar>
          </w:tcPr>
          <w:p w14:paraId="04FEE494" w14:textId="77777777" w:rsidR="00953075" w:rsidRPr="00953075" w:rsidRDefault="00953075" w:rsidP="006917DE">
            <w:pPr>
              <w:rPr>
                <w:rFonts w:ascii="Times New Roman" w:eastAsia="Times New Roman" w:hAnsi="Times New Roman" w:cs="Times New Roman"/>
              </w:rPr>
            </w:pPr>
          </w:p>
        </w:tc>
        <w:tc>
          <w:tcPr>
            <w:tcW w:w="1050" w:type="dxa"/>
            <w:shd w:val="clear" w:color="auto" w:fill="FFFFFF"/>
            <w:tcMar>
              <w:top w:w="0" w:type="dxa"/>
              <w:left w:w="45" w:type="dxa"/>
              <w:bottom w:w="0" w:type="dxa"/>
              <w:right w:w="45" w:type="dxa"/>
            </w:tcMar>
          </w:tcPr>
          <w:p w14:paraId="4193BE9C" w14:textId="77777777" w:rsidR="00953075" w:rsidRPr="00953075" w:rsidRDefault="00953075" w:rsidP="006917DE">
            <w:pPr>
              <w:jc w:val="center"/>
              <w:rPr>
                <w:rFonts w:ascii="Times New Roman" w:eastAsia="Times New Roman" w:hAnsi="Times New Roman" w:cs="Times New Roman"/>
                <w:color w:val="1F1F1F"/>
              </w:rPr>
            </w:pPr>
          </w:p>
        </w:tc>
        <w:tc>
          <w:tcPr>
            <w:tcW w:w="4425" w:type="dxa"/>
            <w:shd w:val="clear" w:color="auto" w:fill="FFFFFF"/>
            <w:tcMar>
              <w:top w:w="0" w:type="dxa"/>
              <w:left w:w="45" w:type="dxa"/>
              <w:bottom w:w="0" w:type="dxa"/>
              <w:right w:w="45" w:type="dxa"/>
            </w:tcMar>
          </w:tcPr>
          <w:p w14:paraId="5C042D07" w14:textId="6F37C131" w:rsidR="00953075" w:rsidRPr="00953075" w:rsidRDefault="00953075" w:rsidP="006917DE">
            <w:pPr>
              <w:rPr>
                <w:rFonts w:ascii="Times New Roman" w:eastAsia="Times New Roman" w:hAnsi="Times New Roman" w:cs="Times New Roman"/>
              </w:rPr>
            </w:pPr>
            <w:r w:rsidRPr="00953075">
              <w:rPr>
                <w:rFonts w:ascii="Times New Roman" w:eastAsia="Times New Roman" w:hAnsi="Times New Roman" w:cs="Times New Roman"/>
              </w:rPr>
              <w:t xml:space="preserve">комунікацій з громадськістю Івано-Франківської облдержадміністрації, органи місцевого самоврядування </w:t>
            </w:r>
            <w:r w:rsidRPr="00953075">
              <w:rPr>
                <w:rFonts w:ascii="Times New Roman" w:eastAsia="Times New Roman" w:hAnsi="Times New Roman" w:cs="Times New Roman"/>
              </w:rPr>
              <w:br/>
              <w:t xml:space="preserve">(за згодою), міжнародні організації </w:t>
            </w:r>
            <w:r w:rsidRPr="00953075">
              <w:rPr>
                <w:rFonts w:ascii="Times New Roman" w:eastAsia="Times New Roman" w:hAnsi="Times New Roman" w:cs="Times New Roman"/>
              </w:rPr>
              <w:br/>
              <w:t xml:space="preserve">(за згодою), Державна установа  «Івано-Франківський обласний центр контролю та профілактики </w:t>
            </w:r>
            <w:proofErr w:type="spellStart"/>
            <w:r w:rsidRPr="00953075">
              <w:rPr>
                <w:rFonts w:ascii="Times New Roman" w:eastAsia="Times New Roman" w:hAnsi="Times New Roman" w:cs="Times New Roman"/>
              </w:rPr>
              <w:t>хвороб</w:t>
            </w:r>
            <w:proofErr w:type="spellEnd"/>
            <w:r w:rsidRPr="00953075">
              <w:rPr>
                <w:rFonts w:ascii="Times New Roman" w:eastAsia="Times New Roman" w:hAnsi="Times New Roman" w:cs="Times New Roman"/>
              </w:rPr>
              <w:t xml:space="preserve"> Міністерства охорони здоров’я України» (за згодою)</w:t>
            </w:r>
          </w:p>
        </w:tc>
        <w:tc>
          <w:tcPr>
            <w:tcW w:w="4047" w:type="dxa"/>
            <w:shd w:val="clear" w:color="auto" w:fill="FFFFFF"/>
            <w:tcMar>
              <w:top w:w="0" w:type="dxa"/>
              <w:left w:w="45" w:type="dxa"/>
              <w:bottom w:w="0" w:type="dxa"/>
              <w:right w:w="45" w:type="dxa"/>
            </w:tcMar>
          </w:tcPr>
          <w:p w14:paraId="274054E3" w14:textId="77777777" w:rsidR="00953075" w:rsidRPr="00953075" w:rsidRDefault="00953075" w:rsidP="006917DE">
            <w:pPr>
              <w:rPr>
                <w:rFonts w:ascii="Times New Roman" w:eastAsia="Times New Roman" w:hAnsi="Times New Roman" w:cs="Times New Roman"/>
              </w:rPr>
            </w:pPr>
          </w:p>
        </w:tc>
      </w:tr>
      <w:tr w:rsidR="006917DE" w:rsidRPr="00953075" w14:paraId="4FE8F580" w14:textId="77777777" w:rsidTr="0020176A">
        <w:trPr>
          <w:trHeight w:val="300"/>
        </w:trPr>
        <w:tc>
          <w:tcPr>
            <w:tcW w:w="1840" w:type="dxa"/>
            <w:shd w:val="clear" w:color="auto" w:fill="FFFFFF"/>
            <w:tcMar>
              <w:top w:w="0" w:type="dxa"/>
              <w:left w:w="45" w:type="dxa"/>
              <w:bottom w:w="0" w:type="dxa"/>
              <w:right w:w="45" w:type="dxa"/>
            </w:tcMar>
          </w:tcPr>
          <w:p w14:paraId="1DB442DF" w14:textId="77777777" w:rsidR="006917DE" w:rsidRPr="00953075" w:rsidRDefault="006917DE" w:rsidP="006917D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15" w:type="dxa"/>
            <w:shd w:val="clear" w:color="auto" w:fill="FFFFFF"/>
            <w:tcMar>
              <w:top w:w="0" w:type="dxa"/>
              <w:left w:w="45" w:type="dxa"/>
              <w:bottom w:w="0" w:type="dxa"/>
              <w:right w:w="45" w:type="dxa"/>
            </w:tcMar>
          </w:tcPr>
          <w:p w14:paraId="277616D7" w14:textId="77777777"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 xml:space="preserve">4.2.2. Проведення інтерактивних неформальних просвітницьких заходів для молоді </w:t>
            </w:r>
          </w:p>
        </w:tc>
        <w:tc>
          <w:tcPr>
            <w:tcW w:w="1050" w:type="dxa"/>
            <w:shd w:val="clear" w:color="auto" w:fill="FFFFFF"/>
            <w:tcMar>
              <w:top w:w="0" w:type="dxa"/>
              <w:left w:w="45" w:type="dxa"/>
              <w:bottom w:w="0" w:type="dxa"/>
              <w:right w:w="45" w:type="dxa"/>
            </w:tcMar>
          </w:tcPr>
          <w:p w14:paraId="785707ED" w14:textId="02E29FAA" w:rsidR="006917DE" w:rsidRPr="00953075" w:rsidRDefault="006917DE" w:rsidP="006917DE">
            <w:pPr>
              <w:jc w:val="center"/>
              <w:rPr>
                <w:rFonts w:ascii="Times New Roman" w:eastAsia="Times New Roman" w:hAnsi="Times New Roman" w:cs="Times New Roman"/>
                <w:color w:val="1F1F1F"/>
              </w:rPr>
            </w:pPr>
            <w:r w:rsidRPr="00953075">
              <w:rPr>
                <w:rFonts w:ascii="Times New Roman" w:eastAsia="Times New Roman" w:hAnsi="Times New Roman" w:cs="Times New Roman"/>
                <w:color w:val="1F1F1F"/>
              </w:rPr>
              <w:t>2024-2026 рр.</w:t>
            </w:r>
          </w:p>
        </w:tc>
        <w:tc>
          <w:tcPr>
            <w:tcW w:w="4425" w:type="dxa"/>
            <w:shd w:val="clear" w:color="auto" w:fill="FFFFFF"/>
            <w:tcMar>
              <w:top w:w="0" w:type="dxa"/>
              <w:left w:w="45" w:type="dxa"/>
              <w:bottom w:w="0" w:type="dxa"/>
              <w:right w:w="45" w:type="dxa"/>
            </w:tcMar>
          </w:tcPr>
          <w:p w14:paraId="3DD7F66D" w14:textId="77777777" w:rsidR="006917DE" w:rsidRPr="00953075" w:rsidRDefault="006917DE" w:rsidP="006917DE">
            <w:pPr>
              <w:rPr>
                <w:rFonts w:ascii="Times New Roman" w:eastAsia="Times New Roman" w:hAnsi="Times New Roman" w:cs="Times New Roman"/>
              </w:rPr>
            </w:pPr>
            <w:r w:rsidRPr="00953075">
              <w:rPr>
                <w:rFonts w:ascii="Times New Roman" w:eastAsia="Times New Roman" w:hAnsi="Times New Roman" w:cs="Times New Roman"/>
              </w:rPr>
              <w:t>Управління спорту та молодіжної політики Івано-Франківської облдержадміністрації, управління культури, національностей та релігій Івано-Франківської облдержадміністрації, департамент освіти і науки Івано-Франківської облдержадміністрації,  управління інформаційної діяльності та комунікацій з громадськістю Івано-Франківської облдержадміністрації</w:t>
            </w:r>
          </w:p>
        </w:tc>
        <w:tc>
          <w:tcPr>
            <w:tcW w:w="4047" w:type="dxa"/>
            <w:shd w:val="clear" w:color="auto" w:fill="FFFFFF"/>
            <w:tcMar>
              <w:top w:w="0" w:type="dxa"/>
              <w:left w:w="45" w:type="dxa"/>
              <w:bottom w:w="0" w:type="dxa"/>
              <w:right w:w="45" w:type="dxa"/>
            </w:tcMar>
          </w:tcPr>
          <w:p w14:paraId="211579A8" w14:textId="17C4D66C" w:rsidR="006917DE" w:rsidRPr="00953075" w:rsidRDefault="00953075" w:rsidP="006917DE">
            <w:pPr>
              <w:rPr>
                <w:rFonts w:ascii="Times New Roman" w:eastAsia="Times New Roman" w:hAnsi="Times New Roman" w:cs="Times New Roman"/>
              </w:rPr>
            </w:pP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Не менше 5 заходів проведено </w:t>
            </w:r>
            <w:r w:rsidRPr="00953075">
              <w:rPr>
                <w:rFonts w:ascii="Times New Roman" w:eastAsia="Times New Roman" w:hAnsi="Times New Roman" w:cs="Times New Roman"/>
              </w:rPr>
              <w:br/>
            </w:r>
            <w:r w:rsidR="006917DE" w:rsidRPr="00953075">
              <w:rPr>
                <w:rFonts w:ascii="Times New Roman" w:eastAsia="Times New Roman" w:hAnsi="Times New Roman" w:cs="Times New Roman"/>
              </w:rPr>
              <w:t>(1</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2024 р., 2</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2025 р., 2</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2026 р.)</w:t>
            </w:r>
            <w:r w:rsidR="006917DE" w:rsidRPr="00953075">
              <w:rPr>
                <w:rFonts w:ascii="Times New Roman" w:eastAsia="Times New Roman" w:hAnsi="Times New Roman" w:cs="Times New Roman"/>
              </w:rPr>
              <w:br/>
            </w: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 xml:space="preserve"> Не менше 30 громад області </w:t>
            </w:r>
            <w:r w:rsidRPr="00953075">
              <w:rPr>
                <w:rFonts w:ascii="Times New Roman" w:eastAsia="Times New Roman" w:hAnsi="Times New Roman" w:cs="Times New Roman"/>
              </w:rPr>
              <w:t>охоплено</w:t>
            </w:r>
            <w:r w:rsidR="006917DE" w:rsidRPr="00953075">
              <w:rPr>
                <w:rFonts w:ascii="Times New Roman" w:eastAsia="Times New Roman" w:hAnsi="Times New Roman" w:cs="Times New Roman"/>
              </w:rPr>
              <w:t xml:space="preserve"> заходами (8</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2024 р., 10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2025 р., 12</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2026 р.)</w:t>
            </w:r>
            <w:r w:rsidR="006917DE" w:rsidRPr="00953075">
              <w:rPr>
                <w:rFonts w:ascii="Times New Roman" w:eastAsia="Times New Roman" w:hAnsi="Times New Roman" w:cs="Times New Roman"/>
              </w:rPr>
              <w:br/>
            </w:r>
            <w:r w:rsidRPr="00953075">
              <w:rPr>
                <w:rFonts w:ascii="Times New Roman" w:eastAsia="Times New Roman" w:hAnsi="Times New Roman" w:cs="Times New Roman"/>
              </w:rPr>
              <w:t xml:space="preserve">  </w:t>
            </w:r>
            <w:r w:rsidR="006917DE" w:rsidRPr="00953075">
              <w:rPr>
                <w:rFonts w:ascii="Times New Roman" w:eastAsia="Times New Roman" w:hAnsi="Times New Roman" w:cs="Times New Roman"/>
              </w:rPr>
              <w:t>Не менше 120 осіб з числа молоді підвищили обізнаність із питань турботи про власне психічне здоров’я (20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2024 р., 40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2025 р., 60</w:t>
            </w:r>
            <w:r w:rsidRPr="00953075">
              <w:rPr>
                <w:rFonts w:ascii="Times New Roman" w:eastAsia="Times New Roman" w:hAnsi="Times New Roman" w:cs="Times New Roman"/>
              </w:rPr>
              <w:t xml:space="preserve"> – </w:t>
            </w:r>
            <w:r w:rsidR="006917DE" w:rsidRPr="00953075">
              <w:rPr>
                <w:rFonts w:ascii="Times New Roman" w:eastAsia="Times New Roman" w:hAnsi="Times New Roman" w:cs="Times New Roman"/>
              </w:rPr>
              <w:t>протягом 2026 р.)</w:t>
            </w:r>
          </w:p>
        </w:tc>
      </w:tr>
    </w:tbl>
    <w:p w14:paraId="371F16AD" w14:textId="77777777" w:rsidR="00363601" w:rsidRPr="00953075" w:rsidRDefault="00363601"/>
    <w:p w14:paraId="663A5B14" w14:textId="77777777" w:rsidR="00953075" w:rsidRPr="00953075" w:rsidRDefault="00953075"/>
    <w:p w14:paraId="08D81C2C" w14:textId="2AC7893F" w:rsidR="00953075" w:rsidRPr="00953075" w:rsidRDefault="00953075">
      <w:pPr>
        <w:rPr>
          <w:rFonts w:ascii="Times New Roman" w:hAnsi="Times New Roman" w:cs="Times New Roman"/>
          <w:b/>
          <w:bCs/>
          <w:sz w:val="28"/>
          <w:szCs w:val="28"/>
        </w:rPr>
      </w:pPr>
      <w:r w:rsidRPr="00953075">
        <w:rPr>
          <w:rFonts w:ascii="Times New Roman" w:hAnsi="Times New Roman" w:cs="Times New Roman"/>
          <w:b/>
          <w:bCs/>
          <w:sz w:val="28"/>
          <w:szCs w:val="28"/>
        </w:rPr>
        <w:t>Директор департаменту охорони здоров’я</w:t>
      </w:r>
      <w:r w:rsidRPr="00953075">
        <w:rPr>
          <w:rFonts w:ascii="Times New Roman" w:hAnsi="Times New Roman" w:cs="Times New Roman"/>
          <w:b/>
          <w:bCs/>
          <w:sz w:val="28"/>
          <w:szCs w:val="28"/>
        </w:rPr>
        <w:br/>
        <w:t xml:space="preserve">Івано-Франківської облдержадміністрації </w:t>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r>
      <w:r w:rsidRPr="00953075">
        <w:rPr>
          <w:rFonts w:ascii="Times New Roman" w:hAnsi="Times New Roman" w:cs="Times New Roman"/>
          <w:b/>
          <w:bCs/>
          <w:sz w:val="28"/>
          <w:szCs w:val="28"/>
        </w:rPr>
        <w:tab/>
        <w:t xml:space="preserve">         Олександра БОЙЧУК</w:t>
      </w:r>
    </w:p>
    <w:sectPr w:rsidR="00953075" w:rsidRPr="00953075" w:rsidSect="00EF1DA5">
      <w:pgSz w:w="15840" w:h="12240" w:orient="landscape"/>
      <w:pgMar w:top="1985"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01"/>
    <w:rsid w:val="00092C43"/>
    <w:rsid w:val="000945FA"/>
    <w:rsid w:val="000F0EBF"/>
    <w:rsid w:val="00130219"/>
    <w:rsid w:val="001D6108"/>
    <w:rsid w:val="0020176A"/>
    <w:rsid w:val="00214872"/>
    <w:rsid w:val="002459E7"/>
    <w:rsid w:val="002C3C10"/>
    <w:rsid w:val="00313F7C"/>
    <w:rsid w:val="0035364B"/>
    <w:rsid w:val="00356C40"/>
    <w:rsid w:val="00363601"/>
    <w:rsid w:val="003932EE"/>
    <w:rsid w:val="003963B5"/>
    <w:rsid w:val="003A634C"/>
    <w:rsid w:val="003A6959"/>
    <w:rsid w:val="003E1723"/>
    <w:rsid w:val="004602D7"/>
    <w:rsid w:val="00566163"/>
    <w:rsid w:val="00583F3C"/>
    <w:rsid w:val="00593E94"/>
    <w:rsid w:val="005F4761"/>
    <w:rsid w:val="00634900"/>
    <w:rsid w:val="00643F6C"/>
    <w:rsid w:val="006807F6"/>
    <w:rsid w:val="006917DE"/>
    <w:rsid w:val="006A0D07"/>
    <w:rsid w:val="00713FF0"/>
    <w:rsid w:val="0076536B"/>
    <w:rsid w:val="007C7E51"/>
    <w:rsid w:val="007D77B2"/>
    <w:rsid w:val="007E2B35"/>
    <w:rsid w:val="008032B8"/>
    <w:rsid w:val="00856336"/>
    <w:rsid w:val="008B2AF6"/>
    <w:rsid w:val="008D3500"/>
    <w:rsid w:val="0090531C"/>
    <w:rsid w:val="00953075"/>
    <w:rsid w:val="0097648C"/>
    <w:rsid w:val="009818A3"/>
    <w:rsid w:val="009F7A2F"/>
    <w:rsid w:val="00A563B0"/>
    <w:rsid w:val="00A60B61"/>
    <w:rsid w:val="00A61ED6"/>
    <w:rsid w:val="00A73B6C"/>
    <w:rsid w:val="00B01616"/>
    <w:rsid w:val="00B371BF"/>
    <w:rsid w:val="00BC2393"/>
    <w:rsid w:val="00C27628"/>
    <w:rsid w:val="00C27C13"/>
    <w:rsid w:val="00CA12A8"/>
    <w:rsid w:val="00D9266A"/>
    <w:rsid w:val="00DB0335"/>
    <w:rsid w:val="00DD75AB"/>
    <w:rsid w:val="00E77B08"/>
    <w:rsid w:val="00EA0FA5"/>
    <w:rsid w:val="00ED5C95"/>
    <w:rsid w:val="00EF1DA5"/>
    <w:rsid w:val="00F20D09"/>
    <w:rsid w:val="00F47FC3"/>
    <w:rsid w:val="00FF1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2664"/>
  <w15:docId w15:val="{BEF2B74B-32E9-47EB-A7CE-0D5C8934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09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5F729A"/>
    <w:rPr>
      <w:color w:val="0000FF"/>
      <w:u w:val="single"/>
    </w:rPr>
  </w:style>
  <w:style w:type="paragraph" w:styleId="a5">
    <w:name w:val="Revision"/>
    <w:hidden/>
    <w:uiPriority w:val="99"/>
    <w:semiHidden/>
    <w:rsid w:val="009B7510"/>
  </w:style>
  <w:style w:type="character" w:styleId="a6">
    <w:name w:val="annotation reference"/>
    <w:uiPriority w:val="99"/>
    <w:semiHidden/>
    <w:unhideWhenUsed/>
    <w:rPr>
      <w:sz w:val="16"/>
      <w:szCs w:val="16"/>
    </w:rPr>
  </w:style>
  <w:style w:type="paragraph" w:styleId="a7">
    <w:name w:val="annotation text"/>
    <w:basedOn w:val="a"/>
    <w:link w:val="11"/>
    <w:uiPriority w:val="99"/>
    <w:semiHidden/>
    <w:unhideWhenUsed/>
    <w:rPr>
      <w:sz w:val="20"/>
      <w:szCs w:val="20"/>
    </w:rPr>
  </w:style>
  <w:style w:type="character" w:customStyle="1" w:styleId="a8">
    <w:name w:val="Текст примітки Знак"/>
    <w:basedOn w:val="a0"/>
    <w:uiPriority w:val="99"/>
    <w:rsid w:val="0089621C"/>
    <w:rPr>
      <w:sz w:val="20"/>
      <w:szCs w:val="20"/>
    </w:rPr>
  </w:style>
  <w:style w:type="paragraph" w:styleId="a9">
    <w:name w:val="annotation subject"/>
    <w:basedOn w:val="a7"/>
    <w:next w:val="a7"/>
    <w:link w:val="12"/>
    <w:uiPriority w:val="99"/>
    <w:semiHidden/>
    <w:unhideWhenUsed/>
    <w:rPr>
      <w:b/>
      <w:bCs/>
    </w:rPr>
  </w:style>
  <w:style w:type="character" w:customStyle="1" w:styleId="aa">
    <w:name w:val="Тема примітки Знак"/>
    <w:basedOn w:val="a8"/>
    <w:uiPriority w:val="99"/>
    <w:semiHidden/>
    <w:rsid w:val="0089621C"/>
    <w:rPr>
      <w:b/>
      <w:bCs/>
      <w:sz w:val="20"/>
      <w:szCs w:val="20"/>
    </w:rPr>
  </w:style>
  <w:style w:type="character" w:styleId="ab">
    <w:name w:val="Unresolved Mention"/>
    <w:basedOn w:val="a0"/>
    <w:uiPriority w:val="99"/>
    <w:semiHidden/>
    <w:unhideWhenUsed/>
    <w:rsid w:val="00D730DB"/>
    <w:rPr>
      <w:color w:val="605E5C"/>
      <w:shd w:val="clear" w:color="auto" w:fill="E1DFDD"/>
    </w:rPr>
  </w:style>
  <w:style w:type="character" w:styleId="ac">
    <w:name w:val="FollowedHyperlink"/>
    <w:basedOn w:val="a0"/>
    <w:uiPriority w:val="99"/>
    <w:semiHidden/>
    <w:unhideWhenUsed/>
    <w:rsid w:val="00194220"/>
    <w:rPr>
      <w:color w:val="954F72" w:themeColor="followedHyperlink"/>
      <w:u w:val="single"/>
    </w:rPr>
  </w:style>
  <w:style w:type="character" w:customStyle="1" w:styleId="10">
    <w:name w:val="Заголовок 1 Знак"/>
    <w:basedOn w:val="a0"/>
    <w:link w:val="1"/>
    <w:uiPriority w:val="9"/>
    <w:rsid w:val="004D0983"/>
    <w:rPr>
      <w:rFonts w:asciiTheme="majorHAnsi" w:eastAsiaTheme="majorEastAsia" w:hAnsiTheme="majorHAnsi" w:cstheme="majorBidi"/>
      <w:color w:val="2F5496" w:themeColor="accent1" w:themeShade="BF"/>
      <w:sz w:val="32"/>
      <w:szCs w:val="32"/>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0" w:type="dxa"/>
        <w:right w:w="0" w:type="dxa"/>
      </w:tblCellMar>
    </w:tblPr>
  </w:style>
  <w:style w:type="character" w:customStyle="1" w:styleId="12">
    <w:name w:val="Тема примітки Знак1"/>
    <w:basedOn w:val="11"/>
    <w:link w:val="a9"/>
    <w:uiPriority w:val="99"/>
    <w:semiHidden/>
    <w:rPr>
      <w:b/>
      <w:bCs/>
      <w:sz w:val="20"/>
      <w:szCs w:val="20"/>
    </w:rPr>
  </w:style>
  <w:style w:type="character" w:customStyle="1" w:styleId="11">
    <w:name w:val="Текст примітки Знак1"/>
    <w:link w:val="a7"/>
    <w:uiPriority w:val="99"/>
    <w:semiHidden/>
    <w:rPr>
      <w:sz w:val="20"/>
      <w:szCs w:val="20"/>
    </w:rPr>
  </w:style>
  <w:style w:type="table" w:customStyle="1" w:styleId="af">
    <w:basedOn w:val="a1"/>
    <w:tblPr>
      <w:tblStyleRowBandSize w:val="1"/>
      <w:tblStyleColBandSize w:val="1"/>
      <w:tblCellMar>
        <w:left w:w="0" w:type="dxa"/>
        <w:right w:w="0" w:type="dxa"/>
      </w:tblCellMar>
    </w:tblPr>
  </w:style>
  <w:style w:type="table" w:customStyle="1" w:styleId="af0">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8NWuShFrCf8jllwLeZH6/Jv+g==">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6AD01E-1FE8-46AB-A142-97456225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37703</Words>
  <Characters>21492</Characters>
  <Application>Microsoft Office Word</Application>
  <DocSecurity>0</DocSecurity>
  <Lines>179</Lines>
  <Paragraphs>118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Корнилюк</dc:creator>
  <cp:lastModifiedBy>Христина Яворська</cp:lastModifiedBy>
  <cp:revision>8</cp:revision>
  <cp:lastPrinted>2024-10-29T09:22:00Z</cp:lastPrinted>
  <dcterms:created xsi:type="dcterms:W3CDTF">2024-08-14T12:54:00Z</dcterms:created>
  <dcterms:modified xsi:type="dcterms:W3CDTF">2024-10-29T09:22:00Z</dcterms:modified>
</cp:coreProperties>
</file>