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B00" w:rsidRDefault="003A217F" w:rsidP="0015703F">
      <w:pPr>
        <w:tabs>
          <w:tab w:val="left" w:pos="5670"/>
        </w:tabs>
        <w:ind w:left="5670" w:firstLine="0"/>
        <w:jc w:val="left"/>
        <w:rPr>
          <w:b/>
          <w:lang w:val="uk-UA"/>
        </w:rPr>
      </w:pPr>
      <w:r>
        <w:rPr>
          <w:b/>
          <w:lang w:val="uk-UA"/>
        </w:rPr>
        <w:t xml:space="preserve">  </w:t>
      </w:r>
    </w:p>
    <w:p w:rsidR="003A783B" w:rsidRDefault="003A783B" w:rsidP="0015703F">
      <w:pPr>
        <w:tabs>
          <w:tab w:val="left" w:pos="5670"/>
        </w:tabs>
        <w:ind w:left="5670" w:firstLine="0"/>
        <w:jc w:val="left"/>
        <w:rPr>
          <w:b/>
          <w:lang w:val="uk-UA"/>
        </w:rPr>
      </w:pPr>
    </w:p>
    <w:p w:rsidR="00206229" w:rsidRPr="007B6821" w:rsidRDefault="00206229" w:rsidP="0015703F">
      <w:pPr>
        <w:tabs>
          <w:tab w:val="left" w:pos="5670"/>
        </w:tabs>
        <w:ind w:left="5670" w:firstLine="0"/>
        <w:jc w:val="left"/>
        <w:rPr>
          <w:b/>
          <w:lang w:val="en-US"/>
        </w:rPr>
      </w:pPr>
      <w:r w:rsidRPr="007B6821">
        <w:rPr>
          <w:b/>
          <w:lang w:val="uk-UA"/>
        </w:rPr>
        <w:t xml:space="preserve">ЗАТВЕРДЖЕНО                                                                                </w:t>
      </w:r>
      <w:r w:rsidRPr="007B6821">
        <w:rPr>
          <w:b/>
        </w:rPr>
        <w:t>розпорядження</w:t>
      </w:r>
    </w:p>
    <w:p w:rsidR="00206229" w:rsidRPr="007B6821" w:rsidRDefault="00206229" w:rsidP="00206229">
      <w:pPr>
        <w:tabs>
          <w:tab w:val="left" w:pos="5670"/>
        </w:tabs>
        <w:ind w:left="5670" w:firstLine="0"/>
        <w:rPr>
          <w:b/>
          <w:lang w:val="en-US"/>
        </w:rPr>
      </w:pPr>
      <w:r w:rsidRPr="007B6821">
        <w:rPr>
          <w:b/>
        </w:rPr>
        <w:t>Івано</w:t>
      </w:r>
      <w:r w:rsidRPr="007B6821">
        <w:rPr>
          <w:b/>
          <w:lang w:val="en-US"/>
        </w:rPr>
        <w:t>-</w:t>
      </w:r>
      <w:r w:rsidRPr="007B6821">
        <w:rPr>
          <w:b/>
        </w:rPr>
        <w:t>Франківської</w:t>
      </w:r>
      <w:r w:rsidRPr="007B6821">
        <w:rPr>
          <w:b/>
          <w:lang w:val="en-US"/>
        </w:rPr>
        <w:t xml:space="preserve">      </w:t>
      </w:r>
    </w:p>
    <w:p w:rsidR="00206229" w:rsidRPr="007B6821" w:rsidRDefault="00206229" w:rsidP="00206229">
      <w:pPr>
        <w:tabs>
          <w:tab w:val="left" w:pos="5670"/>
        </w:tabs>
        <w:ind w:left="5670" w:firstLine="0"/>
        <w:jc w:val="left"/>
        <w:rPr>
          <w:b/>
          <w:lang w:val="uk-UA"/>
        </w:rPr>
      </w:pPr>
      <w:r w:rsidRPr="007B6821">
        <w:rPr>
          <w:b/>
        </w:rPr>
        <w:t>обласної</w:t>
      </w:r>
      <w:r w:rsidRPr="007B6821">
        <w:rPr>
          <w:b/>
          <w:lang w:val="uk-UA"/>
        </w:rPr>
        <w:t xml:space="preserve"> </w:t>
      </w:r>
      <w:r w:rsidRPr="007B6821">
        <w:rPr>
          <w:b/>
        </w:rPr>
        <w:t>військової</w:t>
      </w:r>
      <w:r w:rsidRPr="007B6821">
        <w:rPr>
          <w:b/>
          <w:lang w:val="en-US"/>
        </w:rPr>
        <w:t xml:space="preserve">                </w:t>
      </w:r>
      <w:r w:rsidRPr="007B6821">
        <w:rPr>
          <w:b/>
        </w:rPr>
        <w:t>адміністрації</w:t>
      </w:r>
      <w:r w:rsidRPr="007B6821">
        <w:rPr>
          <w:b/>
          <w:lang w:val="uk-UA"/>
        </w:rPr>
        <w:t xml:space="preserve">                                                                       </w:t>
      </w:r>
      <w:r w:rsidRPr="007B6821">
        <w:rPr>
          <w:b/>
        </w:rPr>
        <w:t>від</w:t>
      </w:r>
      <w:r w:rsidR="003E33A0">
        <w:rPr>
          <w:b/>
          <w:lang w:val="uk-UA"/>
        </w:rPr>
        <w:t xml:space="preserve"> </w:t>
      </w:r>
      <w:r w:rsidR="003E33A0" w:rsidRPr="003E33A0">
        <w:rPr>
          <w:b/>
          <w:u w:val="single"/>
          <w:lang w:val="uk-UA"/>
        </w:rPr>
        <w:t>10.10.2024</w:t>
      </w:r>
      <w:r w:rsidRPr="007B6821">
        <w:rPr>
          <w:b/>
          <w:lang w:val="uk-UA"/>
        </w:rPr>
        <w:t xml:space="preserve"> </w:t>
      </w:r>
      <w:r w:rsidRPr="007B6821">
        <w:rPr>
          <w:b/>
          <w:lang w:val="en-US"/>
        </w:rPr>
        <w:t>№</w:t>
      </w:r>
      <w:r w:rsidR="003E33A0">
        <w:rPr>
          <w:b/>
          <w:lang w:val="uk-UA"/>
        </w:rPr>
        <w:t xml:space="preserve"> </w:t>
      </w:r>
      <w:r w:rsidR="003E33A0" w:rsidRPr="003E33A0">
        <w:rPr>
          <w:b/>
          <w:u w:val="single"/>
          <w:lang w:val="uk-UA"/>
        </w:rPr>
        <w:t>443</w:t>
      </w:r>
    </w:p>
    <w:p w:rsidR="00206229" w:rsidRPr="007B6821" w:rsidRDefault="00206229" w:rsidP="00206229">
      <w:pPr>
        <w:ind w:firstLine="426"/>
        <w:jc w:val="center"/>
        <w:outlineLvl w:val="0"/>
        <w:rPr>
          <w:b/>
          <w:lang w:val="uk-UA"/>
        </w:rPr>
      </w:pPr>
    </w:p>
    <w:p w:rsidR="00206229" w:rsidRPr="007B6821" w:rsidRDefault="00206229" w:rsidP="00206229">
      <w:pPr>
        <w:ind w:firstLine="426"/>
        <w:jc w:val="center"/>
        <w:outlineLvl w:val="0"/>
        <w:rPr>
          <w:b/>
          <w:lang w:val="en-US"/>
        </w:rPr>
      </w:pPr>
    </w:p>
    <w:p w:rsidR="00206229" w:rsidRPr="007B6821" w:rsidRDefault="00206229" w:rsidP="00206229">
      <w:pPr>
        <w:ind w:firstLine="426"/>
        <w:jc w:val="center"/>
        <w:outlineLvl w:val="0"/>
        <w:rPr>
          <w:b/>
          <w:lang w:val="uk-UA"/>
        </w:rPr>
      </w:pPr>
      <w:r w:rsidRPr="007B6821">
        <w:rPr>
          <w:b/>
          <w:lang w:val="uk-UA"/>
        </w:rPr>
        <w:t>П Л А Н</w:t>
      </w:r>
    </w:p>
    <w:p w:rsidR="00206229" w:rsidRPr="007B6821" w:rsidRDefault="00206229" w:rsidP="00206229">
      <w:pPr>
        <w:ind w:firstLine="426"/>
        <w:jc w:val="center"/>
        <w:outlineLvl w:val="0"/>
        <w:rPr>
          <w:b/>
          <w:lang w:val="uk-UA"/>
        </w:rPr>
      </w:pPr>
      <w:r w:rsidRPr="007B6821">
        <w:rPr>
          <w:b/>
          <w:lang w:val="uk-UA"/>
        </w:rPr>
        <w:t>роботи Івано-Франківської обласної державної (військової) адміністрації</w:t>
      </w:r>
    </w:p>
    <w:p w:rsidR="00206229" w:rsidRPr="007B6821" w:rsidRDefault="005C7EA7" w:rsidP="00206229">
      <w:pPr>
        <w:ind w:firstLine="426"/>
        <w:jc w:val="center"/>
        <w:outlineLvl w:val="0"/>
        <w:rPr>
          <w:b/>
        </w:rPr>
      </w:pPr>
      <w:r>
        <w:rPr>
          <w:b/>
          <w:lang w:val="uk-UA"/>
        </w:rPr>
        <w:t>на четвертий</w:t>
      </w:r>
      <w:r w:rsidR="007F207A">
        <w:rPr>
          <w:b/>
          <w:lang w:val="uk-UA"/>
        </w:rPr>
        <w:t xml:space="preserve"> квартал 2024</w:t>
      </w:r>
      <w:r w:rsidR="00206229" w:rsidRPr="007B6821">
        <w:rPr>
          <w:b/>
          <w:lang w:val="uk-UA"/>
        </w:rPr>
        <w:t xml:space="preserve"> року</w:t>
      </w:r>
    </w:p>
    <w:p w:rsidR="00206229" w:rsidRPr="007B6821" w:rsidRDefault="00206229" w:rsidP="00206229">
      <w:pPr>
        <w:ind w:firstLine="426"/>
        <w:jc w:val="center"/>
        <w:outlineLvl w:val="0"/>
        <w:rPr>
          <w:b/>
        </w:rPr>
      </w:pPr>
    </w:p>
    <w:p w:rsidR="00206229" w:rsidRPr="007B6821" w:rsidRDefault="00206229" w:rsidP="00206229">
      <w:pPr>
        <w:ind w:firstLine="426"/>
        <w:jc w:val="center"/>
        <w:outlineLvl w:val="0"/>
        <w:rPr>
          <w:b/>
        </w:rPr>
      </w:pPr>
    </w:p>
    <w:p w:rsidR="00206229" w:rsidRPr="007B6821" w:rsidRDefault="00206229" w:rsidP="00206229">
      <w:pPr>
        <w:ind w:firstLine="0"/>
        <w:jc w:val="center"/>
        <w:outlineLvl w:val="0"/>
        <w:rPr>
          <w:b/>
          <w:lang w:val="uk-UA"/>
        </w:rPr>
      </w:pPr>
      <w:r w:rsidRPr="007B6821">
        <w:rPr>
          <w:b/>
          <w:lang w:val="uk-UA"/>
        </w:rPr>
        <w:t>І. Питання для розгляду на засіданнях колегії</w:t>
      </w:r>
    </w:p>
    <w:p w:rsidR="00206229" w:rsidRPr="007B6821" w:rsidRDefault="00206229" w:rsidP="00206229">
      <w:pPr>
        <w:ind w:firstLine="426"/>
        <w:jc w:val="center"/>
        <w:outlineLvl w:val="0"/>
        <w:rPr>
          <w:b/>
          <w:lang w:val="uk-UA"/>
        </w:rPr>
      </w:pPr>
      <w:r w:rsidRPr="007B6821">
        <w:rPr>
          <w:b/>
          <w:lang w:val="uk-UA"/>
        </w:rPr>
        <w:t>Івано-Франківської обласної державної (військової) адміністрації</w:t>
      </w:r>
    </w:p>
    <w:p w:rsidR="00206229" w:rsidRPr="007B6821" w:rsidRDefault="00206229" w:rsidP="00206229">
      <w:pPr>
        <w:ind w:firstLine="426"/>
        <w:jc w:val="center"/>
        <w:outlineLvl w:val="0"/>
        <w:rPr>
          <w:b/>
          <w:lang w:val="uk-U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42"/>
        <w:gridCol w:w="1843"/>
        <w:gridCol w:w="1842"/>
        <w:gridCol w:w="1843"/>
      </w:tblGrid>
      <w:tr w:rsidR="00206229" w:rsidRPr="007B6821" w:rsidTr="00BF06D2">
        <w:trPr>
          <w:trHeight w:val="822"/>
        </w:trPr>
        <w:tc>
          <w:tcPr>
            <w:tcW w:w="709" w:type="dxa"/>
          </w:tcPr>
          <w:p w:rsidR="00206229" w:rsidRPr="007B6821" w:rsidRDefault="00206229" w:rsidP="00BF06D2">
            <w:pPr>
              <w:ind w:firstLine="0"/>
              <w:jc w:val="left"/>
              <w:rPr>
                <w:b/>
                <w:lang w:val="uk-UA"/>
              </w:rPr>
            </w:pPr>
            <w:r w:rsidRPr="007B6821">
              <w:rPr>
                <w:b/>
                <w:szCs w:val="28"/>
                <w:lang w:val="en-US"/>
              </w:rPr>
              <w:t>№</w:t>
            </w:r>
          </w:p>
          <w:p w:rsidR="00206229" w:rsidRPr="007B6821" w:rsidRDefault="00206229" w:rsidP="00BF06D2">
            <w:pPr>
              <w:ind w:firstLine="0"/>
              <w:jc w:val="left"/>
              <w:rPr>
                <w:b/>
                <w:lang w:val="uk-UA"/>
              </w:rPr>
            </w:pPr>
            <w:r w:rsidRPr="007B6821">
              <w:rPr>
                <w:b/>
                <w:szCs w:val="28"/>
                <w:lang w:val="uk-UA"/>
              </w:rPr>
              <w:t>з/п</w:t>
            </w:r>
          </w:p>
        </w:tc>
        <w:tc>
          <w:tcPr>
            <w:tcW w:w="2835" w:type="dxa"/>
          </w:tcPr>
          <w:p w:rsidR="00206229" w:rsidRPr="007B6821" w:rsidRDefault="00206229" w:rsidP="00BF06D2">
            <w:pPr>
              <w:ind w:firstLine="34"/>
              <w:jc w:val="center"/>
              <w:rPr>
                <w:b/>
                <w:lang w:val="uk-UA"/>
              </w:rPr>
            </w:pPr>
            <w:r w:rsidRPr="007B6821">
              <w:rPr>
                <w:b/>
                <w:szCs w:val="28"/>
                <w:lang w:val="uk-UA"/>
              </w:rPr>
              <w:t>Питання</w:t>
            </w:r>
          </w:p>
        </w:tc>
        <w:tc>
          <w:tcPr>
            <w:tcW w:w="1985" w:type="dxa"/>
            <w:gridSpan w:val="2"/>
          </w:tcPr>
          <w:p w:rsidR="00206229" w:rsidRPr="007B6821" w:rsidRDefault="00206229" w:rsidP="00BF06D2">
            <w:pPr>
              <w:tabs>
                <w:tab w:val="left" w:pos="1771"/>
              </w:tabs>
              <w:ind w:left="-108" w:right="-108" w:firstLine="34"/>
              <w:jc w:val="center"/>
              <w:rPr>
                <w:b/>
                <w:lang w:val="uk-UA"/>
              </w:rPr>
            </w:pPr>
            <w:r w:rsidRPr="007B6821">
              <w:rPr>
                <w:b/>
                <w:szCs w:val="28"/>
                <w:lang w:val="uk-UA"/>
              </w:rPr>
              <w:t>Відповідальні за підготовку</w:t>
            </w:r>
          </w:p>
        </w:tc>
        <w:tc>
          <w:tcPr>
            <w:tcW w:w="1842" w:type="dxa"/>
          </w:tcPr>
          <w:p w:rsidR="00206229" w:rsidRPr="007B6821" w:rsidRDefault="00206229" w:rsidP="00BF06D2">
            <w:pPr>
              <w:ind w:firstLine="33"/>
              <w:jc w:val="center"/>
              <w:rPr>
                <w:b/>
                <w:lang w:val="uk-UA"/>
              </w:rPr>
            </w:pPr>
            <w:r w:rsidRPr="007B6821">
              <w:rPr>
                <w:b/>
                <w:szCs w:val="28"/>
                <w:lang w:val="uk-UA"/>
              </w:rPr>
              <w:t>Готують</w:t>
            </w:r>
          </w:p>
        </w:tc>
        <w:tc>
          <w:tcPr>
            <w:tcW w:w="1843" w:type="dxa"/>
          </w:tcPr>
          <w:p w:rsidR="00206229" w:rsidRPr="007B6821" w:rsidRDefault="00206229" w:rsidP="00BF06D2">
            <w:pPr>
              <w:ind w:left="-108" w:right="-108" w:firstLine="34"/>
              <w:jc w:val="center"/>
              <w:rPr>
                <w:b/>
                <w:lang w:val="uk-UA"/>
              </w:rPr>
            </w:pPr>
            <w:r w:rsidRPr="007B6821">
              <w:rPr>
                <w:b/>
                <w:szCs w:val="28"/>
                <w:lang w:val="uk-UA"/>
              </w:rPr>
              <w:t>Доповідають</w:t>
            </w:r>
          </w:p>
        </w:tc>
      </w:tr>
      <w:tr w:rsidR="00206229" w:rsidRPr="007B6821" w:rsidTr="00BF06D2">
        <w:trPr>
          <w:trHeight w:val="565"/>
        </w:trPr>
        <w:tc>
          <w:tcPr>
            <w:tcW w:w="709" w:type="dxa"/>
          </w:tcPr>
          <w:p w:rsidR="00206229" w:rsidRPr="007B6821" w:rsidRDefault="00206229" w:rsidP="00BF06D2">
            <w:pPr>
              <w:ind w:firstLine="0"/>
              <w:jc w:val="left"/>
              <w:rPr>
                <w:b/>
                <w:lang w:val="uk-UA"/>
              </w:rPr>
            </w:pPr>
            <w:r w:rsidRPr="007B6821">
              <w:rPr>
                <w:b/>
                <w:szCs w:val="28"/>
                <w:lang w:val="uk-UA"/>
              </w:rPr>
              <w:t>1</w:t>
            </w:r>
          </w:p>
        </w:tc>
        <w:tc>
          <w:tcPr>
            <w:tcW w:w="2835" w:type="dxa"/>
          </w:tcPr>
          <w:p w:rsidR="00206229" w:rsidRPr="007B6821" w:rsidRDefault="00206229" w:rsidP="00BF06D2">
            <w:pPr>
              <w:ind w:firstLine="34"/>
              <w:jc w:val="center"/>
              <w:rPr>
                <w:b/>
                <w:lang w:val="uk-UA"/>
              </w:rPr>
            </w:pPr>
            <w:r w:rsidRPr="007B6821">
              <w:rPr>
                <w:b/>
                <w:szCs w:val="28"/>
                <w:lang w:val="uk-UA"/>
              </w:rPr>
              <w:t>2</w:t>
            </w:r>
          </w:p>
        </w:tc>
        <w:tc>
          <w:tcPr>
            <w:tcW w:w="1985" w:type="dxa"/>
            <w:gridSpan w:val="2"/>
          </w:tcPr>
          <w:p w:rsidR="00206229" w:rsidRPr="007B6821" w:rsidRDefault="00206229" w:rsidP="00BF06D2">
            <w:pPr>
              <w:ind w:firstLine="426"/>
              <w:jc w:val="center"/>
              <w:rPr>
                <w:b/>
                <w:lang w:val="uk-UA"/>
              </w:rPr>
            </w:pPr>
            <w:r w:rsidRPr="007B6821">
              <w:rPr>
                <w:b/>
                <w:szCs w:val="28"/>
                <w:lang w:val="uk-UA"/>
              </w:rPr>
              <w:t>3</w:t>
            </w:r>
          </w:p>
        </w:tc>
        <w:tc>
          <w:tcPr>
            <w:tcW w:w="1842" w:type="dxa"/>
          </w:tcPr>
          <w:p w:rsidR="00206229" w:rsidRPr="007B6821" w:rsidRDefault="00206229" w:rsidP="00BF06D2">
            <w:pPr>
              <w:ind w:firstLine="33"/>
              <w:jc w:val="center"/>
              <w:rPr>
                <w:b/>
                <w:lang w:val="uk-UA"/>
              </w:rPr>
            </w:pPr>
            <w:r w:rsidRPr="007B6821">
              <w:rPr>
                <w:b/>
                <w:szCs w:val="28"/>
                <w:lang w:val="uk-UA"/>
              </w:rPr>
              <w:t>4</w:t>
            </w:r>
          </w:p>
        </w:tc>
        <w:tc>
          <w:tcPr>
            <w:tcW w:w="1843" w:type="dxa"/>
          </w:tcPr>
          <w:p w:rsidR="00206229" w:rsidRPr="007B6821" w:rsidRDefault="00206229" w:rsidP="00BF06D2">
            <w:pPr>
              <w:ind w:firstLine="34"/>
              <w:jc w:val="center"/>
              <w:rPr>
                <w:b/>
                <w:lang w:val="uk-UA"/>
              </w:rPr>
            </w:pPr>
            <w:r w:rsidRPr="007B6821">
              <w:rPr>
                <w:b/>
                <w:szCs w:val="28"/>
                <w:lang w:val="uk-UA"/>
              </w:rPr>
              <w:t>5</w:t>
            </w:r>
          </w:p>
        </w:tc>
      </w:tr>
      <w:tr w:rsidR="00206229" w:rsidRPr="007B6821" w:rsidTr="00BF06D2">
        <w:trPr>
          <w:trHeight w:val="445"/>
        </w:trPr>
        <w:tc>
          <w:tcPr>
            <w:tcW w:w="709" w:type="dxa"/>
          </w:tcPr>
          <w:p w:rsidR="00206229" w:rsidRPr="007B6821" w:rsidRDefault="00206229" w:rsidP="00BF06D2">
            <w:pPr>
              <w:ind w:firstLine="0"/>
              <w:jc w:val="left"/>
              <w:rPr>
                <w:szCs w:val="28"/>
              </w:rPr>
            </w:pPr>
          </w:p>
        </w:tc>
        <w:tc>
          <w:tcPr>
            <w:tcW w:w="2835" w:type="dxa"/>
          </w:tcPr>
          <w:p w:rsidR="00206229" w:rsidRPr="007B6821" w:rsidRDefault="00C66B31" w:rsidP="00BF06D2">
            <w:pPr>
              <w:ind w:firstLine="0"/>
              <w:jc w:val="center"/>
              <w:rPr>
                <w:rFonts w:eastAsia="Calibri"/>
                <w:b/>
                <w:szCs w:val="28"/>
                <w:lang w:val="uk-UA"/>
              </w:rPr>
            </w:pPr>
            <w:r>
              <w:rPr>
                <w:rFonts w:eastAsia="Calibri"/>
                <w:b/>
                <w:szCs w:val="28"/>
                <w:lang w:val="uk-UA"/>
              </w:rPr>
              <w:t>21</w:t>
            </w:r>
            <w:r w:rsidR="00BF06D2" w:rsidRPr="007B6821">
              <w:rPr>
                <w:rFonts w:eastAsia="Calibri"/>
                <w:b/>
                <w:szCs w:val="28"/>
                <w:lang w:val="uk-UA"/>
              </w:rPr>
              <w:t xml:space="preserve"> листопада</w:t>
            </w:r>
          </w:p>
        </w:tc>
        <w:tc>
          <w:tcPr>
            <w:tcW w:w="1985" w:type="dxa"/>
            <w:gridSpan w:val="2"/>
          </w:tcPr>
          <w:p w:rsidR="00206229" w:rsidRPr="007B6821" w:rsidRDefault="00206229" w:rsidP="00BF06D2">
            <w:pPr>
              <w:ind w:firstLine="0"/>
              <w:rPr>
                <w:lang w:val="uk-UA"/>
              </w:rPr>
            </w:pPr>
          </w:p>
        </w:tc>
        <w:tc>
          <w:tcPr>
            <w:tcW w:w="1842" w:type="dxa"/>
          </w:tcPr>
          <w:p w:rsidR="00206229" w:rsidRPr="007B6821" w:rsidRDefault="00206229" w:rsidP="00BF06D2">
            <w:pPr>
              <w:ind w:left="-108" w:right="-108" w:firstLine="33"/>
              <w:jc w:val="left"/>
              <w:rPr>
                <w:lang w:val="uk-UA"/>
              </w:rPr>
            </w:pPr>
          </w:p>
        </w:tc>
        <w:tc>
          <w:tcPr>
            <w:tcW w:w="1843" w:type="dxa"/>
          </w:tcPr>
          <w:p w:rsidR="00206229" w:rsidRPr="007B6821" w:rsidRDefault="00206229" w:rsidP="00BF06D2">
            <w:pPr>
              <w:ind w:left="-108" w:right="-108" w:firstLine="34"/>
              <w:rPr>
                <w:lang w:val="uk-UA"/>
              </w:rPr>
            </w:pPr>
          </w:p>
        </w:tc>
      </w:tr>
      <w:tr w:rsidR="00BF06D2" w:rsidRPr="007B6821" w:rsidTr="00687C57">
        <w:trPr>
          <w:trHeight w:val="1356"/>
        </w:trPr>
        <w:tc>
          <w:tcPr>
            <w:tcW w:w="709" w:type="dxa"/>
          </w:tcPr>
          <w:p w:rsidR="00BF06D2" w:rsidRPr="007B6821" w:rsidRDefault="00BF06D2" w:rsidP="00BF06D2">
            <w:pPr>
              <w:ind w:firstLine="0"/>
              <w:jc w:val="left"/>
              <w:rPr>
                <w:lang w:val="uk-UA"/>
              </w:rPr>
            </w:pPr>
            <w:r w:rsidRPr="007B6821">
              <w:rPr>
                <w:szCs w:val="28"/>
                <w:lang w:val="uk-UA"/>
              </w:rPr>
              <w:t>1.</w:t>
            </w:r>
          </w:p>
        </w:tc>
        <w:tc>
          <w:tcPr>
            <w:tcW w:w="2835" w:type="dxa"/>
          </w:tcPr>
          <w:p w:rsidR="00BF06D2" w:rsidRPr="006E687E" w:rsidRDefault="00BF06D2" w:rsidP="006E687E">
            <w:pPr>
              <w:tabs>
                <w:tab w:val="left" w:pos="327"/>
                <w:tab w:val="num" w:pos="981"/>
                <w:tab w:val="num" w:pos="1805"/>
              </w:tabs>
              <w:ind w:right="-108" w:firstLine="34"/>
              <w:jc w:val="left"/>
              <w:rPr>
                <w:szCs w:val="28"/>
                <w:lang w:val="uk-UA"/>
              </w:rPr>
            </w:pPr>
            <w:r w:rsidRPr="006E687E">
              <w:rPr>
                <w:rStyle w:val="FontStyle18"/>
                <w:sz w:val="28"/>
                <w:szCs w:val="28"/>
                <w:lang w:eastAsia="uk-UA"/>
              </w:rPr>
              <w:t xml:space="preserve">Про </w:t>
            </w:r>
            <w:r w:rsidR="006E687E" w:rsidRPr="006E687E">
              <w:rPr>
                <w:rStyle w:val="FontStyle18"/>
                <w:sz w:val="28"/>
                <w:szCs w:val="28"/>
                <w:lang w:val="uk-UA" w:eastAsia="uk-UA"/>
              </w:rPr>
              <w:t>виконання обласного бюджету за 9 місяців 2024 року.</w:t>
            </w:r>
          </w:p>
        </w:tc>
        <w:tc>
          <w:tcPr>
            <w:tcW w:w="1985" w:type="dxa"/>
            <w:gridSpan w:val="2"/>
          </w:tcPr>
          <w:p w:rsidR="00BF06D2" w:rsidRPr="006E687E" w:rsidRDefault="006E687E" w:rsidP="00BF06D2">
            <w:pPr>
              <w:ind w:firstLine="34"/>
              <w:rPr>
                <w:lang w:val="uk-UA"/>
              </w:rPr>
            </w:pPr>
            <w:r w:rsidRPr="006E687E">
              <w:rPr>
                <w:lang w:val="uk-UA"/>
              </w:rPr>
              <w:t>С. Онищук</w:t>
            </w:r>
          </w:p>
        </w:tc>
        <w:tc>
          <w:tcPr>
            <w:tcW w:w="1842" w:type="dxa"/>
          </w:tcPr>
          <w:p w:rsidR="00BF06D2" w:rsidRPr="0021360A" w:rsidRDefault="0021360A" w:rsidP="00BF06D2">
            <w:pPr>
              <w:ind w:firstLine="33"/>
              <w:rPr>
                <w:szCs w:val="28"/>
                <w:lang w:val="uk-UA"/>
              </w:rPr>
            </w:pPr>
            <w:r w:rsidRPr="0021360A">
              <w:rPr>
                <w:szCs w:val="28"/>
                <w:lang w:val="uk-UA"/>
              </w:rPr>
              <w:t>Н. Кучма</w:t>
            </w:r>
          </w:p>
        </w:tc>
        <w:tc>
          <w:tcPr>
            <w:tcW w:w="1843" w:type="dxa"/>
          </w:tcPr>
          <w:p w:rsidR="00BF06D2" w:rsidRPr="00C66B31" w:rsidRDefault="0021360A" w:rsidP="00BF06D2">
            <w:pPr>
              <w:ind w:firstLine="34"/>
              <w:rPr>
                <w:color w:val="FF0000"/>
                <w:szCs w:val="28"/>
                <w:lang w:val="uk-UA"/>
              </w:rPr>
            </w:pPr>
            <w:r w:rsidRPr="0021360A">
              <w:rPr>
                <w:szCs w:val="28"/>
                <w:lang w:val="uk-UA"/>
              </w:rPr>
              <w:t>Н. Кучма</w:t>
            </w:r>
          </w:p>
        </w:tc>
      </w:tr>
      <w:tr w:rsidR="00BF06D2" w:rsidRPr="007B6821" w:rsidTr="00BF06D2">
        <w:trPr>
          <w:trHeight w:val="496"/>
        </w:trPr>
        <w:tc>
          <w:tcPr>
            <w:tcW w:w="709" w:type="dxa"/>
          </w:tcPr>
          <w:p w:rsidR="00BF06D2" w:rsidRPr="007B6821" w:rsidRDefault="00BF06D2" w:rsidP="00BF06D2">
            <w:pPr>
              <w:jc w:val="left"/>
              <w:rPr>
                <w:szCs w:val="28"/>
                <w:lang w:val="uk-UA"/>
              </w:rPr>
            </w:pPr>
          </w:p>
        </w:tc>
        <w:tc>
          <w:tcPr>
            <w:tcW w:w="2835" w:type="dxa"/>
          </w:tcPr>
          <w:p w:rsidR="00BF06D2" w:rsidRPr="007B6821" w:rsidRDefault="00C66B31" w:rsidP="00BF06D2">
            <w:pPr>
              <w:tabs>
                <w:tab w:val="left" w:pos="327"/>
                <w:tab w:val="num" w:pos="981"/>
                <w:tab w:val="num" w:pos="1805"/>
              </w:tabs>
              <w:ind w:firstLine="34"/>
              <w:jc w:val="center"/>
              <w:rPr>
                <w:bCs/>
                <w:lang w:val="uk-UA"/>
              </w:rPr>
            </w:pPr>
            <w:r>
              <w:rPr>
                <w:b/>
                <w:bCs/>
                <w:szCs w:val="28"/>
                <w:lang w:val="uk-UA"/>
              </w:rPr>
              <w:t>19</w:t>
            </w:r>
            <w:r w:rsidR="00BF06D2" w:rsidRPr="007B6821">
              <w:rPr>
                <w:b/>
                <w:bCs/>
                <w:szCs w:val="28"/>
                <w:lang w:val="uk-UA"/>
              </w:rPr>
              <w:t xml:space="preserve"> грудня</w:t>
            </w:r>
          </w:p>
        </w:tc>
        <w:tc>
          <w:tcPr>
            <w:tcW w:w="1985" w:type="dxa"/>
            <w:gridSpan w:val="2"/>
          </w:tcPr>
          <w:p w:rsidR="00BF06D2" w:rsidRPr="007B6821" w:rsidRDefault="00BF06D2" w:rsidP="00BF06D2">
            <w:pPr>
              <w:ind w:firstLine="34"/>
              <w:rPr>
                <w:lang w:val="uk-UA"/>
              </w:rPr>
            </w:pPr>
          </w:p>
        </w:tc>
        <w:tc>
          <w:tcPr>
            <w:tcW w:w="1842" w:type="dxa"/>
          </w:tcPr>
          <w:p w:rsidR="00BF06D2" w:rsidRPr="007B6821" w:rsidRDefault="00BF06D2" w:rsidP="00BF06D2">
            <w:pPr>
              <w:ind w:firstLine="33"/>
              <w:rPr>
                <w:szCs w:val="28"/>
                <w:lang w:val="uk-UA"/>
              </w:rPr>
            </w:pPr>
          </w:p>
        </w:tc>
        <w:tc>
          <w:tcPr>
            <w:tcW w:w="1843" w:type="dxa"/>
          </w:tcPr>
          <w:p w:rsidR="00BF06D2" w:rsidRPr="007B6821" w:rsidRDefault="00BF06D2" w:rsidP="00BF06D2">
            <w:pPr>
              <w:ind w:firstLine="34"/>
              <w:jc w:val="left"/>
              <w:rPr>
                <w:szCs w:val="28"/>
                <w:lang w:val="uk-UA"/>
              </w:rPr>
            </w:pPr>
          </w:p>
        </w:tc>
      </w:tr>
      <w:tr w:rsidR="00BF06D2" w:rsidRPr="007B6821" w:rsidTr="00B65568">
        <w:trPr>
          <w:trHeight w:val="1126"/>
        </w:trPr>
        <w:tc>
          <w:tcPr>
            <w:tcW w:w="709" w:type="dxa"/>
          </w:tcPr>
          <w:p w:rsidR="00BF06D2" w:rsidRPr="007B6821" w:rsidRDefault="00BF06D2" w:rsidP="00BF06D2">
            <w:pPr>
              <w:ind w:firstLine="0"/>
              <w:jc w:val="left"/>
              <w:rPr>
                <w:lang w:val="uk-UA"/>
              </w:rPr>
            </w:pPr>
            <w:r w:rsidRPr="007B6821">
              <w:rPr>
                <w:szCs w:val="28"/>
              </w:rPr>
              <w:t>1</w:t>
            </w:r>
            <w:r w:rsidRPr="007B6821">
              <w:rPr>
                <w:szCs w:val="28"/>
                <w:lang w:val="uk-UA"/>
              </w:rPr>
              <w:t>.</w:t>
            </w:r>
          </w:p>
          <w:p w:rsidR="00BF06D2" w:rsidRPr="007B6821" w:rsidRDefault="00BF06D2" w:rsidP="00BF06D2">
            <w:pPr>
              <w:ind w:firstLine="0"/>
              <w:jc w:val="left"/>
              <w:rPr>
                <w:lang w:val="uk-UA"/>
              </w:rPr>
            </w:pPr>
          </w:p>
        </w:tc>
        <w:tc>
          <w:tcPr>
            <w:tcW w:w="2835" w:type="dxa"/>
          </w:tcPr>
          <w:p w:rsidR="00BF06D2" w:rsidRPr="0097575B" w:rsidRDefault="0097575B" w:rsidP="0097575B">
            <w:pPr>
              <w:tabs>
                <w:tab w:val="left" w:pos="0"/>
              </w:tabs>
              <w:ind w:firstLine="0"/>
              <w:jc w:val="left"/>
              <w:rPr>
                <w:szCs w:val="28"/>
                <w:lang w:val="uk-UA"/>
              </w:rPr>
            </w:pPr>
            <w:r w:rsidRPr="0097575B">
              <w:rPr>
                <w:szCs w:val="28"/>
                <w:lang w:val="uk-UA"/>
              </w:rPr>
              <w:t>Про розвиток системи реабілітації в області.</w:t>
            </w:r>
          </w:p>
        </w:tc>
        <w:tc>
          <w:tcPr>
            <w:tcW w:w="1985" w:type="dxa"/>
            <w:gridSpan w:val="2"/>
          </w:tcPr>
          <w:p w:rsidR="00BF06D2" w:rsidRPr="00C66B31" w:rsidRDefault="0097575B" w:rsidP="00BF06D2">
            <w:pPr>
              <w:ind w:firstLine="34"/>
              <w:rPr>
                <w:color w:val="FF0000"/>
                <w:lang w:val="uk-UA"/>
              </w:rPr>
            </w:pPr>
            <w:r w:rsidRPr="00855BDD">
              <w:rPr>
                <w:bCs/>
                <w:lang w:val="uk-UA"/>
              </w:rPr>
              <w:t>Л. Сірко</w:t>
            </w:r>
          </w:p>
        </w:tc>
        <w:tc>
          <w:tcPr>
            <w:tcW w:w="1842" w:type="dxa"/>
          </w:tcPr>
          <w:p w:rsidR="00BF06D2" w:rsidRPr="006E687E" w:rsidRDefault="006E687E" w:rsidP="00BF06D2">
            <w:pPr>
              <w:ind w:firstLine="33"/>
              <w:rPr>
                <w:lang w:val="uk-UA"/>
              </w:rPr>
            </w:pPr>
            <w:r w:rsidRPr="006E687E">
              <w:rPr>
                <w:lang w:val="uk-UA"/>
              </w:rPr>
              <w:t>О. Бойчук</w:t>
            </w:r>
          </w:p>
        </w:tc>
        <w:tc>
          <w:tcPr>
            <w:tcW w:w="1843" w:type="dxa"/>
          </w:tcPr>
          <w:p w:rsidR="00BF06D2" w:rsidRPr="00C66B31" w:rsidRDefault="006E687E" w:rsidP="00BF06D2">
            <w:pPr>
              <w:ind w:firstLine="34"/>
              <w:rPr>
                <w:color w:val="FF0000"/>
                <w:lang w:val="uk-UA"/>
              </w:rPr>
            </w:pPr>
            <w:r w:rsidRPr="006E687E">
              <w:rPr>
                <w:lang w:val="uk-UA"/>
              </w:rPr>
              <w:t>О. Бойчук</w:t>
            </w:r>
            <w:r w:rsidRPr="00C66B31">
              <w:rPr>
                <w:color w:val="FF0000"/>
                <w:lang w:val="uk-UA"/>
              </w:rPr>
              <w:t xml:space="preserve"> </w:t>
            </w:r>
          </w:p>
        </w:tc>
      </w:tr>
      <w:tr w:rsidR="00BF06D2" w:rsidRPr="007B6821" w:rsidTr="00F55488">
        <w:trPr>
          <w:cantSplit/>
          <w:trHeight w:val="1823"/>
        </w:trPr>
        <w:tc>
          <w:tcPr>
            <w:tcW w:w="9214" w:type="dxa"/>
            <w:gridSpan w:val="6"/>
          </w:tcPr>
          <w:p w:rsidR="00BF06D2" w:rsidRPr="007B6821" w:rsidRDefault="00BF06D2" w:rsidP="00BF06D2">
            <w:pPr>
              <w:ind w:firstLine="0"/>
              <w:outlineLvl w:val="0"/>
              <w:rPr>
                <w:b/>
                <w:bCs/>
                <w:szCs w:val="28"/>
                <w:lang w:val="uk-UA"/>
              </w:rPr>
            </w:pPr>
          </w:p>
          <w:p w:rsidR="00BF06D2" w:rsidRPr="007B6821" w:rsidRDefault="00BF06D2" w:rsidP="00BF06D2">
            <w:pPr>
              <w:ind w:firstLine="426"/>
              <w:jc w:val="center"/>
              <w:outlineLvl w:val="0"/>
              <w:rPr>
                <w:b/>
                <w:bCs/>
                <w:lang w:val="uk-UA"/>
              </w:rPr>
            </w:pPr>
            <w:r w:rsidRPr="007B6821">
              <w:rPr>
                <w:b/>
                <w:bCs/>
                <w:szCs w:val="28"/>
                <w:lang w:val="en-US"/>
              </w:rPr>
              <w:t>II</w:t>
            </w:r>
            <w:r w:rsidRPr="007B6821">
              <w:rPr>
                <w:b/>
                <w:bCs/>
                <w:szCs w:val="28"/>
                <w:lang w:val="uk-UA"/>
              </w:rPr>
              <w:t xml:space="preserve">. Питання, що вноситимуться </w:t>
            </w:r>
            <w:r w:rsidRPr="007B6821">
              <w:rPr>
                <w:b/>
                <w:lang w:val="uk-UA"/>
              </w:rPr>
              <w:t>Івано-Франківською обласною державною (військовою) адміністрацією</w:t>
            </w:r>
          </w:p>
          <w:p w:rsidR="00BF06D2" w:rsidRPr="007B6821" w:rsidRDefault="00BF06D2" w:rsidP="00BF06D2">
            <w:pPr>
              <w:ind w:firstLine="34"/>
              <w:jc w:val="center"/>
              <w:rPr>
                <w:b/>
                <w:bCs/>
                <w:lang w:val="uk-UA"/>
              </w:rPr>
            </w:pPr>
            <w:r w:rsidRPr="007B6821">
              <w:rPr>
                <w:b/>
                <w:bCs/>
                <w:szCs w:val="28"/>
                <w:lang w:val="uk-UA"/>
              </w:rPr>
              <w:t>на розгляд Івано-Франківської</w:t>
            </w:r>
            <w:r w:rsidRPr="007B6821">
              <w:rPr>
                <w:b/>
                <w:bCs/>
                <w:lang w:val="uk-UA"/>
              </w:rPr>
              <w:t xml:space="preserve"> </w:t>
            </w:r>
            <w:r w:rsidRPr="007B6821">
              <w:rPr>
                <w:b/>
                <w:bCs/>
                <w:szCs w:val="28"/>
                <w:lang w:val="uk-UA"/>
              </w:rPr>
              <w:t>обласної ради</w:t>
            </w:r>
          </w:p>
          <w:p w:rsidR="00BF06D2" w:rsidRPr="007B6821" w:rsidRDefault="00BF06D2" w:rsidP="00BF06D2">
            <w:pPr>
              <w:ind w:firstLine="34"/>
              <w:jc w:val="left"/>
              <w:rPr>
                <w:b/>
                <w:bCs/>
                <w:lang w:val="uk-UA"/>
              </w:rPr>
            </w:pPr>
          </w:p>
        </w:tc>
      </w:tr>
      <w:tr w:rsidR="00BF06D2" w:rsidRPr="007B6821" w:rsidTr="00B65568">
        <w:trPr>
          <w:trHeight w:val="1194"/>
        </w:trPr>
        <w:tc>
          <w:tcPr>
            <w:tcW w:w="709" w:type="dxa"/>
          </w:tcPr>
          <w:p w:rsidR="00BF06D2" w:rsidRPr="007B6821" w:rsidRDefault="00BF06D2" w:rsidP="00BF06D2">
            <w:pPr>
              <w:ind w:firstLine="0"/>
              <w:jc w:val="left"/>
              <w:rPr>
                <w:lang w:val="uk-UA"/>
              </w:rPr>
            </w:pPr>
            <w:r w:rsidRPr="007B6821">
              <w:rPr>
                <w:szCs w:val="28"/>
                <w:lang w:val="uk-UA"/>
              </w:rPr>
              <w:t>1.</w:t>
            </w:r>
          </w:p>
        </w:tc>
        <w:tc>
          <w:tcPr>
            <w:tcW w:w="2977" w:type="dxa"/>
            <w:gridSpan w:val="2"/>
          </w:tcPr>
          <w:p w:rsidR="00BF06D2" w:rsidRPr="0021360A" w:rsidRDefault="00CC57A9" w:rsidP="00CC57A9">
            <w:pPr>
              <w:tabs>
                <w:tab w:val="left" w:pos="993"/>
              </w:tabs>
              <w:ind w:firstLine="0"/>
              <w:jc w:val="left"/>
              <w:rPr>
                <w:rFonts w:eastAsia="Calibri"/>
                <w:szCs w:val="28"/>
                <w:lang w:val="uk-UA"/>
              </w:rPr>
            </w:pPr>
            <w:r w:rsidRPr="0021360A">
              <w:rPr>
                <w:rFonts w:eastAsia="Calibri"/>
                <w:szCs w:val="28"/>
                <w:lang w:val="uk-UA"/>
              </w:rPr>
              <w:t>Про виконання обл</w:t>
            </w:r>
            <w:r w:rsidR="0021360A" w:rsidRPr="0021360A">
              <w:rPr>
                <w:rFonts w:eastAsia="Calibri"/>
                <w:szCs w:val="28"/>
                <w:lang w:val="uk-UA"/>
              </w:rPr>
              <w:t>асного бюджету за 9 місяців 2024</w:t>
            </w:r>
            <w:r w:rsidRPr="0021360A">
              <w:rPr>
                <w:rFonts w:eastAsia="Calibri"/>
                <w:szCs w:val="28"/>
                <w:lang w:val="uk-UA"/>
              </w:rPr>
              <w:t xml:space="preserve"> року.</w:t>
            </w:r>
          </w:p>
        </w:tc>
        <w:tc>
          <w:tcPr>
            <w:tcW w:w="1843" w:type="dxa"/>
          </w:tcPr>
          <w:p w:rsidR="00BF06D2" w:rsidRPr="0021360A" w:rsidRDefault="00BF06D2" w:rsidP="00BF06D2">
            <w:pPr>
              <w:ind w:firstLine="33"/>
              <w:rPr>
                <w:lang w:val="uk-UA"/>
              </w:rPr>
            </w:pPr>
            <w:r w:rsidRPr="0021360A">
              <w:rPr>
                <w:lang w:val="uk-UA"/>
              </w:rPr>
              <w:t>С. Онищук</w:t>
            </w:r>
          </w:p>
        </w:tc>
        <w:tc>
          <w:tcPr>
            <w:tcW w:w="1842" w:type="dxa"/>
          </w:tcPr>
          <w:p w:rsidR="00BF06D2" w:rsidRPr="0021360A" w:rsidRDefault="0021360A" w:rsidP="00BF06D2">
            <w:pPr>
              <w:ind w:firstLine="33"/>
              <w:rPr>
                <w:lang w:val="uk-UA"/>
              </w:rPr>
            </w:pPr>
            <w:r w:rsidRPr="0021360A">
              <w:rPr>
                <w:szCs w:val="28"/>
                <w:lang w:val="uk-UA"/>
              </w:rPr>
              <w:t>Н. Кучма</w:t>
            </w:r>
          </w:p>
        </w:tc>
        <w:tc>
          <w:tcPr>
            <w:tcW w:w="1843" w:type="dxa"/>
          </w:tcPr>
          <w:p w:rsidR="00BF06D2" w:rsidRPr="0021360A" w:rsidRDefault="0021360A" w:rsidP="00BF06D2">
            <w:pPr>
              <w:ind w:firstLine="34"/>
              <w:rPr>
                <w:lang w:val="uk-UA"/>
              </w:rPr>
            </w:pPr>
            <w:r w:rsidRPr="0021360A">
              <w:rPr>
                <w:szCs w:val="28"/>
                <w:lang w:val="uk-UA"/>
              </w:rPr>
              <w:t>Н. Кучма</w:t>
            </w:r>
          </w:p>
        </w:tc>
      </w:tr>
      <w:tr w:rsidR="00BF06D2" w:rsidRPr="007B6821" w:rsidTr="00FA51C5">
        <w:trPr>
          <w:trHeight w:val="699"/>
        </w:trPr>
        <w:tc>
          <w:tcPr>
            <w:tcW w:w="709" w:type="dxa"/>
          </w:tcPr>
          <w:p w:rsidR="00BF06D2" w:rsidRPr="007B6821" w:rsidRDefault="00BF06D2" w:rsidP="00BF06D2">
            <w:pPr>
              <w:ind w:firstLine="0"/>
              <w:jc w:val="left"/>
              <w:rPr>
                <w:szCs w:val="28"/>
                <w:lang w:val="uk-UA"/>
              </w:rPr>
            </w:pPr>
            <w:r w:rsidRPr="007B6821">
              <w:rPr>
                <w:szCs w:val="28"/>
                <w:lang w:val="uk-UA"/>
              </w:rPr>
              <w:t>2.</w:t>
            </w:r>
          </w:p>
        </w:tc>
        <w:tc>
          <w:tcPr>
            <w:tcW w:w="2977" w:type="dxa"/>
            <w:gridSpan w:val="2"/>
          </w:tcPr>
          <w:p w:rsidR="00BF06D2" w:rsidRPr="0070074A" w:rsidRDefault="00CC57A9" w:rsidP="00B509EC">
            <w:pPr>
              <w:tabs>
                <w:tab w:val="left" w:pos="993"/>
              </w:tabs>
              <w:ind w:firstLine="0"/>
              <w:jc w:val="left"/>
              <w:rPr>
                <w:rFonts w:eastAsia="Calibri"/>
                <w:szCs w:val="28"/>
                <w:lang w:val="uk-UA"/>
              </w:rPr>
            </w:pPr>
            <w:r w:rsidRPr="0070074A">
              <w:rPr>
                <w:rFonts w:eastAsia="Calibri"/>
                <w:szCs w:val="28"/>
              </w:rPr>
              <w:t xml:space="preserve">Про </w:t>
            </w:r>
            <w:r w:rsidR="00B509EC" w:rsidRPr="0070074A">
              <w:rPr>
                <w:rFonts w:eastAsia="Calibri"/>
                <w:szCs w:val="28"/>
                <w:lang w:val="uk-UA"/>
              </w:rPr>
              <w:t xml:space="preserve">стан захворюваності на серцево-судинні </w:t>
            </w:r>
            <w:r w:rsidR="0070074A" w:rsidRPr="0070074A">
              <w:rPr>
                <w:rFonts w:eastAsia="Calibri"/>
                <w:szCs w:val="28"/>
                <w:lang w:val="uk-UA"/>
              </w:rPr>
              <w:lastRenderedPageBreak/>
              <w:t>захворювання. Аналіз спроможної мережі.</w:t>
            </w:r>
          </w:p>
        </w:tc>
        <w:tc>
          <w:tcPr>
            <w:tcW w:w="1843" w:type="dxa"/>
          </w:tcPr>
          <w:p w:rsidR="00BF06D2" w:rsidRPr="0070074A" w:rsidRDefault="00BF06D2" w:rsidP="00BF06D2">
            <w:pPr>
              <w:ind w:firstLine="33"/>
              <w:rPr>
                <w:lang w:val="uk-UA"/>
              </w:rPr>
            </w:pPr>
            <w:r w:rsidRPr="0070074A">
              <w:rPr>
                <w:lang w:val="uk-UA"/>
              </w:rPr>
              <w:lastRenderedPageBreak/>
              <w:t>Л. Сірко</w:t>
            </w:r>
          </w:p>
        </w:tc>
        <w:tc>
          <w:tcPr>
            <w:tcW w:w="1842" w:type="dxa"/>
          </w:tcPr>
          <w:p w:rsidR="00BF06D2" w:rsidRPr="006C1FAC" w:rsidRDefault="0070074A" w:rsidP="00BF06D2">
            <w:pPr>
              <w:ind w:left="-108" w:right="-108" w:firstLine="33"/>
              <w:rPr>
                <w:color w:val="FF0000"/>
                <w:lang w:val="uk-UA"/>
              </w:rPr>
            </w:pPr>
            <w:r w:rsidRPr="006E687E">
              <w:rPr>
                <w:lang w:val="uk-UA"/>
              </w:rPr>
              <w:t>О. Бойчук</w:t>
            </w:r>
          </w:p>
        </w:tc>
        <w:tc>
          <w:tcPr>
            <w:tcW w:w="1843" w:type="dxa"/>
          </w:tcPr>
          <w:p w:rsidR="00BF06D2" w:rsidRPr="006C1FAC" w:rsidRDefault="0070074A" w:rsidP="00BF06D2">
            <w:pPr>
              <w:ind w:left="-108" w:right="-108" w:firstLine="34"/>
              <w:rPr>
                <w:color w:val="FF0000"/>
                <w:lang w:val="uk-UA"/>
              </w:rPr>
            </w:pPr>
            <w:r w:rsidRPr="006E687E">
              <w:rPr>
                <w:lang w:val="uk-UA"/>
              </w:rPr>
              <w:t>О. Бойчук</w:t>
            </w:r>
          </w:p>
        </w:tc>
      </w:tr>
      <w:tr w:rsidR="00CC57A9" w:rsidRPr="007B6821" w:rsidTr="008F2395">
        <w:trPr>
          <w:trHeight w:val="613"/>
        </w:trPr>
        <w:tc>
          <w:tcPr>
            <w:tcW w:w="709" w:type="dxa"/>
          </w:tcPr>
          <w:p w:rsidR="00CC57A9" w:rsidRPr="007B6821" w:rsidRDefault="00CC57A9" w:rsidP="00BF06D2">
            <w:pPr>
              <w:ind w:firstLine="0"/>
              <w:jc w:val="left"/>
              <w:rPr>
                <w:lang w:val="uk-UA"/>
              </w:rPr>
            </w:pPr>
            <w:r w:rsidRPr="007B6821">
              <w:rPr>
                <w:szCs w:val="28"/>
                <w:lang w:val="uk-UA"/>
              </w:rPr>
              <w:t>3.</w:t>
            </w:r>
          </w:p>
        </w:tc>
        <w:tc>
          <w:tcPr>
            <w:tcW w:w="2977" w:type="dxa"/>
            <w:gridSpan w:val="2"/>
          </w:tcPr>
          <w:p w:rsidR="00CC57A9" w:rsidRPr="00FB41C7" w:rsidRDefault="00FB41C7" w:rsidP="00CC57A9">
            <w:pPr>
              <w:tabs>
                <w:tab w:val="left" w:pos="993"/>
              </w:tabs>
              <w:ind w:firstLine="0"/>
              <w:jc w:val="left"/>
              <w:rPr>
                <w:rFonts w:eastAsia="Calibri"/>
                <w:szCs w:val="28"/>
              </w:rPr>
            </w:pPr>
            <w:r w:rsidRPr="00FB41C7">
              <w:rPr>
                <w:rFonts w:eastAsia="Calibri"/>
                <w:szCs w:val="28"/>
              </w:rPr>
              <w:t>Про обласний бюджет на 202</w:t>
            </w:r>
            <w:r w:rsidRPr="00FB41C7">
              <w:rPr>
                <w:rFonts w:eastAsia="Calibri"/>
                <w:szCs w:val="28"/>
                <w:lang w:val="uk-UA"/>
              </w:rPr>
              <w:t>5</w:t>
            </w:r>
            <w:r w:rsidR="00CC57A9" w:rsidRPr="00FB41C7">
              <w:rPr>
                <w:rFonts w:eastAsia="Calibri"/>
                <w:szCs w:val="28"/>
              </w:rPr>
              <w:t xml:space="preserve"> рік.</w:t>
            </w:r>
          </w:p>
        </w:tc>
        <w:tc>
          <w:tcPr>
            <w:tcW w:w="1843" w:type="dxa"/>
          </w:tcPr>
          <w:p w:rsidR="00CC57A9" w:rsidRPr="00FB41C7" w:rsidRDefault="00CC57A9" w:rsidP="00D20C8B">
            <w:pPr>
              <w:ind w:firstLine="33"/>
              <w:rPr>
                <w:lang w:val="uk-UA"/>
              </w:rPr>
            </w:pPr>
            <w:r w:rsidRPr="00FB41C7">
              <w:rPr>
                <w:lang w:val="uk-UA"/>
              </w:rPr>
              <w:t>С. Онищук</w:t>
            </w:r>
          </w:p>
        </w:tc>
        <w:tc>
          <w:tcPr>
            <w:tcW w:w="1842" w:type="dxa"/>
          </w:tcPr>
          <w:p w:rsidR="00CC57A9" w:rsidRPr="006C1FAC" w:rsidRDefault="00FB41C7" w:rsidP="00D20C8B">
            <w:pPr>
              <w:ind w:firstLine="33"/>
              <w:rPr>
                <w:color w:val="FF0000"/>
                <w:lang w:val="uk-UA"/>
              </w:rPr>
            </w:pPr>
            <w:r w:rsidRPr="0021360A">
              <w:rPr>
                <w:szCs w:val="28"/>
                <w:lang w:val="uk-UA"/>
              </w:rPr>
              <w:t>Н. Кучма</w:t>
            </w:r>
          </w:p>
        </w:tc>
        <w:tc>
          <w:tcPr>
            <w:tcW w:w="1843" w:type="dxa"/>
          </w:tcPr>
          <w:p w:rsidR="00CC57A9" w:rsidRPr="006C1FAC" w:rsidRDefault="00FB41C7" w:rsidP="00D20C8B">
            <w:pPr>
              <w:ind w:firstLine="34"/>
              <w:rPr>
                <w:color w:val="FF0000"/>
                <w:lang w:val="uk-UA"/>
              </w:rPr>
            </w:pPr>
            <w:r w:rsidRPr="0021360A">
              <w:rPr>
                <w:szCs w:val="28"/>
                <w:lang w:val="uk-UA"/>
              </w:rPr>
              <w:t>Н. Кучма</w:t>
            </w:r>
          </w:p>
        </w:tc>
      </w:tr>
      <w:tr w:rsidR="00CC57A9" w:rsidRPr="007B6821" w:rsidTr="008F2395">
        <w:trPr>
          <w:trHeight w:val="3075"/>
        </w:trPr>
        <w:tc>
          <w:tcPr>
            <w:tcW w:w="709" w:type="dxa"/>
          </w:tcPr>
          <w:p w:rsidR="00CC57A9" w:rsidRPr="007B6821" w:rsidRDefault="00CC57A9" w:rsidP="00BF06D2">
            <w:pPr>
              <w:ind w:firstLine="0"/>
              <w:jc w:val="left"/>
              <w:rPr>
                <w:lang w:val="uk-UA"/>
              </w:rPr>
            </w:pPr>
            <w:r w:rsidRPr="007B6821">
              <w:rPr>
                <w:szCs w:val="28"/>
                <w:lang w:val="uk-UA"/>
              </w:rPr>
              <w:t>4.</w:t>
            </w:r>
          </w:p>
        </w:tc>
        <w:tc>
          <w:tcPr>
            <w:tcW w:w="2977" w:type="dxa"/>
            <w:gridSpan w:val="2"/>
          </w:tcPr>
          <w:p w:rsidR="00CC57A9" w:rsidRPr="009E11A1" w:rsidRDefault="00CC57A9" w:rsidP="009E11A1">
            <w:pPr>
              <w:tabs>
                <w:tab w:val="left" w:pos="993"/>
              </w:tabs>
              <w:ind w:firstLine="0"/>
              <w:jc w:val="left"/>
              <w:rPr>
                <w:rFonts w:eastAsia="Calibri"/>
                <w:szCs w:val="28"/>
                <w:lang w:val="uk-UA"/>
              </w:rPr>
            </w:pPr>
            <w:r w:rsidRPr="009E11A1">
              <w:rPr>
                <w:szCs w:val="26"/>
                <w:lang w:val="uk-UA"/>
              </w:rPr>
              <w:t xml:space="preserve">Про </w:t>
            </w:r>
            <w:r w:rsidR="009E11A1" w:rsidRPr="009E11A1">
              <w:rPr>
                <w:szCs w:val="26"/>
                <w:lang w:val="uk-UA"/>
              </w:rPr>
              <w:t>внесення змін до комплексної програми розвитку агропромислового комплексу та сільських територій Івано-Франківської області на 2022-2025 роки.</w:t>
            </w:r>
          </w:p>
        </w:tc>
        <w:tc>
          <w:tcPr>
            <w:tcW w:w="1843" w:type="dxa"/>
          </w:tcPr>
          <w:p w:rsidR="00CC57A9" w:rsidRPr="009E11A1" w:rsidRDefault="009E11A1" w:rsidP="009E11A1">
            <w:pPr>
              <w:ind w:firstLine="0"/>
              <w:rPr>
                <w:lang w:val="uk-UA"/>
              </w:rPr>
            </w:pPr>
            <w:r>
              <w:rPr>
                <w:color w:val="FF0000"/>
                <w:lang w:val="uk-UA"/>
              </w:rPr>
              <w:t xml:space="preserve"> </w:t>
            </w:r>
            <w:r w:rsidRPr="009E11A1">
              <w:rPr>
                <w:lang w:val="uk-UA"/>
              </w:rPr>
              <w:t xml:space="preserve">В. Ільчишин </w:t>
            </w:r>
          </w:p>
        </w:tc>
        <w:tc>
          <w:tcPr>
            <w:tcW w:w="1842" w:type="dxa"/>
          </w:tcPr>
          <w:p w:rsidR="00CC57A9" w:rsidRPr="009E11A1" w:rsidRDefault="009E11A1" w:rsidP="00BF06D2">
            <w:pPr>
              <w:ind w:left="-108" w:right="-108" w:firstLine="33"/>
              <w:rPr>
                <w:lang w:val="uk-UA"/>
              </w:rPr>
            </w:pPr>
            <w:r w:rsidRPr="009E11A1">
              <w:rPr>
                <w:szCs w:val="28"/>
                <w:lang w:val="uk-UA"/>
              </w:rPr>
              <w:t>А. Хамчич</w:t>
            </w:r>
          </w:p>
        </w:tc>
        <w:tc>
          <w:tcPr>
            <w:tcW w:w="1843" w:type="dxa"/>
          </w:tcPr>
          <w:p w:rsidR="00CC57A9" w:rsidRPr="006C1FAC" w:rsidRDefault="00CC57A9" w:rsidP="00CC57A9">
            <w:pPr>
              <w:ind w:left="-108" w:right="-108" w:firstLine="34"/>
              <w:rPr>
                <w:color w:val="FF0000"/>
                <w:lang w:val="uk-UA"/>
              </w:rPr>
            </w:pPr>
            <w:r w:rsidRPr="006C1FAC">
              <w:rPr>
                <w:color w:val="FF0000"/>
                <w:szCs w:val="28"/>
                <w:lang w:val="uk-UA"/>
              </w:rPr>
              <w:t xml:space="preserve"> </w:t>
            </w:r>
            <w:r w:rsidR="009E11A1" w:rsidRPr="009E11A1">
              <w:rPr>
                <w:szCs w:val="28"/>
                <w:lang w:val="uk-UA"/>
              </w:rPr>
              <w:t>А. Хамчич</w:t>
            </w:r>
          </w:p>
        </w:tc>
      </w:tr>
      <w:tr w:rsidR="008B3BF3" w:rsidRPr="007B6821" w:rsidTr="008F2395">
        <w:trPr>
          <w:trHeight w:val="2314"/>
        </w:trPr>
        <w:tc>
          <w:tcPr>
            <w:tcW w:w="709" w:type="dxa"/>
          </w:tcPr>
          <w:p w:rsidR="008B3BF3" w:rsidRPr="007B6821" w:rsidRDefault="008B3BF3" w:rsidP="008B3BF3">
            <w:pPr>
              <w:ind w:firstLine="0"/>
              <w:jc w:val="left"/>
              <w:rPr>
                <w:lang w:val="uk-UA"/>
              </w:rPr>
            </w:pPr>
            <w:r w:rsidRPr="007B6821">
              <w:rPr>
                <w:szCs w:val="28"/>
                <w:lang w:val="uk-UA"/>
              </w:rPr>
              <w:t>5.</w:t>
            </w:r>
          </w:p>
        </w:tc>
        <w:tc>
          <w:tcPr>
            <w:tcW w:w="2977" w:type="dxa"/>
            <w:gridSpan w:val="2"/>
          </w:tcPr>
          <w:p w:rsidR="008B3BF3" w:rsidRPr="008B3BF3" w:rsidRDefault="008B3BF3" w:rsidP="008B3BF3">
            <w:pPr>
              <w:ind w:firstLine="0"/>
              <w:jc w:val="left"/>
              <w:rPr>
                <w:szCs w:val="28"/>
                <w:lang w:val="uk-UA"/>
              </w:rPr>
            </w:pPr>
            <w:r w:rsidRPr="008B3BF3">
              <w:rPr>
                <w:szCs w:val="28"/>
              </w:rPr>
              <w:t> Про затвердження «Обласної комплексної програми підтримки внутрішньо переміщених осіб в Івано-Франківській області на 2025-2027 роки»</w:t>
            </w:r>
            <w:r>
              <w:rPr>
                <w:szCs w:val="28"/>
                <w:lang w:val="uk-UA"/>
              </w:rPr>
              <w:t>.</w:t>
            </w:r>
          </w:p>
          <w:p w:rsidR="008B3BF3" w:rsidRPr="006C1FAC" w:rsidRDefault="008B3BF3" w:rsidP="008B3BF3">
            <w:pPr>
              <w:tabs>
                <w:tab w:val="left" w:pos="993"/>
                <w:tab w:val="left" w:pos="1276"/>
              </w:tabs>
              <w:ind w:firstLine="0"/>
              <w:jc w:val="left"/>
              <w:rPr>
                <w:bCs/>
                <w:color w:val="FF0000"/>
                <w:szCs w:val="28"/>
                <w:lang w:val="uk-UA"/>
              </w:rPr>
            </w:pPr>
          </w:p>
        </w:tc>
        <w:tc>
          <w:tcPr>
            <w:tcW w:w="1843" w:type="dxa"/>
          </w:tcPr>
          <w:p w:rsidR="008B3BF3" w:rsidRPr="008B3BF3" w:rsidRDefault="008B3BF3" w:rsidP="008B3BF3">
            <w:pPr>
              <w:ind w:firstLine="33"/>
              <w:rPr>
                <w:lang w:val="uk-UA"/>
              </w:rPr>
            </w:pPr>
            <w:r w:rsidRPr="008B3BF3">
              <w:rPr>
                <w:lang w:val="uk-UA"/>
              </w:rPr>
              <w:t>Л. Сірко</w:t>
            </w:r>
          </w:p>
        </w:tc>
        <w:tc>
          <w:tcPr>
            <w:tcW w:w="1842" w:type="dxa"/>
          </w:tcPr>
          <w:p w:rsidR="008B3BF3" w:rsidRPr="008B3BF3" w:rsidRDefault="008B3BF3" w:rsidP="008B3BF3">
            <w:pPr>
              <w:ind w:left="-108" w:right="-108" w:firstLine="33"/>
              <w:rPr>
                <w:lang w:val="uk-UA"/>
              </w:rPr>
            </w:pPr>
            <w:r w:rsidRPr="008B3BF3">
              <w:rPr>
                <w:lang w:val="uk-UA"/>
              </w:rPr>
              <w:t>В. Лемчак</w:t>
            </w:r>
          </w:p>
        </w:tc>
        <w:tc>
          <w:tcPr>
            <w:tcW w:w="1843" w:type="dxa"/>
          </w:tcPr>
          <w:p w:rsidR="008B3BF3" w:rsidRPr="008B3BF3" w:rsidRDefault="008B3BF3" w:rsidP="008B3BF3">
            <w:pPr>
              <w:ind w:left="-108" w:right="-108" w:firstLine="34"/>
              <w:rPr>
                <w:lang w:val="uk-UA"/>
              </w:rPr>
            </w:pPr>
            <w:r w:rsidRPr="008B3BF3">
              <w:rPr>
                <w:lang w:val="uk-UA"/>
              </w:rPr>
              <w:t>В. Лемчак</w:t>
            </w:r>
          </w:p>
        </w:tc>
      </w:tr>
      <w:tr w:rsidR="00CC57A9" w:rsidRPr="007B6821" w:rsidTr="008F2395">
        <w:trPr>
          <w:trHeight w:val="2653"/>
        </w:trPr>
        <w:tc>
          <w:tcPr>
            <w:tcW w:w="709" w:type="dxa"/>
          </w:tcPr>
          <w:p w:rsidR="00CC57A9" w:rsidRPr="007B6821" w:rsidRDefault="00CC57A9" w:rsidP="00BF06D2">
            <w:pPr>
              <w:ind w:firstLine="0"/>
              <w:jc w:val="left"/>
              <w:rPr>
                <w:lang w:val="uk-UA"/>
              </w:rPr>
            </w:pPr>
            <w:r w:rsidRPr="007B6821">
              <w:rPr>
                <w:szCs w:val="28"/>
                <w:lang w:val="uk-UA"/>
              </w:rPr>
              <w:t>6.</w:t>
            </w:r>
          </w:p>
        </w:tc>
        <w:tc>
          <w:tcPr>
            <w:tcW w:w="2977" w:type="dxa"/>
            <w:gridSpan w:val="2"/>
          </w:tcPr>
          <w:p w:rsidR="00AE5D29" w:rsidRDefault="008B3BF3" w:rsidP="008B3BF3">
            <w:pPr>
              <w:ind w:firstLine="0"/>
              <w:jc w:val="left"/>
              <w:rPr>
                <w:szCs w:val="28"/>
                <w:lang w:val="uk-UA"/>
              </w:rPr>
            </w:pPr>
            <w:r>
              <w:rPr>
                <w:szCs w:val="28"/>
              </w:rPr>
              <w:t xml:space="preserve">Про </w:t>
            </w:r>
            <w:r w:rsidRPr="008B3BF3">
              <w:rPr>
                <w:szCs w:val="28"/>
              </w:rPr>
              <w:t>затвердження</w:t>
            </w:r>
            <w:r>
              <w:rPr>
                <w:szCs w:val="28"/>
                <w:lang w:val="uk-UA"/>
              </w:rPr>
              <w:t xml:space="preserve">   </w:t>
            </w:r>
            <w:r w:rsidRPr="008B3BF3">
              <w:rPr>
                <w:szCs w:val="28"/>
              </w:rPr>
              <w:t xml:space="preserve"> </w:t>
            </w:r>
            <w:r>
              <w:rPr>
                <w:szCs w:val="28"/>
                <w:lang w:val="uk-UA"/>
              </w:rPr>
              <w:t xml:space="preserve">   </w:t>
            </w:r>
            <w:r w:rsidRPr="008B3BF3">
              <w:rPr>
                <w:szCs w:val="28"/>
              </w:rPr>
              <w:t>«Програми</w:t>
            </w:r>
            <w:r w:rsidRPr="008B3BF3">
              <w:rPr>
                <w:szCs w:val="28"/>
                <w:lang w:val="uk-UA"/>
              </w:rPr>
              <w:t xml:space="preserve">  </w:t>
            </w:r>
            <w:r>
              <w:rPr>
                <w:szCs w:val="28"/>
                <w:lang w:val="uk-UA"/>
              </w:rPr>
              <w:t xml:space="preserve">                        </w:t>
            </w:r>
            <w:r w:rsidRPr="008B3BF3">
              <w:rPr>
                <w:szCs w:val="28"/>
                <w:lang w:val="uk-UA"/>
              </w:rPr>
              <w:t xml:space="preserve">                       </w:t>
            </w:r>
            <w:r w:rsidRPr="008B3BF3">
              <w:rPr>
                <w:szCs w:val="28"/>
              </w:rPr>
              <w:t xml:space="preserve"> </w:t>
            </w:r>
            <w:r w:rsidR="00AE5D29">
              <w:rPr>
                <w:szCs w:val="28"/>
                <w:lang w:val="uk-UA"/>
              </w:rPr>
              <w:t xml:space="preserve">   </w:t>
            </w:r>
          </w:p>
          <w:p w:rsidR="008B3BF3" w:rsidRPr="00AE5D29" w:rsidRDefault="008B3BF3" w:rsidP="008B3BF3">
            <w:pPr>
              <w:ind w:firstLine="0"/>
              <w:jc w:val="left"/>
              <w:rPr>
                <w:szCs w:val="28"/>
              </w:rPr>
            </w:pPr>
            <w:r w:rsidRPr="008B3BF3">
              <w:rPr>
                <w:szCs w:val="28"/>
              </w:rPr>
              <w:t xml:space="preserve">удосконалення </w:t>
            </w:r>
            <w:r>
              <w:rPr>
                <w:szCs w:val="28"/>
                <w:lang w:val="uk-UA"/>
              </w:rPr>
              <w:t xml:space="preserve">   </w:t>
            </w:r>
            <w:r w:rsidRPr="008B3BF3">
              <w:rPr>
                <w:szCs w:val="28"/>
              </w:rPr>
              <w:t>системи соціального захисту населення в Івано-Франківській області на 2025-2027 роки»</w:t>
            </w:r>
            <w:r>
              <w:rPr>
                <w:szCs w:val="28"/>
                <w:lang w:val="uk-UA"/>
              </w:rPr>
              <w:t>.</w:t>
            </w:r>
          </w:p>
          <w:p w:rsidR="00CC57A9" w:rsidRPr="006C1FAC" w:rsidRDefault="00CC57A9" w:rsidP="00B9550F">
            <w:pPr>
              <w:tabs>
                <w:tab w:val="left" w:pos="993"/>
              </w:tabs>
              <w:ind w:firstLine="0"/>
              <w:jc w:val="left"/>
              <w:rPr>
                <w:color w:val="FF0000"/>
                <w:szCs w:val="28"/>
                <w:lang w:val="uk-UA"/>
              </w:rPr>
            </w:pPr>
          </w:p>
        </w:tc>
        <w:tc>
          <w:tcPr>
            <w:tcW w:w="1843" w:type="dxa"/>
          </w:tcPr>
          <w:p w:rsidR="00CC57A9" w:rsidRPr="00AE5D29" w:rsidRDefault="002B5A07" w:rsidP="00BF06D2">
            <w:pPr>
              <w:ind w:firstLine="33"/>
              <w:rPr>
                <w:lang w:val="uk-UA"/>
              </w:rPr>
            </w:pPr>
            <w:r w:rsidRPr="00AE5D29">
              <w:rPr>
                <w:lang w:val="uk-UA"/>
              </w:rPr>
              <w:t>Л. Сірко</w:t>
            </w:r>
          </w:p>
        </w:tc>
        <w:tc>
          <w:tcPr>
            <w:tcW w:w="1842" w:type="dxa"/>
          </w:tcPr>
          <w:p w:rsidR="00CC57A9" w:rsidRPr="00AE5D29" w:rsidRDefault="002B5A07" w:rsidP="00BF06D2">
            <w:pPr>
              <w:ind w:left="-108" w:right="-108" w:firstLine="33"/>
              <w:rPr>
                <w:lang w:val="uk-UA"/>
              </w:rPr>
            </w:pPr>
            <w:r w:rsidRPr="00AE5D29">
              <w:rPr>
                <w:lang w:val="uk-UA"/>
              </w:rPr>
              <w:t>В. Лемчак</w:t>
            </w:r>
          </w:p>
        </w:tc>
        <w:tc>
          <w:tcPr>
            <w:tcW w:w="1843" w:type="dxa"/>
          </w:tcPr>
          <w:p w:rsidR="00CC57A9" w:rsidRPr="00AE5D29" w:rsidRDefault="002B5A07" w:rsidP="00BF06D2">
            <w:pPr>
              <w:ind w:left="-108" w:right="-108" w:firstLine="34"/>
              <w:rPr>
                <w:lang w:val="uk-UA"/>
              </w:rPr>
            </w:pPr>
            <w:r w:rsidRPr="00AE5D29">
              <w:rPr>
                <w:lang w:val="uk-UA"/>
              </w:rPr>
              <w:t>В. Лемчак</w:t>
            </w:r>
          </w:p>
        </w:tc>
      </w:tr>
      <w:tr w:rsidR="00201FD7" w:rsidRPr="007B6821" w:rsidTr="00FA51C5">
        <w:trPr>
          <w:trHeight w:val="2690"/>
        </w:trPr>
        <w:tc>
          <w:tcPr>
            <w:tcW w:w="709" w:type="dxa"/>
          </w:tcPr>
          <w:p w:rsidR="00201FD7" w:rsidRPr="007B6821" w:rsidRDefault="00201FD7" w:rsidP="00BF06D2">
            <w:pPr>
              <w:ind w:firstLine="0"/>
              <w:jc w:val="left"/>
              <w:rPr>
                <w:szCs w:val="28"/>
                <w:lang w:val="uk-UA"/>
              </w:rPr>
            </w:pPr>
            <w:r w:rsidRPr="007B6821">
              <w:rPr>
                <w:szCs w:val="28"/>
                <w:lang w:val="en-US"/>
              </w:rPr>
              <w:t>7</w:t>
            </w:r>
            <w:r w:rsidRPr="007B6821">
              <w:rPr>
                <w:szCs w:val="28"/>
                <w:lang w:val="uk-UA"/>
              </w:rPr>
              <w:t>.</w:t>
            </w:r>
          </w:p>
        </w:tc>
        <w:tc>
          <w:tcPr>
            <w:tcW w:w="2977" w:type="dxa"/>
            <w:gridSpan w:val="2"/>
          </w:tcPr>
          <w:p w:rsidR="00201FD7" w:rsidRPr="004970CB" w:rsidRDefault="00416F73" w:rsidP="002B5A07">
            <w:pPr>
              <w:tabs>
                <w:tab w:val="left" w:pos="993"/>
              </w:tabs>
              <w:ind w:firstLine="0"/>
              <w:jc w:val="left"/>
              <w:rPr>
                <w:szCs w:val="28"/>
                <w:lang w:val="uk-UA"/>
              </w:rPr>
            </w:pPr>
            <w:r w:rsidRPr="004970CB">
              <w:rPr>
                <w:lang w:val="uk-UA"/>
              </w:rPr>
              <w:t>Про діяльність Івано-Франківського обласного центру соціальної підтримки дітей та сімей Івано-Франківської обласної ради.</w:t>
            </w:r>
          </w:p>
        </w:tc>
        <w:tc>
          <w:tcPr>
            <w:tcW w:w="1843" w:type="dxa"/>
          </w:tcPr>
          <w:p w:rsidR="00201FD7" w:rsidRPr="006C1FAC" w:rsidRDefault="004970CB" w:rsidP="00BF06D2">
            <w:pPr>
              <w:ind w:firstLine="33"/>
              <w:rPr>
                <w:color w:val="FF0000"/>
                <w:lang w:val="uk-UA"/>
              </w:rPr>
            </w:pPr>
            <w:r w:rsidRPr="00AE5D29">
              <w:rPr>
                <w:lang w:val="uk-UA"/>
              </w:rPr>
              <w:t>Л. Сірко</w:t>
            </w:r>
          </w:p>
        </w:tc>
        <w:tc>
          <w:tcPr>
            <w:tcW w:w="1842" w:type="dxa"/>
          </w:tcPr>
          <w:p w:rsidR="00201FD7" w:rsidRPr="006C1FAC" w:rsidRDefault="004970CB" w:rsidP="00BF06D2">
            <w:pPr>
              <w:ind w:left="-108" w:right="-108" w:firstLine="33"/>
              <w:rPr>
                <w:color w:val="FF0000"/>
                <w:lang w:val="uk-UA"/>
              </w:rPr>
            </w:pPr>
            <w:r>
              <w:rPr>
                <w:lang w:val="uk-UA"/>
              </w:rPr>
              <w:t>М. Євчук</w:t>
            </w:r>
          </w:p>
        </w:tc>
        <w:tc>
          <w:tcPr>
            <w:tcW w:w="1843" w:type="dxa"/>
          </w:tcPr>
          <w:p w:rsidR="00201FD7" w:rsidRPr="006C1FAC" w:rsidRDefault="004970CB" w:rsidP="00BF06D2">
            <w:pPr>
              <w:ind w:left="-108" w:right="-108" w:firstLine="34"/>
              <w:rPr>
                <w:color w:val="FF0000"/>
                <w:lang w:val="uk-UA"/>
              </w:rPr>
            </w:pPr>
            <w:r>
              <w:rPr>
                <w:lang w:val="uk-UA"/>
              </w:rPr>
              <w:t>М. Євчук</w:t>
            </w:r>
          </w:p>
        </w:tc>
      </w:tr>
      <w:tr w:rsidR="00894166" w:rsidRPr="007B6821" w:rsidTr="00FA51C5">
        <w:trPr>
          <w:trHeight w:val="1565"/>
        </w:trPr>
        <w:tc>
          <w:tcPr>
            <w:tcW w:w="709" w:type="dxa"/>
          </w:tcPr>
          <w:p w:rsidR="00894166" w:rsidRPr="00472585" w:rsidRDefault="00894166" w:rsidP="00894166">
            <w:pPr>
              <w:ind w:firstLine="0"/>
              <w:jc w:val="left"/>
              <w:rPr>
                <w:szCs w:val="28"/>
                <w:lang w:val="uk-UA"/>
              </w:rPr>
            </w:pPr>
            <w:r>
              <w:rPr>
                <w:szCs w:val="28"/>
                <w:lang w:val="uk-UA"/>
              </w:rPr>
              <w:t>8.</w:t>
            </w:r>
          </w:p>
        </w:tc>
        <w:tc>
          <w:tcPr>
            <w:tcW w:w="2977" w:type="dxa"/>
            <w:gridSpan w:val="2"/>
          </w:tcPr>
          <w:p w:rsidR="00894166" w:rsidRPr="004970CB" w:rsidRDefault="00894166" w:rsidP="00894166">
            <w:pPr>
              <w:tabs>
                <w:tab w:val="left" w:pos="993"/>
              </w:tabs>
              <w:ind w:firstLine="0"/>
              <w:jc w:val="left"/>
              <w:rPr>
                <w:lang w:val="uk-UA"/>
              </w:rPr>
            </w:pPr>
            <w:r>
              <w:rPr>
                <w:lang w:val="uk-UA"/>
              </w:rPr>
              <w:t>Про розвиток літніх олімпійських видів спорту на Прикарпатті.</w:t>
            </w:r>
          </w:p>
        </w:tc>
        <w:tc>
          <w:tcPr>
            <w:tcW w:w="1843" w:type="dxa"/>
          </w:tcPr>
          <w:p w:rsidR="00894166" w:rsidRPr="00894166" w:rsidRDefault="00495B36" w:rsidP="00894166">
            <w:pPr>
              <w:ind w:firstLine="33"/>
              <w:rPr>
                <w:lang w:val="uk-UA"/>
              </w:rPr>
            </w:pPr>
            <w:r>
              <w:rPr>
                <w:lang w:val="uk-UA"/>
              </w:rPr>
              <w:t>В. Ільчишин</w:t>
            </w:r>
          </w:p>
        </w:tc>
        <w:tc>
          <w:tcPr>
            <w:tcW w:w="1842" w:type="dxa"/>
          </w:tcPr>
          <w:p w:rsidR="00894166" w:rsidRPr="00894166" w:rsidRDefault="00894166" w:rsidP="00894166">
            <w:pPr>
              <w:ind w:left="-108" w:right="-108" w:firstLine="33"/>
              <w:rPr>
                <w:lang w:val="uk-UA"/>
              </w:rPr>
            </w:pPr>
            <w:r w:rsidRPr="00894166">
              <w:rPr>
                <w:lang w:val="uk-UA"/>
              </w:rPr>
              <w:t>К. Лисейко</w:t>
            </w:r>
          </w:p>
        </w:tc>
        <w:tc>
          <w:tcPr>
            <w:tcW w:w="1843" w:type="dxa"/>
          </w:tcPr>
          <w:p w:rsidR="00894166" w:rsidRPr="00894166" w:rsidRDefault="00894166" w:rsidP="00894166">
            <w:pPr>
              <w:ind w:left="-108" w:right="-108" w:firstLine="33"/>
              <w:rPr>
                <w:lang w:val="uk-UA"/>
              </w:rPr>
            </w:pPr>
            <w:r w:rsidRPr="00894166">
              <w:rPr>
                <w:lang w:val="uk-UA"/>
              </w:rPr>
              <w:t>К. Лисейко</w:t>
            </w:r>
          </w:p>
        </w:tc>
      </w:tr>
    </w:tbl>
    <w:p w:rsidR="00206229" w:rsidRPr="007B6821" w:rsidRDefault="00206229" w:rsidP="00113383">
      <w:pPr>
        <w:ind w:firstLine="0"/>
        <w:contextualSpacing/>
        <w:jc w:val="center"/>
        <w:outlineLvl w:val="0"/>
        <w:rPr>
          <w:b/>
          <w:lang w:val="uk-UA"/>
        </w:rPr>
      </w:pPr>
      <w:r w:rsidRPr="007B6821">
        <w:rPr>
          <w:b/>
          <w:bCs/>
          <w:lang w:val="en-US"/>
        </w:rPr>
        <w:lastRenderedPageBreak/>
        <w:t>III</w:t>
      </w:r>
      <w:r w:rsidRPr="007B6821">
        <w:rPr>
          <w:b/>
          <w:bCs/>
          <w:lang w:val="uk-UA"/>
        </w:rPr>
        <w:t xml:space="preserve">. Питання для розгляду на нарадах у </w:t>
      </w:r>
      <w:r w:rsidRPr="007B6821">
        <w:rPr>
          <w:b/>
          <w:bCs/>
        </w:rPr>
        <w:t>голови</w:t>
      </w:r>
      <w:r w:rsidR="00990B00">
        <w:rPr>
          <w:b/>
          <w:bCs/>
          <w:lang w:val="uk-UA"/>
        </w:rPr>
        <w:t xml:space="preserve"> </w:t>
      </w:r>
      <w:r w:rsidR="00990B00" w:rsidRPr="00990B00">
        <w:rPr>
          <w:rFonts w:eastAsia="Calibri"/>
          <w:b/>
          <w:bCs/>
          <w:szCs w:val="28"/>
        </w:rPr>
        <w:t xml:space="preserve">Івано-Франківської </w:t>
      </w:r>
      <w:r w:rsidR="00990B00" w:rsidRPr="00990B00">
        <w:rPr>
          <w:rFonts w:eastAsia="Calibri"/>
          <w:b/>
          <w:szCs w:val="28"/>
        </w:rPr>
        <w:t xml:space="preserve">обласної державної адміністрації – начальника </w:t>
      </w:r>
      <w:r w:rsidR="00990B00" w:rsidRPr="00990B00">
        <w:rPr>
          <w:rFonts w:eastAsia="Calibri"/>
          <w:b/>
          <w:szCs w:val="28"/>
          <w:lang w:val="uk-UA"/>
        </w:rPr>
        <w:t xml:space="preserve">Івано-Франківської </w:t>
      </w:r>
      <w:r w:rsidR="00990B00" w:rsidRPr="00990B00">
        <w:rPr>
          <w:rFonts w:eastAsia="Calibri"/>
          <w:b/>
          <w:szCs w:val="28"/>
        </w:rPr>
        <w:t>обласної військової адміністрації</w:t>
      </w:r>
      <w:r w:rsidRPr="007B6821">
        <w:rPr>
          <w:b/>
          <w:bCs/>
          <w:lang w:val="uk-UA"/>
        </w:rPr>
        <w:t>,</w:t>
      </w:r>
      <w:r w:rsidRPr="007B6821">
        <w:rPr>
          <w:b/>
          <w:bCs/>
        </w:rPr>
        <w:t xml:space="preserve"> </w:t>
      </w:r>
      <w:r w:rsidRPr="007B6821">
        <w:rPr>
          <w:b/>
          <w:bCs/>
          <w:lang w:val="uk-UA"/>
        </w:rPr>
        <w:t>першого заступника, заступників голови, керівника апарату</w:t>
      </w:r>
    </w:p>
    <w:p w:rsidR="00206229" w:rsidRPr="007B6821" w:rsidRDefault="00206229" w:rsidP="00F55488">
      <w:pPr>
        <w:ind w:firstLine="425"/>
        <w:contextualSpacing/>
        <w:jc w:val="center"/>
        <w:outlineLvl w:val="0"/>
        <w:rPr>
          <w:b/>
          <w:bCs/>
          <w:lang w:val="uk-UA"/>
        </w:rPr>
      </w:pPr>
      <w:r w:rsidRPr="007B6821">
        <w:rPr>
          <w:b/>
          <w:lang w:val="uk-UA"/>
        </w:rPr>
        <w:t>Івано-Франківської</w:t>
      </w:r>
      <w:r w:rsidRPr="007B6821">
        <w:rPr>
          <w:b/>
          <w:bCs/>
          <w:lang w:val="uk-UA"/>
        </w:rPr>
        <w:t xml:space="preserve"> обласної державної адміністрації</w:t>
      </w:r>
    </w:p>
    <w:p w:rsidR="004412FD" w:rsidRPr="007B6821" w:rsidRDefault="004412FD" w:rsidP="00206229">
      <w:pPr>
        <w:ind w:firstLine="425"/>
        <w:contextualSpacing/>
        <w:jc w:val="center"/>
        <w:outlineLvl w:val="0"/>
        <w:rPr>
          <w:b/>
          <w:bCs/>
          <w:lang w:val="uk-UA"/>
        </w:rPr>
      </w:pPr>
    </w:p>
    <w:p w:rsidR="003C183F" w:rsidRDefault="00206229" w:rsidP="00206229">
      <w:pPr>
        <w:ind w:firstLine="425"/>
        <w:contextualSpacing/>
        <w:jc w:val="center"/>
        <w:outlineLvl w:val="0"/>
        <w:rPr>
          <w:b/>
          <w:lang w:val="uk-UA"/>
        </w:rPr>
      </w:pPr>
      <w:r w:rsidRPr="007B6821">
        <w:rPr>
          <w:b/>
          <w:bCs/>
          <w:lang w:val="uk-UA"/>
        </w:rPr>
        <w:t xml:space="preserve">У голови </w:t>
      </w:r>
      <w:r w:rsidRPr="007B6821">
        <w:rPr>
          <w:b/>
          <w:lang w:val="uk-UA"/>
        </w:rPr>
        <w:t xml:space="preserve">Івано-Франківської обласної державної адміністрації </w:t>
      </w:r>
      <w:r w:rsidRPr="007B6821">
        <w:rPr>
          <w:rFonts w:eastAsiaTheme="minorHAnsi"/>
          <w:b/>
          <w:szCs w:val="22"/>
          <w:lang w:val="uk-UA" w:eastAsia="en-US"/>
        </w:rPr>
        <w:t> </w:t>
      </w:r>
      <w:r w:rsidRPr="007B6821">
        <w:rPr>
          <w:rFonts w:eastAsiaTheme="minorHAnsi"/>
          <w:szCs w:val="22"/>
          <w:lang w:val="uk-UA" w:eastAsia="en-US"/>
        </w:rPr>
        <w:t>–</w:t>
      </w:r>
      <w:r w:rsidRPr="007B6821">
        <w:rPr>
          <w:rFonts w:eastAsiaTheme="minorHAnsi"/>
          <w:b/>
          <w:szCs w:val="22"/>
          <w:lang w:val="uk-UA" w:eastAsia="en-US"/>
        </w:rPr>
        <w:t xml:space="preserve"> </w:t>
      </w:r>
      <w:r w:rsidRPr="007B6821">
        <w:rPr>
          <w:b/>
          <w:lang w:val="uk-UA"/>
        </w:rPr>
        <w:t xml:space="preserve">начальника </w:t>
      </w:r>
      <w:r w:rsidR="003C183F">
        <w:rPr>
          <w:b/>
          <w:lang w:val="uk-UA"/>
        </w:rPr>
        <w:t xml:space="preserve">Івано-Франківської </w:t>
      </w:r>
      <w:r w:rsidRPr="007B6821">
        <w:rPr>
          <w:b/>
          <w:lang w:val="uk-UA"/>
        </w:rPr>
        <w:t xml:space="preserve">обласної військової адміністрації </w:t>
      </w:r>
    </w:p>
    <w:p w:rsidR="00206229" w:rsidRPr="007B6821" w:rsidRDefault="00206229" w:rsidP="00206229">
      <w:pPr>
        <w:ind w:firstLine="425"/>
        <w:contextualSpacing/>
        <w:jc w:val="center"/>
        <w:outlineLvl w:val="0"/>
        <w:rPr>
          <w:b/>
          <w:lang w:val="uk-UA"/>
        </w:rPr>
      </w:pPr>
      <w:r w:rsidRPr="007B6821">
        <w:rPr>
          <w:b/>
          <w:lang w:val="en-US"/>
        </w:rPr>
        <w:t>C</w:t>
      </w:r>
      <w:r w:rsidRPr="007B6821">
        <w:rPr>
          <w:b/>
          <w:lang w:val="uk-UA"/>
        </w:rPr>
        <w:t>. Онищук</w:t>
      </w:r>
    </w:p>
    <w:p w:rsidR="00402CB3" w:rsidRDefault="00402CB3" w:rsidP="00402CB3">
      <w:pPr>
        <w:ind w:firstLine="425"/>
        <w:contextualSpacing/>
        <w:outlineLvl w:val="0"/>
        <w:rPr>
          <w:b/>
          <w:lang w:val="uk-UA"/>
        </w:rPr>
      </w:pPr>
    </w:p>
    <w:p w:rsidR="005522F8" w:rsidRPr="000C7D40" w:rsidRDefault="00F55488" w:rsidP="00F55488">
      <w:pPr>
        <w:ind w:firstLine="0"/>
        <w:rPr>
          <w:szCs w:val="28"/>
        </w:rPr>
      </w:pPr>
      <w:r>
        <w:rPr>
          <w:b/>
          <w:lang w:val="uk-UA"/>
        </w:rPr>
        <w:t xml:space="preserve">     </w:t>
      </w:r>
      <w:r w:rsidR="00B67AC0">
        <w:rPr>
          <w:b/>
          <w:lang w:val="uk-UA"/>
        </w:rPr>
        <w:t xml:space="preserve">   </w:t>
      </w:r>
      <w:r w:rsidR="005C5F59">
        <w:rPr>
          <w:b/>
          <w:lang w:val="uk-UA"/>
        </w:rPr>
        <w:t xml:space="preserve">  </w:t>
      </w:r>
      <w:r w:rsidR="005522F8" w:rsidRPr="000C7D40">
        <w:rPr>
          <w:bCs/>
          <w:lang w:val="uk-UA"/>
        </w:rPr>
        <w:t>Про</w:t>
      </w:r>
      <w:r w:rsidR="005522F8" w:rsidRPr="000C7D40">
        <w:t xml:space="preserve"> </w:t>
      </w:r>
      <w:r w:rsidR="000C7D40" w:rsidRPr="000C7D40">
        <w:rPr>
          <w:szCs w:val="28"/>
        </w:rPr>
        <w:t xml:space="preserve">підготовку до проведення </w:t>
      </w:r>
      <w:r w:rsidR="000C7D40" w:rsidRPr="000C7D40">
        <w:rPr>
          <w:szCs w:val="28"/>
          <w:lang w:val="en-US"/>
        </w:rPr>
        <w:t>VI</w:t>
      </w:r>
      <w:r w:rsidR="00495B36">
        <w:rPr>
          <w:szCs w:val="28"/>
          <w:lang w:val="uk-UA"/>
        </w:rPr>
        <w:t xml:space="preserve"> та </w:t>
      </w:r>
      <w:r w:rsidR="00495B36">
        <w:rPr>
          <w:szCs w:val="28"/>
          <w:lang w:val="en-US"/>
        </w:rPr>
        <w:t>VII</w:t>
      </w:r>
      <w:r w:rsidR="000C7D40" w:rsidRPr="000C7D40">
        <w:rPr>
          <w:szCs w:val="28"/>
          <w:lang w:val="en-US"/>
        </w:rPr>
        <w:t xml:space="preserve"> </w:t>
      </w:r>
      <w:r w:rsidR="00495B36">
        <w:rPr>
          <w:szCs w:val="28"/>
          <w:lang w:val="uk-UA"/>
        </w:rPr>
        <w:t>Благодійних аукціонів</w:t>
      </w:r>
      <w:r w:rsidR="005522F8" w:rsidRPr="000C7D40">
        <w:rPr>
          <w:szCs w:val="28"/>
        </w:rPr>
        <w:t>.</w:t>
      </w:r>
    </w:p>
    <w:tbl>
      <w:tblPr>
        <w:tblW w:w="0" w:type="auto"/>
        <w:tblLook w:val="0000" w:firstRow="0" w:lastRow="0" w:firstColumn="0" w:lastColumn="0" w:noHBand="0" w:noVBand="0"/>
      </w:tblPr>
      <w:tblGrid>
        <w:gridCol w:w="4219"/>
        <w:gridCol w:w="5067"/>
      </w:tblGrid>
      <w:tr w:rsidR="005522F8" w:rsidRPr="000C7D40" w:rsidTr="00914458">
        <w:trPr>
          <w:trHeight w:val="149"/>
        </w:trPr>
        <w:tc>
          <w:tcPr>
            <w:tcW w:w="4219" w:type="dxa"/>
          </w:tcPr>
          <w:p w:rsidR="005522F8" w:rsidRPr="000C7D40" w:rsidRDefault="005522F8" w:rsidP="00D20C8B">
            <w:pPr>
              <w:spacing w:line="310" w:lineRule="exact"/>
              <w:ind w:firstLine="426"/>
              <w:rPr>
                <w:i/>
                <w:lang w:val="uk-UA"/>
              </w:rPr>
            </w:pPr>
          </w:p>
        </w:tc>
        <w:tc>
          <w:tcPr>
            <w:tcW w:w="5067" w:type="dxa"/>
          </w:tcPr>
          <w:p w:rsidR="005522F8" w:rsidRPr="000C7D40" w:rsidRDefault="005522F8" w:rsidP="00725EFB">
            <w:pPr>
              <w:spacing w:line="310" w:lineRule="exact"/>
              <w:ind w:firstLine="320"/>
              <w:rPr>
                <w:b/>
                <w:bCs/>
                <w:i/>
                <w:lang w:val="uk-UA"/>
              </w:rPr>
            </w:pPr>
            <w:r w:rsidRPr="000C7D40">
              <w:rPr>
                <w:b/>
                <w:bCs/>
                <w:i/>
                <w:iCs/>
                <w:lang w:val="uk-UA"/>
              </w:rPr>
              <w:t>Жовтень</w:t>
            </w:r>
            <w:r w:rsidR="00495B36">
              <w:rPr>
                <w:b/>
                <w:bCs/>
                <w:i/>
                <w:iCs/>
                <w:lang w:val="uk-UA"/>
              </w:rPr>
              <w:t>, грудень</w:t>
            </w:r>
          </w:p>
        </w:tc>
      </w:tr>
      <w:tr w:rsidR="005522F8" w:rsidRPr="000C7D40" w:rsidTr="00914458">
        <w:tc>
          <w:tcPr>
            <w:tcW w:w="4219" w:type="dxa"/>
          </w:tcPr>
          <w:p w:rsidR="005522F8" w:rsidRPr="000C7D40" w:rsidRDefault="005522F8" w:rsidP="00D20C8B">
            <w:pPr>
              <w:spacing w:line="310" w:lineRule="exact"/>
              <w:ind w:firstLine="426"/>
              <w:rPr>
                <w:lang w:val="uk-UA"/>
              </w:rPr>
            </w:pPr>
          </w:p>
        </w:tc>
        <w:tc>
          <w:tcPr>
            <w:tcW w:w="5067" w:type="dxa"/>
          </w:tcPr>
          <w:p w:rsidR="008D7AD9" w:rsidRDefault="008D7AD9" w:rsidP="00725EFB">
            <w:pPr>
              <w:spacing w:line="310" w:lineRule="exact"/>
              <w:ind w:firstLine="320"/>
              <w:rPr>
                <w:b/>
                <w:szCs w:val="28"/>
                <w:lang w:val="uk-UA"/>
              </w:rPr>
            </w:pPr>
            <w:r>
              <w:rPr>
                <w:b/>
                <w:szCs w:val="28"/>
                <w:lang w:val="uk-UA"/>
              </w:rPr>
              <w:t>О. Зрайко</w:t>
            </w:r>
          </w:p>
          <w:p w:rsidR="008D7AD9" w:rsidRPr="008D7AD9" w:rsidRDefault="000C7D40" w:rsidP="00725EFB">
            <w:pPr>
              <w:spacing w:line="310" w:lineRule="exact"/>
              <w:ind w:firstLine="320"/>
              <w:rPr>
                <w:b/>
                <w:szCs w:val="28"/>
                <w:lang w:val="uk-UA"/>
              </w:rPr>
            </w:pPr>
            <w:r w:rsidRPr="000C7D40">
              <w:rPr>
                <w:b/>
                <w:szCs w:val="28"/>
                <w:lang w:val="uk-UA"/>
              </w:rPr>
              <w:t>Т. Бойко</w:t>
            </w:r>
          </w:p>
        </w:tc>
      </w:tr>
    </w:tbl>
    <w:p w:rsidR="004412FD" w:rsidRDefault="004412FD" w:rsidP="002008B5">
      <w:pPr>
        <w:ind w:firstLine="0"/>
        <w:contextualSpacing/>
        <w:outlineLvl w:val="0"/>
        <w:rPr>
          <w:b/>
          <w:bCs/>
          <w:lang w:val="uk-UA"/>
        </w:rPr>
      </w:pPr>
    </w:p>
    <w:p w:rsidR="00B56CA6" w:rsidRDefault="00B56CA6" w:rsidP="002008B5">
      <w:pPr>
        <w:ind w:firstLine="0"/>
        <w:contextualSpacing/>
        <w:outlineLvl w:val="0"/>
        <w:rPr>
          <w:b/>
          <w:bCs/>
          <w:lang w:val="uk-UA"/>
        </w:rPr>
      </w:pPr>
    </w:p>
    <w:p w:rsidR="00206229" w:rsidRPr="007B6821" w:rsidRDefault="00206229" w:rsidP="000C7D40">
      <w:pPr>
        <w:ind w:firstLine="0"/>
        <w:contextualSpacing/>
        <w:jc w:val="center"/>
        <w:outlineLvl w:val="0"/>
        <w:rPr>
          <w:b/>
          <w:lang w:val="uk-UA"/>
        </w:rPr>
      </w:pPr>
      <w:r w:rsidRPr="007B6821">
        <w:rPr>
          <w:b/>
          <w:bCs/>
          <w:lang w:val="uk-UA"/>
        </w:rPr>
        <w:t xml:space="preserve">У першого заступника голови </w:t>
      </w:r>
      <w:r w:rsidRPr="007B6821">
        <w:rPr>
          <w:b/>
          <w:lang w:val="uk-UA"/>
        </w:rPr>
        <w:t>Івано-Франківської обласної державної адміністрації</w:t>
      </w:r>
    </w:p>
    <w:p w:rsidR="002F197D" w:rsidRDefault="002F197D" w:rsidP="00E9110D">
      <w:pPr>
        <w:tabs>
          <w:tab w:val="left" w:pos="8647"/>
        </w:tabs>
        <w:ind w:firstLine="567"/>
        <w:rPr>
          <w:szCs w:val="28"/>
        </w:rPr>
      </w:pPr>
    </w:p>
    <w:p w:rsidR="00B56CA6" w:rsidRDefault="00B56CA6" w:rsidP="00E9110D">
      <w:pPr>
        <w:tabs>
          <w:tab w:val="left" w:pos="8647"/>
        </w:tabs>
        <w:ind w:firstLine="567"/>
        <w:rPr>
          <w:szCs w:val="28"/>
        </w:rPr>
      </w:pPr>
    </w:p>
    <w:p w:rsidR="00E9110D" w:rsidRPr="00E9110D" w:rsidRDefault="00954C60" w:rsidP="00954C60">
      <w:pPr>
        <w:tabs>
          <w:tab w:val="left" w:pos="8647"/>
        </w:tabs>
        <w:ind w:firstLine="0"/>
        <w:rPr>
          <w:szCs w:val="28"/>
          <w:lang w:val="uk-UA"/>
        </w:rPr>
      </w:pPr>
      <w:r>
        <w:rPr>
          <w:szCs w:val="28"/>
          <w:lang w:val="uk-UA"/>
        </w:rPr>
        <w:t xml:space="preserve">        </w:t>
      </w:r>
      <w:r w:rsidR="005C5F59">
        <w:rPr>
          <w:szCs w:val="28"/>
          <w:lang w:val="uk-UA"/>
        </w:rPr>
        <w:t xml:space="preserve">  </w:t>
      </w:r>
      <w:r w:rsidR="00E9110D" w:rsidRPr="00E9110D">
        <w:rPr>
          <w:szCs w:val="28"/>
        </w:rPr>
        <w:t xml:space="preserve">Про </w:t>
      </w:r>
      <w:r w:rsidR="00E9110D" w:rsidRPr="00E9110D">
        <w:t>стан виконання обласних та державних програм розвитку агропромислового комплексу</w:t>
      </w:r>
      <w:r w:rsidR="00E9110D" w:rsidRPr="00E9110D">
        <w:rPr>
          <w:lang w:val="uk-UA"/>
        </w:rPr>
        <w:t>.</w:t>
      </w:r>
    </w:p>
    <w:tbl>
      <w:tblPr>
        <w:tblW w:w="0" w:type="auto"/>
        <w:tblLook w:val="0000" w:firstRow="0" w:lastRow="0" w:firstColumn="0" w:lastColumn="0" w:noHBand="0" w:noVBand="0"/>
      </w:tblPr>
      <w:tblGrid>
        <w:gridCol w:w="4503"/>
        <w:gridCol w:w="4613"/>
      </w:tblGrid>
      <w:tr w:rsidR="00E9110D" w:rsidRPr="00E9110D" w:rsidTr="009D49A2">
        <w:trPr>
          <w:trHeight w:val="149"/>
        </w:trPr>
        <w:tc>
          <w:tcPr>
            <w:tcW w:w="4503" w:type="dxa"/>
          </w:tcPr>
          <w:p w:rsidR="00E9110D" w:rsidRPr="00E9110D" w:rsidRDefault="00E9110D" w:rsidP="004630C6">
            <w:pPr>
              <w:spacing w:line="310" w:lineRule="exact"/>
              <w:ind w:firstLine="284"/>
              <w:rPr>
                <w:i/>
                <w:lang w:val="uk-UA"/>
              </w:rPr>
            </w:pPr>
          </w:p>
        </w:tc>
        <w:tc>
          <w:tcPr>
            <w:tcW w:w="4613" w:type="dxa"/>
          </w:tcPr>
          <w:p w:rsidR="00E9110D" w:rsidRPr="00E9110D" w:rsidRDefault="00E9110D" w:rsidP="009D49A2">
            <w:pPr>
              <w:spacing w:line="310" w:lineRule="exact"/>
              <w:ind w:firstLine="0"/>
              <w:rPr>
                <w:b/>
                <w:bCs/>
                <w:i/>
                <w:lang w:val="uk-UA"/>
              </w:rPr>
            </w:pPr>
            <w:r w:rsidRPr="00E9110D">
              <w:rPr>
                <w:b/>
                <w:bCs/>
                <w:i/>
                <w:iCs/>
                <w:lang w:val="uk-UA"/>
              </w:rPr>
              <w:t>Жовтень</w:t>
            </w:r>
          </w:p>
        </w:tc>
      </w:tr>
      <w:tr w:rsidR="00E9110D" w:rsidRPr="00E9110D" w:rsidTr="009D49A2">
        <w:trPr>
          <w:trHeight w:val="354"/>
        </w:trPr>
        <w:tc>
          <w:tcPr>
            <w:tcW w:w="4503" w:type="dxa"/>
          </w:tcPr>
          <w:p w:rsidR="00E9110D" w:rsidRPr="00E9110D" w:rsidRDefault="00E9110D" w:rsidP="004630C6">
            <w:pPr>
              <w:spacing w:line="310" w:lineRule="exact"/>
              <w:ind w:firstLine="284"/>
              <w:rPr>
                <w:lang w:val="uk-UA"/>
              </w:rPr>
            </w:pPr>
          </w:p>
        </w:tc>
        <w:tc>
          <w:tcPr>
            <w:tcW w:w="4613" w:type="dxa"/>
          </w:tcPr>
          <w:p w:rsidR="00E9110D" w:rsidRPr="00E9110D" w:rsidRDefault="00E9110D" w:rsidP="009D49A2">
            <w:pPr>
              <w:spacing w:line="310" w:lineRule="exact"/>
              <w:ind w:firstLine="0"/>
              <w:rPr>
                <w:lang w:val="uk-UA"/>
              </w:rPr>
            </w:pPr>
            <w:r w:rsidRPr="00E9110D">
              <w:rPr>
                <w:b/>
                <w:szCs w:val="28"/>
                <w:lang w:val="uk-UA"/>
              </w:rPr>
              <w:t>А. Хамчич</w:t>
            </w:r>
          </w:p>
        </w:tc>
      </w:tr>
    </w:tbl>
    <w:p w:rsidR="002F197D" w:rsidRDefault="008F3B5C" w:rsidP="00BD083A">
      <w:pPr>
        <w:tabs>
          <w:tab w:val="left" w:pos="8647"/>
        </w:tabs>
        <w:ind w:firstLine="284"/>
        <w:rPr>
          <w:szCs w:val="28"/>
          <w:lang w:val="uk-UA"/>
        </w:rPr>
      </w:pPr>
      <w:r>
        <w:rPr>
          <w:szCs w:val="28"/>
          <w:lang w:val="uk-UA"/>
        </w:rPr>
        <w:t xml:space="preserve">        </w:t>
      </w:r>
    </w:p>
    <w:p w:rsidR="008F3B5C" w:rsidRPr="008F3B5C" w:rsidRDefault="00A41399" w:rsidP="00A41399">
      <w:pPr>
        <w:tabs>
          <w:tab w:val="left" w:pos="8647"/>
        </w:tabs>
        <w:ind w:firstLine="426"/>
        <w:rPr>
          <w:szCs w:val="28"/>
          <w:lang w:val="uk-UA"/>
        </w:rPr>
      </w:pPr>
      <w:r>
        <w:rPr>
          <w:szCs w:val="28"/>
          <w:lang w:val="uk-UA"/>
        </w:rPr>
        <w:t xml:space="preserve">    </w:t>
      </w:r>
      <w:r w:rsidR="008F3B5C" w:rsidRPr="002B14CC">
        <w:rPr>
          <w:szCs w:val="28"/>
        </w:rPr>
        <w:t>Про організацію роботи з реалізації Дорожньої карти реформування управління публічними інвестиціями на 2024-2028 роки</w:t>
      </w:r>
      <w:r w:rsidR="008F3B5C">
        <w:rPr>
          <w:szCs w:val="28"/>
          <w:lang w:val="uk-UA"/>
        </w:rPr>
        <w:t>.</w:t>
      </w:r>
    </w:p>
    <w:tbl>
      <w:tblPr>
        <w:tblW w:w="0" w:type="auto"/>
        <w:tblLook w:val="0000" w:firstRow="0" w:lastRow="0" w:firstColumn="0" w:lastColumn="0" w:noHBand="0" w:noVBand="0"/>
      </w:tblPr>
      <w:tblGrid>
        <w:gridCol w:w="4503"/>
        <w:gridCol w:w="4613"/>
      </w:tblGrid>
      <w:tr w:rsidR="008F3B5C" w:rsidRPr="00E9110D" w:rsidTr="009D49A2">
        <w:trPr>
          <w:trHeight w:val="149"/>
        </w:trPr>
        <w:tc>
          <w:tcPr>
            <w:tcW w:w="4503" w:type="dxa"/>
          </w:tcPr>
          <w:p w:rsidR="008F3B5C" w:rsidRPr="00E9110D" w:rsidRDefault="008F3B5C" w:rsidP="004630C6">
            <w:pPr>
              <w:spacing w:line="310" w:lineRule="exact"/>
              <w:ind w:firstLine="284"/>
              <w:rPr>
                <w:i/>
                <w:lang w:val="uk-UA"/>
              </w:rPr>
            </w:pPr>
          </w:p>
        </w:tc>
        <w:tc>
          <w:tcPr>
            <w:tcW w:w="4613" w:type="dxa"/>
          </w:tcPr>
          <w:p w:rsidR="008F3B5C" w:rsidRPr="00E9110D" w:rsidRDefault="008F3B5C" w:rsidP="009D49A2">
            <w:pPr>
              <w:spacing w:line="310" w:lineRule="exact"/>
              <w:ind w:firstLine="0"/>
              <w:rPr>
                <w:b/>
                <w:bCs/>
                <w:i/>
                <w:lang w:val="uk-UA"/>
              </w:rPr>
            </w:pPr>
            <w:r w:rsidRPr="00E9110D">
              <w:rPr>
                <w:b/>
                <w:bCs/>
                <w:i/>
                <w:iCs/>
                <w:lang w:val="uk-UA"/>
              </w:rPr>
              <w:t>Жовтень</w:t>
            </w:r>
          </w:p>
        </w:tc>
      </w:tr>
      <w:tr w:rsidR="008F3B5C" w:rsidRPr="00E9110D" w:rsidTr="009D49A2">
        <w:trPr>
          <w:trHeight w:val="354"/>
        </w:trPr>
        <w:tc>
          <w:tcPr>
            <w:tcW w:w="4503" w:type="dxa"/>
          </w:tcPr>
          <w:p w:rsidR="008F3B5C" w:rsidRPr="00E9110D" w:rsidRDefault="008F3B5C" w:rsidP="004630C6">
            <w:pPr>
              <w:spacing w:line="310" w:lineRule="exact"/>
              <w:ind w:firstLine="284"/>
              <w:rPr>
                <w:lang w:val="uk-UA"/>
              </w:rPr>
            </w:pPr>
          </w:p>
        </w:tc>
        <w:tc>
          <w:tcPr>
            <w:tcW w:w="4613" w:type="dxa"/>
          </w:tcPr>
          <w:p w:rsidR="008F3B5C" w:rsidRPr="008344B3" w:rsidRDefault="008F3B5C" w:rsidP="009D49A2">
            <w:pPr>
              <w:spacing w:line="310" w:lineRule="exact"/>
              <w:ind w:firstLine="0"/>
              <w:rPr>
                <w:lang w:val="uk-UA"/>
              </w:rPr>
            </w:pPr>
            <w:r w:rsidRPr="008344B3">
              <w:rPr>
                <w:b/>
                <w:szCs w:val="28"/>
                <w:lang w:val="uk-UA"/>
              </w:rPr>
              <w:t>С. Подошва</w:t>
            </w:r>
          </w:p>
        </w:tc>
      </w:tr>
    </w:tbl>
    <w:p w:rsidR="002F197D" w:rsidRDefault="00FD1DA9" w:rsidP="00BD083A">
      <w:pPr>
        <w:tabs>
          <w:tab w:val="left" w:pos="8647"/>
        </w:tabs>
        <w:ind w:firstLine="0"/>
        <w:rPr>
          <w:szCs w:val="28"/>
          <w:lang w:val="uk-UA"/>
        </w:rPr>
      </w:pPr>
      <w:r>
        <w:rPr>
          <w:szCs w:val="28"/>
          <w:lang w:val="uk-UA"/>
        </w:rPr>
        <w:t xml:space="preserve"> </w:t>
      </w:r>
    </w:p>
    <w:p w:rsidR="00FD1DA9" w:rsidRPr="00135710" w:rsidRDefault="00FD1DA9" w:rsidP="00FD1DA9">
      <w:pPr>
        <w:ind w:firstLine="567"/>
        <w:rPr>
          <w:b/>
          <w:i/>
          <w:color w:val="FF0000"/>
          <w:szCs w:val="28"/>
          <w:lang w:val="uk-UA"/>
        </w:rPr>
      </w:pPr>
      <w:r>
        <w:rPr>
          <w:szCs w:val="28"/>
          <w:lang w:val="uk-UA"/>
        </w:rPr>
        <w:t xml:space="preserve">  </w:t>
      </w:r>
      <w:r w:rsidRPr="00604B2F">
        <w:rPr>
          <w:szCs w:val="28"/>
          <w:lang w:val="uk-UA"/>
        </w:rPr>
        <w:t xml:space="preserve">Про </w:t>
      </w:r>
      <w:r>
        <w:rPr>
          <w:rFonts w:eastAsiaTheme="minorEastAsia"/>
          <w:color w:val="000000" w:themeColor="text1"/>
          <w:szCs w:val="28"/>
          <w:lang w:eastAsia="uk-UA"/>
        </w:rPr>
        <w:t>реалізацію</w:t>
      </w:r>
      <w:r w:rsidRPr="00647BB3">
        <w:rPr>
          <w:rFonts w:eastAsiaTheme="minorEastAsia"/>
          <w:color w:val="000000" w:themeColor="text1"/>
          <w:szCs w:val="28"/>
          <w:lang w:eastAsia="uk-UA"/>
        </w:rPr>
        <w:t xml:space="preserve"> в області програм </w:t>
      </w:r>
      <w:r w:rsidRPr="00647BB3">
        <w:rPr>
          <w:rFonts w:eastAsiaTheme="minorEastAsia"/>
          <w:color w:val="000000" w:themeColor="text1"/>
          <w:szCs w:val="28"/>
          <w:lang w:val="en-US" w:eastAsia="uk-UA"/>
        </w:rPr>
        <w:t>Interreg</w:t>
      </w:r>
      <w:r w:rsidRPr="00647BB3">
        <w:rPr>
          <w:rFonts w:eastAsiaTheme="minorEastAsia"/>
          <w:color w:val="000000" w:themeColor="text1"/>
          <w:szCs w:val="28"/>
          <w:lang w:eastAsia="uk-UA"/>
        </w:rPr>
        <w:t xml:space="preserve"> </w:t>
      </w:r>
      <w:r w:rsidRPr="00647BB3">
        <w:rPr>
          <w:rFonts w:eastAsiaTheme="minorEastAsia"/>
          <w:color w:val="000000" w:themeColor="text1"/>
          <w:szCs w:val="28"/>
          <w:lang w:val="en-US" w:eastAsia="uk-UA"/>
        </w:rPr>
        <w:t>NEXT</w:t>
      </w:r>
      <w:r w:rsidRPr="00647BB3">
        <w:rPr>
          <w:rFonts w:eastAsiaTheme="minorEastAsia"/>
          <w:color w:val="000000" w:themeColor="text1"/>
          <w:szCs w:val="28"/>
          <w:lang w:eastAsia="uk-UA"/>
        </w:rPr>
        <w:t xml:space="preserve"> 2021-2027</w:t>
      </w:r>
      <w:r>
        <w:rPr>
          <w:rFonts w:eastAsiaTheme="minorEastAsia"/>
          <w:color w:val="000000" w:themeColor="text1"/>
          <w:szCs w:val="28"/>
          <w:lang w:val="uk-UA" w:eastAsia="uk-UA"/>
        </w:rPr>
        <w:t xml:space="preserve">       </w:t>
      </w:r>
      <w:r w:rsidRPr="00647BB3">
        <w:rPr>
          <w:rFonts w:eastAsiaTheme="minorEastAsia"/>
          <w:color w:val="000000" w:themeColor="text1"/>
          <w:szCs w:val="28"/>
          <w:lang w:eastAsia="uk-UA"/>
        </w:rPr>
        <w:t xml:space="preserve"> «Польща-Україна», «Румунія-Україна», «Угорщина-Словаччина-Румунія-Україна».</w:t>
      </w:r>
    </w:p>
    <w:tbl>
      <w:tblPr>
        <w:tblW w:w="0" w:type="auto"/>
        <w:tblLook w:val="0000" w:firstRow="0" w:lastRow="0" w:firstColumn="0" w:lastColumn="0" w:noHBand="0" w:noVBand="0"/>
      </w:tblPr>
      <w:tblGrid>
        <w:gridCol w:w="4503"/>
        <w:gridCol w:w="4783"/>
      </w:tblGrid>
      <w:tr w:rsidR="00FD1DA9" w:rsidRPr="00604B2F" w:rsidTr="00914458">
        <w:trPr>
          <w:trHeight w:val="149"/>
        </w:trPr>
        <w:tc>
          <w:tcPr>
            <w:tcW w:w="4503" w:type="dxa"/>
          </w:tcPr>
          <w:p w:rsidR="00FD1DA9" w:rsidRPr="00604B2F" w:rsidRDefault="00FD1DA9" w:rsidP="000130F1">
            <w:pPr>
              <w:spacing w:line="310" w:lineRule="exact"/>
              <w:ind w:firstLine="426"/>
              <w:rPr>
                <w:i/>
                <w:lang w:val="uk-UA"/>
              </w:rPr>
            </w:pPr>
          </w:p>
        </w:tc>
        <w:tc>
          <w:tcPr>
            <w:tcW w:w="4783" w:type="dxa"/>
          </w:tcPr>
          <w:p w:rsidR="00FD1DA9" w:rsidRPr="00604B2F" w:rsidRDefault="00FD1DA9" w:rsidP="000130F1">
            <w:pPr>
              <w:spacing w:line="310" w:lineRule="exact"/>
              <w:ind w:firstLine="0"/>
              <w:rPr>
                <w:b/>
                <w:bCs/>
                <w:i/>
                <w:lang w:val="uk-UA"/>
              </w:rPr>
            </w:pPr>
            <w:r w:rsidRPr="00604B2F">
              <w:rPr>
                <w:b/>
                <w:bCs/>
                <w:i/>
                <w:iCs/>
                <w:lang w:val="uk-UA"/>
              </w:rPr>
              <w:t>Листопад</w:t>
            </w:r>
          </w:p>
        </w:tc>
      </w:tr>
      <w:tr w:rsidR="00FD1DA9" w:rsidRPr="00604B2F" w:rsidTr="00914458">
        <w:tc>
          <w:tcPr>
            <w:tcW w:w="4503" w:type="dxa"/>
          </w:tcPr>
          <w:p w:rsidR="00FD1DA9" w:rsidRPr="00604B2F" w:rsidRDefault="00FD1DA9" w:rsidP="000130F1">
            <w:pPr>
              <w:spacing w:line="310" w:lineRule="exact"/>
              <w:ind w:firstLine="426"/>
              <w:rPr>
                <w:lang w:val="uk-UA"/>
              </w:rPr>
            </w:pPr>
          </w:p>
        </w:tc>
        <w:tc>
          <w:tcPr>
            <w:tcW w:w="4783" w:type="dxa"/>
          </w:tcPr>
          <w:p w:rsidR="00FD1DA9" w:rsidRPr="00604B2F" w:rsidRDefault="00FD1DA9" w:rsidP="000130F1">
            <w:pPr>
              <w:spacing w:line="310" w:lineRule="exact"/>
              <w:ind w:firstLine="0"/>
              <w:rPr>
                <w:lang w:val="uk-UA"/>
              </w:rPr>
            </w:pPr>
            <w:r>
              <w:rPr>
                <w:b/>
                <w:szCs w:val="28"/>
                <w:lang w:val="uk-UA"/>
              </w:rPr>
              <w:t>О. Зрайко</w:t>
            </w:r>
          </w:p>
        </w:tc>
      </w:tr>
    </w:tbl>
    <w:p w:rsidR="00FD1DA9" w:rsidRPr="008F3B5C" w:rsidRDefault="00FD1DA9" w:rsidP="00BD083A">
      <w:pPr>
        <w:tabs>
          <w:tab w:val="left" w:pos="8647"/>
        </w:tabs>
        <w:ind w:firstLine="0"/>
        <w:rPr>
          <w:szCs w:val="28"/>
          <w:lang w:val="uk-UA"/>
        </w:rPr>
      </w:pPr>
    </w:p>
    <w:p w:rsidR="00206229" w:rsidRPr="003607C1" w:rsidRDefault="00A41399" w:rsidP="00A41399">
      <w:pPr>
        <w:tabs>
          <w:tab w:val="left" w:pos="8647"/>
        </w:tabs>
        <w:ind w:firstLine="284"/>
        <w:rPr>
          <w:b/>
          <w:i/>
          <w:szCs w:val="28"/>
          <w:lang w:val="uk-UA"/>
        </w:rPr>
      </w:pPr>
      <w:r>
        <w:rPr>
          <w:szCs w:val="28"/>
          <w:lang w:val="uk-UA"/>
        </w:rPr>
        <w:t xml:space="preserve">      </w:t>
      </w:r>
      <w:r w:rsidR="00206229" w:rsidRPr="003607C1">
        <w:rPr>
          <w:szCs w:val="28"/>
        </w:rPr>
        <w:t>Про заходи профілакт</w:t>
      </w:r>
      <w:r w:rsidR="00E720D5" w:rsidRPr="003607C1">
        <w:rPr>
          <w:szCs w:val="28"/>
        </w:rPr>
        <w:t xml:space="preserve">ики та недопущення на </w:t>
      </w:r>
      <w:r w:rsidR="00990B00">
        <w:rPr>
          <w:szCs w:val="28"/>
        </w:rPr>
        <w:t>території</w:t>
      </w:r>
      <w:r w:rsidR="00E720D5" w:rsidRPr="003607C1">
        <w:rPr>
          <w:szCs w:val="28"/>
          <w:lang w:val="uk-UA"/>
        </w:rPr>
        <w:t xml:space="preserve"> </w:t>
      </w:r>
      <w:r w:rsidR="00954C60">
        <w:rPr>
          <w:szCs w:val="28"/>
          <w:lang w:val="uk-UA"/>
        </w:rPr>
        <w:t xml:space="preserve">                        </w:t>
      </w:r>
      <w:r w:rsidR="00E720D5" w:rsidRPr="003607C1">
        <w:rPr>
          <w:szCs w:val="28"/>
        </w:rPr>
        <w:t xml:space="preserve">Івано-Франківської </w:t>
      </w:r>
      <w:r w:rsidR="00206229" w:rsidRPr="003607C1">
        <w:rPr>
          <w:szCs w:val="28"/>
        </w:rPr>
        <w:t>області африканської чуми свиней</w:t>
      </w:r>
      <w:r w:rsidR="00206229" w:rsidRPr="003607C1">
        <w:rPr>
          <w:szCs w:val="28"/>
          <w:lang w:val="uk-UA"/>
        </w:rPr>
        <w:t>.</w:t>
      </w:r>
      <w:r w:rsidR="00206229" w:rsidRPr="003607C1">
        <w:rPr>
          <w:szCs w:val="28"/>
        </w:rPr>
        <w:t xml:space="preserve"> </w:t>
      </w:r>
    </w:p>
    <w:tbl>
      <w:tblPr>
        <w:tblW w:w="0" w:type="auto"/>
        <w:tblLook w:val="0000" w:firstRow="0" w:lastRow="0" w:firstColumn="0" w:lastColumn="0" w:noHBand="0" w:noVBand="0"/>
      </w:tblPr>
      <w:tblGrid>
        <w:gridCol w:w="4503"/>
        <w:gridCol w:w="4613"/>
      </w:tblGrid>
      <w:tr w:rsidR="00402CB3" w:rsidRPr="003607C1" w:rsidTr="009D49A2">
        <w:trPr>
          <w:trHeight w:val="149"/>
        </w:trPr>
        <w:tc>
          <w:tcPr>
            <w:tcW w:w="4503" w:type="dxa"/>
          </w:tcPr>
          <w:p w:rsidR="00206229" w:rsidRPr="003607C1" w:rsidRDefault="00206229" w:rsidP="004630C6">
            <w:pPr>
              <w:spacing w:line="310" w:lineRule="exact"/>
              <w:ind w:firstLine="284"/>
              <w:rPr>
                <w:i/>
                <w:lang w:val="uk-UA"/>
              </w:rPr>
            </w:pPr>
          </w:p>
        </w:tc>
        <w:tc>
          <w:tcPr>
            <w:tcW w:w="4613" w:type="dxa"/>
          </w:tcPr>
          <w:p w:rsidR="00206229" w:rsidRPr="003607C1" w:rsidRDefault="003607C1" w:rsidP="009D49A2">
            <w:pPr>
              <w:spacing w:line="310" w:lineRule="exact"/>
              <w:ind w:firstLine="0"/>
              <w:rPr>
                <w:b/>
                <w:bCs/>
                <w:i/>
                <w:lang w:val="uk-UA"/>
              </w:rPr>
            </w:pPr>
            <w:r w:rsidRPr="003607C1">
              <w:rPr>
                <w:b/>
                <w:bCs/>
                <w:i/>
                <w:iCs/>
                <w:lang w:val="uk-UA"/>
              </w:rPr>
              <w:t>Листопад</w:t>
            </w:r>
          </w:p>
        </w:tc>
      </w:tr>
      <w:tr w:rsidR="00402CB3" w:rsidRPr="003607C1" w:rsidTr="009D49A2">
        <w:trPr>
          <w:trHeight w:val="354"/>
        </w:trPr>
        <w:tc>
          <w:tcPr>
            <w:tcW w:w="4503" w:type="dxa"/>
          </w:tcPr>
          <w:p w:rsidR="00206229" w:rsidRPr="003607C1" w:rsidRDefault="00206229" w:rsidP="004630C6">
            <w:pPr>
              <w:spacing w:line="310" w:lineRule="exact"/>
              <w:ind w:firstLine="284"/>
              <w:rPr>
                <w:lang w:val="uk-UA"/>
              </w:rPr>
            </w:pPr>
          </w:p>
        </w:tc>
        <w:tc>
          <w:tcPr>
            <w:tcW w:w="4613" w:type="dxa"/>
          </w:tcPr>
          <w:p w:rsidR="00206229" w:rsidRPr="003607C1" w:rsidRDefault="00206229" w:rsidP="009D49A2">
            <w:pPr>
              <w:spacing w:line="310" w:lineRule="exact"/>
              <w:ind w:firstLine="0"/>
              <w:rPr>
                <w:lang w:val="uk-UA"/>
              </w:rPr>
            </w:pPr>
            <w:r w:rsidRPr="003607C1">
              <w:rPr>
                <w:b/>
                <w:szCs w:val="28"/>
                <w:lang w:val="uk-UA"/>
              </w:rPr>
              <w:t>Р. Гурський</w:t>
            </w:r>
          </w:p>
        </w:tc>
      </w:tr>
    </w:tbl>
    <w:p w:rsidR="008D0CF7" w:rsidRDefault="00402CB3" w:rsidP="004630C6">
      <w:pPr>
        <w:tabs>
          <w:tab w:val="left" w:pos="8647"/>
        </w:tabs>
        <w:ind w:firstLine="284"/>
        <w:rPr>
          <w:sz w:val="27"/>
          <w:szCs w:val="27"/>
          <w:lang w:val="uk-UA"/>
        </w:rPr>
      </w:pPr>
      <w:r>
        <w:rPr>
          <w:sz w:val="27"/>
          <w:szCs w:val="27"/>
          <w:lang w:val="uk-UA"/>
        </w:rPr>
        <w:t xml:space="preserve">         </w:t>
      </w:r>
      <w:r w:rsidR="00E9110D" w:rsidRPr="00E9110D">
        <w:rPr>
          <w:sz w:val="27"/>
          <w:szCs w:val="27"/>
          <w:lang w:val="uk-UA"/>
        </w:rPr>
        <w:t xml:space="preserve"> </w:t>
      </w:r>
    </w:p>
    <w:p w:rsidR="005522F8" w:rsidRPr="00E9110D" w:rsidRDefault="00954C60" w:rsidP="00954C60">
      <w:pPr>
        <w:tabs>
          <w:tab w:val="left" w:pos="8647"/>
        </w:tabs>
        <w:ind w:firstLine="0"/>
        <w:rPr>
          <w:b/>
          <w:i/>
          <w:sz w:val="27"/>
          <w:szCs w:val="27"/>
        </w:rPr>
      </w:pPr>
      <w:r>
        <w:rPr>
          <w:szCs w:val="28"/>
          <w:lang w:val="uk-UA"/>
        </w:rPr>
        <w:t xml:space="preserve">     </w:t>
      </w:r>
      <w:r w:rsidR="00F34EAA">
        <w:rPr>
          <w:szCs w:val="28"/>
          <w:lang w:val="uk-UA"/>
        </w:rPr>
        <w:t xml:space="preserve">     </w:t>
      </w:r>
      <w:r w:rsidR="005522F8" w:rsidRPr="00E9110D">
        <w:rPr>
          <w:szCs w:val="28"/>
        </w:rPr>
        <w:t>Про</w:t>
      </w:r>
      <w:r w:rsidR="001F7752" w:rsidRPr="00E9110D">
        <w:rPr>
          <w:szCs w:val="28"/>
          <w:lang w:val="uk-UA"/>
        </w:rPr>
        <w:t xml:space="preserve"> </w:t>
      </w:r>
      <w:r w:rsidR="005522F8" w:rsidRPr="00E9110D">
        <w:rPr>
          <w:szCs w:val="28"/>
          <w:lang w:val="uk-UA"/>
        </w:rPr>
        <w:t xml:space="preserve">заходи профілактики та недопущення на території </w:t>
      </w:r>
      <w:r w:rsidR="00A41399">
        <w:rPr>
          <w:szCs w:val="28"/>
          <w:lang w:val="uk-UA"/>
        </w:rPr>
        <w:t xml:space="preserve">                   </w:t>
      </w:r>
      <w:r w:rsidR="005522F8" w:rsidRPr="00E9110D">
        <w:rPr>
          <w:szCs w:val="28"/>
          <w:lang w:val="uk-UA"/>
        </w:rPr>
        <w:t>Івано-Франківської області пташиного грипу.</w:t>
      </w:r>
      <w:r w:rsidR="005522F8" w:rsidRPr="00E9110D">
        <w:rPr>
          <w:sz w:val="27"/>
          <w:szCs w:val="27"/>
        </w:rPr>
        <w:t xml:space="preserve">  </w:t>
      </w:r>
    </w:p>
    <w:tbl>
      <w:tblPr>
        <w:tblW w:w="0" w:type="auto"/>
        <w:tblLook w:val="0000" w:firstRow="0" w:lastRow="0" w:firstColumn="0" w:lastColumn="0" w:noHBand="0" w:noVBand="0"/>
      </w:tblPr>
      <w:tblGrid>
        <w:gridCol w:w="4503"/>
        <w:gridCol w:w="4613"/>
      </w:tblGrid>
      <w:tr w:rsidR="009B267C" w:rsidRPr="00E9110D" w:rsidTr="009D49A2">
        <w:trPr>
          <w:trHeight w:val="149"/>
        </w:trPr>
        <w:tc>
          <w:tcPr>
            <w:tcW w:w="4503" w:type="dxa"/>
          </w:tcPr>
          <w:p w:rsidR="005522F8" w:rsidRPr="00E9110D" w:rsidRDefault="005522F8" w:rsidP="004630C6">
            <w:pPr>
              <w:spacing w:line="310" w:lineRule="exact"/>
              <w:ind w:firstLine="284"/>
              <w:rPr>
                <w:i/>
                <w:lang w:val="uk-UA"/>
              </w:rPr>
            </w:pPr>
          </w:p>
        </w:tc>
        <w:tc>
          <w:tcPr>
            <w:tcW w:w="4613" w:type="dxa"/>
          </w:tcPr>
          <w:p w:rsidR="005522F8" w:rsidRPr="00E9110D" w:rsidRDefault="005522F8" w:rsidP="009D49A2">
            <w:pPr>
              <w:spacing w:line="310" w:lineRule="exact"/>
              <w:ind w:firstLine="0"/>
              <w:rPr>
                <w:b/>
                <w:bCs/>
                <w:i/>
                <w:lang w:val="uk-UA"/>
              </w:rPr>
            </w:pPr>
            <w:r w:rsidRPr="00E9110D">
              <w:rPr>
                <w:b/>
                <w:bCs/>
                <w:i/>
                <w:iCs/>
                <w:lang w:val="uk-UA"/>
              </w:rPr>
              <w:t>Листопад</w:t>
            </w:r>
          </w:p>
        </w:tc>
      </w:tr>
      <w:tr w:rsidR="009B267C" w:rsidRPr="00E9110D" w:rsidTr="009D49A2">
        <w:trPr>
          <w:trHeight w:val="354"/>
        </w:trPr>
        <w:tc>
          <w:tcPr>
            <w:tcW w:w="4503" w:type="dxa"/>
          </w:tcPr>
          <w:p w:rsidR="005522F8" w:rsidRPr="00E9110D" w:rsidRDefault="005522F8" w:rsidP="004630C6">
            <w:pPr>
              <w:spacing w:line="310" w:lineRule="exact"/>
              <w:ind w:firstLine="284"/>
              <w:rPr>
                <w:lang w:val="uk-UA"/>
              </w:rPr>
            </w:pPr>
          </w:p>
        </w:tc>
        <w:tc>
          <w:tcPr>
            <w:tcW w:w="4613" w:type="dxa"/>
          </w:tcPr>
          <w:p w:rsidR="005522F8" w:rsidRPr="00E9110D" w:rsidRDefault="005522F8" w:rsidP="009D49A2">
            <w:pPr>
              <w:spacing w:line="310" w:lineRule="exact"/>
              <w:ind w:firstLine="0"/>
              <w:rPr>
                <w:lang w:val="uk-UA"/>
              </w:rPr>
            </w:pPr>
            <w:r w:rsidRPr="00E9110D">
              <w:rPr>
                <w:b/>
                <w:szCs w:val="28"/>
                <w:lang w:val="uk-UA"/>
              </w:rPr>
              <w:t>Р. Гурський</w:t>
            </w:r>
          </w:p>
        </w:tc>
      </w:tr>
    </w:tbl>
    <w:p w:rsidR="009B267C" w:rsidRPr="006C1FAC" w:rsidRDefault="00954C60" w:rsidP="00954C60">
      <w:pPr>
        <w:ind w:firstLine="0"/>
        <w:rPr>
          <w:color w:val="FF0000"/>
          <w:szCs w:val="28"/>
        </w:rPr>
      </w:pPr>
      <w:r>
        <w:rPr>
          <w:szCs w:val="28"/>
          <w:lang w:val="uk-UA"/>
        </w:rPr>
        <w:lastRenderedPageBreak/>
        <w:t xml:space="preserve">    </w:t>
      </w:r>
      <w:r w:rsidR="00F34EAA">
        <w:rPr>
          <w:szCs w:val="28"/>
          <w:lang w:val="uk-UA"/>
        </w:rPr>
        <w:t xml:space="preserve">     </w:t>
      </w:r>
      <w:r>
        <w:rPr>
          <w:szCs w:val="28"/>
          <w:lang w:val="uk-UA"/>
        </w:rPr>
        <w:t xml:space="preserve"> </w:t>
      </w:r>
      <w:r w:rsidR="009B267C" w:rsidRPr="002B14CC">
        <w:rPr>
          <w:szCs w:val="28"/>
        </w:rPr>
        <w:t>Про хід оновлення Стратегії розвитку Івано-Франківської області на</w:t>
      </w:r>
      <w:r w:rsidR="005C5F59">
        <w:rPr>
          <w:szCs w:val="28"/>
        </w:rPr>
        <w:t xml:space="preserve"> </w:t>
      </w:r>
      <w:r w:rsidR="009B267C" w:rsidRPr="002B14CC">
        <w:rPr>
          <w:szCs w:val="28"/>
        </w:rPr>
        <w:t>2021-2027 роки та співпрацю з експертами</w:t>
      </w:r>
      <w:r w:rsidR="009B267C" w:rsidRPr="002B14CC">
        <w:rPr>
          <w:color w:val="000000"/>
          <w:szCs w:val="28"/>
          <w:lang w:eastAsia="uk-UA"/>
        </w:rPr>
        <w:t xml:space="preserve"> </w:t>
      </w:r>
      <w:r w:rsidR="009B267C" w:rsidRPr="002B14CC">
        <w:rPr>
          <w:szCs w:val="28"/>
        </w:rPr>
        <w:t>проєкту «Регіональне відновлення» за підтримки Good Governance Fund.</w:t>
      </w:r>
    </w:p>
    <w:tbl>
      <w:tblPr>
        <w:tblW w:w="0" w:type="auto"/>
        <w:tblLook w:val="0000" w:firstRow="0" w:lastRow="0" w:firstColumn="0" w:lastColumn="0" w:noHBand="0" w:noVBand="0"/>
      </w:tblPr>
      <w:tblGrid>
        <w:gridCol w:w="4503"/>
        <w:gridCol w:w="4613"/>
      </w:tblGrid>
      <w:tr w:rsidR="009B267C" w:rsidRPr="006C1FAC" w:rsidTr="009D49A2">
        <w:trPr>
          <w:trHeight w:val="149"/>
        </w:trPr>
        <w:tc>
          <w:tcPr>
            <w:tcW w:w="4503" w:type="dxa"/>
          </w:tcPr>
          <w:p w:rsidR="009B267C" w:rsidRPr="006C1FAC" w:rsidRDefault="009B267C" w:rsidP="00C86CC5">
            <w:pPr>
              <w:spacing w:line="310" w:lineRule="exact"/>
              <w:ind w:firstLine="426"/>
              <w:rPr>
                <w:i/>
                <w:color w:val="FF0000"/>
                <w:lang w:val="uk-UA"/>
              </w:rPr>
            </w:pPr>
          </w:p>
        </w:tc>
        <w:tc>
          <w:tcPr>
            <w:tcW w:w="4613" w:type="dxa"/>
          </w:tcPr>
          <w:p w:rsidR="009B267C" w:rsidRPr="009B267C" w:rsidRDefault="009B267C" w:rsidP="009D49A2">
            <w:pPr>
              <w:spacing w:line="310" w:lineRule="exact"/>
              <w:ind w:firstLine="0"/>
              <w:rPr>
                <w:b/>
                <w:bCs/>
                <w:i/>
                <w:lang w:val="uk-UA"/>
              </w:rPr>
            </w:pPr>
            <w:r w:rsidRPr="009B267C">
              <w:rPr>
                <w:b/>
                <w:bCs/>
                <w:i/>
                <w:iCs/>
                <w:lang w:val="uk-UA"/>
              </w:rPr>
              <w:t>Листопад</w:t>
            </w:r>
          </w:p>
        </w:tc>
      </w:tr>
      <w:tr w:rsidR="009B267C" w:rsidRPr="006C1FAC" w:rsidTr="009D49A2">
        <w:tc>
          <w:tcPr>
            <w:tcW w:w="4503" w:type="dxa"/>
          </w:tcPr>
          <w:p w:rsidR="009B267C" w:rsidRPr="006C1FAC" w:rsidRDefault="009B267C" w:rsidP="00C86CC5">
            <w:pPr>
              <w:spacing w:line="310" w:lineRule="exact"/>
              <w:ind w:firstLine="426"/>
              <w:rPr>
                <w:color w:val="FF0000"/>
                <w:lang w:val="uk-UA"/>
              </w:rPr>
            </w:pPr>
          </w:p>
        </w:tc>
        <w:tc>
          <w:tcPr>
            <w:tcW w:w="4613" w:type="dxa"/>
          </w:tcPr>
          <w:p w:rsidR="009B267C" w:rsidRPr="009B267C" w:rsidRDefault="009B267C" w:rsidP="009D49A2">
            <w:pPr>
              <w:spacing w:line="310" w:lineRule="exact"/>
              <w:ind w:firstLine="0"/>
              <w:rPr>
                <w:lang w:val="uk-UA"/>
              </w:rPr>
            </w:pPr>
            <w:r w:rsidRPr="009B267C">
              <w:rPr>
                <w:b/>
                <w:szCs w:val="28"/>
                <w:lang w:val="uk-UA"/>
              </w:rPr>
              <w:t>С. Подошва</w:t>
            </w:r>
          </w:p>
        </w:tc>
      </w:tr>
    </w:tbl>
    <w:p w:rsidR="00FD1DA9" w:rsidRDefault="00E962D8" w:rsidP="00954C60">
      <w:pPr>
        <w:tabs>
          <w:tab w:val="left" w:pos="8647"/>
        </w:tabs>
        <w:ind w:firstLine="0"/>
        <w:rPr>
          <w:szCs w:val="28"/>
          <w:lang w:val="uk-UA"/>
        </w:rPr>
      </w:pPr>
      <w:r>
        <w:rPr>
          <w:szCs w:val="28"/>
          <w:lang w:val="uk-UA"/>
        </w:rPr>
        <w:t xml:space="preserve">   </w:t>
      </w:r>
      <w:r w:rsidR="005C5F59">
        <w:rPr>
          <w:szCs w:val="28"/>
          <w:lang w:val="uk-UA"/>
        </w:rPr>
        <w:t xml:space="preserve">      </w:t>
      </w:r>
    </w:p>
    <w:p w:rsidR="00464257" w:rsidRDefault="00464257" w:rsidP="00954C60">
      <w:pPr>
        <w:tabs>
          <w:tab w:val="left" w:pos="8647"/>
        </w:tabs>
        <w:ind w:firstLine="0"/>
        <w:rPr>
          <w:szCs w:val="28"/>
          <w:lang w:val="uk-UA"/>
        </w:rPr>
      </w:pPr>
    </w:p>
    <w:p w:rsidR="00347022" w:rsidRPr="00E9110D" w:rsidRDefault="005C5F59" w:rsidP="00954C60">
      <w:pPr>
        <w:tabs>
          <w:tab w:val="left" w:pos="8647"/>
        </w:tabs>
        <w:ind w:firstLine="0"/>
        <w:rPr>
          <w:szCs w:val="28"/>
          <w:lang w:val="uk-UA"/>
        </w:rPr>
      </w:pPr>
      <w:r>
        <w:rPr>
          <w:szCs w:val="28"/>
          <w:lang w:val="uk-UA"/>
        </w:rPr>
        <w:t xml:space="preserve"> </w:t>
      </w:r>
      <w:r w:rsidR="009215BC">
        <w:rPr>
          <w:szCs w:val="28"/>
          <w:lang w:val="uk-UA"/>
        </w:rPr>
        <w:t xml:space="preserve">         </w:t>
      </w:r>
      <w:r w:rsidR="00347022" w:rsidRPr="00E9110D">
        <w:rPr>
          <w:szCs w:val="28"/>
        </w:rPr>
        <w:t xml:space="preserve">Про </w:t>
      </w:r>
      <w:r w:rsidR="00347022" w:rsidRPr="00E9110D">
        <w:t>підсумки проведення комплексу осінньо-польових робіт</w:t>
      </w:r>
      <w:r w:rsidR="00347022" w:rsidRPr="00E9110D">
        <w:rPr>
          <w:lang w:val="uk-UA"/>
        </w:rPr>
        <w:t>.</w:t>
      </w:r>
    </w:p>
    <w:tbl>
      <w:tblPr>
        <w:tblW w:w="0" w:type="auto"/>
        <w:tblLook w:val="0000" w:firstRow="0" w:lastRow="0" w:firstColumn="0" w:lastColumn="0" w:noHBand="0" w:noVBand="0"/>
      </w:tblPr>
      <w:tblGrid>
        <w:gridCol w:w="4503"/>
        <w:gridCol w:w="4783"/>
      </w:tblGrid>
      <w:tr w:rsidR="00347022" w:rsidRPr="00E9110D" w:rsidTr="00D20C8B">
        <w:trPr>
          <w:trHeight w:val="149"/>
        </w:trPr>
        <w:tc>
          <w:tcPr>
            <w:tcW w:w="4503" w:type="dxa"/>
          </w:tcPr>
          <w:p w:rsidR="00347022" w:rsidRPr="00E9110D" w:rsidRDefault="00347022" w:rsidP="00D20C8B">
            <w:pPr>
              <w:spacing w:line="310" w:lineRule="exact"/>
              <w:ind w:firstLine="426"/>
              <w:rPr>
                <w:i/>
                <w:lang w:val="uk-UA"/>
              </w:rPr>
            </w:pPr>
          </w:p>
        </w:tc>
        <w:tc>
          <w:tcPr>
            <w:tcW w:w="4783" w:type="dxa"/>
          </w:tcPr>
          <w:p w:rsidR="00347022" w:rsidRPr="00E9110D" w:rsidRDefault="00E9110D" w:rsidP="00D20C8B">
            <w:pPr>
              <w:spacing w:line="310" w:lineRule="exact"/>
              <w:ind w:firstLine="0"/>
              <w:rPr>
                <w:b/>
                <w:bCs/>
                <w:i/>
                <w:lang w:val="uk-UA"/>
              </w:rPr>
            </w:pPr>
            <w:r w:rsidRPr="00E9110D">
              <w:rPr>
                <w:b/>
                <w:bCs/>
                <w:i/>
                <w:iCs/>
                <w:lang w:val="uk-UA"/>
              </w:rPr>
              <w:t>Грудень</w:t>
            </w:r>
          </w:p>
        </w:tc>
      </w:tr>
      <w:tr w:rsidR="00347022" w:rsidRPr="00E9110D" w:rsidTr="00D20C8B">
        <w:trPr>
          <w:trHeight w:val="354"/>
        </w:trPr>
        <w:tc>
          <w:tcPr>
            <w:tcW w:w="4503" w:type="dxa"/>
          </w:tcPr>
          <w:p w:rsidR="00347022" w:rsidRPr="00E9110D" w:rsidRDefault="00347022" w:rsidP="00D20C8B">
            <w:pPr>
              <w:spacing w:line="310" w:lineRule="exact"/>
              <w:ind w:firstLine="426"/>
              <w:rPr>
                <w:lang w:val="uk-UA"/>
              </w:rPr>
            </w:pPr>
          </w:p>
        </w:tc>
        <w:tc>
          <w:tcPr>
            <w:tcW w:w="4783" w:type="dxa"/>
          </w:tcPr>
          <w:p w:rsidR="00347022" w:rsidRPr="00E9110D" w:rsidRDefault="00347022" w:rsidP="00D20C8B">
            <w:pPr>
              <w:spacing w:line="310" w:lineRule="exact"/>
              <w:ind w:firstLine="0"/>
              <w:rPr>
                <w:lang w:val="uk-UA"/>
              </w:rPr>
            </w:pPr>
            <w:r w:rsidRPr="00E9110D">
              <w:rPr>
                <w:b/>
                <w:szCs w:val="28"/>
                <w:lang w:val="uk-UA"/>
              </w:rPr>
              <w:t>А. Хамчич</w:t>
            </w:r>
          </w:p>
        </w:tc>
      </w:tr>
    </w:tbl>
    <w:p w:rsidR="002F197D" w:rsidRDefault="00135710" w:rsidP="00135710">
      <w:pPr>
        <w:ind w:firstLine="0"/>
        <w:rPr>
          <w:szCs w:val="28"/>
          <w:lang w:val="uk-UA"/>
        </w:rPr>
      </w:pPr>
      <w:r>
        <w:rPr>
          <w:szCs w:val="28"/>
          <w:lang w:val="uk-UA"/>
        </w:rPr>
        <w:t xml:space="preserve">         </w:t>
      </w:r>
    </w:p>
    <w:p w:rsidR="007F0818" w:rsidRDefault="007F0818" w:rsidP="00135710">
      <w:pPr>
        <w:ind w:firstLine="0"/>
        <w:rPr>
          <w:szCs w:val="28"/>
          <w:lang w:val="uk-UA"/>
        </w:rPr>
      </w:pPr>
    </w:p>
    <w:p w:rsidR="001F7752" w:rsidRPr="008344B3" w:rsidRDefault="00135710" w:rsidP="00135710">
      <w:pPr>
        <w:ind w:firstLine="0"/>
        <w:rPr>
          <w:szCs w:val="28"/>
          <w:lang w:val="uk-UA"/>
        </w:rPr>
      </w:pPr>
      <w:r>
        <w:rPr>
          <w:szCs w:val="28"/>
          <w:lang w:val="uk-UA"/>
        </w:rPr>
        <w:t xml:space="preserve">  </w:t>
      </w:r>
      <w:r w:rsidR="004412FD">
        <w:rPr>
          <w:szCs w:val="28"/>
          <w:lang w:val="uk-UA"/>
        </w:rPr>
        <w:t xml:space="preserve">        </w:t>
      </w:r>
      <w:r w:rsidR="003C183F" w:rsidRPr="008344B3">
        <w:rPr>
          <w:szCs w:val="28"/>
          <w:lang w:val="uk-UA"/>
        </w:rPr>
        <w:t>Про реалізацію проє</w:t>
      </w:r>
      <w:r w:rsidR="001F7752" w:rsidRPr="008344B3">
        <w:rPr>
          <w:szCs w:val="28"/>
          <w:lang w:val="uk-UA"/>
        </w:rPr>
        <w:t>кту ПРООН «Підтримка інклюзивного економічного розвитку в Україні шляхом поєднання просування експорту з регіональним розвитком та Цілями сталого розвитку (ЦСР)».</w:t>
      </w:r>
    </w:p>
    <w:tbl>
      <w:tblPr>
        <w:tblW w:w="0" w:type="auto"/>
        <w:tblLook w:val="0000" w:firstRow="0" w:lastRow="0" w:firstColumn="0" w:lastColumn="0" w:noHBand="0" w:noVBand="0"/>
      </w:tblPr>
      <w:tblGrid>
        <w:gridCol w:w="4503"/>
        <w:gridCol w:w="4783"/>
      </w:tblGrid>
      <w:tr w:rsidR="001F7752" w:rsidRPr="008344B3" w:rsidTr="00D20C8B">
        <w:trPr>
          <w:trHeight w:val="149"/>
        </w:trPr>
        <w:tc>
          <w:tcPr>
            <w:tcW w:w="4503" w:type="dxa"/>
          </w:tcPr>
          <w:p w:rsidR="001F7752" w:rsidRPr="008344B3" w:rsidRDefault="001F7752" w:rsidP="00D20C8B">
            <w:pPr>
              <w:spacing w:line="310" w:lineRule="exact"/>
              <w:ind w:firstLine="426"/>
              <w:rPr>
                <w:i/>
                <w:lang w:val="uk-UA"/>
              </w:rPr>
            </w:pPr>
          </w:p>
        </w:tc>
        <w:tc>
          <w:tcPr>
            <w:tcW w:w="4783" w:type="dxa"/>
          </w:tcPr>
          <w:p w:rsidR="001F7752" w:rsidRPr="008344B3" w:rsidRDefault="001F7752" w:rsidP="00D20C8B">
            <w:pPr>
              <w:spacing w:line="310" w:lineRule="exact"/>
              <w:ind w:firstLine="0"/>
              <w:rPr>
                <w:b/>
                <w:bCs/>
                <w:i/>
                <w:lang w:val="uk-UA"/>
              </w:rPr>
            </w:pPr>
            <w:r w:rsidRPr="008344B3">
              <w:rPr>
                <w:b/>
                <w:bCs/>
                <w:i/>
                <w:iCs/>
                <w:lang w:val="uk-UA"/>
              </w:rPr>
              <w:t>Грудень</w:t>
            </w:r>
          </w:p>
        </w:tc>
      </w:tr>
      <w:tr w:rsidR="008344B3" w:rsidRPr="008344B3" w:rsidTr="008344B3">
        <w:trPr>
          <w:trHeight w:val="80"/>
        </w:trPr>
        <w:tc>
          <w:tcPr>
            <w:tcW w:w="4503" w:type="dxa"/>
          </w:tcPr>
          <w:p w:rsidR="001F7752" w:rsidRPr="008344B3" w:rsidRDefault="001F7752" w:rsidP="00D20C8B">
            <w:pPr>
              <w:spacing w:line="310" w:lineRule="exact"/>
              <w:ind w:firstLine="426"/>
              <w:rPr>
                <w:lang w:val="uk-UA"/>
              </w:rPr>
            </w:pPr>
          </w:p>
        </w:tc>
        <w:tc>
          <w:tcPr>
            <w:tcW w:w="4783" w:type="dxa"/>
          </w:tcPr>
          <w:p w:rsidR="001F7752" w:rsidRPr="008344B3" w:rsidRDefault="001F7752" w:rsidP="00D20C8B">
            <w:pPr>
              <w:spacing w:line="310" w:lineRule="exact"/>
              <w:ind w:firstLine="0"/>
              <w:rPr>
                <w:lang w:val="uk-UA"/>
              </w:rPr>
            </w:pPr>
            <w:r w:rsidRPr="008344B3">
              <w:rPr>
                <w:b/>
                <w:szCs w:val="28"/>
                <w:lang w:val="uk-UA"/>
              </w:rPr>
              <w:t>С. Подошва</w:t>
            </w:r>
          </w:p>
        </w:tc>
      </w:tr>
    </w:tbl>
    <w:p w:rsidR="00481805" w:rsidRDefault="00481805" w:rsidP="00206229">
      <w:pPr>
        <w:tabs>
          <w:tab w:val="left" w:pos="8647"/>
        </w:tabs>
        <w:ind w:firstLine="0"/>
        <w:rPr>
          <w:color w:val="FF0000"/>
          <w:lang w:val="uk-UA"/>
        </w:rPr>
      </w:pPr>
    </w:p>
    <w:p w:rsidR="00B56CA6" w:rsidRDefault="00B56CA6" w:rsidP="00206229">
      <w:pPr>
        <w:tabs>
          <w:tab w:val="left" w:pos="8647"/>
        </w:tabs>
        <w:ind w:firstLine="0"/>
        <w:rPr>
          <w:color w:val="FF0000"/>
          <w:lang w:val="uk-UA"/>
        </w:rPr>
      </w:pPr>
    </w:p>
    <w:p w:rsidR="00206229" w:rsidRPr="00A45C9B" w:rsidRDefault="00206229" w:rsidP="00206229">
      <w:pPr>
        <w:tabs>
          <w:tab w:val="left" w:pos="8647"/>
        </w:tabs>
        <w:ind w:firstLine="0"/>
        <w:rPr>
          <w:b/>
          <w:i/>
          <w:sz w:val="27"/>
          <w:szCs w:val="27"/>
        </w:rPr>
      </w:pPr>
      <w:r w:rsidRPr="00A45C9B">
        <w:rPr>
          <w:sz w:val="27"/>
          <w:szCs w:val="27"/>
          <w:lang w:val="uk-UA"/>
        </w:rPr>
        <w:t xml:space="preserve"> </w:t>
      </w:r>
      <w:r w:rsidR="00D05F19">
        <w:rPr>
          <w:sz w:val="27"/>
          <w:szCs w:val="27"/>
          <w:lang w:val="uk-UA"/>
        </w:rPr>
        <w:t xml:space="preserve">         </w:t>
      </w:r>
      <w:r w:rsidR="00FF473E">
        <w:rPr>
          <w:szCs w:val="28"/>
        </w:rPr>
        <w:t>Про визначення</w:t>
      </w:r>
      <w:r w:rsidRPr="00A45C9B">
        <w:rPr>
          <w:szCs w:val="28"/>
        </w:rPr>
        <w:t xml:space="preserve"> </w:t>
      </w:r>
      <w:r w:rsidR="0017430B" w:rsidRPr="00A45C9B">
        <w:rPr>
          <w:szCs w:val="28"/>
        </w:rPr>
        <w:t xml:space="preserve">неблагополучних пунктів </w:t>
      </w:r>
      <w:r w:rsidR="0017430B" w:rsidRPr="00A45C9B">
        <w:rPr>
          <w:szCs w:val="28"/>
          <w:lang w:val="uk-UA"/>
        </w:rPr>
        <w:t>із</w:t>
      </w:r>
      <w:r w:rsidRPr="00A45C9B">
        <w:rPr>
          <w:szCs w:val="28"/>
        </w:rPr>
        <w:t xml:space="preserve"> сказу тварин на території Івано-Франківської області</w:t>
      </w:r>
      <w:r w:rsidRPr="00A45C9B">
        <w:rPr>
          <w:szCs w:val="28"/>
          <w:lang w:val="uk-UA"/>
        </w:rPr>
        <w:t>.</w:t>
      </w:r>
      <w:r w:rsidRPr="00A45C9B">
        <w:rPr>
          <w:sz w:val="27"/>
          <w:szCs w:val="27"/>
        </w:rPr>
        <w:t xml:space="preserve">  </w:t>
      </w:r>
    </w:p>
    <w:tbl>
      <w:tblPr>
        <w:tblW w:w="0" w:type="auto"/>
        <w:tblLook w:val="0000" w:firstRow="0" w:lastRow="0" w:firstColumn="0" w:lastColumn="0" w:noHBand="0" w:noVBand="0"/>
      </w:tblPr>
      <w:tblGrid>
        <w:gridCol w:w="4503"/>
        <w:gridCol w:w="4783"/>
      </w:tblGrid>
      <w:tr w:rsidR="00206229" w:rsidRPr="00A45C9B" w:rsidTr="00BF06D2">
        <w:trPr>
          <w:trHeight w:val="149"/>
        </w:trPr>
        <w:tc>
          <w:tcPr>
            <w:tcW w:w="4503" w:type="dxa"/>
          </w:tcPr>
          <w:p w:rsidR="00206229" w:rsidRPr="00A45C9B" w:rsidRDefault="00206229" w:rsidP="00BF06D2">
            <w:pPr>
              <w:spacing w:line="310" w:lineRule="exact"/>
              <w:ind w:firstLine="426"/>
              <w:rPr>
                <w:i/>
                <w:lang w:val="uk-UA"/>
              </w:rPr>
            </w:pPr>
          </w:p>
        </w:tc>
        <w:tc>
          <w:tcPr>
            <w:tcW w:w="4783" w:type="dxa"/>
          </w:tcPr>
          <w:p w:rsidR="00206229" w:rsidRPr="00A45C9B" w:rsidRDefault="005522F8" w:rsidP="00BF06D2">
            <w:pPr>
              <w:spacing w:line="310" w:lineRule="exact"/>
              <w:ind w:firstLine="0"/>
              <w:rPr>
                <w:b/>
                <w:bCs/>
                <w:i/>
                <w:lang w:val="uk-UA"/>
              </w:rPr>
            </w:pPr>
            <w:r w:rsidRPr="00A45C9B">
              <w:rPr>
                <w:b/>
                <w:bCs/>
                <w:i/>
                <w:iCs/>
                <w:lang w:val="uk-UA"/>
              </w:rPr>
              <w:t>Грудень</w:t>
            </w:r>
          </w:p>
        </w:tc>
      </w:tr>
      <w:tr w:rsidR="00206229" w:rsidRPr="00A45C9B" w:rsidTr="00BF06D2">
        <w:trPr>
          <w:trHeight w:val="354"/>
        </w:trPr>
        <w:tc>
          <w:tcPr>
            <w:tcW w:w="4503" w:type="dxa"/>
          </w:tcPr>
          <w:p w:rsidR="00206229" w:rsidRPr="00A45C9B" w:rsidRDefault="00206229" w:rsidP="00BF06D2">
            <w:pPr>
              <w:spacing w:line="310" w:lineRule="exact"/>
              <w:ind w:firstLine="426"/>
              <w:rPr>
                <w:lang w:val="uk-UA"/>
              </w:rPr>
            </w:pPr>
          </w:p>
        </w:tc>
        <w:tc>
          <w:tcPr>
            <w:tcW w:w="4783" w:type="dxa"/>
          </w:tcPr>
          <w:p w:rsidR="00206229" w:rsidRPr="00A45C9B" w:rsidRDefault="00206229" w:rsidP="00BF06D2">
            <w:pPr>
              <w:spacing w:line="310" w:lineRule="exact"/>
              <w:ind w:firstLine="0"/>
              <w:rPr>
                <w:lang w:val="uk-UA"/>
              </w:rPr>
            </w:pPr>
            <w:r w:rsidRPr="00A45C9B">
              <w:rPr>
                <w:b/>
                <w:szCs w:val="28"/>
                <w:lang w:val="uk-UA"/>
              </w:rPr>
              <w:t>Р. Гурський</w:t>
            </w:r>
          </w:p>
        </w:tc>
      </w:tr>
    </w:tbl>
    <w:p w:rsidR="00481805" w:rsidRDefault="00481805" w:rsidP="00E962D8">
      <w:pPr>
        <w:spacing w:line="310" w:lineRule="exact"/>
        <w:ind w:firstLine="0"/>
        <w:outlineLvl w:val="0"/>
        <w:rPr>
          <w:bCs/>
          <w:lang w:val="uk-UA"/>
        </w:rPr>
      </w:pPr>
    </w:p>
    <w:p w:rsidR="00B56CA6" w:rsidRDefault="00B56CA6" w:rsidP="00E962D8">
      <w:pPr>
        <w:spacing w:line="310" w:lineRule="exact"/>
        <w:ind w:firstLine="0"/>
        <w:outlineLvl w:val="0"/>
        <w:rPr>
          <w:bCs/>
          <w:lang w:val="uk-UA"/>
        </w:rPr>
      </w:pPr>
    </w:p>
    <w:p w:rsidR="00206229" w:rsidRPr="00A45C9B" w:rsidRDefault="00D05F19" w:rsidP="00206229">
      <w:pPr>
        <w:spacing w:line="310" w:lineRule="exact"/>
        <w:ind w:firstLine="567"/>
        <w:outlineLvl w:val="0"/>
        <w:rPr>
          <w:bCs/>
          <w:lang w:val="uk-UA"/>
        </w:rPr>
      </w:pPr>
      <w:r>
        <w:rPr>
          <w:bCs/>
          <w:lang w:val="uk-UA"/>
        </w:rPr>
        <w:t xml:space="preserve">  </w:t>
      </w:r>
      <w:r w:rsidR="00206229" w:rsidRPr="00A45C9B">
        <w:rPr>
          <w:bCs/>
          <w:lang w:val="uk-UA"/>
        </w:rPr>
        <w:t xml:space="preserve">Про виконання плану роботи </w:t>
      </w:r>
      <w:r w:rsidR="00206229" w:rsidRPr="00A45C9B">
        <w:rPr>
          <w:lang w:val="uk-UA"/>
        </w:rPr>
        <w:t>Івано-Франківської</w:t>
      </w:r>
      <w:r w:rsidR="00206229" w:rsidRPr="00A45C9B">
        <w:rPr>
          <w:b/>
          <w:lang w:val="uk-UA"/>
        </w:rPr>
        <w:t xml:space="preserve"> </w:t>
      </w:r>
      <w:r w:rsidR="00206229" w:rsidRPr="00A45C9B">
        <w:rPr>
          <w:bCs/>
          <w:lang w:val="uk-UA"/>
        </w:rPr>
        <w:t>обласної державної (</w:t>
      </w:r>
      <w:r w:rsidR="00BE5558" w:rsidRPr="00A45C9B">
        <w:rPr>
          <w:bCs/>
          <w:lang w:val="uk-UA"/>
        </w:rPr>
        <w:t>військової) адміністрації за І</w:t>
      </w:r>
      <w:r w:rsidR="00BE5558" w:rsidRPr="00A45C9B">
        <w:rPr>
          <w:bCs/>
          <w:lang w:val="en-US"/>
        </w:rPr>
        <w:t>V</w:t>
      </w:r>
      <w:r w:rsidR="00A45C9B" w:rsidRPr="00A45C9B">
        <w:rPr>
          <w:bCs/>
          <w:lang w:val="uk-UA"/>
        </w:rPr>
        <w:t xml:space="preserve"> квартал 2024</w:t>
      </w:r>
      <w:r w:rsidR="00206229" w:rsidRPr="00A45C9B">
        <w:rPr>
          <w:bCs/>
          <w:lang w:val="uk-UA"/>
        </w:rPr>
        <w:t> року.</w:t>
      </w:r>
    </w:p>
    <w:tbl>
      <w:tblPr>
        <w:tblW w:w="0" w:type="auto"/>
        <w:tblLook w:val="0000" w:firstRow="0" w:lastRow="0" w:firstColumn="0" w:lastColumn="0" w:noHBand="0" w:noVBand="0"/>
      </w:tblPr>
      <w:tblGrid>
        <w:gridCol w:w="4503"/>
        <w:gridCol w:w="4783"/>
      </w:tblGrid>
      <w:tr w:rsidR="00206229" w:rsidRPr="00A45C9B" w:rsidTr="00BF06D2">
        <w:trPr>
          <w:trHeight w:val="149"/>
        </w:trPr>
        <w:tc>
          <w:tcPr>
            <w:tcW w:w="4503" w:type="dxa"/>
          </w:tcPr>
          <w:p w:rsidR="00206229" w:rsidRPr="00A45C9B" w:rsidRDefault="00206229" w:rsidP="00BF06D2">
            <w:pPr>
              <w:spacing w:line="310" w:lineRule="exact"/>
              <w:ind w:firstLine="426"/>
              <w:rPr>
                <w:i/>
                <w:lang w:val="uk-UA"/>
              </w:rPr>
            </w:pPr>
          </w:p>
        </w:tc>
        <w:tc>
          <w:tcPr>
            <w:tcW w:w="4783" w:type="dxa"/>
          </w:tcPr>
          <w:p w:rsidR="00206229" w:rsidRPr="00A45C9B" w:rsidRDefault="00BE5558" w:rsidP="00BF06D2">
            <w:pPr>
              <w:spacing w:line="310" w:lineRule="exact"/>
              <w:ind w:firstLine="0"/>
              <w:rPr>
                <w:b/>
                <w:bCs/>
                <w:i/>
                <w:lang w:val="uk-UA"/>
              </w:rPr>
            </w:pPr>
            <w:r w:rsidRPr="00A45C9B">
              <w:rPr>
                <w:b/>
                <w:bCs/>
                <w:i/>
                <w:iCs/>
                <w:lang w:val="uk-UA"/>
              </w:rPr>
              <w:t>Грудень</w:t>
            </w:r>
          </w:p>
        </w:tc>
      </w:tr>
      <w:tr w:rsidR="00206229" w:rsidRPr="00A45C9B" w:rsidTr="00BE5558">
        <w:trPr>
          <w:trHeight w:val="105"/>
        </w:trPr>
        <w:tc>
          <w:tcPr>
            <w:tcW w:w="4503" w:type="dxa"/>
          </w:tcPr>
          <w:p w:rsidR="00206229" w:rsidRPr="00A45C9B" w:rsidRDefault="00206229" w:rsidP="00BF06D2">
            <w:pPr>
              <w:spacing w:line="310" w:lineRule="exact"/>
              <w:ind w:firstLine="426"/>
              <w:rPr>
                <w:lang w:val="uk-UA"/>
              </w:rPr>
            </w:pPr>
          </w:p>
        </w:tc>
        <w:tc>
          <w:tcPr>
            <w:tcW w:w="4783" w:type="dxa"/>
          </w:tcPr>
          <w:p w:rsidR="00206229" w:rsidRPr="00A45C9B" w:rsidRDefault="00206229" w:rsidP="00BF06D2">
            <w:pPr>
              <w:spacing w:line="310" w:lineRule="exact"/>
              <w:ind w:firstLine="0"/>
              <w:rPr>
                <w:lang w:val="uk-UA"/>
              </w:rPr>
            </w:pPr>
            <w:r w:rsidRPr="00A45C9B">
              <w:rPr>
                <w:b/>
                <w:bCs/>
                <w:lang w:val="en-US"/>
              </w:rPr>
              <w:t>Л.</w:t>
            </w:r>
            <w:r w:rsidRPr="00A45C9B">
              <w:rPr>
                <w:b/>
                <w:bCs/>
                <w:lang w:val="uk-UA"/>
              </w:rPr>
              <w:t xml:space="preserve"> </w:t>
            </w:r>
            <w:r w:rsidRPr="00A45C9B">
              <w:rPr>
                <w:b/>
                <w:bCs/>
                <w:lang w:val="en-US"/>
              </w:rPr>
              <w:t>Хоптюк</w:t>
            </w:r>
          </w:p>
        </w:tc>
      </w:tr>
    </w:tbl>
    <w:p w:rsidR="00B56CA6" w:rsidRDefault="00B56CA6" w:rsidP="00135710">
      <w:pPr>
        <w:ind w:firstLine="0"/>
        <w:outlineLvl w:val="0"/>
        <w:rPr>
          <w:b/>
          <w:bCs/>
          <w:lang w:val="uk-UA"/>
        </w:rPr>
      </w:pPr>
    </w:p>
    <w:p w:rsidR="00B56CA6" w:rsidRDefault="00B56CA6" w:rsidP="00135710">
      <w:pPr>
        <w:ind w:firstLine="0"/>
        <w:outlineLvl w:val="0"/>
        <w:rPr>
          <w:b/>
          <w:bCs/>
          <w:lang w:val="uk-UA"/>
        </w:rPr>
      </w:pPr>
    </w:p>
    <w:p w:rsidR="00B56CA6" w:rsidRDefault="00206229" w:rsidP="00B56CA6">
      <w:pPr>
        <w:ind w:firstLine="426"/>
        <w:jc w:val="center"/>
        <w:outlineLvl w:val="0"/>
        <w:rPr>
          <w:b/>
          <w:bCs/>
          <w:lang w:val="uk-UA"/>
        </w:rPr>
      </w:pPr>
      <w:r w:rsidRPr="00366C3B">
        <w:rPr>
          <w:b/>
          <w:bCs/>
          <w:lang w:val="uk-UA"/>
        </w:rPr>
        <w:t xml:space="preserve">У заступника голови </w:t>
      </w:r>
      <w:r w:rsidRPr="00366C3B">
        <w:rPr>
          <w:b/>
          <w:lang w:val="uk-UA"/>
        </w:rPr>
        <w:t>Івано-Франківської обласної державної адміністрації</w:t>
      </w:r>
      <w:r w:rsidRPr="00366C3B">
        <w:rPr>
          <w:b/>
          <w:bCs/>
          <w:lang w:val="uk-UA"/>
        </w:rPr>
        <w:t xml:space="preserve"> з питань цифрового розвитку, цифрових трансформацій і цифровізації (CDTO) </w:t>
      </w:r>
    </w:p>
    <w:p w:rsidR="00464257" w:rsidRDefault="00464257" w:rsidP="008D0CF7">
      <w:pPr>
        <w:ind w:firstLine="0"/>
        <w:rPr>
          <w:b/>
          <w:bCs/>
          <w:color w:val="FF0000"/>
          <w:lang w:val="uk-UA"/>
        </w:rPr>
      </w:pPr>
    </w:p>
    <w:p w:rsidR="00790C35" w:rsidRPr="001E3D6D" w:rsidRDefault="00741084" w:rsidP="00741084">
      <w:pPr>
        <w:rPr>
          <w:b/>
          <w:bCs/>
          <w:color w:val="FF0000"/>
          <w:lang w:val="uk-UA"/>
        </w:rPr>
      </w:pPr>
      <w:r>
        <w:rPr>
          <w:szCs w:val="28"/>
          <w:lang w:val="uk-UA"/>
        </w:rPr>
        <w:t xml:space="preserve">    </w:t>
      </w:r>
      <w:r w:rsidR="00D37934" w:rsidRPr="008D0CF7">
        <w:rPr>
          <w:szCs w:val="28"/>
          <w:lang w:val="uk-UA"/>
        </w:rPr>
        <w:t xml:space="preserve">Про </w:t>
      </w:r>
      <w:r w:rsidR="00D37934" w:rsidRPr="008D0CF7">
        <w:rPr>
          <w:szCs w:val="28"/>
        </w:rPr>
        <w:t>функціонування мереж мобільного зв'язку в області.</w:t>
      </w:r>
    </w:p>
    <w:tbl>
      <w:tblPr>
        <w:tblW w:w="0" w:type="auto"/>
        <w:tblLook w:val="0000" w:firstRow="0" w:lastRow="0" w:firstColumn="0" w:lastColumn="0" w:noHBand="0" w:noVBand="0"/>
      </w:tblPr>
      <w:tblGrid>
        <w:gridCol w:w="4503"/>
        <w:gridCol w:w="4783"/>
      </w:tblGrid>
      <w:tr w:rsidR="00790C35" w:rsidRPr="006C1FAC" w:rsidTr="00790C35">
        <w:trPr>
          <w:trHeight w:val="149"/>
        </w:trPr>
        <w:tc>
          <w:tcPr>
            <w:tcW w:w="4503" w:type="dxa"/>
          </w:tcPr>
          <w:p w:rsidR="00790C35" w:rsidRPr="006C1FAC" w:rsidRDefault="00790C35" w:rsidP="00FD54B0">
            <w:pPr>
              <w:spacing w:line="310" w:lineRule="exact"/>
              <w:ind w:firstLine="0"/>
              <w:rPr>
                <w:i/>
                <w:color w:val="FF0000"/>
                <w:lang w:val="uk-UA"/>
              </w:rPr>
            </w:pPr>
          </w:p>
        </w:tc>
        <w:tc>
          <w:tcPr>
            <w:tcW w:w="4783" w:type="dxa"/>
          </w:tcPr>
          <w:p w:rsidR="00790C35" w:rsidRPr="00D37934" w:rsidRDefault="00790C35" w:rsidP="00790C35">
            <w:pPr>
              <w:spacing w:line="310" w:lineRule="exact"/>
              <w:ind w:firstLine="0"/>
              <w:rPr>
                <w:b/>
                <w:bCs/>
                <w:i/>
                <w:lang w:val="uk-UA"/>
              </w:rPr>
            </w:pPr>
            <w:r w:rsidRPr="00D37934">
              <w:rPr>
                <w:b/>
                <w:bCs/>
                <w:i/>
                <w:iCs/>
                <w:lang w:val="uk-UA"/>
              </w:rPr>
              <w:t>Жовтень</w:t>
            </w:r>
          </w:p>
        </w:tc>
      </w:tr>
      <w:tr w:rsidR="00790C35" w:rsidRPr="006C1FAC" w:rsidTr="00790C35">
        <w:trPr>
          <w:trHeight w:val="80"/>
        </w:trPr>
        <w:tc>
          <w:tcPr>
            <w:tcW w:w="4503" w:type="dxa"/>
          </w:tcPr>
          <w:p w:rsidR="00790C35" w:rsidRPr="006C1FAC" w:rsidRDefault="00790C35" w:rsidP="00790C35">
            <w:pPr>
              <w:spacing w:line="310" w:lineRule="exact"/>
              <w:ind w:firstLine="426"/>
              <w:rPr>
                <w:color w:val="FF0000"/>
                <w:lang w:val="uk-UA"/>
              </w:rPr>
            </w:pPr>
          </w:p>
        </w:tc>
        <w:tc>
          <w:tcPr>
            <w:tcW w:w="4783" w:type="dxa"/>
          </w:tcPr>
          <w:p w:rsidR="00790C35" w:rsidRPr="00D37934" w:rsidRDefault="00D37934" w:rsidP="00790C35">
            <w:pPr>
              <w:spacing w:line="310" w:lineRule="exact"/>
              <w:ind w:firstLine="0"/>
              <w:rPr>
                <w:lang w:val="uk-UA"/>
              </w:rPr>
            </w:pPr>
            <w:r w:rsidRPr="00D37934">
              <w:rPr>
                <w:b/>
                <w:szCs w:val="28"/>
                <w:lang w:val="uk-UA"/>
              </w:rPr>
              <w:t>І. Фіняк</w:t>
            </w:r>
          </w:p>
        </w:tc>
      </w:tr>
    </w:tbl>
    <w:p w:rsidR="00464257" w:rsidRDefault="00464257" w:rsidP="00E962D8">
      <w:pPr>
        <w:ind w:firstLine="0"/>
        <w:rPr>
          <w:szCs w:val="28"/>
          <w:lang w:val="uk-UA"/>
        </w:rPr>
      </w:pPr>
    </w:p>
    <w:p w:rsidR="00464257" w:rsidRDefault="00464257" w:rsidP="00E962D8">
      <w:pPr>
        <w:ind w:firstLine="0"/>
        <w:rPr>
          <w:szCs w:val="28"/>
          <w:lang w:val="uk-UA"/>
        </w:rPr>
      </w:pPr>
    </w:p>
    <w:p w:rsidR="00464257" w:rsidRDefault="00464257" w:rsidP="00E962D8">
      <w:pPr>
        <w:ind w:firstLine="0"/>
        <w:rPr>
          <w:szCs w:val="28"/>
          <w:lang w:val="uk-UA"/>
        </w:rPr>
      </w:pPr>
    </w:p>
    <w:p w:rsidR="00206229" w:rsidRPr="00FD54B0" w:rsidRDefault="00741084" w:rsidP="00741084">
      <w:pPr>
        <w:ind w:firstLine="0"/>
        <w:rPr>
          <w:color w:val="FF0000"/>
          <w:lang w:val="uk-UA"/>
        </w:rPr>
      </w:pPr>
      <w:r>
        <w:rPr>
          <w:szCs w:val="28"/>
          <w:lang w:val="uk-UA"/>
        </w:rPr>
        <w:t xml:space="preserve">          </w:t>
      </w:r>
      <w:r w:rsidR="00FD54B0">
        <w:rPr>
          <w:szCs w:val="28"/>
          <w:lang w:val="uk-UA"/>
        </w:rPr>
        <w:t xml:space="preserve">Про </w:t>
      </w:r>
      <w:r w:rsidR="00FD54B0">
        <w:rPr>
          <w:szCs w:val="28"/>
        </w:rPr>
        <w:t>розвиток і функціонування центрів надання адміністративних послуг Прикарпаття</w:t>
      </w:r>
      <w:r w:rsidR="00FD54B0">
        <w:rPr>
          <w:szCs w:val="28"/>
          <w:lang w:val="uk-UA"/>
        </w:rPr>
        <w:t>.</w:t>
      </w:r>
    </w:p>
    <w:tbl>
      <w:tblPr>
        <w:tblW w:w="0" w:type="auto"/>
        <w:tblLook w:val="0000" w:firstRow="0" w:lastRow="0" w:firstColumn="0" w:lastColumn="0" w:noHBand="0" w:noVBand="0"/>
      </w:tblPr>
      <w:tblGrid>
        <w:gridCol w:w="4503"/>
        <w:gridCol w:w="4783"/>
      </w:tblGrid>
      <w:tr w:rsidR="00206229" w:rsidRPr="006C1FAC" w:rsidTr="00BF06D2">
        <w:trPr>
          <w:trHeight w:val="149"/>
        </w:trPr>
        <w:tc>
          <w:tcPr>
            <w:tcW w:w="4503" w:type="dxa"/>
          </w:tcPr>
          <w:p w:rsidR="00206229" w:rsidRPr="006C1FAC" w:rsidRDefault="00206229" w:rsidP="00BF06D2">
            <w:pPr>
              <w:spacing w:line="310" w:lineRule="exact"/>
              <w:ind w:firstLine="426"/>
              <w:rPr>
                <w:i/>
                <w:color w:val="FF0000"/>
                <w:lang w:val="uk-UA"/>
              </w:rPr>
            </w:pPr>
          </w:p>
        </w:tc>
        <w:tc>
          <w:tcPr>
            <w:tcW w:w="4783" w:type="dxa"/>
          </w:tcPr>
          <w:p w:rsidR="00206229" w:rsidRPr="00FD54B0" w:rsidRDefault="00FD54B0" w:rsidP="00BF06D2">
            <w:pPr>
              <w:spacing w:line="310" w:lineRule="exact"/>
              <w:ind w:firstLine="0"/>
              <w:rPr>
                <w:b/>
                <w:bCs/>
                <w:i/>
                <w:lang w:val="uk-UA"/>
              </w:rPr>
            </w:pPr>
            <w:r w:rsidRPr="00FD54B0">
              <w:rPr>
                <w:b/>
                <w:bCs/>
                <w:i/>
                <w:iCs/>
                <w:lang w:val="uk-UA"/>
              </w:rPr>
              <w:t>Листопад</w:t>
            </w:r>
          </w:p>
        </w:tc>
      </w:tr>
      <w:tr w:rsidR="00206229" w:rsidRPr="006C1FAC" w:rsidTr="00FD54B0">
        <w:trPr>
          <w:trHeight w:val="80"/>
        </w:trPr>
        <w:tc>
          <w:tcPr>
            <w:tcW w:w="4503" w:type="dxa"/>
          </w:tcPr>
          <w:p w:rsidR="00206229" w:rsidRPr="006C1FAC" w:rsidRDefault="00206229" w:rsidP="00BF06D2">
            <w:pPr>
              <w:spacing w:line="310" w:lineRule="exact"/>
              <w:ind w:firstLine="426"/>
              <w:rPr>
                <w:color w:val="FF0000"/>
                <w:lang w:val="uk-UA"/>
              </w:rPr>
            </w:pPr>
          </w:p>
        </w:tc>
        <w:tc>
          <w:tcPr>
            <w:tcW w:w="4783" w:type="dxa"/>
          </w:tcPr>
          <w:p w:rsidR="00956267" w:rsidRPr="00956267" w:rsidRDefault="00FD54B0" w:rsidP="00BF06D2">
            <w:pPr>
              <w:spacing w:line="310" w:lineRule="exact"/>
              <w:ind w:firstLine="0"/>
              <w:rPr>
                <w:b/>
                <w:szCs w:val="28"/>
                <w:lang w:val="uk-UA"/>
              </w:rPr>
            </w:pPr>
            <w:r w:rsidRPr="00FD54B0">
              <w:rPr>
                <w:b/>
                <w:szCs w:val="28"/>
                <w:lang w:val="uk-UA"/>
              </w:rPr>
              <w:t>І. Фіняк</w:t>
            </w:r>
            <w:r w:rsidR="00956267">
              <w:rPr>
                <w:b/>
                <w:szCs w:val="28"/>
                <w:lang w:val="uk-UA"/>
              </w:rPr>
              <w:t xml:space="preserve">                                                        </w:t>
            </w:r>
          </w:p>
        </w:tc>
      </w:tr>
    </w:tbl>
    <w:p w:rsidR="00206229" w:rsidRPr="00464257" w:rsidRDefault="00206229" w:rsidP="00FD1DA9">
      <w:pPr>
        <w:ind w:firstLine="0"/>
        <w:rPr>
          <w:b/>
          <w:color w:val="FF0000"/>
          <w:szCs w:val="28"/>
          <w:lang w:val="uk-UA"/>
        </w:rPr>
      </w:pPr>
      <w:r w:rsidRPr="006C1FAC">
        <w:rPr>
          <w:b/>
          <w:color w:val="FF0000"/>
          <w:szCs w:val="28"/>
          <w:lang w:val="uk-UA"/>
        </w:rPr>
        <w:lastRenderedPageBreak/>
        <w:t xml:space="preserve">         </w:t>
      </w:r>
      <w:r w:rsidR="00FD1DA9">
        <w:rPr>
          <w:b/>
          <w:color w:val="FF0000"/>
          <w:szCs w:val="28"/>
          <w:lang w:val="uk-UA"/>
        </w:rPr>
        <w:t xml:space="preserve"> </w:t>
      </w:r>
      <w:r w:rsidR="0031253D">
        <w:rPr>
          <w:bCs/>
          <w:lang w:val="uk-UA"/>
        </w:rPr>
        <w:t xml:space="preserve">Про </w:t>
      </w:r>
      <w:r w:rsidRPr="004E7E27">
        <w:rPr>
          <w:bCs/>
          <w:lang w:val="uk-UA"/>
        </w:rPr>
        <w:t xml:space="preserve">виконання плану роботи </w:t>
      </w:r>
      <w:r w:rsidRPr="004E7E27">
        <w:rPr>
          <w:lang w:val="uk-UA"/>
        </w:rPr>
        <w:t>Івано-Франківської</w:t>
      </w:r>
      <w:r w:rsidRPr="004E7E27">
        <w:rPr>
          <w:b/>
          <w:lang w:val="uk-UA"/>
        </w:rPr>
        <w:t xml:space="preserve"> </w:t>
      </w:r>
      <w:r w:rsidR="0031253D">
        <w:rPr>
          <w:bCs/>
          <w:lang w:val="uk-UA"/>
        </w:rPr>
        <w:t>обласної державної</w:t>
      </w:r>
      <w:r w:rsidR="00F34EAA">
        <w:rPr>
          <w:bCs/>
          <w:lang w:val="uk-UA"/>
        </w:rPr>
        <w:t xml:space="preserve"> </w:t>
      </w:r>
      <w:r w:rsidRPr="004E7E27">
        <w:rPr>
          <w:bCs/>
          <w:lang w:val="uk-UA"/>
        </w:rPr>
        <w:t>(</w:t>
      </w:r>
      <w:r w:rsidR="00BE5558" w:rsidRPr="004E7E27">
        <w:rPr>
          <w:bCs/>
          <w:lang w:val="uk-UA"/>
        </w:rPr>
        <w:t>військової) адміністрації за І</w:t>
      </w:r>
      <w:r w:rsidR="00BE5558" w:rsidRPr="004E7E27">
        <w:rPr>
          <w:bCs/>
          <w:lang w:val="en-US"/>
        </w:rPr>
        <w:t>V</w:t>
      </w:r>
      <w:r w:rsidR="004E7E27" w:rsidRPr="004E7E27">
        <w:rPr>
          <w:bCs/>
          <w:lang w:val="uk-UA"/>
        </w:rPr>
        <w:t xml:space="preserve"> квартал 2024</w:t>
      </w:r>
      <w:r w:rsidRPr="004E7E27">
        <w:rPr>
          <w:bCs/>
          <w:lang w:val="uk-UA"/>
        </w:rPr>
        <w:t> року.</w:t>
      </w:r>
    </w:p>
    <w:tbl>
      <w:tblPr>
        <w:tblW w:w="0" w:type="auto"/>
        <w:tblLook w:val="0000" w:firstRow="0" w:lastRow="0" w:firstColumn="0" w:lastColumn="0" w:noHBand="0" w:noVBand="0"/>
      </w:tblPr>
      <w:tblGrid>
        <w:gridCol w:w="4503"/>
        <w:gridCol w:w="4783"/>
      </w:tblGrid>
      <w:tr w:rsidR="00206229" w:rsidRPr="004E7E27" w:rsidTr="00BF06D2">
        <w:trPr>
          <w:trHeight w:val="149"/>
        </w:trPr>
        <w:tc>
          <w:tcPr>
            <w:tcW w:w="4503" w:type="dxa"/>
          </w:tcPr>
          <w:p w:rsidR="00206229" w:rsidRPr="004E7E27" w:rsidRDefault="00206229" w:rsidP="00BF06D2">
            <w:pPr>
              <w:spacing w:line="310" w:lineRule="exact"/>
              <w:ind w:firstLine="426"/>
              <w:rPr>
                <w:i/>
                <w:lang w:val="uk-UA"/>
              </w:rPr>
            </w:pPr>
          </w:p>
        </w:tc>
        <w:tc>
          <w:tcPr>
            <w:tcW w:w="4783" w:type="dxa"/>
          </w:tcPr>
          <w:p w:rsidR="00206229" w:rsidRPr="004E7E27" w:rsidRDefault="00BE5558" w:rsidP="00BF06D2">
            <w:pPr>
              <w:spacing w:line="310" w:lineRule="exact"/>
              <w:ind w:firstLine="0"/>
              <w:rPr>
                <w:b/>
                <w:bCs/>
                <w:i/>
                <w:lang w:val="uk-UA"/>
              </w:rPr>
            </w:pPr>
            <w:r w:rsidRPr="004E7E27">
              <w:rPr>
                <w:b/>
                <w:bCs/>
                <w:i/>
                <w:iCs/>
                <w:lang w:val="en-US"/>
              </w:rPr>
              <w:t>Грудень</w:t>
            </w:r>
          </w:p>
        </w:tc>
      </w:tr>
      <w:tr w:rsidR="00206229" w:rsidRPr="004E7E27" w:rsidTr="00BF06D2">
        <w:trPr>
          <w:trHeight w:val="103"/>
        </w:trPr>
        <w:tc>
          <w:tcPr>
            <w:tcW w:w="4503" w:type="dxa"/>
          </w:tcPr>
          <w:p w:rsidR="00206229" w:rsidRPr="004E7E27" w:rsidRDefault="00206229" w:rsidP="00BF06D2">
            <w:pPr>
              <w:spacing w:line="310" w:lineRule="exact"/>
              <w:ind w:firstLine="426"/>
              <w:rPr>
                <w:lang w:val="uk-UA"/>
              </w:rPr>
            </w:pPr>
          </w:p>
        </w:tc>
        <w:tc>
          <w:tcPr>
            <w:tcW w:w="4783" w:type="dxa"/>
          </w:tcPr>
          <w:p w:rsidR="00206229" w:rsidRPr="004E7E27" w:rsidRDefault="00206229" w:rsidP="00BF06D2">
            <w:pPr>
              <w:spacing w:line="310" w:lineRule="exact"/>
              <w:ind w:firstLine="0"/>
              <w:rPr>
                <w:lang w:val="uk-UA"/>
              </w:rPr>
            </w:pPr>
            <w:r w:rsidRPr="004E7E27">
              <w:rPr>
                <w:b/>
                <w:bCs/>
                <w:lang w:val="uk-UA"/>
              </w:rPr>
              <w:t>Н. Витвицька</w:t>
            </w:r>
          </w:p>
        </w:tc>
      </w:tr>
    </w:tbl>
    <w:p w:rsidR="00FD1DA9" w:rsidRDefault="00FD1DA9" w:rsidP="00E178FE">
      <w:pPr>
        <w:ind w:firstLine="0"/>
        <w:jc w:val="center"/>
        <w:outlineLvl w:val="0"/>
        <w:rPr>
          <w:b/>
          <w:bCs/>
          <w:lang w:val="uk-UA"/>
        </w:rPr>
      </w:pPr>
    </w:p>
    <w:p w:rsidR="00FD1DA9" w:rsidRDefault="00FD1DA9" w:rsidP="00E178FE">
      <w:pPr>
        <w:ind w:firstLine="0"/>
        <w:jc w:val="center"/>
        <w:outlineLvl w:val="0"/>
        <w:rPr>
          <w:b/>
          <w:bCs/>
          <w:lang w:val="uk-UA"/>
        </w:rPr>
      </w:pPr>
    </w:p>
    <w:p w:rsidR="00464257" w:rsidRDefault="00464257" w:rsidP="00E178FE">
      <w:pPr>
        <w:ind w:firstLine="0"/>
        <w:jc w:val="center"/>
        <w:outlineLvl w:val="0"/>
        <w:rPr>
          <w:b/>
          <w:bCs/>
          <w:lang w:val="uk-UA"/>
        </w:rPr>
      </w:pPr>
    </w:p>
    <w:p w:rsidR="00206229" w:rsidRPr="007B6821" w:rsidRDefault="00206229" w:rsidP="00E178FE">
      <w:pPr>
        <w:ind w:firstLine="0"/>
        <w:jc w:val="center"/>
        <w:outlineLvl w:val="0"/>
        <w:rPr>
          <w:b/>
          <w:bCs/>
        </w:rPr>
      </w:pPr>
      <w:r w:rsidRPr="007B6821">
        <w:rPr>
          <w:b/>
          <w:bCs/>
          <w:lang w:val="uk-UA"/>
        </w:rPr>
        <w:t xml:space="preserve">У заступника голови Івано-Франківської </w:t>
      </w:r>
      <w:r w:rsidRPr="007B6821">
        <w:rPr>
          <w:b/>
          <w:lang w:val="uk-UA"/>
        </w:rPr>
        <w:t>обласної державної адміністрації</w:t>
      </w:r>
      <w:r w:rsidRPr="007B6821">
        <w:rPr>
          <w:b/>
          <w:bCs/>
          <w:lang w:val="uk-UA"/>
        </w:rPr>
        <w:t xml:space="preserve"> В. Ільчишина</w:t>
      </w:r>
    </w:p>
    <w:p w:rsidR="00E962D8" w:rsidRDefault="00E73C8D" w:rsidP="00206229">
      <w:pPr>
        <w:tabs>
          <w:tab w:val="left" w:pos="3900"/>
        </w:tabs>
        <w:ind w:firstLine="0"/>
        <w:outlineLvl w:val="0"/>
        <w:rPr>
          <w:szCs w:val="28"/>
          <w:lang w:val="uk-UA"/>
        </w:rPr>
      </w:pPr>
      <w:r>
        <w:rPr>
          <w:szCs w:val="28"/>
          <w:lang w:val="uk-UA"/>
        </w:rPr>
        <w:t xml:space="preserve"> </w:t>
      </w:r>
    </w:p>
    <w:p w:rsidR="00B56CA6" w:rsidRDefault="00B56CA6" w:rsidP="00206229">
      <w:pPr>
        <w:tabs>
          <w:tab w:val="left" w:pos="3900"/>
        </w:tabs>
        <w:ind w:firstLine="0"/>
        <w:outlineLvl w:val="0"/>
        <w:rPr>
          <w:szCs w:val="28"/>
          <w:lang w:val="uk-UA"/>
        </w:rPr>
      </w:pPr>
    </w:p>
    <w:p w:rsidR="00206229" w:rsidRPr="00145202" w:rsidRDefault="003B1E4A" w:rsidP="00E63DCB">
      <w:pPr>
        <w:tabs>
          <w:tab w:val="left" w:pos="3900"/>
        </w:tabs>
        <w:ind w:firstLine="0"/>
        <w:outlineLvl w:val="0"/>
        <w:rPr>
          <w:szCs w:val="28"/>
          <w:lang w:val="uk-UA"/>
        </w:rPr>
      </w:pPr>
      <w:r>
        <w:rPr>
          <w:szCs w:val="28"/>
          <w:lang w:val="uk-UA"/>
        </w:rPr>
        <w:t xml:space="preserve">          </w:t>
      </w:r>
      <w:r w:rsidR="001F7752" w:rsidRPr="00145202">
        <w:rPr>
          <w:szCs w:val="28"/>
          <w:lang w:val="uk-UA"/>
        </w:rPr>
        <w:t>Про підготовку органів управління цивільного захисту до дій в умовах можливих надзвичайних ситуацій осінньо-зимового періоду</w:t>
      </w:r>
      <w:r w:rsidR="00145202" w:rsidRPr="00145202">
        <w:rPr>
          <w:szCs w:val="28"/>
          <w:lang w:val="uk-UA"/>
        </w:rPr>
        <w:t>.</w:t>
      </w:r>
    </w:p>
    <w:tbl>
      <w:tblPr>
        <w:tblW w:w="0" w:type="auto"/>
        <w:tblLook w:val="0000" w:firstRow="0" w:lastRow="0" w:firstColumn="0" w:lastColumn="0" w:noHBand="0" w:noVBand="0"/>
      </w:tblPr>
      <w:tblGrid>
        <w:gridCol w:w="4503"/>
        <w:gridCol w:w="4783"/>
      </w:tblGrid>
      <w:tr w:rsidR="00206229" w:rsidRPr="00145202" w:rsidTr="00BF06D2">
        <w:trPr>
          <w:trHeight w:val="149"/>
        </w:trPr>
        <w:tc>
          <w:tcPr>
            <w:tcW w:w="4503" w:type="dxa"/>
          </w:tcPr>
          <w:p w:rsidR="00206229" w:rsidRPr="00145202" w:rsidRDefault="00206229" w:rsidP="00BF06D2">
            <w:pPr>
              <w:spacing w:line="310" w:lineRule="exact"/>
              <w:ind w:firstLine="426"/>
              <w:rPr>
                <w:i/>
                <w:lang w:val="uk-UA"/>
              </w:rPr>
            </w:pPr>
          </w:p>
        </w:tc>
        <w:tc>
          <w:tcPr>
            <w:tcW w:w="4783" w:type="dxa"/>
          </w:tcPr>
          <w:p w:rsidR="00206229" w:rsidRPr="00145202" w:rsidRDefault="001F7752" w:rsidP="00BF06D2">
            <w:pPr>
              <w:spacing w:line="310" w:lineRule="exact"/>
              <w:ind w:firstLine="0"/>
              <w:rPr>
                <w:b/>
                <w:bCs/>
                <w:i/>
                <w:lang w:val="uk-UA"/>
              </w:rPr>
            </w:pPr>
            <w:r w:rsidRPr="00145202">
              <w:rPr>
                <w:b/>
                <w:bCs/>
                <w:i/>
                <w:iCs/>
                <w:lang w:val="uk-UA"/>
              </w:rPr>
              <w:t>Жовтень</w:t>
            </w:r>
          </w:p>
        </w:tc>
      </w:tr>
      <w:tr w:rsidR="00206229" w:rsidRPr="00145202" w:rsidTr="00BF06D2">
        <w:tc>
          <w:tcPr>
            <w:tcW w:w="4503" w:type="dxa"/>
          </w:tcPr>
          <w:p w:rsidR="00206229" w:rsidRPr="00145202" w:rsidRDefault="00206229" w:rsidP="00BF06D2">
            <w:pPr>
              <w:spacing w:line="310" w:lineRule="exact"/>
              <w:ind w:firstLine="426"/>
              <w:rPr>
                <w:lang w:val="uk-UA"/>
              </w:rPr>
            </w:pPr>
          </w:p>
        </w:tc>
        <w:tc>
          <w:tcPr>
            <w:tcW w:w="4783" w:type="dxa"/>
          </w:tcPr>
          <w:p w:rsidR="00206229" w:rsidRPr="00145202" w:rsidRDefault="00206229" w:rsidP="00BF06D2">
            <w:pPr>
              <w:spacing w:line="310" w:lineRule="exact"/>
              <w:ind w:firstLine="0"/>
              <w:rPr>
                <w:lang w:val="uk-UA"/>
              </w:rPr>
            </w:pPr>
            <w:r w:rsidRPr="00145202">
              <w:rPr>
                <w:b/>
                <w:szCs w:val="28"/>
                <w:lang w:val="uk-UA"/>
              </w:rPr>
              <w:t>В. Стебницький</w:t>
            </w:r>
          </w:p>
        </w:tc>
      </w:tr>
    </w:tbl>
    <w:p w:rsidR="002A1158" w:rsidRDefault="008F0AC9" w:rsidP="00135710">
      <w:pPr>
        <w:ind w:firstLine="567"/>
        <w:rPr>
          <w:b/>
          <w:i/>
          <w:color w:val="FF0000"/>
          <w:szCs w:val="28"/>
          <w:lang w:val="uk-UA"/>
        </w:rPr>
      </w:pPr>
      <w:r>
        <w:rPr>
          <w:b/>
          <w:i/>
          <w:color w:val="FF0000"/>
          <w:szCs w:val="28"/>
          <w:lang w:val="uk-UA"/>
        </w:rPr>
        <w:t xml:space="preserve"> </w:t>
      </w:r>
    </w:p>
    <w:p w:rsidR="002A1158" w:rsidRDefault="002A1158" w:rsidP="00FD1DA9">
      <w:pPr>
        <w:ind w:firstLine="0"/>
        <w:rPr>
          <w:b/>
          <w:i/>
          <w:color w:val="FF0000"/>
          <w:szCs w:val="28"/>
          <w:lang w:val="uk-UA"/>
        </w:rPr>
      </w:pPr>
    </w:p>
    <w:p w:rsidR="00604B2F" w:rsidRPr="00604B2F" w:rsidRDefault="005F3D6D" w:rsidP="005F3D6D">
      <w:pPr>
        <w:ind w:firstLine="0"/>
        <w:rPr>
          <w:szCs w:val="28"/>
          <w:lang w:val="uk-UA"/>
        </w:rPr>
      </w:pPr>
      <w:r>
        <w:rPr>
          <w:szCs w:val="28"/>
          <w:lang w:val="uk-UA"/>
        </w:rPr>
        <w:t xml:space="preserve">          </w:t>
      </w:r>
      <w:r w:rsidR="00604B2F" w:rsidRPr="00604B2F">
        <w:rPr>
          <w:szCs w:val="28"/>
          <w:lang w:val="uk-UA"/>
        </w:rPr>
        <w:t xml:space="preserve">Про відзначення грошовими нагородами провідних спортсменів та тренерів </w:t>
      </w:r>
      <w:r w:rsidR="00604B2F" w:rsidRPr="00604B2F">
        <w:rPr>
          <w:lang w:val="uk-UA"/>
        </w:rPr>
        <w:t xml:space="preserve"> Івано-Франківської о</w:t>
      </w:r>
      <w:r w:rsidR="00604B2F" w:rsidRPr="00604B2F">
        <w:rPr>
          <w:szCs w:val="28"/>
          <w:lang w:val="uk-UA"/>
        </w:rPr>
        <w:t>бласті, а також надання допомоги у вирішенні житлово-побутових питань.</w:t>
      </w:r>
    </w:p>
    <w:tbl>
      <w:tblPr>
        <w:tblW w:w="0" w:type="auto"/>
        <w:tblLook w:val="0000" w:firstRow="0" w:lastRow="0" w:firstColumn="0" w:lastColumn="0" w:noHBand="0" w:noVBand="0"/>
      </w:tblPr>
      <w:tblGrid>
        <w:gridCol w:w="4503"/>
        <w:gridCol w:w="4783"/>
      </w:tblGrid>
      <w:tr w:rsidR="00604B2F" w:rsidRPr="00604B2F" w:rsidTr="00C86CC5">
        <w:trPr>
          <w:trHeight w:val="149"/>
        </w:trPr>
        <w:tc>
          <w:tcPr>
            <w:tcW w:w="4503" w:type="dxa"/>
          </w:tcPr>
          <w:p w:rsidR="00604B2F" w:rsidRPr="00604B2F" w:rsidRDefault="00604B2F" w:rsidP="00C86CC5">
            <w:pPr>
              <w:spacing w:line="310" w:lineRule="exact"/>
              <w:ind w:firstLine="426"/>
              <w:rPr>
                <w:i/>
                <w:lang w:val="uk-UA"/>
              </w:rPr>
            </w:pPr>
          </w:p>
        </w:tc>
        <w:tc>
          <w:tcPr>
            <w:tcW w:w="4783" w:type="dxa"/>
          </w:tcPr>
          <w:p w:rsidR="00604B2F" w:rsidRPr="00604B2F" w:rsidRDefault="00604B2F" w:rsidP="00C86CC5">
            <w:pPr>
              <w:spacing w:line="310" w:lineRule="exact"/>
              <w:ind w:firstLine="0"/>
              <w:rPr>
                <w:b/>
                <w:bCs/>
                <w:i/>
                <w:lang w:val="uk-UA"/>
              </w:rPr>
            </w:pPr>
            <w:r w:rsidRPr="00604B2F">
              <w:rPr>
                <w:b/>
                <w:bCs/>
                <w:i/>
                <w:iCs/>
                <w:lang w:val="uk-UA"/>
              </w:rPr>
              <w:t>Листопад</w:t>
            </w:r>
          </w:p>
        </w:tc>
      </w:tr>
      <w:tr w:rsidR="00604B2F" w:rsidRPr="00604B2F" w:rsidTr="00C86CC5">
        <w:tc>
          <w:tcPr>
            <w:tcW w:w="4503" w:type="dxa"/>
          </w:tcPr>
          <w:p w:rsidR="00604B2F" w:rsidRPr="00604B2F" w:rsidRDefault="00604B2F" w:rsidP="00C86CC5">
            <w:pPr>
              <w:spacing w:line="310" w:lineRule="exact"/>
              <w:ind w:firstLine="426"/>
              <w:rPr>
                <w:lang w:val="uk-UA"/>
              </w:rPr>
            </w:pPr>
          </w:p>
        </w:tc>
        <w:tc>
          <w:tcPr>
            <w:tcW w:w="4783" w:type="dxa"/>
          </w:tcPr>
          <w:p w:rsidR="00604B2F" w:rsidRPr="00604B2F" w:rsidRDefault="00604B2F" w:rsidP="00C86CC5">
            <w:pPr>
              <w:spacing w:line="310" w:lineRule="exact"/>
              <w:ind w:firstLine="0"/>
              <w:rPr>
                <w:lang w:val="uk-UA"/>
              </w:rPr>
            </w:pPr>
            <w:r w:rsidRPr="00604B2F">
              <w:rPr>
                <w:b/>
                <w:szCs w:val="28"/>
                <w:lang w:val="uk-UA"/>
              </w:rPr>
              <w:t>К. Лисейко</w:t>
            </w:r>
          </w:p>
        </w:tc>
      </w:tr>
    </w:tbl>
    <w:p w:rsidR="00D25F91" w:rsidRDefault="00D25F91" w:rsidP="005F3D6D">
      <w:pPr>
        <w:ind w:firstLine="0"/>
        <w:outlineLvl w:val="0"/>
        <w:rPr>
          <w:bCs/>
          <w:szCs w:val="28"/>
          <w:lang w:val="uk-UA"/>
        </w:rPr>
      </w:pPr>
    </w:p>
    <w:p w:rsidR="002A1158" w:rsidRDefault="002A1158" w:rsidP="005F3D6D">
      <w:pPr>
        <w:ind w:firstLine="0"/>
        <w:outlineLvl w:val="0"/>
        <w:rPr>
          <w:bCs/>
          <w:szCs w:val="28"/>
          <w:lang w:val="uk-UA"/>
        </w:rPr>
      </w:pPr>
    </w:p>
    <w:p w:rsidR="002A1158" w:rsidRDefault="002A1158" w:rsidP="005F3D6D">
      <w:pPr>
        <w:ind w:firstLine="0"/>
        <w:outlineLvl w:val="0"/>
        <w:rPr>
          <w:bCs/>
          <w:szCs w:val="28"/>
          <w:lang w:val="uk-UA"/>
        </w:rPr>
      </w:pPr>
    </w:p>
    <w:p w:rsidR="00206229" w:rsidRPr="004F159F" w:rsidRDefault="00D25F91" w:rsidP="005F3D6D">
      <w:pPr>
        <w:ind w:firstLine="0"/>
        <w:outlineLvl w:val="0"/>
        <w:rPr>
          <w:bCs/>
          <w:szCs w:val="28"/>
          <w:lang w:val="uk-UA"/>
        </w:rPr>
      </w:pPr>
      <w:r>
        <w:rPr>
          <w:bCs/>
          <w:szCs w:val="28"/>
          <w:lang w:val="uk-UA"/>
        </w:rPr>
        <w:t xml:space="preserve">          </w:t>
      </w:r>
      <w:r w:rsidR="001F7752" w:rsidRPr="006A2DF9">
        <w:rPr>
          <w:bCs/>
          <w:szCs w:val="28"/>
          <w:lang w:val="uk-UA"/>
        </w:rPr>
        <w:t>Про</w:t>
      </w:r>
      <w:r w:rsidR="001F7752" w:rsidRPr="006C1FAC">
        <w:rPr>
          <w:bCs/>
          <w:color w:val="FF0000"/>
          <w:szCs w:val="28"/>
          <w:lang w:val="uk-UA"/>
        </w:rPr>
        <w:t xml:space="preserve"> </w:t>
      </w:r>
      <w:r w:rsidR="006A2DF9">
        <w:rPr>
          <w:rFonts w:eastAsiaTheme="minorEastAsia"/>
          <w:bCs/>
          <w:iCs/>
          <w:szCs w:val="28"/>
          <w:lang w:val="uk-UA"/>
        </w:rPr>
        <w:t>в</w:t>
      </w:r>
      <w:r w:rsidR="006A2DF9" w:rsidRPr="006A2DF9">
        <w:rPr>
          <w:rFonts w:eastAsiaTheme="minorEastAsia"/>
          <w:bCs/>
          <w:iCs/>
          <w:szCs w:val="28"/>
          <w:lang w:val="uk-UA"/>
        </w:rPr>
        <w:t>становлення в натурі (на місцевості) меж територій та об’єктів природно-заповідного фонду, які знаходяться у віданні органів місцевого само</w:t>
      </w:r>
      <w:r w:rsidR="006A2DF9">
        <w:rPr>
          <w:rFonts w:eastAsiaTheme="minorEastAsia"/>
          <w:bCs/>
          <w:iCs/>
          <w:szCs w:val="28"/>
          <w:lang w:val="uk-UA"/>
        </w:rPr>
        <w:t>врядування на території області</w:t>
      </w:r>
      <w:r w:rsidR="006A2DF9" w:rsidRPr="006A2DF9">
        <w:rPr>
          <w:rFonts w:eastAsiaTheme="minorEastAsia"/>
          <w:bCs/>
          <w:iCs/>
          <w:szCs w:val="28"/>
          <w:lang w:val="uk-UA"/>
        </w:rPr>
        <w:t xml:space="preserve"> та на терит</w:t>
      </w:r>
      <w:r w:rsidR="006A2DF9">
        <w:rPr>
          <w:rFonts w:eastAsiaTheme="minorEastAsia"/>
          <w:bCs/>
          <w:iCs/>
          <w:szCs w:val="28"/>
          <w:lang w:val="uk-UA"/>
        </w:rPr>
        <w:t>орії лісового фонду державних і</w:t>
      </w:r>
      <w:r w:rsidR="006A2DF9" w:rsidRPr="006A2DF9">
        <w:rPr>
          <w:rFonts w:eastAsiaTheme="minorEastAsia"/>
          <w:bCs/>
          <w:iCs/>
          <w:szCs w:val="28"/>
          <w:lang w:val="uk-UA"/>
        </w:rPr>
        <w:t xml:space="preserve"> комунальних лісогосподарських підприємств</w:t>
      </w:r>
      <w:r w:rsidR="001F7752" w:rsidRPr="006C1FAC">
        <w:rPr>
          <w:bCs/>
          <w:color w:val="FF0000"/>
          <w:szCs w:val="28"/>
          <w:lang w:val="uk-UA"/>
        </w:rPr>
        <w:t>.</w:t>
      </w:r>
      <w:r w:rsidR="00206229" w:rsidRPr="006C1FAC">
        <w:rPr>
          <w:b/>
          <w:bCs/>
          <w:color w:val="FF0000"/>
          <w:lang w:val="uk-UA"/>
        </w:rPr>
        <w:t xml:space="preserve"> </w:t>
      </w:r>
    </w:p>
    <w:tbl>
      <w:tblPr>
        <w:tblW w:w="0" w:type="auto"/>
        <w:tblLook w:val="0000" w:firstRow="0" w:lastRow="0" w:firstColumn="0" w:lastColumn="0" w:noHBand="0" w:noVBand="0"/>
      </w:tblPr>
      <w:tblGrid>
        <w:gridCol w:w="4503"/>
        <w:gridCol w:w="4783"/>
      </w:tblGrid>
      <w:tr w:rsidR="00206229" w:rsidRPr="006C1FAC" w:rsidTr="00BF06D2">
        <w:trPr>
          <w:trHeight w:val="149"/>
        </w:trPr>
        <w:tc>
          <w:tcPr>
            <w:tcW w:w="4503" w:type="dxa"/>
          </w:tcPr>
          <w:p w:rsidR="00206229" w:rsidRPr="006C1FAC" w:rsidRDefault="00206229" w:rsidP="00BF06D2">
            <w:pPr>
              <w:spacing w:line="310" w:lineRule="exact"/>
              <w:ind w:firstLine="426"/>
              <w:rPr>
                <w:i/>
                <w:color w:val="FF0000"/>
                <w:lang w:val="uk-UA"/>
              </w:rPr>
            </w:pPr>
          </w:p>
        </w:tc>
        <w:tc>
          <w:tcPr>
            <w:tcW w:w="4783" w:type="dxa"/>
          </w:tcPr>
          <w:p w:rsidR="00206229" w:rsidRPr="006A2DF9" w:rsidRDefault="006A2DF9" w:rsidP="00BF06D2">
            <w:pPr>
              <w:spacing w:line="310" w:lineRule="exact"/>
              <w:ind w:firstLine="0"/>
              <w:rPr>
                <w:b/>
                <w:bCs/>
                <w:i/>
                <w:lang w:val="uk-UA"/>
              </w:rPr>
            </w:pPr>
            <w:r w:rsidRPr="006A2DF9">
              <w:rPr>
                <w:b/>
                <w:bCs/>
                <w:i/>
                <w:iCs/>
                <w:lang w:val="uk-UA"/>
              </w:rPr>
              <w:t>Грудень</w:t>
            </w:r>
          </w:p>
        </w:tc>
      </w:tr>
      <w:tr w:rsidR="00206229" w:rsidRPr="006C1FAC" w:rsidTr="00BF06D2">
        <w:tc>
          <w:tcPr>
            <w:tcW w:w="4503" w:type="dxa"/>
          </w:tcPr>
          <w:p w:rsidR="00206229" w:rsidRPr="006C1FAC" w:rsidRDefault="00206229" w:rsidP="00BF06D2">
            <w:pPr>
              <w:spacing w:line="310" w:lineRule="exact"/>
              <w:ind w:firstLine="426"/>
              <w:rPr>
                <w:color w:val="FF0000"/>
                <w:lang w:val="uk-UA"/>
              </w:rPr>
            </w:pPr>
          </w:p>
        </w:tc>
        <w:tc>
          <w:tcPr>
            <w:tcW w:w="4783" w:type="dxa"/>
          </w:tcPr>
          <w:p w:rsidR="00206229" w:rsidRPr="006A2DF9" w:rsidRDefault="00206229" w:rsidP="00BF06D2">
            <w:pPr>
              <w:spacing w:line="310" w:lineRule="exact"/>
              <w:ind w:firstLine="0"/>
              <w:rPr>
                <w:lang w:val="uk-UA"/>
              </w:rPr>
            </w:pPr>
            <w:r w:rsidRPr="006A2DF9">
              <w:rPr>
                <w:b/>
                <w:szCs w:val="28"/>
                <w:lang w:val="uk-UA"/>
              </w:rPr>
              <w:t>А. Пліхтяк</w:t>
            </w:r>
          </w:p>
        </w:tc>
      </w:tr>
    </w:tbl>
    <w:p w:rsidR="0031253D" w:rsidRDefault="0031253D" w:rsidP="00145202">
      <w:pPr>
        <w:ind w:firstLine="567"/>
        <w:rPr>
          <w:szCs w:val="28"/>
          <w:lang w:val="uk-UA"/>
        </w:rPr>
      </w:pPr>
    </w:p>
    <w:p w:rsidR="002A1158" w:rsidRDefault="002A1158" w:rsidP="00145202">
      <w:pPr>
        <w:ind w:firstLine="567"/>
        <w:rPr>
          <w:szCs w:val="28"/>
          <w:lang w:val="uk-UA"/>
        </w:rPr>
      </w:pPr>
    </w:p>
    <w:p w:rsidR="00B54BCA" w:rsidRDefault="00B54BCA" w:rsidP="00145202">
      <w:pPr>
        <w:ind w:firstLine="567"/>
        <w:rPr>
          <w:szCs w:val="28"/>
          <w:lang w:val="uk-UA"/>
        </w:rPr>
      </w:pPr>
    </w:p>
    <w:p w:rsidR="00145202" w:rsidRPr="00892327" w:rsidRDefault="005F3D6D" w:rsidP="005F3D6D">
      <w:pPr>
        <w:ind w:firstLine="0"/>
        <w:rPr>
          <w:szCs w:val="28"/>
          <w:lang w:val="uk-UA"/>
        </w:rPr>
      </w:pPr>
      <w:r>
        <w:rPr>
          <w:szCs w:val="28"/>
          <w:lang w:val="uk-UA"/>
        </w:rPr>
        <w:t xml:space="preserve">          </w:t>
      </w:r>
      <w:r w:rsidR="00145202" w:rsidRPr="00892327">
        <w:rPr>
          <w:szCs w:val="28"/>
          <w:lang w:val="uk-UA"/>
        </w:rPr>
        <w:t xml:space="preserve">Про стан накопичення регіонального матеріального резерву </w:t>
      </w:r>
      <w:r w:rsidR="00892327" w:rsidRPr="00892327">
        <w:rPr>
          <w:szCs w:val="28"/>
          <w:lang w:val="uk-UA"/>
        </w:rPr>
        <w:t>для запобігання і ліквідації надзвичайних ситуацій техногенного і природного характеру.</w:t>
      </w:r>
    </w:p>
    <w:tbl>
      <w:tblPr>
        <w:tblW w:w="0" w:type="auto"/>
        <w:tblLook w:val="0000" w:firstRow="0" w:lastRow="0" w:firstColumn="0" w:lastColumn="0" w:noHBand="0" w:noVBand="0"/>
      </w:tblPr>
      <w:tblGrid>
        <w:gridCol w:w="4503"/>
        <w:gridCol w:w="4783"/>
      </w:tblGrid>
      <w:tr w:rsidR="00145202" w:rsidRPr="00892327" w:rsidTr="00C86CC5">
        <w:trPr>
          <w:trHeight w:val="149"/>
        </w:trPr>
        <w:tc>
          <w:tcPr>
            <w:tcW w:w="4503" w:type="dxa"/>
          </w:tcPr>
          <w:p w:rsidR="00145202" w:rsidRPr="00892327" w:rsidRDefault="00145202" w:rsidP="00C86CC5">
            <w:pPr>
              <w:spacing w:line="310" w:lineRule="exact"/>
              <w:ind w:firstLine="426"/>
              <w:rPr>
                <w:i/>
                <w:lang w:val="uk-UA"/>
              </w:rPr>
            </w:pPr>
          </w:p>
        </w:tc>
        <w:tc>
          <w:tcPr>
            <w:tcW w:w="4783" w:type="dxa"/>
          </w:tcPr>
          <w:p w:rsidR="00145202" w:rsidRPr="00892327" w:rsidRDefault="00892327" w:rsidP="00C86CC5">
            <w:pPr>
              <w:spacing w:line="310" w:lineRule="exact"/>
              <w:ind w:firstLine="0"/>
              <w:rPr>
                <w:b/>
                <w:bCs/>
                <w:i/>
                <w:lang w:val="uk-UA"/>
              </w:rPr>
            </w:pPr>
            <w:r w:rsidRPr="00892327">
              <w:rPr>
                <w:b/>
                <w:bCs/>
                <w:i/>
                <w:iCs/>
                <w:lang w:val="uk-UA"/>
              </w:rPr>
              <w:t>Грудень</w:t>
            </w:r>
          </w:p>
        </w:tc>
      </w:tr>
      <w:tr w:rsidR="00145202" w:rsidRPr="006C1FAC" w:rsidTr="00C86CC5">
        <w:tc>
          <w:tcPr>
            <w:tcW w:w="4503" w:type="dxa"/>
          </w:tcPr>
          <w:p w:rsidR="00145202" w:rsidRPr="006C1FAC" w:rsidRDefault="00145202" w:rsidP="00C86CC5">
            <w:pPr>
              <w:spacing w:line="310" w:lineRule="exact"/>
              <w:ind w:firstLine="426"/>
              <w:rPr>
                <w:color w:val="FF0000"/>
                <w:lang w:val="uk-UA"/>
              </w:rPr>
            </w:pPr>
          </w:p>
        </w:tc>
        <w:tc>
          <w:tcPr>
            <w:tcW w:w="4783" w:type="dxa"/>
          </w:tcPr>
          <w:p w:rsidR="00145202" w:rsidRPr="006C1FAC" w:rsidRDefault="00892327" w:rsidP="00C86CC5">
            <w:pPr>
              <w:spacing w:line="310" w:lineRule="exact"/>
              <w:ind w:firstLine="0"/>
              <w:rPr>
                <w:color w:val="FF0000"/>
                <w:lang w:val="uk-UA"/>
              </w:rPr>
            </w:pPr>
            <w:r w:rsidRPr="00145202">
              <w:rPr>
                <w:b/>
                <w:szCs w:val="28"/>
                <w:lang w:val="uk-UA"/>
              </w:rPr>
              <w:t>В. Стебницький</w:t>
            </w:r>
          </w:p>
        </w:tc>
      </w:tr>
    </w:tbl>
    <w:p w:rsidR="00206229" w:rsidRDefault="00206229" w:rsidP="00206229">
      <w:pPr>
        <w:tabs>
          <w:tab w:val="left" w:pos="3900"/>
        </w:tabs>
        <w:ind w:firstLine="426"/>
        <w:outlineLvl w:val="0"/>
        <w:rPr>
          <w:color w:val="FF0000"/>
          <w:lang w:val="uk-UA"/>
        </w:rPr>
      </w:pPr>
    </w:p>
    <w:p w:rsidR="00464257" w:rsidRPr="006C1FAC" w:rsidRDefault="00464257" w:rsidP="00B54BCA">
      <w:pPr>
        <w:tabs>
          <w:tab w:val="left" w:pos="3900"/>
        </w:tabs>
        <w:ind w:firstLine="0"/>
        <w:outlineLvl w:val="0"/>
        <w:rPr>
          <w:color w:val="FF0000"/>
          <w:lang w:val="uk-UA"/>
        </w:rPr>
      </w:pPr>
    </w:p>
    <w:p w:rsidR="00206229" w:rsidRPr="005F3D6D" w:rsidRDefault="00604B2F" w:rsidP="00604B2F">
      <w:pPr>
        <w:spacing w:line="310" w:lineRule="exact"/>
        <w:ind w:firstLine="0"/>
        <w:outlineLvl w:val="0"/>
        <w:rPr>
          <w:color w:val="FF0000"/>
          <w:lang w:val="uk-UA"/>
        </w:rPr>
      </w:pPr>
      <w:r>
        <w:rPr>
          <w:color w:val="FF0000"/>
          <w:lang w:val="uk-UA"/>
        </w:rPr>
        <w:t xml:space="preserve">        </w:t>
      </w:r>
      <w:r w:rsidR="005F3D6D">
        <w:rPr>
          <w:color w:val="FF0000"/>
          <w:lang w:val="uk-UA"/>
        </w:rPr>
        <w:t xml:space="preserve">  </w:t>
      </w:r>
      <w:r w:rsidR="00206229" w:rsidRPr="00892327">
        <w:rPr>
          <w:bCs/>
          <w:lang w:val="uk-UA"/>
        </w:rPr>
        <w:t>Про виконання плану роботи Івано-Франківської обласної державної (</w:t>
      </w:r>
      <w:r w:rsidR="00BE5558" w:rsidRPr="00892327">
        <w:rPr>
          <w:bCs/>
          <w:lang w:val="uk-UA"/>
        </w:rPr>
        <w:t>військової) адміністрації за І</w:t>
      </w:r>
      <w:r w:rsidR="00BE5558" w:rsidRPr="00892327">
        <w:rPr>
          <w:bCs/>
          <w:lang w:val="en-US"/>
        </w:rPr>
        <w:t>V</w:t>
      </w:r>
      <w:r w:rsidR="00892327" w:rsidRPr="00892327">
        <w:rPr>
          <w:bCs/>
          <w:lang w:val="uk-UA"/>
        </w:rPr>
        <w:t xml:space="preserve"> квартал 2024</w:t>
      </w:r>
      <w:r w:rsidR="00206229" w:rsidRPr="00892327">
        <w:rPr>
          <w:bCs/>
          <w:lang w:val="uk-UA"/>
        </w:rPr>
        <w:t> року.</w:t>
      </w:r>
    </w:p>
    <w:tbl>
      <w:tblPr>
        <w:tblW w:w="0" w:type="auto"/>
        <w:tblLook w:val="0000" w:firstRow="0" w:lastRow="0" w:firstColumn="0" w:lastColumn="0" w:noHBand="0" w:noVBand="0"/>
      </w:tblPr>
      <w:tblGrid>
        <w:gridCol w:w="4503"/>
        <w:gridCol w:w="4783"/>
      </w:tblGrid>
      <w:tr w:rsidR="00206229" w:rsidRPr="00892327" w:rsidTr="00BF06D2">
        <w:trPr>
          <w:trHeight w:val="149"/>
        </w:trPr>
        <w:tc>
          <w:tcPr>
            <w:tcW w:w="4503" w:type="dxa"/>
          </w:tcPr>
          <w:p w:rsidR="00206229" w:rsidRPr="00892327" w:rsidRDefault="00206229" w:rsidP="00BF06D2">
            <w:pPr>
              <w:spacing w:line="310" w:lineRule="exact"/>
              <w:ind w:firstLine="426"/>
              <w:rPr>
                <w:i/>
                <w:lang w:val="uk-UA"/>
              </w:rPr>
            </w:pPr>
          </w:p>
        </w:tc>
        <w:tc>
          <w:tcPr>
            <w:tcW w:w="4783" w:type="dxa"/>
          </w:tcPr>
          <w:p w:rsidR="00206229" w:rsidRPr="00892327" w:rsidRDefault="00BE5558" w:rsidP="00BF06D2">
            <w:pPr>
              <w:spacing w:line="310" w:lineRule="exact"/>
              <w:ind w:firstLine="0"/>
              <w:rPr>
                <w:b/>
                <w:bCs/>
                <w:i/>
                <w:lang w:val="uk-UA"/>
              </w:rPr>
            </w:pPr>
            <w:r w:rsidRPr="00892327">
              <w:rPr>
                <w:b/>
                <w:bCs/>
                <w:i/>
                <w:iCs/>
                <w:lang w:val="uk-UA"/>
              </w:rPr>
              <w:t>Грудень</w:t>
            </w:r>
          </w:p>
        </w:tc>
      </w:tr>
      <w:tr w:rsidR="00206229" w:rsidRPr="00892327" w:rsidTr="00BF06D2">
        <w:tc>
          <w:tcPr>
            <w:tcW w:w="4503" w:type="dxa"/>
          </w:tcPr>
          <w:p w:rsidR="00206229" w:rsidRPr="00892327" w:rsidRDefault="00206229" w:rsidP="00BF06D2">
            <w:pPr>
              <w:spacing w:line="310" w:lineRule="exact"/>
              <w:ind w:firstLine="426"/>
              <w:rPr>
                <w:lang w:val="uk-UA"/>
              </w:rPr>
            </w:pPr>
          </w:p>
        </w:tc>
        <w:tc>
          <w:tcPr>
            <w:tcW w:w="4783" w:type="dxa"/>
          </w:tcPr>
          <w:p w:rsidR="00206229" w:rsidRPr="00892327" w:rsidRDefault="00206229" w:rsidP="00BF06D2">
            <w:pPr>
              <w:spacing w:line="310" w:lineRule="exact"/>
              <w:ind w:firstLine="0"/>
              <w:rPr>
                <w:lang w:val="uk-UA"/>
              </w:rPr>
            </w:pPr>
            <w:r w:rsidRPr="00892327">
              <w:rPr>
                <w:b/>
                <w:szCs w:val="28"/>
                <w:lang w:val="uk-UA"/>
              </w:rPr>
              <w:t>І. Темник</w:t>
            </w:r>
          </w:p>
        </w:tc>
      </w:tr>
    </w:tbl>
    <w:p w:rsidR="00206229" w:rsidRPr="007B6821" w:rsidRDefault="00206229" w:rsidP="00464257">
      <w:pPr>
        <w:ind w:firstLine="0"/>
        <w:jc w:val="center"/>
        <w:outlineLvl w:val="0"/>
        <w:rPr>
          <w:b/>
          <w:bCs/>
          <w:lang w:val="uk-UA"/>
        </w:rPr>
      </w:pPr>
      <w:r w:rsidRPr="007B6821">
        <w:rPr>
          <w:b/>
          <w:bCs/>
          <w:lang w:val="uk-UA"/>
        </w:rPr>
        <w:lastRenderedPageBreak/>
        <w:t xml:space="preserve">У заступника голови </w:t>
      </w:r>
      <w:r w:rsidRPr="007B6821">
        <w:rPr>
          <w:b/>
          <w:lang w:val="uk-UA"/>
        </w:rPr>
        <w:t>Івано-Франківської обласної державної адміністрації</w:t>
      </w:r>
      <w:r w:rsidRPr="007B6821">
        <w:rPr>
          <w:b/>
          <w:bCs/>
          <w:lang w:val="uk-UA"/>
        </w:rPr>
        <w:t xml:space="preserve"> Л. Сірко</w:t>
      </w:r>
    </w:p>
    <w:p w:rsidR="002A1158" w:rsidRDefault="002A1158" w:rsidP="006D4E62">
      <w:pPr>
        <w:ind w:firstLine="0"/>
        <w:outlineLvl w:val="0"/>
        <w:rPr>
          <w:b/>
          <w:bCs/>
          <w:lang w:val="uk-UA"/>
        </w:rPr>
      </w:pPr>
    </w:p>
    <w:p w:rsidR="0015426D" w:rsidRPr="0015426D" w:rsidRDefault="009B6B26" w:rsidP="009B6B26">
      <w:pPr>
        <w:ind w:firstLine="0"/>
        <w:rPr>
          <w:bCs/>
          <w:szCs w:val="28"/>
          <w:lang w:val="uk-UA"/>
        </w:rPr>
      </w:pPr>
      <w:r>
        <w:rPr>
          <w:bCs/>
          <w:szCs w:val="28"/>
          <w:lang w:val="uk-UA"/>
        </w:rPr>
        <w:t xml:space="preserve">          </w:t>
      </w:r>
      <w:r w:rsidR="0015426D" w:rsidRPr="0015426D">
        <w:rPr>
          <w:bCs/>
          <w:szCs w:val="28"/>
        </w:rPr>
        <w:t>Про підсумки проведення оздоровчої кампанії дітей у 2024 році</w:t>
      </w:r>
      <w:r w:rsidR="0015426D">
        <w:rPr>
          <w:bCs/>
          <w:szCs w:val="28"/>
          <w:lang w:val="uk-UA"/>
        </w:rPr>
        <w:t>.</w:t>
      </w:r>
    </w:p>
    <w:tbl>
      <w:tblPr>
        <w:tblW w:w="0" w:type="auto"/>
        <w:tblLook w:val="0000" w:firstRow="0" w:lastRow="0" w:firstColumn="0" w:lastColumn="0" w:noHBand="0" w:noVBand="0"/>
      </w:tblPr>
      <w:tblGrid>
        <w:gridCol w:w="4503"/>
        <w:gridCol w:w="4783"/>
      </w:tblGrid>
      <w:tr w:rsidR="00206229" w:rsidRPr="006C1FAC" w:rsidTr="00BF06D2">
        <w:trPr>
          <w:trHeight w:val="149"/>
        </w:trPr>
        <w:tc>
          <w:tcPr>
            <w:tcW w:w="4503" w:type="dxa"/>
          </w:tcPr>
          <w:p w:rsidR="00206229" w:rsidRPr="006C1FAC" w:rsidRDefault="00206229" w:rsidP="00BF06D2">
            <w:pPr>
              <w:spacing w:line="310" w:lineRule="exact"/>
              <w:ind w:firstLine="567"/>
              <w:rPr>
                <w:i/>
                <w:color w:val="FF0000"/>
                <w:lang w:val="uk-UA"/>
              </w:rPr>
            </w:pPr>
          </w:p>
        </w:tc>
        <w:tc>
          <w:tcPr>
            <w:tcW w:w="4783" w:type="dxa"/>
          </w:tcPr>
          <w:p w:rsidR="00206229" w:rsidRPr="0015426D" w:rsidRDefault="001051E8" w:rsidP="0015426D">
            <w:pPr>
              <w:spacing w:line="310" w:lineRule="exact"/>
              <w:ind w:firstLine="0"/>
              <w:rPr>
                <w:b/>
                <w:bCs/>
                <w:i/>
                <w:lang w:val="uk-UA"/>
              </w:rPr>
            </w:pPr>
            <w:r w:rsidRPr="0015426D">
              <w:rPr>
                <w:b/>
                <w:bCs/>
                <w:i/>
                <w:iCs/>
                <w:lang w:val="uk-UA"/>
              </w:rPr>
              <w:t>Жовтень</w:t>
            </w:r>
          </w:p>
        </w:tc>
      </w:tr>
      <w:tr w:rsidR="00206229" w:rsidRPr="006C1FAC" w:rsidTr="00BF06D2">
        <w:tc>
          <w:tcPr>
            <w:tcW w:w="4503" w:type="dxa"/>
          </w:tcPr>
          <w:p w:rsidR="00206229" w:rsidRPr="006C1FAC" w:rsidRDefault="00206229" w:rsidP="00BF06D2">
            <w:pPr>
              <w:spacing w:line="310" w:lineRule="exact"/>
              <w:ind w:firstLine="567"/>
              <w:rPr>
                <w:color w:val="FF0000"/>
                <w:lang w:val="uk-UA"/>
              </w:rPr>
            </w:pPr>
          </w:p>
        </w:tc>
        <w:tc>
          <w:tcPr>
            <w:tcW w:w="4783" w:type="dxa"/>
          </w:tcPr>
          <w:p w:rsidR="00206229" w:rsidRPr="0015426D" w:rsidRDefault="00206229" w:rsidP="0015426D">
            <w:pPr>
              <w:tabs>
                <w:tab w:val="left" w:pos="3828"/>
              </w:tabs>
              <w:ind w:firstLine="0"/>
              <w:contextualSpacing/>
              <w:rPr>
                <w:b/>
                <w:lang w:val="uk-UA"/>
              </w:rPr>
            </w:pPr>
            <w:r w:rsidRPr="0015426D">
              <w:rPr>
                <w:b/>
                <w:lang w:val="uk-UA"/>
              </w:rPr>
              <w:t>В. Лемчак</w:t>
            </w:r>
          </w:p>
        </w:tc>
      </w:tr>
    </w:tbl>
    <w:p w:rsidR="00D25F91" w:rsidRDefault="00DC0CA0" w:rsidP="00DC0CA0">
      <w:pPr>
        <w:ind w:firstLine="0"/>
        <w:rPr>
          <w:bCs/>
          <w:szCs w:val="28"/>
          <w:lang w:val="uk-UA"/>
        </w:rPr>
      </w:pPr>
      <w:r>
        <w:rPr>
          <w:bCs/>
          <w:szCs w:val="28"/>
          <w:lang w:val="uk-UA"/>
        </w:rPr>
        <w:t xml:space="preserve">          </w:t>
      </w:r>
    </w:p>
    <w:p w:rsidR="0015426D" w:rsidRPr="0015426D" w:rsidRDefault="00B67AC0" w:rsidP="00DC0CA0">
      <w:pPr>
        <w:ind w:firstLine="0"/>
        <w:rPr>
          <w:bCs/>
          <w:szCs w:val="28"/>
          <w:lang w:val="uk-UA"/>
        </w:rPr>
      </w:pPr>
      <w:r>
        <w:rPr>
          <w:bCs/>
          <w:szCs w:val="28"/>
          <w:lang w:val="uk-UA"/>
        </w:rPr>
        <w:t xml:space="preserve">          </w:t>
      </w:r>
      <w:r w:rsidR="0015426D" w:rsidRPr="0015426D">
        <w:rPr>
          <w:bCs/>
          <w:szCs w:val="28"/>
        </w:rPr>
        <w:t>Про підсумки</w:t>
      </w:r>
      <w:r w:rsidR="0015426D">
        <w:rPr>
          <w:bCs/>
          <w:szCs w:val="28"/>
          <w:lang w:val="uk-UA"/>
        </w:rPr>
        <w:t xml:space="preserve"> роботи Головного управління Національної соціальної сервісної служби в Івано-Франківській області </w:t>
      </w:r>
      <w:r w:rsidR="001132BB">
        <w:rPr>
          <w:bCs/>
          <w:szCs w:val="28"/>
          <w:lang w:val="uk-UA"/>
        </w:rPr>
        <w:t>за третій квартал 2024 року.</w:t>
      </w:r>
    </w:p>
    <w:tbl>
      <w:tblPr>
        <w:tblW w:w="0" w:type="auto"/>
        <w:tblLook w:val="0000" w:firstRow="0" w:lastRow="0" w:firstColumn="0" w:lastColumn="0" w:noHBand="0" w:noVBand="0"/>
      </w:tblPr>
      <w:tblGrid>
        <w:gridCol w:w="4503"/>
        <w:gridCol w:w="4783"/>
      </w:tblGrid>
      <w:tr w:rsidR="0015426D" w:rsidRPr="006C1FAC" w:rsidTr="00C86CC5">
        <w:trPr>
          <w:trHeight w:val="149"/>
        </w:trPr>
        <w:tc>
          <w:tcPr>
            <w:tcW w:w="4503" w:type="dxa"/>
          </w:tcPr>
          <w:p w:rsidR="0015426D" w:rsidRPr="006C1FAC" w:rsidRDefault="0015426D" w:rsidP="00C86CC5">
            <w:pPr>
              <w:spacing w:line="310" w:lineRule="exact"/>
              <w:ind w:firstLine="567"/>
              <w:rPr>
                <w:i/>
                <w:color w:val="FF0000"/>
                <w:lang w:val="uk-UA"/>
              </w:rPr>
            </w:pPr>
          </w:p>
        </w:tc>
        <w:tc>
          <w:tcPr>
            <w:tcW w:w="4783" w:type="dxa"/>
          </w:tcPr>
          <w:p w:rsidR="0015426D" w:rsidRPr="0015426D" w:rsidRDefault="0015426D" w:rsidP="00C86CC5">
            <w:pPr>
              <w:spacing w:line="310" w:lineRule="exact"/>
              <w:ind w:firstLine="0"/>
              <w:rPr>
                <w:b/>
                <w:bCs/>
                <w:i/>
                <w:lang w:val="uk-UA"/>
              </w:rPr>
            </w:pPr>
            <w:r w:rsidRPr="0015426D">
              <w:rPr>
                <w:b/>
                <w:bCs/>
                <w:i/>
                <w:iCs/>
                <w:lang w:val="uk-UA"/>
              </w:rPr>
              <w:t>Жовтень</w:t>
            </w:r>
          </w:p>
        </w:tc>
      </w:tr>
      <w:tr w:rsidR="0015426D" w:rsidRPr="006C1FAC" w:rsidTr="00C86CC5">
        <w:tc>
          <w:tcPr>
            <w:tcW w:w="4503" w:type="dxa"/>
          </w:tcPr>
          <w:p w:rsidR="0015426D" w:rsidRPr="006C1FAC" w:rsidRDefault="0015426D" w:rsidP="00C86CC5">
            <w:pPr>
              <w:spacing w:line="310" w:lineRule="exact"/>
              <w:ind w:firstLine="567"/>
              <w:rPr>
                <w:color w:val="FF0000"/>
                <w:lang w:val="uk-UA"/>
              </w:rPr>
            </w:pPr>
          </w:p>
        </w:tc>
        <w:tc>
          <w:tcPr>
            <w:tcW w:w="4783" w:type="dxa"/>
          </w:tcPr>
          <w:p w:rsidR="0015426D" w:rsidRPr="0015426D" w:rsidRDefault="001132BB" w:rsidP="00C86CC5">
            <w:pPr>
              <w:tabs>
                <w:tab w:val="left" w:pos="3828"/>
              </w:tabs>
              <w:ind w:firstLine="0"/>
              <w:contextualSpacing/>
              <w:rPr>
                <w:b/>
                <w:lang w:val="uk-UA"/>
              </w:rPr>
            </w:pPr>
            <w:r>
              <w:rPr>
                <w:b/>
                <w:lang w:val="uk-UA"/>
              </w:rPr>
              <w:t>С. Микицей</w:t>
            </w:r>
          </w:p>
        </w:tc>
      </w:tr>
    </w:tbl>
    <w:p w:rsidR="00CE17D9" w:rsidRDefault="0031253D" w:rsidP="008D0CF7">
      <w:pPr>
        <w:ind w:firstLine="0"/>
        <w:rPr>
          <w:szCs w:val="26"/>
          <w:lang w:val="uk-UA"/>
        </w:rPr>
      </w:pPr>
      <w:r>
        <w:rPr>
          <w:szCs w:val="26"/>
          <w:lang w:val="uk-UA"/>
        </w:rPr>
        <w:t xml:space="preserve">   </w:t>
      </w:r>
    </w:p>
    <w:p w:rsidR="00206229" w:rsidRPr="006C1FAC" w:rsidRDefault="00CE17D9" w:rsidP="008D0CF7">
      <w:pPr>
        <w:ind w:firstLine="0"/>
        <w:rPr>
          <w:color w:val="FF0000"/>
          <w:szCs w:val="26"/>
          <w:lang w:val="uk-UA"/>
        </w:rPr>
      </w:pPr>
      <w:r>
        <w:rPr>
          <w:szCs w:val="26"/>
          <w:lang w:val="uk-UA"/>
        </w:rPr>
        <w:t xml:space="preserve">          </w:t>
      </w:r>
      <w:r w:rsidR="00A52287">
        <w:rPr>
          <w:szCs w:val="26"/>
          <w:lang w:val="uk-UA"/>
        </w:rPr>
        <w:t xml:space="preserve">Про </w:t>
      </w:r>
      <w:r w:rsidR="00A52287">
        <w:rPr>
          <w:szCs w:val="26"/>
        </w:rPr>
        <w:t>з</w:t>
      </w:r>
      <w:r w:rsidR="00A52287" w:rsidRPr="009F280A">
        <w:rPr>
          <w:szCs w:val="26"/>
        </w:rPr>
        <w:t xml:space="preserve">ахист прав та інтересів </w:t>
      </w:r>
      <w:r w:rsidR="00A52287">
        <w:rPr>
          <w:szCs w:val="26"/>
        </w:rPr>
        <w:t xml:space="preserve">дітей, дітей-сиріт, дітей, позбавлених батьківського піклування, області, влаштування їх в сімейні форми виховання, </w:t>
      </w:r>
      <w:r w:rsidR="00A52287" w:rsidRPr="00BF4EDD">
        <w:rPr>
          <w:szCs w:val="26"/>
        </w:rPr>
        <w:t>організація роботи щодо попередження дитячої бе</w:t>
      </w:r>
      <w:r w:rsidR="00A52287">
        <w:rPr>
          <w:szCs w:val="26"/>
        </w:rPr>
        <w:t>здоглядності та безпритульності,</w:t>
      </w:r>
      <w:r w:rsidR="00A52287" w:rsidRPr="00BF4EDD">
        <w:rPr>
          <w:szCs w:val="26"/>
        </w:rPr>
        <w:t xml:space="preserve"> робота закладів соціального захисту дітей цілодобового перебування Івано-Франківської області, що належать до сфери управління служби у справах дітей</w:t>
      </w:r>
      <w:r w:rsidR="008161BA">
        <w:rPr>
          <w:szCs w:val="26"/>
        </w:rPr>
        <w:t>, за участю</w:t>
      </w:r>
      <w:r w:rsidR="00A52287">
        <w:rPr>
          <w:szCs w:val="26"/>
        </w:rPr>
        <w:t xml:space="preserve"> керівників служб у справах дітей райдержадміністрацій та керівників закладів соціального захисту дітей області за результатами роботи впродовж 9 місяців 2024 року.</w:t>
      </w:r>
    </w:p>
    <w:tbl>
      <w:tblPr>
        <w:tblW w:w="0" w:type="auto"/>
        <w:tblLook w:val="0000" w:firstRow="0" w:lastRow="0" w:firstColumn="0" w:lastColumn="0" w:noHBand="0" w:noVBand="0"/>
      </w:tblPr>
      <w:tblGrid>
        <w:gridCol w:w="4503"/>
        <w:gridCol w:w="4783"/>
      </w:tblGrid>
      <w:tr w:rsidR="00206229" w:rsidRPr="006C1FAC" w:rsidTr="00BF06D2">
        <w:trPr>
          <w:trHeight w:val="149"/>
        </w:trPr>
        <w:tc>
          <w:tcPr>
            <w:tcW w:w="4503" w:type="dxa"/>
          </w:tcPr>
          <w:p w:rsidR="00206229" w:rsidRPr="006C1FAC" w:rsidRDefault="00206229" w:rsidP="00BF06D2">
            <w:pPr>
              <w:spacing w:line="310" w:lineRule="exact"/>
              <w:ind w:firstLine="567"/>
              <w:rPr>
                <w:i/>
                <w:color w:val="FF0000"/>
                <w:lang w:val="uk-UA"/>
              </w:rPr>
            </w:pPr>
          </w:p>
        </w:tc>
        <w:tc>
          <w:tcPr>
            <w:tcW w:w="4783" w:type="dxa"/>
          </w:tcPr>
          <w:p w:rsidR="00206229" w:rsidRPr="00A52287" w:rsidRDefault="00A52287" w:rsidP="0015426D">
            <w:pPr>
              <w:spacing w:line="310" w:lineRule="exact"/>
              <w:ind w:left="-105" w:firstLine="105"/>
              <w:rPr>
                <w:b/>
                <w:bCs/>
                <w:i/>
                <w:lang w:val="uk-UA"/>
              </w:rPr>
            </w:pPr>
            <w:r w:rsidRPr="00A52287">
              <w:rPr>
                <w:b/>
                <w:bCs/>
                <w:i/>
                <w:iCs/>
                <w:lang w:val="uk-UA"/>
              </w:rPr>
              <w:t>Жовтень</w:t>
            </w:r>
          </w:p>
        </w:tc>
      </w:tr>
      <w:tr w:rsidR="00206229" w:rsidRPr="006C1FAC" w:rsidTr="00BF06D2">
        <w:tc>
          <w:tcPr>
            <w:tcW w:w="4503" w:type="dxa"/>
          </w:tcPr>
          <w:p w:rsidR="00206229" w:rsidRPr="006C1FAC" w:rsidRDefault="00206229" w:rsidP="00BF06D2">
            <w:pPr>
              <w:spacing w:line="310" w:lineRule="exact"/>
              <w:ind w:firstLine="567"/>
              <w:rPr>
                <w:color w:val="FF0000"/>
                <w:lang w:val="uk-UA"/>
              </w:rPr>
            </w:pPr>
          </w:p>
        </w:tc>
        <w:tc>
          <w:tcPr>
            <w:tcW w:w="4783" w:type="dxa"/>
          </w:tcPr>
          <w:p w:rsidR="00206229" w:rsidRPr="00A52287" w:rsidRDefault="00206229" w:rsidP="0015426D">
            <w:pPr>
              <w:tabs>
                <w:tab w:val="left" w:pos="3828"/>
              </w:tabs>
              <w:ind w:left="-105" w:firstLine="105"/>
              <w:contextualSpacing/>
              <w:rPr>
                <w:b/>
                <w:lang w:val="uk-UA"/>
              </w:rPr>
            </w:pPr>
            <w:r w:rsidRPr="00A52287">
              <w:rPr>
                <w:b/>
                <w:lang w:val="uk-UA"/>
              </w:rPr>
              <w:t>М. Євчук</w:t>
            </w:r>
          </w:p>
        </w:tc>
      </w:tr>
    </w:tbl>
    <w:p w:rsidR="00923457" w:rsidRPr="006C1FAC" w:rsidRDefault="00923457" w:rsidP="00EF3833">
      <w:pPr>
        <w:ind w:firstLine="0"/>
        <w:jc w:val="left"/>
        <w:rPr>
          <w:bCs/>
          <w:color w:val="FF0000"/>
          <w:szCs w:val="28"/>
          <w:lang w:val="uk-UA"/>
        </w:rPr>
      </w:pPr>
    </w:p>
    <w:p w:rsidR="00206229" w:rsidRPr="00A52287" w:rsidRDefault="00D05F19" w:rsidP="00DC0CA0">
      <w:pPr>
        <w:spacing w:line="310" w:lineRule="exact"/>
        <w:ind w:firstLine="0"/>
        <w:outlineLvl w:val="0"/>
        <w:rPr>
          <w:bCs/>
          <w:lang w:val="uk-UA"/>
        </w:rPr>
      </w:pPr>
      <w:r>
        <w:rPr>
          <w:bCs/>
          <w:lang w:val="uk-UA"/>
        </w:rPr>
        <w:t xml:space="preserve">         </w:t>
      </w:r>
      <w:r w:rsidR="0041499C">
        <w:rPr>
          <w:bCs/>
          <w:lang w:val="uk-UA"/>
        </w:rPr>
        <w:t xml:space="preserve"> </w:t>
      </w:r>
      <w:r w:rsidR="00206229" w:rsidRPr="00A52287">
        <w:rPr>
          <w:bCs/>
          <w:lang w:val="uk-UA"/>
        </w:rPr>
        <w:t xml:space="preserve">Про виконання плану роботи </w:t>
      </w:r>
      <w:r w:rsidR="00206229" w:rsidRPr="00A52287">
        <w:rPr>
          <w:lang w:val="uk-UA"/>
        </w:rPr>
        <w:t>Івано-Франківської</w:t>
      </w:r>
      <w:r w:rsidR="00206229" w:rsidRPr="00A52287">
        <w:rPr>
          <w:b/>
          <w:lang w:val="uk-UA"/>
        </w:rPr>
        <w:t xml:space="preserve"> </w:t>
      </w:r>
      <w:r w:rsidR="00206229" w:rsidRPr="00A52287">
        <w:rPr>
          <w:bCs/>
          <w:lang w:val="uk-UA"/>
        </w:rPr>
        <w:t>обласної державної (</w:t>
      </w:r>
      <w:r w:rsidR="00BE5558" w:rsidRPr="00A52287">
        <w:rPr>
          <w:bCs/>
          <w:lang w:val="uk-UA"/>
        </w:rPr>
        <w:t>військової) адміністрації за І</w:t>
      </w:r>
      <w:r w:rsidR="00BE5558" w:rsidRPr="00A52287">
        <w:rPr>
          <w:bCs/>
          <w:lang w:val="en-US"/>
        </w:rPr>
        <w:t>V</w:t>
      </w:r>
      <w:r w:rsidR="00A52287" w:rsidRPr="00A52287">
        <w:rPr>
          <w:bCs/>
          <w:lang w:val="uk-UA"/>
        </w:rPr>
        <w:t xml:space="preserve"> квартал 2024</w:t>
      </w:r>
      <w:r w:rsidR="00206229" w:rsidRPr="00A52287">
        <w:rPr>
          <w:bCs/>
          <w:lang w:val="uk-UA"/>
        </w:rPr>
        <w:t> року.</w:t>
      </w:r>
    </w:p>
    <w:tbl>
      <w:tblPr>
        <w:tblW w:w="0" w:type="auto"/>
        <w:tblLook w:val="0000" w:firstRow="0" w:lastRow="0" w:firstColumn="0" w:lastColumn="0" w:noHBand="0" w:noVBand="0"/>
      </w:tblPr>
      <w:tblGrid>
        <w:gridCol w:w="4503"/>
        <w:gridCol w:w="4783"/>
      </w:tblGrid>
      <w:tr w:rsidR="00206229" w:rsidRPr="00A52287" w:rsidTr="00BF06D2">
        <w:trPr>
          <w:trHeight w:val="149"/>
        </w:trPr>
        <w:tc>
          <w:tcPr>
            <w:tcW w:w="4503" w:type="dxa"/>
          </w:tcPr>
          <w:p w:rsidR="00206229" w:rsidRPr="00A52287" w:rsidRDefault="00206229" w:rsidP="00BF06D2">
            <w:pPr>
              <w:spacing w:line="310" w:lineRule="exact"/>
              <w:ind w:firstLine="567"/>
              <w:rPr>
                <w:i/>
                <w:lang w:val="uk-UA"/>
              </w:rPr>
            </w:pPr>
          </w:p>
        </w:tc>
        <w:tc>
          <w:tcPr>
            <w:tcW w:w="4783" w:type="dxa"/>
          </w:tcPr>
          <w:p w:rsidR="00206229" w:rsidRPr="00A52287" w:rsidRDefault="00BE5558" w:rsidP="0015426D">
            <w:pPr>
              <w:spacing w:line="310" w:lineRule="exact"/>
              <w:ind w:firstLine="0"/>
              <w:rPr>
                <w:b/>
                <w:bCs/>
                <w:i/>
                <w:lang w:val="uk-UA"/>
              </w:rPr>
            </w:pPr>
            <w:r w:rsidRPr="00A52287">
              <w:rPr>
                <w:b/>
                <w:bCs/>
                <w:i/>
                <w:lang w:val="en-US"/>
              </w:rPr>
              <w:t>Грудень</w:t>
            </w:r>
          </w:p>
        </w:tc>
      </w:tr>
      <w:tr w:rsidR="00A52287" w:rsidRPr="00A52287" w:rsidTr="00BF06D2">
        <w:tc>
          <w:tcPr>
            <w:tcW w:w="4503" w:type="dxa"/>
          </w:tcPr>
          <w:p w:rsidR="00206229" w:rsidRPr="00A52287" w:rsidRDefault="00206229" w:rsidP="00BF06D2">
            <w:pPr>
              <w:spacing w:line="310" w:lineRule="exact"/>
              <w:ind w:firstLine="567"/>
              <w:rPr>
                <w:lang w:val="uk-UA"/>
              </w:rPr>
            </w:pPr>
          </w:p>
        </w:tc>
        <w:tc>
          <w:tcPr>
            <w:tcW w:w="4783" w:type="dxa"/>
          </w:tcPr>
          <w:p w:rsidR="00206229" w:rsidRPr="00A52287" w:rsidRDefault="00206229" w:rsidP="0015426D">
            <w:pPr>
              <w:spacing w:line="310" w:lineRule="exact"/>
              <w:ind w:firstLine="0"/>
              <w:rPr>
                <w:lang w:val="uk-UA"/>
              </w:rPr>
            </w:pPr>
            <w:r w:rsidRPr="00A52287">
              <w:rPr>
                <w:b/>
                <w:bCs/>
                <w:lang w:val="uk-UA"/>
              </w:rPr>
              <w:t>Г. Попадюк</w:t>
            </w:r>
          </w:p>
        </w:tc>
      </w:tr>
    </w:tbl>
    <w:p w:rsidR="00206229" w:rsidRDefault="00206229" w:rsidP="004F159F">
      <w:pPr>
        <w:ind w:firstLine="0"/>
        <w:jc w:val="center"/>
        <w:outlineLvl w:val="0"/>
        <w:rPr>
          <w:b/>
          <w:bCs/>
          <w:lang w:val="uk-UA"/>
        </w:rPr>
      </w:pPr>
    </w:p>
    <w:p w:rsidR="00464257" w:rsidRDefault="00464257" w:rsidP="004F159F">
      <w:pPr>
        <w:ind w:firstLine="0"/>
        <w:jc w:val="center"/>
        <w:outlineLvl w:val="0"/>
        <w:rPr>
          <w:b/>
          <w:bCs/>
          <w:lang w:val="uk-UA"/>
        </w:rPr>
      </w:pPr>
    </w:p>
    <w:p w:rsidR="00DB018A" w:rsidRDefault="00DB018A" w:rsidP="004F159F">
      <w:pPr>
        <w:ind w:firstLine="0"/>
        <w:jc w:val="center"/>
        <w:outlineLvl w:val="0"/>
        <w:rPr>
          <w:b/>
          <w:bCs/>
          <w:lang w:val="uk-UA"/>
        </w:rPr>
      </w:pPr>
    </w:p>
    <w:p w:rsidR="00206229" w:rsidRPr="007B6821" w:rsidRDefault="00206229" w:rsidP="004F159F">
      <w:pPr>
        <w:ind w:firstLine="0"/>
        <w:jc w:val="center"/>
        <w:outlineLvl w:val="0"/>
        <w:rPr>
          <w:b/>
          <w:bCs/>
          <w:lang w:val="uk-UA"/>
        </w:rPr>
      </w:pPr>
      <w:r w:rsidRPr="007B6821">
        <w:rPr>
          <w:b/>
          <w:bCs/>
          <w:lang w:val="uk-UA"/>
        </w:rPr>
        <w:t xml:space="preserve">У заступника голови </w:t>
      </w:r>
      <w:r w:rsidRPr="007B6821">
        <w:rPr>
          <w:b/>
          <w:lang w:val="uk-UA"/>
        </w:rPr>
        <w:t>Івано-Франківської обласної державної адміністрації</w:t>
      </w:r>
      <w:r w:rsidRPr="007B6821">
        <w:rPr>
          <w:b/>
          <w:bCs/>
          <w:lang w:val="uk-UA"/>
        </w:rPr>
        <w:t xml:space="preserve"> В. Созоника</w:t>
      </w:r>
    </w:p>
    <w:p w:rsidR="002A1158" w:rsidRDefault="002A1158" w:rsidP="00206229">
      <w:pPr>
        <w:shd w:val="clear" w:color="auto" w:fill="FFFFFF"/>
        <w:ind w:firstLine="0"/>
        <w:rPr>
          <w:szCs w:val="28"/>
          <w:lang w:val="uk-UA"/>
        </w:rPr>
      </w:pPr>
    </w:p>
    <w:p w:rsidR="00EF3833" w:rsidRDefault="00EF3833" w:rsidP="00206229">
      <w:pPr>
        <w:shd w:val="clear" w:color="auto" w:fill="FFFFFF"/>
        <w:ind w:firstLine="0"/>
        <w:rPr>
          <w:szCs w:val="28"/>
          <w:lang w:val="uk-UA"/>
        </w:rPr>
      </w:pPr>
    </w:p>
    <w:p w:rsidR="00206229" w:rsidRPr="00113E55" w:rsidRDefault="002366FD" w:rsidP="002366FD">
      <w:pPr>
        <w:shd w:val="clear" w:color="auto" w:fill="FFFFFF"/>
        <w:ind w:firstLine="0"/>
        <w:rPr>
          <w:szCs w:val="28"/>
          <w:lang w:val="uk-UA"/>
        </w:rPr>
      </w:pPr>
      <w:r>
        <w:rPr>
          <w:szCs w:val="28"/>
          <w:lang w:val="uk-UA"/>
        </w:rPr>
        <w:t xml:space="preserve">          </w:t>
      </w:r>
      <w:r w:rsidR="00206229" w:rsidRPr="00113E55">
        <w:rPr>
          <w:szCs w:val="28"/>
          <w:lang w:val="uk-UA"/>
        </w:rPr>
        <w:t>Про</w:t>
      </w:r>
      <w:r w:rsidR="00FD3764" w:rsidRPr="00113E55">
        <w:t xml:space="preserve"> стан готовності до п</w:t>
      </w:r>
      <w:r w:rsidR="00113E55" w:rsidRPr="00113E55">
        <w:t>очатку опалювального сезону 2024/25</w:t>
      </w:r>
      <w:r w:rsidR="00FD3764" w:rsidRPr="00113E55">
        <w:t xml:space="preserve"> року відповідно до </w:t>
      </w:r>
      <w:r w:rsidR="0017430B" w:rsidRPr="00113E55">
        <w:rPr>
          <w:bCs/>
          <w:shd w:val="clear" w:color="auto" w:fill="FFFFFF"/>
        </w:rPr>
        <w:t xml:space="preserve">Закону України </w:t>
      </w:r>
      <w:r w:rsidR="0017430B" w:rsidRPr="00113E55">
        <w:t>«</w:t>
      </w:r>
      <w:r w:rsidR="00FD3764" w:rsidRPr="00113E55">
        <w:rPr>
          <w:bCs/>
          <w:shd w:val="clear" w:color="auto" w:fill="FFFFFF"/>
        </w:rPr>
        <w:t>Про теплопостачання</w:t>
      </w:r>
      <w:r w:rsidR="0017430B" w:rsidRPr="00113E55">
        <w:t>»</w:t>
      </w:r>
      <w:r w:rsidR="0017430B" w:rsidRPr="00113E55">
        <w:rPr>
          <w:lang w:val="uk-UA"/>
        </w:rPr>
        <w:t>.</w:t>
      </w:r>
      <w:r w:rsidR="00FD3764" w:rsidRPr="00113E55">
        <w:rPr>
          <w:rStyle w:val="apple-converted-space"/>
          <w:b/>
          <w:bCs/>
          <w:sz w:val="32"/>
          <w:szCs w:val="32"/>
          <w:shd w:val="clear" w:color="auto" w:fill="FFFFFF"/>
        </w:rPr>
        <w:t> </w:t>
      </w:r>
    </w:p>
    <w:tbl>
      <w:tblPr>
        <w:tblW w:w="0" w:type="auto"/>
        <w:tblLook w:val="0000" w:firstRow="0" w:lastRow="0" w:firstColumn="0" w:lastColumn="0" w:noHBand="0" w:noVBand="0"/>
      </w:tblPr>
      <w:tblGrid>
        <w:gridCol w:w="4503"/>
        <w:gridCol w:w="4783"/>
      </w:tblGrid>
      <w:tr w:rsidR="00206229" w:rsidRPr="00113E55" w:rsidTr="00BF06D2">
        <w:trPr>
          <w:trHeight w:val="149"/>
        </w:trPr>
        <w:tc>
          <w:tcPr>
            <w:tcW w:w="4503" w:type="dxa"/>
          </w:tcPr>
          <w:p w:rsidR="00206229" w:rsidRPr="00113E55" w:rsidRDefault="00206229" w:rsidP="00BF06D2">
            <w:pPr>
              <w:spacing w:line="310" w:lineRule="exact"/>
              <w:ind w:firstLine="426"/>
              <w:rPr>
                <w:i/>
                <w:lang w:val="uk-UA"/>
              </w:rPr>
            </w:pPr>
          </w:p>
        </w:tc>
        <w:tc>
          <w:tcPr>
            <w:tcW w:w="4783" w:type="dxa"/>
          </w:tcPr>
          <w:p w:rsidR="00206229" w:rsidRPr="00113E55" w:rsidRDefault="00FD3764" w:rsidP="00BF06D2">
            <w:pPr>
              <w:spacing w:line="310" w:lineRule="exact"/>
              <w:ind w:firstLine="0"/>
              <w:rPr>
                <w:b/>
                <w:bCs/>
                <w:i/>
                <w:lang w:val="uk-UA"/>
              </w:rPr>
            </w:pPr>
            <w:r w:rsidRPr="00113E55">
              <w:rPr>
                <w:b/>
                <w:bCs/>
                <w:i/>
                <w:iCs/>
                <w:lang w:val="uk-UA"/>
              </w:rPr>
              <w:t>Жовтень</w:t>
            </w:r>
          </w:p>
        </w:tc>
      </w:tr>
      <w:tr w:rsidR="00113E55" w:rsidRPr="00113E55" w:rsidTr="00113E55">
        <w:trPr>
          <w:trHeight w:val="359"/>
        </w:trPr>
        <w:tc>
          <w:tcPr>
            <w:tcW w:w="4503" w:type="dxa"/>
          </w:tcPr>
          <w:p w:rsidR="00206229" w:rsidRPr="00113E55" w:rsidRDefault="00206229" w:rsidP="00BF06D2">
            <w:pPr>
              <w:spacing w:line="310" w:lineRule="exact"/>
              <w:ind w:firstLine="426"/>
              <w:rPr>
                <w:lang w:val="uk-UA"/>
              </w:rPr>
            </w:pPr>
          </w:p>
        </w:tc>
        <w:tc>
          <w:tcPr>
            <w:tcW w:w="4783" w:type="dxa"/>
          </w:tcPr>
          <w:p w:rsidR="00206229" w:rsidRPr="00113E55" w:rsidRDefault="003E763D" w:rsidP="00BF06D2">
            <w:pPr>
              <w:tabs>
                <w:tab w:val="left" w:pos="3828"/>
              </w:tabs>
              <w:ind w:firstLine="0"/>
              <w:contextualSpacing/>
              <w:rPr>
                <w:b/>
                <w:lang w:val="uk-UA"/>
              </w:rPr>
            </w:pPr>
            <w:r w:rsidRPr="00113E55">
              <w:rPr>
                <w:b/>
                <w:lang w:val="uk-UA"/>
              </w:rPr>
              <w:t>Р. Дун</w:t>
            </w:r>
            <w:r w:rsidR="00113E55" w:rsidRPr="00113E55">
              <w:rPr>
                <w:b/>
                <w:lang w:val="uk-UA"/>
              </w:rPr>
              <w:t>и</w:t>
            </w:r>
            <w:r w:rsidR="00206229" w:rsidRPr="00113E55">
              <w:rPr>
                <w:b/>
                <w:lang w:val="uk-UA"/>
              </w:rPr>
              <w:t>ч</w:t>
            </w:r>
          </w:p>
        </w:tc>
      </w:tr>
    </w:tbl>
    <w:p w:rsidR="00FD3764" w:rsidRDefault="00FD3764" w:rsidP="00FD3764">
      <w:pPr>
        <w:shd w:val="clear" w:color="auto" w:fill="FFFFFF"/>
        <w:ind w:firstLine="708"/>
        <w:rPr>
          <w:color w:val="FF0000"/>
          <w:szCs w:val="28"/>
          <w:lang w:val="uk-UA"/>
        </w:rPr>
      </w:pPr>
    </w:p>
    <w:p w:rsidR="00464257" w:rsidRDefault="00464257" w:rsidP="00FD3764">
      <w:pPr>
        <w:shd w:val="clear" w:color="auto" w:fill="FFFFFF"/>
        <w:ind w:firstLine="708"/>
        <w:rPr>
          <w:color w:val="FF0000"/>
          <w:szCs w:val="28"/>
          <w:lang w:val="uk-UA"/>
        </w:rPr>
      </w:pPr>
    </w:p>
    <w:p w:rsidR="00FD3764" w:rsidRPr="00113E55" w:rsidRDefault="00C50BF0" w:rsidP="00EF3833">
      <w:pPr>
        <w:shd w:val="clear" w:color="auto" w:fill="FFFFFF"/>
        <w:ind w:firstLine="0"/>
        <w:rPr>
          <w:spacing w:val="-6"/>
          <w:lang w:val="uk-UA"/>
        </w:rPr>
      </w:pPr>
      <w:r>
        <w:rPr>
          <w:szCs w:val="28"/>
          <w:lang w:val="uk-UA"/>
        </w:rPr>
        <w:t xml:space="preserve">          </w:t>
      </w:r>
      <w:r w:rsidR="00FD3764" w:rsidRPr="00113E55">
        <w:rPr>
          <w:szCs w:val="28"/>
          <w:lang w:val="uk-UA"/>
        </w:rPr>
        <w:t>Про</w:t>
      </w:r>
      <w:r w:rsidR="00FD3764" w:rsidRPr="00113E55">
        <w:rPr>
          <w:lang w:val="uk-UA"/>
        </w:rPr>
        <w:t xml:space="preserve"> виконання  </w:t>
      </w:r>
      <w:r w:rsidR="00FD3764" w:rsidRPr="00113E55">
        <w:rPr>
          <w:spacing w:val="-6"/>
          <w:lang w:val="uk-UA"/>
        </w:rPr>
        <w:t>регіональної цільової програми  паспортизації пам’яток містобудування та архітектури Івано-Франківської області на 2021-2025 роки</w:t>
      </w:r>
      <w:r w:rsidR="00113E55" w:rsidRPr="00113E55">
        <w:rPr>
          <w:spacing w:val="-6"/>
          <w:lang w:val="uk-UA"/>
        </w:rPr>
        <w:t>.</w:t>
      </w:r>
    </w:p>
    <w:tbl>
      <w:tblPr>
        <w:tblW w:w="0" w:type="auto"/>
        <w:tblLook w:val="0000" w:firstRow="0" w:lastRow="0" w:firstColumn="0" w:lastColumn="0" w:noHBand="0" w:noVBand="0"/>
      </w:tblPr>
      <w:tblGrid>
        <w:gridCol w:w="4503"/>
        <w:gridCol w:w="4783"/>
      </w:tblGrid>
      <w:tr w:rsidR="00FD3764" w:rsidRPr="00113E55" w:rsidTr="00D20C8B">
        <w:trPr>
          <w:trHeight w:val="149"/>
        </w:trPr>
        <w:tc>
          <w:tcPr>
            <w:tcW w:w="4503" w:type="dxa"/>
          </w:tcPr>
          <w:p w:rsidR="00FD3764" w:rsidRPr="00113E55" w:rsidRDefault="00FD3764" w:rsidP="00D20C8B">
            <w:pPr>
              <w:spacing w:line="310" w:lineRule="exact"/>
              <w:ind w:firstLine="426"/>
              <w:rPr>
                <w:i/>
                <w:lang w:val="uk-UA"/>
              </w:rPr>
            </w:pPr>
          </w:p>
        </w:tc>
        <w:tc>
          <w:tcPr>
            <w:tcW w:w="4783" w:type="dxa"/>
          </w:tcPr>
          <w:p w:rsidR="00FD3764" w:rsidRPr="00113E55" w:rsidRDefault="00FD3764" w:rsidP="00D20C8B">
            <w:pPr>
              <w:spacing w:line="310" w:lineRule="exact"/>
              <w:ind w:firstLine="0"/>
              <w:rPr>
                <w:b/>
                <w:bCs/>
                <w:i/>
                <w:lang w:val="uk-UA"/>
              </w:rPr>
            </w:pPr>
            <w:r w:rsidRPr="00113E55">
              <w:rPr>
                <w:b/>
                <w:bCs/>
                <w:i/>
                <w:iCs/>
                <w:lang w:val="uk-UA"/>
              </w:rPr>
              <w:t>Листопад</w:t>
            </w:r>
          </w:p>
        </w:tc>
      </w:tr>
      <w:tr w:rsidR="00FD3764" w:rsidRPr="00113E55" w:rsidTr="00D20C8B">
        <w:tc>
          <w:tcPr>
            <w:tcW w:w="4503" w:type="dxa"/>
          </w:tcPr>
          <w:p w:rsidR="00FD3764" w:rsidRPr="00113E55" w:rsidRDefault="00FD3764" w:rsidP="00D20C8B">
            <w:pPr>
              <w:spacing w:line="310" w:lineRule="exact"/>
              <w:ind w:firstLine="426"/>
              <w:rPr>
                <w:lang w:val="uk-UA"/>
              </w:rPr>
            </w:pPr>
          </w:p>
        </w:tc>
        <w:tc>
          <w:tcPr>
            <w:tcW w:w="4783" w:type="dxa"/>
          </w:tcPr>
          <w:p w:rsidR="00FD3764" w:rsidRPr="00113E55" w:rsidRDefault="00FD3764" w:rsidP="00D20C8B">
            <w:pPr>
              <w:tabs>
                <w:tab w:val="left" w:pos="3828"/>
              </w:tabs>
              <w:ind w:firstLine="0"/>
              <w:contextualSpacing/>
              <w:rPr>
                <w:b/>
                <w:lang w:val="uk-UA"/>
              </w:rPr>
            </w:pPr>
            <w:r w:rsidRPr="00113E55">
              <w:rPr>
                <w:b/>
                <w:lang w:val="uk-UA"/>
              </w:rPr>
              <w:t>Р. Дунич</w:t>
            </w:r>
          </w:p>
        </w:tc>
      </w:tr>
    </w:tbl>
    <w:p w:rsidR="00206229" w:rsidRPr="00464257" w:rsidRDefault="002A1158" w:rsidP="004F159F">
      <w:pPr>
        <w:pStyle w:val="25"/>
        <w:spacing w:line="240" w:lineRule="auto"/>
        <w:ind w:left="0" w:firstLine="0"/>
        <w:rPr>
          <w:szCs w:val="28"/>
          <w:lang w:val="uk-UA"/>
        </w:rPr>
      </w:pPr>
      <w:r>
        <w:rPr>
          <w:color w:val="FF0000"/>
          <w:szCs w:val="28"/>
          <w:lang w:val="uk-UA"/>
        </w:rPr>
        <w:lastRenderedPageBreak/>
        <w:t xml:space="preserve"> </w:t>
      </w:r>
      <w:r w:rsidR="00464257">
        <w:rPr>
          <w:szCs w:val="28"/>
          <w:lang w:val="uk-UA"/>
        </w:rPr>
        <w:t xml:space="preserve">        </w:t>
      </w:r>
      <w:r w:rsidR="00D05F19">
        <w:rPr>
          <w:szCs w:val="28"/>
          <w:lang w:val="uk-UA"/>
        </w:rPr>
        <w:t xml:space="preserve"> </w:t>
      </w:r>
      <w:r w:rsidR="00206229" w:rsidRPr="00455691">
        <w:rPr>
          <w:szCs w:val="28"/>
          <w:lang w:val="uk-UA"/>
        </w:rPr>
        <w:t xml:space="preserve">Про </w:t>
      </w:r>
      <w:r w:rsidR="003F0A17" w:rsidRPr="00455691">
        <w:rPr>
          <w:lang w:val="uk-UA"/>
        </w:rPr>
        <w:t xml:space="preserve">використання коштів резервного фонду державного бюджету, спрямованих на заходи з будівництва військових інженерно-технічних і фортифікаційних споруд </w:t>
      </w:r>
      <w:r w:rsidR="00D92C0D">
        <w:rPr>
          <w:lang w:val="uk-UA"/>
        </w:rPr>
        <w:t>та фортифікаційного обладнання в</w:t>
      </w:r>
      <w:r w:rsidR="003F0A17" w:rsidRPr="00455691">
        <w:rPr>
          <w:lang w:val="uk-UA"/>
        </w:rPr>
        <w:t xml:space="preserve"> Донецькій області.</w:t>
      </w:r>
    </w:p>
    <w:tbl>
      <w:tblPr>
        <w:tblW w:w="0" w:type="auto"/>
        <w:tblLook w:val="0000" w:firstRow="0" w:lastRow="0" w:firstColumn="0" w:lastColumn="0" w:noHBand="0" w:noVBand="0"/>
      </w:tblPr>
      <w:tblGrid>
        <w:gridCol w:w="4503"/>
        <w:gridCol w:w="4783"/>
      </w:tblGrid>
      <w:tr w:rsidR="00206229" w:rsidRPr="00455691" w:rsidTr="00BF06D2">
        <w:trPr>
          <w:trHeight w:val="149"/>
        </w:trPr>
        <w:tc>
          <w:tcPr>
            <w:tcW w:w="4503" w:type="dxa"/>
          </w:tcPr>
          <w:p w:rsidR="00206229" w:rsidRPr="00455691" w:rsidRDefault="00206229" w:rsidP="00BF06D2">
            <w:pPr>
              <w:spacing w:line="310" w:lineRule="exact"/>
              <w:ind w:firstLine="426"/>
              <w:rPr>
                <w:i/>
                <w:lang w:val="uk-UA"/>
              </w:rPr>
            </w:pPr>
          </w:p>
        </w:tc>
        <w:tc>
          <w:tcPr>
            <w:tcW w:w="4783" w:type="dxa"/>
          </w:tcPr>
          <w:p w:rsidR="00206229" w:rsidRPr="00455691" w:rsidRDefault="00FD3764" w:rsidP="00BF06D2">
            <w:pPr>
              <w:spacing w:line="310" w:lineRule="exact"/>
              <w:ind w:firstLine="0"/>
              <w:rPr>
                <w:b/>
                <w:bCs/>
                <w:i/>
                <w:lang w:val="uk-UA"/>
              </w:rPr>
            </w:pPr>
            <w:r w:rsidRPr="00455691">
              <w:rPr>
                <w:b/>
                <w:bCs/>
                <w:i/>
                <w:lang w:val="uk-UA"/>
              </w:rPr>
              <w:t>Листопад</w:t>
            </w:r>
          </w:p>
        </w:tc>
      </w:tr>
      <w:tr w:rsidR="00455691" w:rsidRPr="00455691" w:rsidTr="00455691">
        <w:trPr>
          <w:trHeight w:val="80"/>
        </w:trPr>
        <w:tc>
          <w:tcPr>
            <w:tcW w:w="4503" w:type="dxa"/>
          </w:tcPr>
          <w:p w:rsidR="00206229" w:rsidRPr="00455691" w:rsidRDefault="00206229" w:rsidP="00BF06D2">
            <w:pPr>
              <w:spacing w:line="310" w:lineRule="exact"/>
              <w:ind w:firstLine="426"/>
              <w:rPr>
                <w:lang w:val="uk-UA"/>
              </w:rPr>
            </w:pPr>
          </w:p>
        </w:tc>
        <w:tc>
          <w:tcPr>
            <w:tcW w:w="4783" w:type="dxa"/>
          </w:tcPr>
          <w:p w:rsidR="00206229" w:rsidRPr="00455691" w:rsidRDefault="00206229" w:rsidP="00BF06D2">
            <w:pPr>
              <w:tabs>
                <w:tab w:val="left" w:pos="3828"/>
              </w:tabs>
              <w:ind w:firstLine="0"/>
              <w:contextualSpacing/>
              <w:rPr>
                <w:b/>
                <w:lang w:val="uk-UA"/>
              </w:rPr>
            </w:pPr>
            <w:r w:rsidRPr="00455691">
              <w:rPr>
                <w:b/>
                <w:lang w:val="uk-UA"/>
              </w:rPr>
              <w:t>Р. Дунич</w:t>
            </w:r>
          </w:p>
        </w:tc>
      </w:tr>
    </w:tbl>
    <w:p w:rsidR="00206229" w:rsidRDefault="00206229" w:rsidP="00206229">
      <w:pPr>
        <w:tabs>
          <w:tab w:val="left" w:pos="5103"/>
        </w:tabs>
        <w:spacing w:after="120"/>
        <w:ind w:left="720"/>
        <w:jc w:val="right"/>
        <w:rPr>
          <w:color w:val="FF0000"/>
          <w:sz w:val="6"/>
          <w:szCs w:val="6"/>
          <w:lang w:val="uk-UA"/>
        </w:rPr>
      </w:pPr>
    </w:p>
    <w:p w:rsidR="004412FD" w:rsidRPr="006C1FAC" w:rsidRDefault="004412FD" w:rsidP="00206229">
      <w:pPr>
        <w:tabs>
          <w:tab w:val="left" w:pos="5103"/>
        </w:tabs>
        <w:spacing w:after="120"/>
        <w:ind w:left="720"/>
        <w:jc w:val="right"/>
        <w:rPr>
          <w:color w:val="FF0000"/>
          <w:sz w:val="6"/>
          <w:szCs w:val="6"/>
          <w:lang w:val="uk-UA"/>
        </w:rPr>
      </w:pPr>
    </w:p>
    <w:p w:rsidR="00FD3764" w:rsidRPr="0091161F" w:rsidRDefault="008D0CF7" w:rsidP="008D0CF7">
      <w:pPr>
        <w:pStyle w:val="25"/>
        <w:spacing w:line="240" w:lineRule="auto"/>
        <w:ind w:left="0" w:firstLine="0"/>
        <w:rPr>
          <w:szCs w:val="28"/>
          <w:lang w:val="uk-UA"/>
        </w:rPr>
      </w:pPr>
      <w:r>
        <w:rPr>
          <w:szCs w:val="28"/>
          <w:lang w:val="uk-UA"/>
        </w:rPr>
        <w:t xml:space="preserve">         </w:t>
      </w:r>
      <w:r w:rsidR="007367AA">
        <w:rPr>
          <w:szCs w:val="28"/>
          <w:lang w:val="uk-UA"/>
        </w:rPr>
        <w:t xml:space="preserve"> </w:t>
      </w:r>
      <w:r w:rsidR="00FD3764" w:rsidRPr="00455691">
        <w:rPr>
          <w:szCs w:val="28"/>
          <w:lang w:val="uk-UA"/>
        </w:rPr>
        <w:t xml:space="preserve">Про </w:t>
      </w:r>
      <w:r w:rsidR="00455691" w:rsidRPr="00455691">
        <w:rPr>
          <w:szCs w:val="28"/>
          <w:lang w:val="uk-UA"/>
        </w:rPr>
        <w:t>стан проходження опалювального періоду 2024/25 року в містах Бурштин</w:t>
      </w:r>
      <w:r w:rsidR="003E10A2">
        <w:rPr>
          <w:szCs w:val="28"/>
          <w:lang w:val="uk-UA"/>
        </w:rPr>
        <w:t>і</w:t>
      </w:r>
      <w:r w:rsidR="00455691" w:rsidRPr="00455691">
        <w:rPr>
          <w:szCs w:val="28"/>
          <w:lang w:val="uk-UA"/>
        </w:rPr>
        <w:t>, Калуш</w:t>
      </w:r>
      <w:r w:rsidR="003E10A2">
        <w:rPr>
          <w:szCs w:val="28"/>
          <w:lang w:val="uk-UA"/>
        </w:rPr>
        <w:t>і</w:t>
      </w:r>
      <w:r w:rsidR="00455691" w:rsidRPr="00455691">
        <w:rPr>
          <w:szCs w:val="28"/>
          <w:lang w:val="uk-UA"/>
        </w:rPr>
        <w:t>, Івано-Франківськ</w:t>
      </w:r>
      <w:r w:rsidR="003E10A2">
        <w:rPr>
          <w:szCs w:val="28"/>
          <w:lang w:val="uk-UA"/>
        </w:rPr>
        <w:t>у</w:t>
      </w:r>
      <w:r w:rsidR="00455691" w:rsidRPr="00455691">
        <w:rPr>
          <w:szCs w:val="28"/>
          <w:lang w:val="uk-UA"/>
        </w:rPr>
        <w:t>.</w:t>
      </w:r>
    </w:p>
    <w:tbl>
      <w:tblPr>
        <w:tblW w:w="0" w:type="auto"/>
        <w:tblLook w:val="0000" w:firstRow="0" w:lastRow="0" w:firstColumn="0" w:lastColumn="0" w:noHBand="0" w:noVBand="0"/>
      </w:tblPr>
      <w:tblGrid>
        <w:gridCol w:w="4503"/>
        <w:gridCol w:w="4783"/>
      </w:tblGrid>
      <w:tr w:rsidR="00FD3764" w:rsidRPr="00455691" w:rsidTr="00D20C8B">
        <w:trPr>
          <w:trHeight w:val="149"/>
        </w:trPr>
        <w:tc>
          <w:tcPr>
            <w:tcW w:w="4503" w:type="dxa"/>
          </w:tcPr>
          <w:p w:rsidR="00FD3764" w:rsidRPr="00455691" w:rsidRDefault="00FD3764" w:rsidP="00D20C8B">
            <w:pPr>
              <w:spacing w:line="310" w:lineRule="exact"/>
              <w:ind w:firstLine="426"/>
              <w:rPr>
                <w:i/>
                <w:lang w:val="uk-UA"/>
              </w:rPr>
            </w:pPr>
          </w:p>
        </w:tc>
        <w:tc>
          <w:tcPr>
            <w:tcW w:w="4783" w:type="dxa"/>
          </w:tcPr>
          <w:p w:rsidR="00FD3764" w:rsidRPr="00455691" w:rsidRDefault="00455691" w:rsidP="00D20C8B">
            <w:pPr>
              <w:spacing w:line="310" w:lineRule="exact"/>
              <w:ind w:firstLine="0"/>
              <w:rPr>
                <w:b/>
                <w:bCs/>
                <w:i/>
                <w:lang w:val="uk-UA"/>
              </w:rPr>
            </w:pPr>
            <w:r w:rsidRPr="00455691">
              <w:rPr>
                <w:b/>
                <w:bCs/>
                <w:i/>
                <w:iCs/>
                <w:lang w:val="uk-UA"/>
              </w:rPr>
              <w:t>Листопад</w:t>
            </w:r>
          </w:p>
        </w:tc>
      </w:tr>
      <w:tr w:rsidR="00FD3764" w:rsidRPr="00455691" w:rsidTr="00D20C8B">
        <w:tc>
          <w:tcPr>
            <w:tcW w:w="4503" w:type="dxa"/>
          </w:tcPr>
          <w:p w:rsidR="00FD3764" w:rsidRPr="00455691" w:rsidRDefault="00FD3764" w:rsidP="00D20C8B">
            <w:pPr>
              <w:spacing w:line="310" w:lineRule="exact"/>
              <w:ind w:firstLine="426"/>
              <w:rPr>
                <w:lang w:val="uk-UA"/>
              </w:rPr>
            </w:pPr>
          </w:p>
        </w:tc>
        <w:tc>
          <w:tcPr>
            <w:tcW w:w="4783" w:type="dxa"/>
          </w:tcPr>
          <w:p w:rsidR="00FD3764" w:rsidRPr="00455691" w:rsidRDefault="00FD3764" w:rsidP="00D20C8B">
            <w:pPr>
              <w:tabs>
                <w:tab w:val="left" w:pos="3828"/>
              </w:tabs>
              <w:ind w:firstLine="0"/>
              <w:contextualSpacing/>
              <w:rPr>
                <w:b/>
                <w:lang w:val="uk-UA"/>
              </w:rPr>
            </w:pPr>
            <w:r w:rsidRPr="00455691">
              <w:rPr>
                <w:b/>
                <w:lang w:val="uk-UA"/>
              </w:rPr>
              <w:t>Р. Дунич</w:t>
            </w:r>
          </w:p>
        </w:tc>
      </w:tr>
    </w:tbl>
    <w:p w:rsidR="002A1158" w:rsidRDefault="0091161F" w:rsidP="0091161F">
      <w:pPr>
        <w:pStyle w:val="25"/>
        <w:spacing w:after="0" w:line="240" w:lineRule="auto"/>
        <w:ind w:left="0" w:firstLine="0"/>
        <w:rPr>
          <w:lang w:val="uk-UA"/>
        </w:rPr>
      </w:pPr>
      <w:r>
        <w:rPr>
          <w:lang w:val="uk-UA"/>
        </w:rPr>
        <w:t xml:space="preserve"> </w:t>
      </w:r>
      <w:r w:rsidR="007367AA">
        <w:rPr>
          <w:lang w:val="uk-UA"/>
        </w:rPr>
        <w:t xml:space="preserve">          </w:t>
      </w:r>
    </w:p>
    <w:p w:rsidR="00206229" w:rsidRPr="00DE0BC0" w:rsidRDefault="00A56ED9" w:rsidP="0091161F">
      <w:pPr>
        <w:pStyle w:val="25"/>
        <w:spacing w:after="0" w:line="240" w:lineRule="auto"/>
        <w:ind w:left="0" w:firstLine="0"/>
        <w:rPr>
          <w:szCs w:val="28"/>
          <w:lang w:val="uk-UA"/>
        </w:rPr>
      </w:pPr>
      <w:r>
        <w:rPr>
          <w:lang w:val="uk-UA"/>
        </w:rPr>
        <w:t xml:space="preserve">          </w:t>
      </w:r>
      <w:r w:rsidR="00206229" w:rsidRPr="00DE0BC0">
        <w:rPr>
          <w:lang w:val="uk-UA"/>
        </w:rPr>
        <w:t xml:space="preserve">Про </w:t>
      </w:r>
      <w:r w:rsidR="00FD3764" w:rsidRPr="00DE0BC0">
        <w:rPr>
          <w:szCs w:val="28"/>
          <w:lang w:val="uk-UA"/>
        </w:rPr>
        <w:t>с</w:t>
      </w:r>
      <w:r w:rsidR="003E10A2">
        <w:rPr>
          <w:szCs w:val="28"/>
          <w:shd w:val="clear" w:color="auto" w:fill="FFFFFF"/>
          <w:lang w:val="uk-UA"/>
        </w:rPr>
        <w:t>тан реалізації проє</w:t>
      </w:r>
      <w:r w:rsidR="00FD3764" w:rsidRPr="00DE0BC0">
        <w:rPr>
          <w:szCs w:val="28"/>
          <w:shd w:val="clear" w:color="auto" w:fill="FFFFFF"/>
          <w:lang w:val="uk-UA"/>
        </w:rPr>
        <w:t>ктів за рахунок</w:t>
      </w:r>
      <w:r w:rsidR="00FD3764" w:rsidRPr="00DE0BC0">
        <w:rPr>
          <w:szCs w:val="28"/>
          <w:shd w:val="clear" w:color="auto" w:fill="FFFFFF"/>
          <w:lang w:val="en-US"/>
        </w:rPr>
        <w:t> </w:t>
      </w:r>
      <w:r w:rsidR="00FD3764" w:rsidRPr="00DE0BC0">
        <w:rPr>
          <w:szCs w:val="28"/>
          <w:shd w:val="clear" w:color="auto" w:fill="FFFFFF"/>
          <w:lang w:val="uk-UA"/>
        </w:rPr>
        <w:t>коштів субвенції</w:t>
      </w:r>
      <w:r w:rsidR="00FD3764" w:rsidRPr="00DE0BC0">
        <w:rPr>
          <w:rStyle w:val="apple-converted-space"/>
          <w:szCs w:val="28"/>
          <w:shd w:val="clear" w:color="auto" w:fill="FFFFFF"/>
          <w:lang w:val="en-US"/>
        </w:rPr>
        <w:t> </w:t>
      </w:r>
      <w:r w:rsidR="00FD3764" w:rsidRPr="00DE0BC0">
        <w:rPr>
          <w:szCs w:val="28"/>
          <w:shd w:val="clear" w:color="auto" w:fill="FFFFFF"/>
          <w:lang w:val="uk-UA"/>
        </w:rPr>
        <w:t>з державного бюджету місцеви</w:t>
      </w:r>
      <w:r w:rsidR="008C6989">
        <w:rPr>
          <w:szCs w:val="28"/>
          <w:shd w:val="clear" w:color="auto" w:fill="FFFFFF"/>
          <w:lang w:val="uk-UA"/>
        </w:rPr>
        <w:t>м бюджетам, спрямованих  на проє</w:t>
      </w:r>
      <w:r w:rsidR="00FD3764" w:rsidRPr="00DE0BC0">
        <w:rPr>
          <w:szCs w:val="28"/>
          <w:shd w:val="clear" w:color="auto" w:fill="FFFFFF"/>
          <w:lang w:val="uk-UA"/>
        </w:rPr>
        <w:t>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w:t>
      </w:r>
      <w:r w:rsidR="00C86CC5">
        <w:rPr>
          <w:szCs w:val="28"/>
          <w:shd w:val="clear" w:color="auto" w:fill="FFFFFF"/>
          <w:lang w:val="uk-UA"/>
        </w:rPr>
        <w:t>.</w:t>
      </w:r>
      <w:r w:rsidR="00FD3764" w:rsidRPr="00DE0BC0">
        <w:rPr>
          <w:szCs w:val="28"/>
          <w:shd w:val="clear" w:color="auto" w:fill="FFFFFF"/>
          <w:lang w:val="uk-UA"/>
        </w:rPr>
        <w:t xml:space="preserve"> </w:t>
      </w:r>
    </w:p>
    <w:tbl>
      <w:tblPr>
        <w:tblW w:w="0" w:type="auto"/>
        <w:tblLook w:val="0000" w:firstRow="0" w:lastRow="0" w:firstColumn="0" w:lastColumn="0" w:noHBand="0" w:noVBand="0"/>
      </w:tblPr>
      <w:tblGrid>
        <w:gridCol w:w="4503"/>
        <w:gridCol w:w="4783"/>
      </w:tblGrid>
      <w:tr w:rsidR="00206229" w:rsidRPr="00DE0BC0" w:rsidTr="00BF06D2">
        <w:trPr>
          <w:trHeight w:val="149"/>
        </w:trPr>
        <w:tc>
          <w:tcPr>
            <w:tcW w:w="4503" w:type="dxa"/>
          </w:tcPr>
          <w:p w:rsidR="00206229" w:rsidRPr="00DE0BC0" w:rsidRDefault="00206229" w:rsidP="00BF06D2">
            <w:pPr>
              <w:spacing w:line="310" w:lineRule="exact"/>
              <w:ind w:firstLine="426"/>
              <w:rPr>
                <w:i/>
                <w:lang w:val="uk-UA"/>
              </w:rPr>
            </w:pPr>
          </w:p>
        </w:tc>
        <w:tc>
          <w:tcPr>
            <w:tcW w:w="4783" w:type="dxa"/>
          </w:tcPr>
          <w:p w:rsidR="00206229" w:rsidRPr="00DE0BC0" w:rsidRDefault="00FD3764" w:rsidP="00BF06D2">
            <w:pPr>
              <w:spacing w:line="310" w:lineRule="exact"/>
              <w:ind w:firstLine="0"/>
              <w:rPr>
                <w:b/>
                <w:bCs/>
                <w:i/>
                <w:lang w:val="uk-UA"/>
              </w:rPr>
            </w:pPr>
            <w:r w:rsidRPr="00DE0BC0">
              <w:rPr>
                <w:b/>
                <w:bCs/>
                <w:i/>
                <w:iCs/>
                <w:lang w:val="uk-UA"/>
              </w:rPr>
              <w:t>Грудень</w:t>
            </w:r>
          </w:p>
        </w:tc>
      </w:tr>
      <w:tr w:rsidR="00206229" w:rsidRPr="00DE0BC0" w:rsidTr="00BF06D2">
        <w:tc>
          <w:tcPr>
            <w:tcW w:w="4503" w:type="dxa"/>
          </w:tcPr>
          <w:p w:rsidR="00206229" w:rsidRPr="00DE0BC0" w:rsidRDefault="00206229" w:rsidP="00BF06D2">
            <w:pPr>
              <w:spacing w:line="310" w:lineRule="exact"/>
              <w:ind w:firstLine="426"/>
              <w:rPr>
                <w:lang w:val="uk-UA"/>
              </w:rPr>
            </w:pPr>
          </w:p>
        </w:tc>
        <w:tc>
          <w:tcPr>
            <w:tcW w:w="4783" w:type="dxa"/>
          </w:tcPr>
          <w:p w:rsidR="00206229" w:rsidRPr="00DE0BC0" w:rsidRDefault="00206229" w:rsidP="00BF06D2">
            <w:pPr>
              <w:tabs>
                <w:tab w:val="left" w:pos="3828"/>
              </w:tabs>
              <w:ind w:firstLine="0"/>
              <w:contextualSpacing/>
              <w:rPr>
                <w:b/>
                <w:lang w:val="uk-UA"/>
              </w:rPr>
            </w:pPr>
            <w:r w:rsidRPr="00DE0BC0">
              <w:rPr>
                <w:b/>
                <w:lang w:val="uk-UA"/>
              </w:rPr>
              <w:t>Р. Дунич</w:t>
            </w:r>
          </w:p>
        </w:tc>
      </w:tr>
    </w:tbl>
    <w:p w:rsidR="00206229" w:rsidRPr="006C1FAC" w:rsidRDefault="00206229" w:rsidP="00206229">
      <w:pPr>
        <w:spacing w:line="310" w:lineRule="exact"/>
        <w:ind w:firstLine="0"/>
        <w:outlineLvl w:val="0"/>
        <w:rPr>
          <w:bCs/>
          <w:color w:val="FF0000"/>
          <w:lang w:val="uk-UA"/>
        </w:rPr>
      </w:pPr>
    </w:p>
    <w:p w:rsidR="00206229" w:rsidRPr="00DE0BC0" w:rsidRDefault="007367AA" w:rsidP="00206229">
      <w:pPr>
        <w:spacing w:line="310" w:lineRule="exact"/>
        <w:ind w:firstLine="567"/>
        <w:outlineLvl w:val="0"/>
        <w:rPr>
          <w:bCs/>
          <w:lang w:val="uk-UA"/>
        </w:rPr>
      </w:pPr>
      <w:r>
        <w:rPr>
          <w:bCs/>
          <w:lang w:val="uk-UA"/>
        </w:rPr>
        <w:t xml:space="preserve">  </w:t>
      </w:r>
      <w:r w:rsidR="00206229" w:rsidRPr="00DE0BC0">
        <w:rPr>
          <w:bCs/>
          <w:lang w:val="uk-UA"/>
        </w:rPr>
        <w:t xml:space="preserve">Про виконання плану роботи </w:t>
      </w:r>
      <w:r w:rsidR="00206229" w:rsidRPr="00DE0BC0">
        <w:rPr>
          <w:lang w:val="uk-UA"/>
        </w:rPr>
        <w:t>Івано-Франківської</w:t>
      </w:r>
      <w:r w:rsidR="00206229" w:rsidRPr="00DE0BC0">
        <w:rPr>
          <w:b/>
          <w:lang w:val="uk-UA"/>
        </w:rPr>
        <w:t xml:space="preserve"> </w:t>
      </w:r>
      <w:r w:rsidR="00206229" w:rsidRPr="00DE0BC0">
        <w:rPr>
          <w:bCs/>
          <w:lang w:val="uk-UA"/>
        </w:rPr>
        <w:t>обласної державної (</w:t>
      </w:r>
      <w:r w:rsidR="00BE5558" w:rsidRPr="00DE0BC0">
        <w:rPr>
          <w:bCs/>
          <w:lang w:val="uk-UA"/>
        </w:rPr>
        <w:t>військової) адміністрації за І</w:t>
      </w:r>
      <w:r w:rsidR="00BE5558" w:rsidRPr="00DE0BC0">
        <w:rPr>
          <w:bCs/>
          <w:lang w:val="en-US"/>
        </w:rPr>
        <w:t>V</w:t>
      </w:r>
      <w:r w:rsidR="00DE0BC0" w:rsidRPr="00DE0BC0">
        <w:rPr>
          <w:bCs/>
          <w:lang w:val="uk-UA"/>
        </w:rPr>
        <w:t xml:space="preserve"> квартал 2024</w:t>
      </w:r>
      <w:r w:rsidR="00206229" w:rsidRPr="00DE0BC0">
        <w:rPr>
          <w:bCs/>
          <w:lang w:val="uk-UA"/>
        </w:rPr>
        <w:t> року.</w:t>
      </w:r>
    </w:p>
    <w:tbl>
      <w:tblPr>
        <w:tblW w:w="0" w:type="auto"/>
        <w:tblLook w:val="0000" w:firstRow="0" w:lastRow="0" w:firstColumn="0" w:lastColumn="0" w:noHBand="0" w:noVBand="0"/>
      </w:tblPr>
      <w:tblGrid>
        <w:gridCol w:w="4503"/>
        <w:gridCol w:w="4783"/>
      </w:tblGrid>
      <w:tr w:rsidR="00206229" w:rsidRPr="00DE0BC0" w:rsidTr="00BF06D2">
        <w:trPr>
          <w:trHeight w:val="149"/>
        </w:trPr>
        <w:tc>
          <w:tcPr>
            <w:tcW w:w="4503" w:type="dxa"/>
          </w:tcPr>
          <w:p w:rsidR="00206229" w:rsidRPr="00DE0BC0" w:rsidRDefault="00206229" w:rsidP="00BF06D2">
            <w:pPr>
              <w:spacing w:line="310" w:lineRule="exact"/>
              <w:ind w:firstLine="426"/>
              <w:rPr>
                <w:i/>
                <w:lang w:val="uk-UA"/>
              </w:rPr>
            </w:pPr>
          </w:p>
        </w:tc>
        <w:tc>
          <w:tcPr>
            <w:tcW w:w="4783" w:type="dxa"/>
          </w:tcPr>
          <w:p w:rsidR="00206229" w:rsidRPr="00DE0BC0" w:rsidRDefault="00BE5558" w:rsidP="00BF06D2">
            <w:pPr>
              <w:spacing w:line="310" w:lineRule="exact"/>
              <w:ind w:firstLine="0"/>
              <w:rPr>
                <w:b/>
                <w:bCs/>
                <w:i/>
                <w:lang w:val="uk-UA"/>
              </w:rPr>
            </w:pPr>
            <w:r w:rsidRPr="00DE0BC0">
              <w:rPr>
                <w:b/>
                <w:bCs/>
                <w:i/>
                <w:iCs/>
                <w:lang w:val="uk-UA"/>
              </w:rPr>
              <w:t>Грудень</w:t>
            </w:r>
          </w:p>
        </w:tc>
      </w:tr>
      <w:tr w:rsidR="00206229" w:rsidRPr="00DE0BC0" w:rsidTr="00BF06D2">
        <w:trPr>
          <w:trHeight w:val="80"/>
        </w:trPr>
        <w:tc>
          <w:tcPr>
            <w:tcW w:w="4503" w:type="dxa"/>
          </w:tcPr>
          <w:p w:rsidR="00206229" w:rsidRPr="00DE0BC0" w:rsidRDefault="00206229" w:rsidP="00BF06D2">
            <w:pPr>
              <w:spacing w:line="310" w:lineRule="exact"/>
              <w:ind w:firstLine="426"/>
              <w:rPr>
                <w:lang w:val="uk-UA"/>
              </w:rPr>
            </w:pPr>
          </w:p>
        </w:tc>
        <w:tc>
          <w:tcPr>
            <w:tcW w:w="4783" w:type="dxa"/>
          </w:tcPr>
          <w:p w:rsidR="00206229" w:rsidRPr="00DE0BC0" w:rsidRDefault="00206229" w:rsidP="00BF06D2">
            <w:pPr>
              <w:spacing w:line="310" w:lineRule="exact"/>
              <w:ind w:firstLine="0"/>
              <w:rPr>
                <w:lang w:val="uk-UA"/>
              </w:rPr>
            </w:pPr>
            <w:r w:rsidRPr="00DE0BC0">
              <w:rPr>
                <w:b/>
                <w:bCs/>
                <w:lang w:val="uk-UA"/>
              </w:rPr>
              <w:t>В. Лецин</w:t>
            </w:r>
          </w:p>
        </w:tc>
      </w:tr>
    </w:tbl>
    <w:p w:rsidR="00206229" w:rsidRDefault="00206229" w:rsidP="00206229">
      <w:pPr>
        <w:ind w:firstLine="0"/>
        <w:outlineLvl w:val="0"/>
        <w:rPr>
          <w:b/>
          <w:bCs/>
          <w:lang w:val="uk-UA"/>
        </w:rPr>
      </w:pPr>
    </w:p>
    <w:p w:rsidR="006D4E62" w:rsidRDefault="006D4E62" w:rsidP="00206229">
      <w:pPr>
        <w:ind w:firstLine="0"/>
        <w:outlineLvl w:val="0"/>
        <w:rPr>
          <w:b/>
          <w:bCs/>
          <w:lang w:val="uk-UA"/>
        </w:rPr>
      </w:pPr>
    </w:p>
    <w:p w:rsidR="00206229" w:rsidRPr="007B6821" w:rsidRDefault="00206229" w:rsidP="0097404A">
      <w:pPr>
        <w:ind w:firstLine="0"/>
        <w:jc w:val="center"/>
        <w:outlineLvl w:val="0"/>
        <w:rPr>
          <w:b/>
          <w:bCs/>
          <w:lang w:val="uk-UA"/>
        </w:rPr>
      </w:pPr>
      <w:r w:rsidRPr="00FE7027">
        <w:rPr>
          <w:b/>
          <w:bCs/>
          <w:lang w:val="uk-UA"/>
        </w:rPr>
        <w:t xml:space="preserve">У керівника апарату </w:t>
      </w:r>
      <w:r w:rsidRPr="00FE7027">
        <w:rPr>
          <w:b/>
          <w:lang w:val="uk-UA"/>
        </w:rPr>
        <w:t>Івано-Франківської обласної державної адміністрації</w:t>
      </w:r>
    </w:p>
    <w:p w:rsidR="00264AC6" w:rsidRDefault="00264AC6" w:rsidP="006D4E62">
      <w:pPr>
        <w:ind w:firstLine="0"/>
        <w:outlineLvl w:val="0"/>
        <w:rPr>
          <w:b/>
          <w:bCs/>
          <w:lang w:val="uk-UA"/>
        </w:rPr>
      </w:pPr>
    </w:p>
    <w:p w:rsidR="00CF436A" w:rsidRPr="007B6821" w:rsidRDefault="00CF436A" w:rsidP="006D4E62">
      <w:pPr>
        <w:ind w:firstLine="0"/>
        <w:outlineLvl w:val="0"/>
        <w:rPr>
          <w:b/>
          <w:bCs/>
          <w:lang w:val="uk-UA"/>
        </w:rPr>
      </w:pPr>
    </w:p>
    <w:p w:rsidR="00206229" w:rsidRPr="00FE7027" w:rsidRDefault="001A38D0" w:rsidP="00206229">
      <w:pPr>
        <w:tabs>
          <w:tab w:val="left" w:pos="426"/>
          <w:tab w:val="left" w:pos="4111"/>
        </w:tabs>
        <w:ind w:firstLine="0"/>
        <w:outlineLvl w:val="0"/>
        <w:rPr>
          <w:bCs/>
          <w:lang w:val="uk-UA"/>
        </w:rPr>
      </w:pPr>
      <w:r>
        <w:rPr>
          <w:b/>
          <w:bCs/>
          <w:color w:val="FF0000"/>
          <w:lang w:val="uk-UA"/>
        </w:rPr>
        <w:t xml:space="preserve">         </w:t>
      </w:r>
      <w:r w:rsidR="0041499C">
        <w:rPr>
          <w:b/>
          <w:bCs/>
          <w:color w:val="FF0000"/>
          <w:lang w:val="uk-UA"/>
        </w:rPr>
        <w:t xml:space="preserve"> </w:t>
      </w:r>
      <w:r w:rsidR="00206229" w:rsidRPr="00FE7027">
        <w:rPr>
          <w:bCs/>
          <w:lang w:val="uk-UA"/>
        </w:rPr>
        <w:t>Про заходи з нагоди проведення патріотичної акції «Дзвін Пам</w:t>
      </w:r>
      <w:r w:rsidR="00206229" w:rsidRPr="00FE7027">
        <w:t>’</w:t>
      </w:r>
      <w:r w:rsidR="00206229" w:rsidRPr="00FE7027">
        <w:rPr>
          <w:bCs/>
          <w:lang w:val="uk-UA"/>
        </w:rPr>
        <w:t>яті».</w:t>
      </w:r>
    </w:p>
    <w:tbl>
      <w:tblPr>
        <w:tblW w:w="0" w:type="auto"/>
        <w:tblLook w:val="0000" w:firstRow="0" w:lastRow="0" w:firstColumn="0" w:lastColumn="0" w:noHBand="0" w:noVBand="0"/>
      </w:tblPr>
      <w:tblGrid>
        <w:gridCol w:w="4503"/>
        <w:gridCol w:w="4783"/>
      </w:tblGrid>
      <w:tr w:rsidR="00206229" w:rsidRPr="00FE7027" w:rsidTr="00BF06D2">
        <w:trPr>
          <w:trHeight w:val="149"/>
        </w:trPr>
        <w:tc>
          <w:tcPr>
            <w:tcW w:w="4503" w:type="dxa"/>
          </w:tcPr>
          <w:p w:rsidR="00206229" w:rsidRPr="00FE7027" w:rsidRDefault="00206229" w:rsidP="00BF06D2">
            <w:pPr>
              <w:tabs>
                <w:tab w:val="left" w:pos="426"/>
              </w:tabs>
              <w:ind w:firstLine="426"/>
              <w:jc w:val="center"/>
              <w:rPr>
                <w:i/>
                <w:lang w:val="uk-UA"/>
              </w:rPr>
            </w:pPr>
          </w:p>
        </w:tc>
        <w:tc>
          <w:tcPr>
            <w:tcW w:w="4783" w:type="dxa"/>
          </w:tcPr>
          <w:p w:rsidR="00206229" w:rsidRPr="00FE7027" w:rsidRDefault="00206229" w:rsidP="00BF06D2">
            <w:pPr>
              <w:tabs>
                <w:tab w:val="left" w:pos="426"/>
              </w:tabs>
              <w:ind w:firstLine="0"/>
              <w:rPr>
                <w:b/>
                <w:bCs/>
                <w:i/>
                <w:iCs/>
                <w:lang w:val="uk-UA"/>
              </w:rPr>
            </w:pPr>
            <w:r w:rsidRPr="00FE7027">
              <w:rPr>
                <w:b/>
                <w:bCs/>
                <w:i/>
                <w:iCs/>
                <w:lang w:val="uk-UA"/>
              </w:rPr>
              <w:t>Щомісячно</w:t>
            </w:r>
          </w:p>
        </w:tc>
      </w:tr>
      <w:tr w:rsidR="00206229" w:rsidRPr="00FE7027" w:rsidTr="00BF06D2">
        <w:trPr>
          <w:trHeight w:val="535"/>
        </w:trPr>
        <w:tc>
          <w:tcPr>
            <w:tcW w:w="4503" w:type="dxa"/>
          </w:tcPr>
          <w:p w:rsidR="00206229" w:rsidRPr="00FE7027" w:rsidRDefault="00206229" w:rsidP="00BF06D2">
            <w:pPr>
              <w:tabs>
                <w:tab w:val="left" w:pos="426"/>
              </w:tabs>
              <w:ind w:firstLine="426"/>
              <w:jc w:val="center"/>
              <w:rPr>
                <w:lang w:val="uk-UA"/>
              </w:rPr>
            </w:pPr>
          </w:p>
        </w:tc>
        <w:tc>
          <w:tcPr>
            <w:tcW w:w="4783" w:type="dxa"/>
          </w:tcPr>
          <w:p w:rsidR="00206229" w:rsidRPr="00FE7027" w:rsidRDefault="00206229" w:rsidP="00BF06D2">
            <w:pPr>
              <w:tabs>
                <w:tab w:val="left" w:pos="426"/>
              </w:tabs>
              <w:ind w:firstLine="0"/>
              <w:rPr>
                <w:b/>
                <w:lang w:val="uk-UA"/>
              </w:rPr>
            </w:pPr>
            <w:r w:rsidRPr="00FE7027">
              <w:rPr>
                <w:b/>
                <w:lang w:val="uk-UA"/>
              </w:rPr>
              <w:t>Т.</w:t>
            </w:r>
            <w:r w:rsidR="00FE7027">
              <w:rPr>
                <w:b/>
                <w:lang w:val="uk-UA"/>
              </w:rPr>
              <w:t xml:space="preserve"> Бойко</w:t>
            </w:r>
            <w:r w:rsidRPr="00FE7027">
              <w:rPr>
                <w:b/>
                <w:lang w:val="uk-UA"/>
              </w:rPr>
              <w:t>, В. Веркалець</w:t>
            </w:r>
          </w:p>
          <w:p w:rsidR="00206229" w:rsidRPr="00FE7027" w:rsidRDefault="00206229" w:rsidP="00BF06D2">
            <w:pPr>
              <w:tabs>
                <w:tab w:val="left" w:pos="426"/>
              </w:tabs>
              <w:ind w:firstLine="0"/>
              <w:jc w:val="center"/>
              <w:rPr>
                <w:b/>
                <w:lang w:val="uk-UA"/>
              </w:rPr>
            </w:pPr>
          </w:p>
        </w:tc>
      </w:tr>
    </w:tbl>
    <w:p w:rsidR="00CF436A" w:rsidRDefault="00CF436A" w:rsidP="00CF436A">
      <w:pPr>
        <w:ind w:firstLine="0"/>
        <w:rPr>
          <w:bCs/>
          <w:lang w:val="uk-UA"/>
        </w:rPr>
      </w:pPr>
    </w:p>
    <w:p w:rsidR="00B343BB" w:rsidRPr="000C7D40" w:rsidRDefault="0041499C" w:rsidP="0041499C">
      <w:pPr>
        <w:rPr>
          <w:szCs w:val="28"/>
        </w:rPr>
      </w:pPr>
      <w:r>
        <w:rPr>
          <w:bCs/>
          <w:lang w:val="uk-UA"/>
        </w:rPr>
        <w:t xml:space="preserve">    </w:t>
      </w:r>
      <w:r w:rsidR="00B343BB" w:rsidRPr="000C7D40">
        <w:rPr>
          <w:bCs/>
          <w:lang w:val="uk-UA"/>
        </w:rPr>
        <w:t>Про</w:t>
      </w:r>
      <w:r w:rsidR="00B343BB" w:rsidRPr="000C7D40">
        <w:t xml:space="preserve"> </w:t>
      </w:r>
      <w:r w:rsidR="00B343BB" w:rsidRPr="000C7D40">
        <w:rPr>
          <w:szCs w:val="28"/>
        </w:rPr>
        <w:t xml:space="preserve">підготовку до проведення </w:t>
      </w:r>
      <w:r w:rsidR="00B343BB" w:rsidRPr="000C7D40">
        <w:rPr>
          <w:szCs w:val="28"/>
          <w:lang w:val="en-US"/>
        </w:rPr>
        <w:t>VI</w:t>
      </w:r>
      <w:r w:rsidR="00B343BB">
        <w:rPr>
          <w:szCs w:val="28"/>
          <w:lang w:val="uk-UA"/>
        </w:rPr>
        <w:t xml:space="preserve"> та </w:t>
      </w:r>
      <w:r w:rsidR="00B343BB">
        <w:rPr>
          <w:szCs w:val="28"/>
          <w:lang w:val="en-US"/>
        </w:rPr>
        <w:t>VII</w:t>
      </w:r>
      <w:r w:rsidR="00B343BB" w:rsidRPr="000C7D40">
        <w:rPr>
          <w:szCs w:val="28"/>
          <w:lang w:val="en-US"/>
        </w:rPr>
        <w:t xml:space="preserve"> </w:t>
      </w:r>
      <w:r w:rsidR="00B343BB">
        <w:rPr>
          <w:szCs w:val="28"/>
          <w:lang w:val="uk-UA"/>
        </w:rPr>
        <w:t>Благодійних аукціонів</w:t>
      </w:r>
      <w:r w:rsidR="00B343BB" w:rsidRPr="000C7D40">
        <w:rPr>
          <w:szCs w:val="28"/>
        </w:rPr>
        <w:t>.</w:t>
      </w:r>
    </w:p>
    <w:tbl>
      <w:tblPr>
        <w:tblW w:w="0" w:type="auto"/>
        <w:tblLook w:val="0000" w:firstRow="0" w:lastRow="0" w:firstColumn="0" w:lastColumn="0" w:noHBand="0" w:noVBand="0"/>
      </w:tblPr>
      <w:tblGrid>
        <w:gridCol w:w="4503"/>
        <w:gridCol w:w="4783"/>
      </w:tblGrid>
      <w:tr w:rsidR="00B343BB" w:rsidRPr="000C7D40" w:rsidTr="0031253D">
        <w:trPr>
          <w:trHeight w:val="149"/>
        </w:trPr>
        <w:tc>
          <w:tcPr>
            <w:tcW w:w="4503" w:type="dxa"/>
          </w:tcPr>
          <w:p w:rsidR="00B343BB" w:rsidRPr="000C7D40" w:rsidRDefault="00B343BB" w:rsidP="0031253D">
            <w:pPr>
              <w:spacing w:line="310" w:lineRule="exact"/>
              <w:ind w:firstLine="426"/>
              <w:rPr>
                <w:i/>
                <w:lang w:val="uk-UA"/>
              </w:rPr>
            </w:pPr>
          </w:p>
        </w:tc>
        <w:tc>
          <w:tcPr>
            <w:tcW w:w="4783" w:type="dxa"/>
          </w:tcPr>
          <w:p w:rsidR="00B343BB" w:rsidRPr="000C7D40" w:rsidRDefault="00B343BB" w:rsidP="0031253D">
            <w:pPr>
              <w:spacing w:line="310" w:lineRule="exact"/>
              <w:ind w:firstLine="0"/>
              <w:rPr>
                <w:b/>
                <w:bCs/>
                <w:i/>
                <w:lang w:val="uk-UA"/>
              </w:rPr>
            </w:pPr>
            <w:r w:rsidRPr="000C7D40">
              <w:rPr>
                <w:b/>
                <w:bCs/>
                <w:i/>
                <w:iCs/>
                <w:lang w:val="uk-UA"/>
              </w:rPr>
              <w:t>Жовтень</w:t>
            </w:r>
            <w:r>
              <w:rPr>
                <w:b/>
                <w:bCs/>
                <w:i/>
                <w:iCs/>
                <w:lang w:val="uk-UA"/>
              </w:rPr>
              <w:t>, грудень</w:t>
            </w:r>
          </w:p>
        </w:tc>
      </w:tr>
      <w:tr w:rsidR="00B343BB" w:rsidRPr="000C7D40" w:rsidTr="0031253D">
        <w:tc>
          <w:tcPr>
            <w:tcW w:w="4503" w:type="dxa"/>
          </w:tcPr>
          <w:p w:rsidR="00B343BB" w:rsidRPr="000C7D40" w:rsidRDefault="00B343BB" w:rsidP="0031253D">
            <w:pPr>
              <w:spacing w:line="310" w:lineRule="exact"/>
              <w:ind w:firstLine="426"/>
              <w:rPr>
                <w:lang w:val="uk-UA"/>
              </w:rPr>
            </w:pPr>
          </w:p>
        </w:tc>
        <w:tc>
          <w:tcPr>
            <w:tcW w:w="4783" w:type="dxa"/>
          </w:tcPr>
          <w:p w:rsidR="00B343BB" w:rsidRPr="008D7AD9" w:rsidRDefault="00B343BB" w:rsidP="0031253D">
            <w:pPr>
              <w:spacing w:line="310" w:lineRule="exact"/>
              <w:ind w:firstLine="0"/>
              <w:rPr>
                <w:b/>
                <w:szCs w:val="28"/>
                <w:lang w:val="uk-UA"/>
              </w:rPr>
            </w:pPr>
            <w:r w:rsidRPr="000C7D40">
              <w:rPr>
                <w:b/>
                <w:szCs w:val="28"/>
                <w:lang w:val="uk-UA"/>
              </w:rPr>
              <w:t>Т. Бойко</w:t>
            </w:r>
          </w:p>
        </w:tc>
      </w:tr>
    </w:tbl>
    <w:p w:rsidR="00CF436A" w:rsidRDefault="00CF436A" w:rsidP="00022E65">
      <w:pPr>
        <w:ind w:firstLine="0"/>
        <w:outlineLvl w:val="0"/>
        <w:rPr>
          <w:bCs/>
          <w:lang w:val="uk-UA"/>
        </w:rPr>
      </w:pPr>
    </w:p>
    <w:p w:rsidR="00206229" w:rsidRPr="006A1E73" w:rsidRDefault="00052276" w:rsidP="00206229">
      <w:pPr>
        <w:ind w:firstLine="567"/>
        <w:outlineLvl w:val="0"/>
        <w:rPr>
          <w:bCs/>
          <w:lang w:val="uk-UA"/>
        </w:rPr>
      </w:pPr>
      <w:r>
        <w:rPr>
          <w:bCs/>
          <w:lang w:val="uk-UA"/>
        </w:rPr>
        <w:t xml:space="preserve">  </w:t>
      </w:r>
      <w:r w:rsidR="00206229" w:rsidRPr="006A1E73">
        <w:rPr>
          <w:bCs/>
          <w:lang w:val="uk-UA"/>
        </w:rPr>
        <w:t xml:space="preserve">Про виконання плану роботи </w:t>
      </w:r>
      <w:r w:rsidR="00206229" w:rsidRPr="006A1E73">
        <w:rPr>
          <w:lang w:val="uk-UA"/>
        </w:rPr>
        <w:t>Івано-Франківської</w:t>
      </w:r>
      <w:r w:rsidR="00206229" w:rsidRPr="006A1E73">
        <w:rPr>
          <w:b/>
          <w:lang w:val="uk-UA"/>
        </w:rPr>
        <w:t xml:space="preserve"> </w:t>
      </w:r>
      <w:r w:rsidR="00206229" w:rsidRPr="006A1E73">
        <w:rPr>
          <w:bCs/>
          <w:lang w:val="uk-UA"/>
        </w:rPr>
        <w:t>обласної державної  (</w:t>
      </w:r>
      <w:r w:rsidR="00BE5558" w:rsidRPr="006A1E73">
        <w:rPr>
          <w:bCs/>
          <w:lang w:val="uk-UA"/>
        </w:rPr>
        <w:t>військової) адміністрації за І</w:t>
      </w:r>
      <w:r w:rsidR="00BE5558" w:rsidRPr="006A1E73">
        <w:rPr>
          <w:bCs/>
          <w:lang w:val="en-US"/>
        </w:rPr>
        <w:t>V</w:t>
      </w:r>
      <w:r w:rsidR="006A1E73" w:rsidRPr="006A1E73">
        <w:rPr>
          <w:bCs/>
          <w:lang w:val="uk-UA"/>
        </w:rPr>
        <w:t xml:space="preserve"> квартал 2024</w:t>
      </w:r>
      <w:r w:rsidR="00206229" w:rsidRPr="006A1E73">
        <w:rPr>
          <w:bCs/>
          <w:lang w:val="uk-UA"/>
        </w:rPr>
        <w:t> року.</w:t>
      </w:r>
    </w:p>
    <w:tbl>
      <w:tblPr>
        <w:tblW w:w="0" w:type="auto"/>
        <w:tblLayout w:type="fixed"/>
        <w:tblLook w:val="0000" w:firstRow="0" w:lastRow="0" w:firstColumn="0" w:lastColumn="0" w:noHBand="0" w:noVBand="0"/>
      </w:tblPr>
      <w:tblGrid>
        <w:gridCol w:w="4503"/>
        <w:gridCol w:w="2110"/>
        <w:gridCol w:w="2673"/>
      </w:tblGrid>
      <w:tr w:rsidR="00206229" w:rsidRPr="006A1E73" w:rsidTr="00BF06D2">
        <w:trPr>
          <w:trHeight w:val="149"/>
        </w:trPr>
        <w:tc>
          <w:tcPr>
            <w:tcW w:w="4503" w:type="dxa"/>
          </w:tcPr>
          <w:p w:rsidR="00206229" w:rsidRPr="006A1E73" w:rsidRDefault="00206229" w:rsidP="00BF06D2">
            <w:pPr>
              <w:ind w:firstLine="426"/>
              <w:rPr>
                <w:i/>
                <w:lang w:val="uk-UA"/>
              </w:rPr>
            </w:pPr>
          </w:p>
        </w:tc>
        <w:tc>
          <w:tcPr>
            <w:tcW w:w="4783" w:type="dxa"/>
            <w:gridSpan w:val="2"/>
          </w:tcPr>
          <w:p w:rsidR="00206229" w:rsidRPr="006A1E73" w:rsidRDefault="00BE5558" w:rsidP="00BF06D2">
            <w:pPr>
              <w:ind w:firstLine="0"/>
              <w:rPr>
                <w:b/>
                <w:bCs/>
                <w:i/>
                <w:lang w:val="uk-UA"/>
              </w:rPr>
            </w:pPr>
            <w:r w:rsidRPr="006A1E73">
              <w:rPr>
                <w:b/>
                <w:bCs/>
                <w:i/>
                <w:iCs/>
                <w:lang w:val="en-US"/>
              </w:rPr>
              <w:t>Грудень</w:t>
            </w:r>
          </w:p>
        </w:tc>
      </w:tr>
      <w:tr w:rsidR="00206229" w:rsidRPr="006A1E73" w:rsidTr="00BF06D2">
        <w:trPr>
          <w:gridAfter w:val="1"/>
          <w:wAfter w:w="2673" w:type="dxa"/>
        </w:trPr>
        <w:tc>
          <w:tcPr>
            <w:tcW w:w="4503" w:type="dxa"/>
          </w:tcPr>
          <w:p w:rsidR="00206229" w:rsidRPr="006A1E73" w:rsidRDefault="00206229" w:rsidP="00BF06D2">
            <w:pPr>
              <w:ind w:firstLine="426"/>
              <w:rPr>
                <w:lang w:val="uk-UA"/>
              </w:rPr>
            </w:pPr>
          </w:p>
        </w:tc>
        <w:tc>
          <w:tcPr>
            <w:tcW w:w="2110" w:type="dxa"/>
          </w:tcPr>
          <w:p w:rsidR="00206229" w:rsidRPr="006A1E73" w:rsidRDefault="00B343BB" w:rsidP="00BF06D2">
            <w:pPr>
              <w:ind w:firstLine="0"/>
              <w:rPr>
                <w:lang w:val="uk-UA"/>
              </w:rPr>
            </w:pPr>
            <w:r>
              <w:rPr>
                <w:b/>
                <w:bCs/>
                <w:lang w:val="uk-UA"/>
              </w:rPr>
              <w:t>У. Гофмейстер</w:t>
            </w:r>
          </w:p>
        </w:tc>
      </w:tr>
    </w:tbl>
    <w:p w:rsidR="00206229" w:rsidRPr="00FE7027" w:rsidRDefault="00206229" w:rsidP="00CF436A">
      <w:pPr>
        <w:ind w:firstLine="0"/>
        <w:jc w:val="center"/>
        <w:outlineLvl w:val="0"/>
        <w:rPr>
          <w:b/>
          <w:bCs/>
          <w:lang w:val="uk-UA"/>
        </w:rPr>
      </w:pPr>
      <w:r w:rsidRPr="00FE7027">
        <w:rPr>
          <w:b/>
          <w:bCs/>
          <w:lang w:val="en-US"/>
        </w:rPr>
        <w:lastRenderedPageBreak/>
        <w:t>IV</w:t>
      </w:r>
      <w:r w:rsidRPr="00FE7027">
        <w:rPr>
          <w:b/>
          <w:bCs/>
          <w:lang w:val="uk-UA"/>
        </w:rPr>
        <w:t>. Надання практичної допомоги, комплексне</w:t>
      </w:r>
    </w:p>
    <w:p w:rsidR="00206229" w:rsidRDefault="00206229" w:rsidP="00CF436A">
      <w:pPr>
        <w:ind w:firstLine="426"/>
        <w:jc w:val="center"/>
        <w:rPr>
          <w:b/>
          <w:bCs/>
          <w:lang w:val="uk-UA"/>
        </w:rPr>
      </w:pPr>
      <w:r w:rsidRPr="00FE7027">
        <w:rPr>
          <w:b/>
          <w:bCs/>
          <w:lang w:val="uk-UA"/>
        </w:rPr>
        <w:t>вивчення діяльності місцевих органів виконавчої влади та органів місцевого самоврядування Івано-Франківської області</w:t>
      </w:r>
    </w:p>
    <w:p w:rsidR="00D71C92" w:rsidRPr="00FE7027" w:rsidRDefault="00D71C92" w:rsidP="00022E65">
      <w:pPr>
        <w:ind w:firstLine="426"/>
        <w:jc w:val="center"/>
        <w:rPr>
          <w:b/>
          <w:bCs/>
          <w:lang w:val="uk-UA"/>
        </w:rPr>
      </w:pPr>
    </w:p>
    <w:p w:rsidR="00206229" w:rsidRPr="003F341A" w:rsidRDefault="00A56ED9" w:rsidP="00206229">
      <w:pPr>
        <w:ind w:firstLine="567"/>
        <w:rPr>
          <w:lang w:val="uk-UA"/>
        </w:rPr>
      </w:pPr>
      <w:r>
        <w:rPr>
          <w:lang w:val="uk-UA"/>
        </w:rPr>
        <w:t xml:space="preserve">  </w:t>
      </w:r>
      <w:r w:rsidR="00206229" w:rsidRPr="003F341A">
        <w:rPr>
          <w:lang w:val="uk-UA"/>
        </w:rPr>
        <w:t xml:space="preserve">Вивчення організації контролю за виконанням документів та стану виконавської дисципліни в </w:t>
      </w:r>
      <w:r w:rsidR="003F341A" w:rsidRPr="003F341A">
        <w:rPr>
          <w:lang w:val="uk-UA"/>
        </w:rPr>
        <w:t xml:space="preserve">управлінні цифрового розвитку, цифрових трансформацій і цифровізації </w:t>
      </w:r>
      <w:r w:rsidR="00206229" w:rsidRPr="003F341A">
        <w:rPr>
          <w:lang w:val="uk-UA"/>
        </w:rPr>
        <w:t>Івано-Франківської облдержадміністрації.</w:t>
      </w:r>
    </w:p>
    <w:tbl>
      <w:tblPr>
        <w:tblW w:w="0" w:type="auto"/>
        <w:tblLook w:val="0000" w:firstRow="0" w:lastRow="0" w:firstColumn="0" w:lastColumn="0" w:noHBand="0" w:noVBand="0"/>
      </w:tblPr>
      <w:tblGrid>
        <w:gridCol w:w="4503"/>
        <w:gridCol w:w="4783"/>
      </w:tblGrid>
      <w:tr w:rsidR="009703E6" w:rsidRPr="003F341A" w:rsidTr="00BF06D2">
        <w:tc>
          <w:tcPr>
            <w:tcW w:w="4503" w:type="dxa"/>
          </w:tcPr>
          <w:p w:rsidR="00206229" w:rsidRPr="003F341A" w:rsidRDefault="00206229" w:rsidP="00BF06D2">
            <w:pPr>
              <w:ind w:firstLine="426"/>
              <w:rPr>
                <w:lang w:val="uk-UA"/>
              </w:rPr>
            </w:pPr>
          </w:p>
        </w:tc>
        <w:tc>
          <w:tcPr>
            <w:tcW w:w="4783" w:type="dxa"/>
          </w:tcPr>
          <w:p w:rsidR="00206229" w:rsidRPr="003F341A" w:rsidRDefault="003A43A7" w:rsidP="00BF06D2">
            <w:pPr>
              <w:ind w:firstLine="0"/>
              <w:rPr>
                <w:b/>
                <w:bCs/>
                <w:i/>
                <w:iCs/>
                <w:lang w:val="uk-UA"/>
              </w:rPr>
            </w:pPr>
            <w:r w:rsidRPr="003F341A">
              <w:rPr>
                <w:b/>
                <w:bCs/>
                <w:i/>
                <w:iCs/>
                <w:lang w:val="uk-UA"/>
              </w:rPr>
              <w:t>Листопад</w:t>
            </w:r>
          </w:p>
        </w:tc>
      </w:tr>
      <w:tr w:rsidR="009703E6" w:rsidRPr="003F341A" w:rsidTr="00BF06D2">
        <w:trPr>
          <w:trHeight w:val="329"/>
        </w:trPr>
        <w:tc>
          <w:tcPr>
            <w:tcW w:w="4503" w:type="dxa"/>
          </w:tcPr>
          <w:p w:rsidR="00206229" w:rsidRPr="003F341A" w:rsidRDefault="00206229" w:rsidP="00BF06D2">
            <w:pPr>
              <w:ind w:firstLine="426"/>
              <w:rPr>
                <w:lang w:val="uk-UA"/>
              </w:rPr>
            </w:pPr>
          </w:p>
        </w:tc>
        <w:tc>
          <w:tcPr>
            <w:tcW w:w="4783" w:type="dxa"/>
          </w:tcPr>
          <w:p w:rsidR="00206229" w:rsidRPr="003F341A" w:rsidRDefault="00206229" w:rsidP="00BF06D2">
            <w:pPr>
              <w:tabs>
                <w:tab w:val="left" w:pos="378"/>
              </w:tabs>
              <w:ind w:firstLine="0"/>
              <w:jc w:val="left"/>
              <w:rPr>
                <w:b/>
                <w:bCs/>
                <w:lang w:val="uk-UA"/>
              </w:rPr>
            </w:pPr>
            <w:r w:rsidRPr="003F341A">
              <w:rPr>
                <w:b/>
                <w:bCs/>
                <w:lang w:val="uk-UA"/>
              </w:rPr>
              <w:t>М. Керська</w:t>
            </w:r>
          </w:p>
        </w:tc>
      </w:tr>
    </w:tbl>
    <w:p w:rsidR="003A217F" w:rsidRDefault="00AC142F" w:rsidP="009703E6">
      <w:pPr>
        <w:tabs>
          <w:tab w:val="left" w:pos="4678"/>
        </w:tabs>
        <w:ind w:firstLine="0"/>
        <w:rPr>
          <w:lang w:val="uk-UA"/>
        </w:rPr>
      </w:pPr>
      <w:r>
        <w:rPr>
          <w:lang w:val="uk-UA"/>
        </w:rPr>
        <w:t xml:space="preserve"> </w:t>
      </w:r>
      <w:r w:rsidR="00052276">
        <w:rPr>
          <w:lang w:val="uk-UA"/>
        </w:rPr>
        <w:t xml:space="preserve">          </w:t>
      </w:r>
    </w:p>
    <w:p w:rsidR="009703E6" w:rsidRPr="00A928CF" w:rsidRDefault="00A56ED9" w:rsidP="009703E6">
      <w:pPr>
        <w:tabs>
          <w:tab w:val="left" w:pos="4678"/>
        </w:tabs>
        <w:ind w:firstLine="0"/>
        <w:rPr>
          <w:lang w:val="uk-UA"/>
        </w:rPr>
      </w:pPr>
      <w:r>
        <w:rPr>
          <w:lang w:val="uk-UA"/>
        </w:rPr>
        <w:t xml:space="preserve">          </w:t>
      </w:r>
      <w:r w:rsidR="009703E6" w:rsidRPr="00A928CF">
        <w:rPr>
          <w:lang w:val="uk-UA"/>
        </w:rPr>
        <w:t>Вивчення роботи та надання практичної і методичної допомоги в організації роботи із зверн</w:t>
      </w:r>
      <w:r w:rsidR="009703E6">
        <w:rPr>
          <w:lang w:val="uk-UA"/>
        </w:rPr>
        <w:t xml:space="preserve">еннями громадян: </w:t>
      </w:r>
      <w:r w:rsidR="009703E6" w:rsidRPr="00A928CF">
        <w:rPr>
          <w:lang w:val="uk-UA"/>
        </w:rPr>
        <w:t xml:space="preserve">районним державним (військовим) адміністраціям </w:t>
      </w:r>
      <w:r w:rsidR="009703E6" w:rsidRPr="00A928CF">
        <w:rPr>
          <w:rStyle w:val="FontStyle18"/>
          <w:lang w:val="uk-UA" w:eastAsia="uk-UA"/>
        </w:rPr>
        <w:t>Івано-Франківської області</w:t>
      </w:r>
      <w:r w:rsidR="009703E6">
        <w:rPr>
          <w:lang w:val="uk-UA"/>
        </w:rPr>
        <w:t xml:space="preserve"> (за окремим графіком), </w:t>
      </w:r>
      <w:r w:rsidR="00176B31">
        <w:rPr>
          <w:lang w:val="uk-UA"/>
        </w:rPr>
        <w:t>департаменту міжнародного сп</w:t>
      </w:r>
      <w:r w:rsidR="001A23FA">
        <w:rPr>
          <w:lang w:val="uk-UA"/>
        </w:rPr>
        <w:t>івробітництва та євроінтеграції</w:t>
      </w:r>
      <w:r w:rsidR="00B43E24">
        <w:rPr>
          <w:lang w:val="uk-UA"/>
        </w:rPr>
        <w:t xml:space="preserve"> </w:t>
      </w:r>
      <w:r w:rsidR="00176B31">
        <w:rPr>
          <w:lang w:val="uk-UA"/>
        </w:rPr>
        <w:t xml:space="preserve"> </w:t>
      </w:r>
      <w:r w:rsidR="009703E6">
        <w:rPr>
          <w:lang w:val="uk-UA"/>
        </w:rPr>
        <w:t>Івано-Франківської облдержадміністрації</w:t>
      </w:r>
      <w:r w:rsidR="009703E6" w:rsidRPr="00A928CF">
        <w:rPr>
          <w:lang w:val="uk-UA"/>
        </w:rPr>
        <w:t>.</w:t>
      </w:r>
    </w:p>
    <w:tbl>
      <w:tblPr>
        <w:tblW w:w="0" w:type="auto"/>
        <w:tblLook w:val="0000" w:firstRow="0" w:lastRow="0" w:firstColumn="0" w:lastColumn="0" w:noHBand="0" w:noVBand="0"/>
      </w:tblPr>
      <w:tblGrid>
        <w:gridCol w:w="4503"/>
        <w:gridCol w:w="4783"/>
      </w:tblGrid>
      <w:tr w:rsidR="009703E6" w:rsidRPr="00A928CF" w:rsidTr="00C86CC5">
        <w:trPr>
          <w:trHeight w:val="149"/>
        </w:trPr>
        <w:tc>
          <w:tcPr>
            <w:tcW w:w="4503" w:type="dxa"/>
          </w:tcPr>
          <w:p w:rsidR="009703E6" w:rsidRPr="00A928CF" w:rsidRDefault="009703E6" w:rsidP="00C86CC5">
            <w:pPr>
              <w:tabs>
                <w:tab w:val="left" w:pos="426"/>
              </w:tabs>
              <w:ind w:firstLine="426"/>
              <w:jc w:val="center"/>
              <w:rPr>
                <w:i/>
                <w:lang w:val="uk-UA"/>
              </w:rPr>
            </w:pPr>
          </w:p>
        </w:tc>
        <w:tc>
          <w:tcPr>
            <w:tcW w:w="4783" w:type="dxa"/>
          </w:tcPr>
          <w:p w:rsidR="009703E6" w:rsidRPr="00A928CF" w:rsidRDefault="009703E6" w:rsidP="00C86CC5">
            <w:pPr>
              <w:ind w:firstLine="0"/>
              <w:rPr>
                <w:b/>
                <w:bCs/>
                <w:i/>
                <w:iCs/>
                <w:lang w:val="uk-UA"/>
              </w:rPr>
            </w:pPr>
            <w:r w:rsidRPr="00A928CF">
              <w:rPr>
                <w:b/>
                <w:bCs/>
                <w:i/>
                <w:iCs/>
                <w:lang w:val="uk-UA"/>
              </w:rPr>
              <w:t>Впродовж кварталу</w:t>
            </w:r>
            <w:r w:rsidRPr="00A928CF">
              <w:rPr>
                <w:b/>
                <w:bCs/>
                <w:i/>
                <w:iCs/>
              </w:rPr>
              <w:t xml:space="preserve"> </w:t>
            </w:r>
          </w:p>
          <w:p w:rsidR="009703E6" w:rsidRPr="00A928CF" w:rsidRDefault="009703E6" w:rsidP="00C86CC5">
            <w:pPr>
              <w:tabs>
                <w:tab w:val="left" w:pos="426"/>
              </w:tabs>
              <w:ind w:firstLine="0"/>
              <w:rPr>
                <w:b/>
                <w:bCs/>
                <w:i/>
                <w:iCs/>
                <w:lang w:val="uk-UA"/>
              </w:rPr>
            </w:pPr>
            <w:r w:rsidRPr="00A928CF">
              <w:rPr>
                <w:b/>
                <w:bCs/>
                <w:lang w:val="uk-UA"/>
              </w:rPr>
              <w:t>Л. Балкова</w:t>
            </w:r>
          </w:p>
        </w:tc>
      </w:tr>
    </w:tbl>
    <w:p w:rsidR="003A217F" w:rsidRDefault="00264AC6" w:rsidP="00264AC6">
      <w:pPr>
        <w:ind w:firstLine="0"/>
        <w:rPr>
          <w:b/>
          <w:bCs/>
          <w:color w:val="FF0000"/>
          <w:lang w:val="uk-UA"/>
        </w:rPr>
      </w:pPr>
      <w:r>
        <w:rPr>
          <w:b/>
          <w:bCs/>
          <w:color w:val="FF0000"/>
          <w:lang w:val="uk-UA"/>
        </w:rPr>
        <w:t xml:space="preserve">           </w:t>
      </w:r>
    </w:p>
    <w:p w:rsidR="00644641" w:rsidRDefault="00644641" w:rsidP="00264AC6">
      <w:pPr>
        <w:ind w:firstLine="0"/>
        <w:rPr>
          <w:b/>
          <w:bCs/>
          <w:color w:val="FF0000"/>
          <w:lang w:val="uk-UA"/>
        </w:rPr>
      </w:pPr>
    </w:p>
    <w:p w:rsidR="00206229" w:rsidRPr="003F341A" w:rsidRDefault="00A56ED9" w:rsidP="00264AC6">
      <w:pPr>
        <w:ind w:firstLine="0"/>
        <w:rPr>
          <w:lang w:val="uk-UA"/>
        </w:rPr>
      </w:pPr>
      <w:r>
        <w:rPr>
          <w:b/>
          <w:bCs/>
          <w:color w:val="FF0000"/>
          <w:lang w:val="uk-UA"/>
        </w:rPr>
        <w:t xml:space="preserve">          </w:t>
      </w:r>
      <w:r w:rsidR="00206229" w:rsidRPr="003F341A">
        <w:rPr>
          <w:lang w:val="uk-UA"/>
        </w:rPr>
        <w:t xml:space="preserve">Практична і методична </w:t>
      </w:r>
      <w:r w:rsidR="00206229" w:rsidRPr="003F341A">
        <w:rPr>
          <w:szCs w:val="28"/>
          <w:lang w:val="uk-UA"/>
        </w:rPr>
        <w:t>допомога районним державним (військовим) адміністраціям</w:t>
      </w:r>
      <w:r w:rsidR="00206229" w:rsidRPr="003F341A">
        <w:rPr>
          <w:rStyle w:val="FontStyle18"/>
          <w:szCs w:val="28"/>
          <w:lang w:val="uk-UA" w:eastAsia="uk-UA"/>
        </w:rPr>
        <w:t xml:space="preserve"> </w:t>
      </w:r>
      <w:r w:rsidR="00206229" w:rsidRPr="003F341A">
        <w:rPr>
          <w:rStyle w:val="FontStyle18"/>
          <w:sz w:val="28"/>
          <w:szCs w:val="28"/>
          <w:lang w:val="uk-UA" w:eastAsia="uk-UA"/>
        </w:rPr>
        <w:t>Івано-Франківської</w:t>
      </w:r>
      <w:r w:rsidR="00206229" w:rsidRPr="003F341A">
        <w:rPr>
          <w:rStyle w:val="FontStyle18"/>
          <w:szCs w:val="28"/>
          <w:lang w:val="uk-UA" w:eastAsia="uk-UA"/>
        </w:rPr>
        <w:t xml:space="preserve"> </w:t>
      </w:r>
      <w:r w:rsidR="00206229" w:rsidRPr="003F341A">
        <w:rPr>
          <w:rStyle w:val="FontStyle18"/>
          <w:sz w:val="28"/>
          <w:szCs w:val="28"/>
          <w:lang w:val="uk-UA" w:eastAsia="uk-UA"/>
        </w:rPr>
        <w:t>області</w:t>
      </w:r>
      <w:r w:rsidR="00206229" w:rsidRPr="003F341A">
        <w:rPr>
          <w:lang w:val="uk-UA"/>
        </w:rPr>
        <w:t xml:space="preserve"> з організації та проведення робочих поїздок голови Івано-Франківської</w:t>
      </w:r>
      <w:r w:rsidR="00206229" w:rsidRPr="003F341A">
        <w:rPr>
          <w:b/>
          <w:bCs/>
          <w:lang w:val="uk-UA"/>
        </w:rPr>
        <w:t xml:space="preserve"> </w:t>
      </w:r>
      <w:r w:rsidR="00206229" w:rsidRPr="003F341A">
        <w:rPr>
          <w:bCs/>
          <w:lang w:val="uk-UA"/>
        </w:rPr>
        <w:t xml:space="preserve">обласної державної </w:t>
      </w:r>
      <w:r w:rsidR="00AE1C15">
        <w:rPr>
          <w:bCs/>
          <w:lang w:val="uk-UA"/>
        </w:rPr>
        <w:t xml:space="preserve">        </w:t>
      </w:r>
      <w:r w:rsidR="00206229" w:rsidRPr="003F341A">
        <w:rPr>
          <w:bCs/>
          <w:lang w:val="uk-UA"/>
        </w:rPr>
        <w:t>адміністрації</w:t>
      </w:r>
      <w:r w:rsidR="00206229" w:rsidRPr="003F341A">
        <w:rPr>
          <w:b/>
          <w:lang w:val="uk-UA"/>
        </w:rPr>
        <w:t xml:space="preserve"> </w:t>
      </w:r>
      <w:r w:rsidR="00206229" w:rsidRPr="003F341A">
        <w:rPr>
          <w:lang w:val="uk-UA"/>
        </w:rPr>
        <w:t xml:space="preserve">– начальника </w:t>
      </w:r>
      <w:r w:rsidR="00A81860" w:rsidRPr="003F341A">
        <w:rPr>
          <w:lang w:val="uk-UA"/>
        </w:rPr>
        <w:t xml:space="preserve">Івано-Франківської </w:t>
      </w:r>
      <w:r w:rsidR="00206229" w:rsidRPr="003F341A">
        <w:rPr>
          <w:lang w:val="uk-UA"/>
        </w:rPr>
        <w:t xml:space="preserve">обласної військової адміністрації в територіальні громади </w:t>
      </w:r>
      <w:r w:rsidR="00222C2C" w:rsidRPr="003F341A">
        <w:rPr>
          <w:lang w:val="uk-UA"/>
        </w:rPr>
        <w:t>Івано-Франківської</w:t>
      </w:r>
      <w:r w:rsidR="00222C2C" w:rsidRPr="003F341A">
        <w:rPr>
          <w:b/>
          <w:bCs/>
          <w:lang w:val="uk-UA"/>
        </w:rPr>
        <w:t xml:space="preserve"> </w:t>
      </w:r>
      <w:r w:rsidR="00206229" w:rsidRPr="003F341A">
        <w:rPr>
          <w:lang w:val="uk-UA"/>
        </w:rPr>
        <w:t>області (прийом громадян з особистих питань, вивчення проблемних питань розвитку територій та внутрішньо переміщених осіб тощо).</w:t>
      </w:r>
    </w:p>
    <w:tbl>
      <w:tblPr>
        <w:tblW w:w="0" w:type="auto"/>
        <w:tblLook w:val="0000" w:firstRow="0" w:lastRow="0" w:firstColumn="0" w:lastColumn="0" w:noHBand="0" w:noVBand="0"/>
      </w:tblPr>
      <w:tblGrid>
        <w:gridCol w:w="4503"/>
        <w:gridCol w:w="4783"/>
      </w:tblGrid>
      <w:tr w:rsidR="00206229" w:rsidRPr="003F341A" w:rsidTr="00BF06D2">
        <w:tc>
          <w:tcPr>
            <w:tcW w:w="4503" w:type="dxa"/>
          </w:tcPr>
          <w:p w:rsidR="00206229" w:rsidRPr="003F341A" w:rsidRDefault="00206229" w:rsidP="00BF06D2">
            <w:pPr>
              <w:ind w:firstLine="426"/>
              <w:rPr>
                <w:lang w:val="uk-UA"/>
              </w:rPr>
            </w:pPr>
          </w:p>
        </w:tc>
        <w:tc>
          <w:tcPr>
            <w:tcW w:w="4783" w:type="dxa"/>
          </w:tcPr>
          <w:p w:rsidR="00A81860" w:rsidRPr="003F341A" w:rsidRDefault="00206229" w:rsidP="00BF06D2">
            <w:pPr>
              <w:ind w:firstLine="0"/>
              <w:rPr>
                <w:b/>
                <w:bCs/>
                <w:i/>
                <w:iCs/>
                <w:lang w:val="uk-UA"/>
              </w:rPr>
            </w:pPr>
            <w:r w:rsidRPr="003F341A">
              <w:rPr>
                <w:b/>
                <w:bCs/>
                <w:i/>
                <w:iCs/>
                <w:lang w:val="uk-UA"/>
              </w:rPr>
              <w:t>Впродовж кварталу</w:t>
            </w:r>
            <w:r w:rsidRPr="003F341A">
              <w:rPr>
                <w:b/>
                <w:bCs/>
                <w:i/>
                <w:iCs/>
              </w:rPr>
              <w:t xml:space="preserve"> </w:t>
            </w:r>
          </w:p>
          <w:p w:rsidR="00206229" w:rsidRPr="003F341A" w:rsidRDefault="00206229" w:rsidP="00BF06D2">
            <w:pPr>
              <w:ind w:firstLine="0"/>
              <w:rPr>
                <w:b/>
                <w:bCs/>
                <w:i/>
                <w:iCs/>
                <w:lang w:val="uk-UA"/>
              </w:rPr>
            </w:pPr>
            <w:r w:rsidRPr="003F341A">
              <w:rPr>
                <w:b/>
                <w:bCs/>
                <w:i/>
                <w:iCs/>
                <w:lang w:val="uk-UA"/>
              </w:rPr>
              <w:t>(за окремим планом)</w:t>
            </w:r>
          </w:p>
        </w:tc>
      </w:tr>
      <w:tr w:rsidR="00206229" w:rsidRPr="003F341A" w:rsidTr="00F9492D">
        <w:trPr>
          <w:trHeight w:val="1246"/>
        </w:trPr>
        <w:tc>
          <w:tcPr>
            <w:tcW w:w="4503" w:type="dxa"/>
          </w:tcPr>
          <w:p w:rsidR="00206229" w:rsidRPr="003F341A" w:rsidRDefault="00206229" w:rsidP="00BF06D2">
            <w:pPr>
              <w:ind w:firstLine="426"/>
              <w:rPr>
                <w:lang w:val="uk-UA"/>
              </w:rPr>
            </w:pPr>
          </w:p>
        </w:tc>
        <w:tc>
          <w:tcPr>
            <w:tcW w:w="4783" w:type="dxa"/>
          </w:tcPr>
          <w:p w:rsidR="00206229" w:rsidRPr="003F341A" w:rsidRDefault="00206229" w:rsidP="00BF06D2">
            <w:pPr>
              <w:tabs>
                <w:tab w:val="left" w:pos="378"/>
              </w:tabs>
              <w:ind w:firstLine="0"/>
              <w:jc w:val="left"/>
              <w:rPr>
                <w:b/>
                <w:bCs/>
              </w:rPr>
            </w:pPr>
            <w:r w:rsidRPr="003F341A">
              <w:rPr>
                <w:b/>
                <w:bCs/>
                <w:lang w:val="uk-UA"/>
              </w:rPr>
              <w:t>О. Зрайко, Л. Балкова,</w:t>
            </w:r>
            <w:r w:rsidRPr="003F341A">
              <w:rPr>
                <w:b/>
                <w:bCs/>
              </w:rPr>
              <w:t xml:space="preserve"> </w:t>
            </w:r>
            <w:r w:rsidRPr="003F341A">
              <w:rPr>
                <w:b/>
                <w:bCs/>
                <w:lang w:val="uk-UA"/>
              </w:rPr>
              <w:t>керівники структурних</w:t>
            </w:r>
            <w:r w:rsidRPr="003F341A">
              <w:rPr>
                <w:b/>
                <w:bCs/>
              </w:rPr>
              <w:t xml:space="preserve"> </w:t>
            </w:r>
            <w:r w:rsidRPr="003F341A">
              <w:rPr>
                <w:b/>
                <w:bCs/>
                <w:lang w:val="uk-UA"/>
              </w:rPr>
              <w:t xml:space="preserve">підрозділів </w:t>
            </w:r>
            <w:r w:rsidRPr="003F341A">
              <w:rPr>
                <w:b/>
                <w:lang w:val="uk-UA"/>
              </w:rPr>
              <w:t>Івано-Франківської</w:t>
            </w:r>
            <w:r w:rsidRPr="003F341A">
              <w:rPr>
                <w:b/>
                <w:bCs/>
              </w:rPr>
              <w:t xml:space="preserve"> </w:t>
            </w:r>
            <w:r w:rsidRPr="003F341A">
              <w:rPr>
                <w:b/>
                <w:bCs/>
                <w:lang w:val="uk-UA"/>
              </w:rPr>
              <w:t>обласної державної адміністраці</w:t>
            </w:r>
            <w:r w:rsidRPr="003F341A">
              <w:rPr>
                <w:b/>
                <w:bCs/>
              </w:rPr>
              <w:t>ї</w:t>
            </w:r>
          </w:p>
        </w:tc>
      </w:tr>
    </w:tbl>
    <w:p w:rsidR="00206229" w:rsidRDefault="00206229" w:rsidP="00206229">
      <w:pPr>
        <w:ind w:firstLine="708"/>
        <w:rPr>
          <w:color w:val="FF0000"/>
        </w:rPr>
      </w:pPr>
    </w:p>
    <w:p w:rsidR="00644641" w:rsidRPr="006C1FAC" w:rsidRDefault="00644641" w:rsidP="00206229">
      <w:pPr>
        <w:ind w:firstLine="708"/>
        <w:rPr>
          <w:color w:val="FF0000"/>
        </w:rPr>
      </w:pPr>
    </w:p>
    <w:p w:rsidR="00206229" w:rsidRPr="003F341A" w:rsidRDefault="00206229" w:rsidP="00206229">
      <w:pPr>
        <w:ind w:firstLine="708"/>
      </w:pPr>
      <w:r w:rsidRPr="003F341A">
        <w:rPr>
          <w:lang w:val="uk-UA"/>
        </w:rPr>
        <w:t>Організація та проведення особистих виїзних прийомів громадян в районах і містах Івано-Франківської області за участю першого заступника,  заступників  голови, керівника  апарату  Івано-Франківської</w:t>
      </w:r>
      <w:r w:rsidRPr="003F341A">
        <w:rPr>
          <w:b/>
          <w:lang w:val="uk-UA"/>
        </w:rPr>
        <w:t xml:space="preserve"> </w:t>
      </w:r>
      <w:r w:rsidRPr="003F341A">
        <w:rPr>
          <w:lang w:val="uk-UA"/>
        </w:rPr>
        <w:t>обласної державної адміністрації.</w:t>
      </w:r>
    </w:p>
    <w:tbl>
      <w:tblPr>
        <w:tblW w:w="0" w:type="auto"/>
        <w:tblLook w:val="0000" w:firstRow="0" w:lastRow="0" w:firstColumn="0" w:lastColumn="0" w:noHBand="0" w:noVBand="0"/>
      </w:tblPr>
      <w:tblGrid>
        <w:gridCol w:w="4503"/>
        <w:gridCol w:w="4783"/>
      </w:tblGrid>
      <w:tr w:rsidR="00206229" w:rsidRPr="003F341A" w:rsidTr="00BF06D2">
        <w:trPr>
          <w:trHeight w:val="270"/>
        </w:trPr>
        <w:tc>
          <w:tcPr>
            <w:tcW w:w="4503" w:type="dxa"/>
          </w:tcPr>
          <w:p w:rsidR="00206229" w:rsidRPr="003F341A" w:rsidRDefault="00206229" w:rsidP="00BF06D2">
            <w:pPr>
              <w:ind w:firstLine="426"/>
              <w:rPr>
                <w:lang w:val="uk-UA"/>
              </w:rPr>
            </w:pPr>
          </w:p>
        </w:tc>
        <w:tc>
          <w:tcPr>
            <w:tcW w:w="4783" w:type="dxa"/>
          </w:tcPr>
          <w:p w:rsidR="00A81860" w:rsidRPr="003F341A" w:rsidRDefault="00206229" w:rsidP="00BF06D2">
            <w:pPr>
              <w:ind w:firstLine="0"/>
              <w:rPr>
                <w:b/>
                <w:bCs/>
                <w:i/>
                <w:iCs/>
                <w:lang w:val="uk-UA"/>
              </w:rPr>
            </w:pPr>
            <w:r w:rsidRPr="003F341A">
              <w:rPr>
                <w:b/>
                <w:bCs/>
                <w:i/>
                <w:iCs/>
                <w:lang w:val="uk-UA"/>
              </w:rPr>
              <w:t>Впродовж кварталу</w:t>
            </w:r>
            <w:r w:rsidRPr="003F341A">
              <w:rPr>
                <w:b/>
                <w:bCs/>
                <w:i/>
                <w:iCs/>
              </w:rPr>
              <w:t xml:space="preserve"> </w:t>
            </w:r>
          </w:p>
          <w:p w:rsidR="00206229" w:rsidRPr="003F341A" w:rsidRDefault="00206229" w:rsidP="00BF06D2">
            <w:pPr>
              <w:ind w:firstLine="0"/>
              <w:rPr>
                <w:b/>
                <w:bCs/>
                <w:i/>
                <w:iCs/>
                <w:lang w:val="uk-UA"/>
              </w:rPr>
            </w:pPr>
            <w:r w:rsidRPr="003F341A">
              <w:rPr>
                <w:b/>
                <w:bCs/>
                <w:i/>
                <w:iCs/>
                <w:lang w:val="uk-UA"/>
              </w:rPr>
              <w:t>(за окремим графіком)</w:t>
            </w:r>
          </w:p>
        </w:tc>
      </w:tr>
      <w:tr w:rsidR="009703E6" w:rsidRPr="003F341A" w:rsidTr="00F9492D">
        <w:trPr>
          <w:trHeight w:val="237"/>
        </w:trPr>
        <w:tc>
          <w:tcPr>
            <w:tcW w:w="4503" w:type="dxa"/>
          </w:tcPr>
          <w:p w:rsidR="00206229" w:rsidRPr="003F341A" w:rsidRDefault="00206229" w:rsidP="00BF06D2">
            <w:pPr>
              <w:ind w:firstLine="426"/>
              <w:rPr>
                <w:lang w:val="uk-UA"/>
              </w:rPr>
            </w:pPr>
          </w:p>
        </w:tc>
        <w:tc>
          <w:tcPr>
            <w:tcW w:w="4783" w:type="dxa"/>
          </w:tcPr>
          <w:p w:rsidR="00206229" w:rsidRPr="003F341A" w:rsidRDefault="00206229" w:rsidP="00BF06D2">
            <w:pPr>
              <w:ind w:firstLine="0"/>
              <w:rPr>
                <w:b/>
                <w:bCs/>
                <w:iCs/>
                <w:lang w:val="uk-UA"/>
              </w:rPr>
            </w:pPr>
            <w:r w:rsidRPr="003F341A">
              <w:rPr>
                <w:b/>
                <w:bCs/>
                <w:iCs/>
                <w:lang w:val="uk-UA"/>
              </w:rPr>
              <w:t>Л. Балкова</w:t>
            </w:r>
          </w:p>
        </w:tc>
      </w:tr>
    </w:tbl>
    <w:p w:rsidR="00654563" w:rsidRDefault="00052276" w:rsidP="002008B5">
      <w:pPr>
        <w:ind w:firstLine="567"/>
        <w:rPr>
          <w:szCs w:val="28"/>
          <w:lang w:val="uk-UA"/>
        </w:rPr>
      </w:pPr>
      <w:r>
        <w:rPr>
          <w:szCs w:val="28"/>
          <w:lang w:val="uk-UA"/>
        </w:rPr>
        <w:t xml:space="preserve">   </w:t>
      </w:r>
    </w:p>
    <w:p w:rsidR="00644641" w:rsidRDefault="00644641" w:rsidP="002008B5">
      <w:pPr>
        <w:ind w:firstLine="567"/>
        <w:rPr>
          <w:szCs w:val="28"/>
          <w:lang w:val="uk-UA"/>
        </w:rPr>
      </w:pPr>
    </w:p>
    <w:p w:rsidR="00206229" w:rsidRPr="007A49E9" w:rsidRDefault="00A56ED9" w:rsidP="00206229">
      <w:pPr>
        <w:ind w:firstLine="567"/>
        <w:rPr>
          <w:lang w:val="uk-UA"/>
        </w:rPr>
      </w:pPr>
      <w:r>
        <w:rPr>
          <w:szCs w:val="28"/>
          <w:lang w:val="uk-UA"/>
        </w:rPr>
        <w:t xml:space="preserve">  </w:t>
      </w:r>
      <w:r w:rsidR="00206229" w:rsidRPr="007A49E9">
        <w:rPr>
          <w:szCs w:val="28"/>
          <w:lang w:val="uk-UA"/>
        </w:rPr>
        <w:t xml:space="preserve">Надання організаційної та методичної допомоги </w:t>
      </w:r>
      <w:r w:rsidR="00191BC5" w:rsidRPr="007A49E9">
        <w:rPr>
          <w:szCs w:val="28"/>
          <w:lang w:val="uk-UA"/>
        </w:rPr>
        <w:t>районним</w:t>
      </w:r>
      <w:r w:rsidR="00206229" w:rsidRPr="007A49E9">
        <w:rPr>
          <w:szCs w:val="28"/>
          <w:lang w:val="uk-UA"/>
        </w:rPr>
        <w:t xml:space="preserve"> державни</w:t>
      </w:r>
      <w:r w:rsidR="00191BC5" w:rsidRPr="007A49E9">
        <w:rPr>
          <w:szCs w:val="28"/>
          <w:lang w:val="uk-UA"/>
        </w:rPr>
        <w:t>м (військовим) адміністраціям та виконавчим комітетам</w:t>
      </w:r>
      <w:r w:rsidR="00206229" w:rsidRPr="007A49E9">
        <w:rPr>
          <w:szCs w:val="28"/>
          <w:lang w:val="uk-UA"/>
        </w:rPr>
        <w:t xml:space="preserve"> міських, </w:t>
      </w:r>
      <w:r w:rsidR="00206229" w:rsidRPr="007A49E9">
        <w:rPr>
          <w:szCs w:val="28"/>
          <w:lang w:val="uk-UA"/>
        </w:rPr>
        <w:lastRenderedPageBreak/>
        <w:t xml:space="preserve">селищних, сільських рад </w:t>
      </w:r>
      <w:r w:rsidR="00206229" w:rsidRPr="007A49E9">
        <w:rPr>
          <w:rStyle w:val="FontStyle18"/>
          <w:sz w:val="28"/>
          <w:szCs w:val="28"/>
          <w:lang w:val="uk-UA" w:eastAsia="uk-UA"/>
        </w:rPr>
        <w:t>Івано-Франківської області</w:t>
      </w:r>
      <w:r w:rsidR="00206229" w:rsidRPr="007A49E9">
        <w:rPr>
          <w:szCs w:val="28"/>
          <w:lang w:val="uk-UA"/>
        </w:rPr>
        <w:t xml:space="preserve"> з питань </w:t>
      </w:r>
      <w:r w:rsidR="00191BC5" w:rsidRPr="007A49E9">
        <w:rPr>
          <w:szCs w:val="28"/>
          <w:lang w:val="uk-UA"/>
        </w:rPr>
        <w:t>соціального захисту населення.</w:t>
      </w:r>
    </w:p>
    <w:tbl>
      <w:tblPr>
        <w:tblW w:w="0" w:type="auto"/>
        <w:tblLook w:val="0000" w:firstRow="0" w:lastRow="0" w:firstColumn="0" w:lastColumn="0" w:noHBand="0" w:noVBand="0"/>
      </w:tblPr>
      <w:tblGrid>
        <w:gridCol w:w="4503"/>
        <w:gridCol w:w="4783"/>
      </w:tblGrid>
      <w:tr w:rsidR="00206229" w:rsidRPr="007A49E9" w:rsidTr="00BF06D2">
        <w:trPr>
          <w:trHeight w:val="149"/>
        </w:trPr>
        <w:tc>
          <w:tcPr>
            <w:tcW w:w="4503" w:type="dxa"/>
          </w:tcPr>
          <w:p w:rsidR="00206229" w:rsidRPr="007A49E9" w:rsidRDefault="00206229" w:rsidP="00BF06D2">
            <w:pPr>
              <w:spacing w:line="310" w:lineRule="exact"/>
              <w:ind w:firstLine="426"/>
              <w:rPr>
                <w:i/>
                <w:lang w:val="uk-UA"/>
              </w:rPr>
            </w:pPr>
          </w:p>
        </w:tc>
        <w:tc>
          <w:tcPr>
            <w:tcW w:w="4783" w:type="dxa"/>
          </w:tcPr>
          <w:p w:rsidR="00206229" w:rsidRPr="007A49E9" w:rsidRDefault="00206229" w:rsidP="00BF06D2">
            <w:pPr>
              <w:ind w:firstLine="0"/>
              <w:rPr>
                <w:b/>
                <w:i/>
                <w:lang w:val="uk-UA"/>
              </w:rPr>
            </w:pPr>
            <w:r w:rsidRPr="007A49E9">
              <w:rPr>
                <w:b/>
                <w:i/>
                <w:lang w:val="uk-UA"/>
              </w:rPr>
              <w:t>Впродовж кварталу</w:t>
            </w:r>
          </w:p>
        </w:tc>
      </w:tr>
      <w:tr w:rsidR="00206229" w:rsidRPr="007A49E9" w:rsidTr="00644641">
        <w:trPr>
          <w:trHeight w:val="80"/>
        </w:trPr>
        <w:tc>
          <w:tcPr>
            <w:tcW w:w="4503" w:type="dxa"/>
          </w:tcPr>
          <w:p w:rsidR="00206229" w:rsidRPr="007A49E9" w:rsidRDefault="00206229" w:rsidP="00BF06D2">
            <w:pPr>
              <w:spacing w:line="310" w:lineRule="exact"/>
              <w:ind w:firstLine="426"/>
              <w:rPr>
                <w:lang w:val="uk-UA"/>
              </w:rPr>
            </w:pPr>
          </w:p>
        </w:tc>
        <w:tc>
          <w:tcPr>
            <w:tcW w:w="4783" w:type="dxa"/>
          </w:tcPr>
          <w:p w:rsidR="00206229" w:rsidRPr="007A49E9" w:rsidRDefault="00206229" w:rsidP="00F9492D">
            <w:pPr>
              <w:ind w:firstLine="0"/>
              <w:rPr>
                <w:b/>
                <w:bCs/>
                <w:lang w:val="uk-UA"/>
              </w:rPr>
            </w:pPr>
            <w:r w:rsidRPr="007A49E9">
              <w:rPr>
                <w:b/>
                <w:bCs/>
                <w:lang w:val="uk-UA"/>
              </w:rPr>
              <w:t>В. Лемчак</w:t>
            </w:r>
            <w:r w:rsidRPr="007A49E9">
              <w:rPr>
                <w:b/>
                <w:lang w:val="uk-UA"/>
              </w:rPr>
              <w:t xml:space="preserve">         </w:t>
            </w:r>
          </w:p>
        </w:tc>
      </w:tr>
    </w:tbl>
    <w:p w:rsidR="00206229" w:rsidRDefault="00206229" w:rsidP="00206229">
      <w:pPr>
        <w:ind w:firstLine="0"/>
        <w:rPr>
          <w:b/>
          <w:color w:val="FF0000"/>
          <w:lang w:val="uk-UA"/>
        </w:rPr>
      </w:pPr>
    </w:p>
    <w:p w:rsidR="00FA13AA" w:rsidRPr="006C1FAC" w:rsidRDefault="00FA13AA" w:rsidP="00206229">
      <w:pPr>
        <w:ind w:firstLine="0"/>
        <w:rPr>
          <w:b/>
          <w:color w:val="FF0000"/>
          <w:lang w:val="uk-UA"/>
        </w:rPr>
      </w:pPr>
    </w:p>
    <w:p w:rsidR="00206229" w:rsidRPr="0043294E" w:rsidRDefault="00A56ED9" w:rsidP="001E3D6D">
      <w:pPr>
        <w:ind w:firstLine="0"/>
        <w:rPr>
          <w:lang w:val="uk-UA"/>
        </w:rPr>
      </w:pPr>
      <w:r>
        <w:rPr>
          <w:lang w:val="uk-UA"/>
        </w:rPr>
        <w:t xml:space="preserve">          </w:t>
      </w:r>
      <w:r w:rsidR="00206229" w:rsidRPr="0043294E">
        <w:rPr>
          <w:lang w:val="uk-UA"/>
        </w:rPr>
        <w:t xml:space="preserve">Надання консультацій </w:t>
      </w:r>
      <w:r w:rsidR="001E54E0" w:rsidRPr="0043294E">
        <w:rPr>
          <w:lang w:val="uk-UA"/>
        </w:rPr>
        <w:t>та роз</w:t>
      </w:r>
      <w:r w:rsidR="001E54E0" w:rsidRPr="0043294E">
        <w:rPr>
          <w:lang w:val="en-US"/>
        </w:rPr>
        <w:t>’</w:t>
      </w:r>
      <w:r w:rsidR="001E54E0" w:rsidRPr="0043294E">
        <w:rPr>
          <w:lang w:val="uk-UA"/>
        </w:rPr>
        <w:t xml:space="preserve">яснень </w:t>
      </w:r>
      <w:r w:rsidR="0043294E" w:rsidRPr="0043294E">
        <w:rPr>
          <w:lang w:val="uk-UA"/>
        </w:rPr>
        <w:t>про реалізацію</w:t>
      </w:r>
      <w:r w:rsidR="00052276">
        <w:rPr>
          <w:lang w:val="uk-UA"/>
        </w:rPr>
        <w:t xml:space="preserve"> експериментального проє</w:t>
      </w:r>
      <w:r w:rsidR="001E54E0" w:rsidRPr="0043294E">
        <w:rPr>
          <w:lang w:val="uk-UA"/>
        </w:rPr>
        <w:t xml:space="preserve">кту щодо запровадження Містобудівного кадастру на державному рівні. </w:t>
      </w:r>
    </w:p>
    <w:tbl>
      <w:tblPr>
        <w:tblW w:w="0" w:type="auto"/>
        <w:tblLook w:val="0000" w:firstRow="0" w:lastRow="0" w:firstColumn="0" w:lastColumn="0" w:noHBand="0" w:noVBand="0"/>
      </w:tblPr>
      <w:tblGrid>
        <w:gridCol w:w="4503"/>
        <w:gridCol w:w="4783"/>
      </w:tblGrid>
      <w:tr w:rsidR="00206229" w:rsidRPr="0043294E" w:rsidTr="00BF06D2">
        <w:trPr>
          <w:trHeight w:val="269"/>
        </w:trPr>
        <w:tc>
          <w:tcPr>
            <w:tcW w:w="4503" w:type="dxa"/>
          </w:tcPr>
          <w:p w:rsidR="00206229" w:rsidRPr="0043294E" w:rsidRDefault="00206229" w:rsidP="00BF06D2">
            <w:pPr>
              <w:ind w:firstLine="426"/>
              <w:rPr>
                <w:lang w:val="uk-UA"/>
              </w:rPr>
            </w:pPr>
          </w:p>
        </w:tc>
        <w:tc>
          <w:tcPr>
            <w:tcW w:w="4783" w:type="dxa"/>
          </w:tcPr>
          <w:p w:rsidR="00206229" w:rsidRPr="0043294E" w:rsidRDefault="00206229" w:rsidP="00BF06D2">
            <w:pPr>
              <w:ind w:firstLine="0"/>
              <w:rPr>
                <w:b/>
                <w:bCs/>
                <w:lang w:val="uk-UA"/>
              </w:rPr>
            </w:pPr>
            <w:r w:rsidRPr="0043294E">
              <w:rPr>
                <w:b/>
                <w:bCs/>
                <w:i/>
                <w:iCs/>
                <w:lang w:val="uk-UA"/>
              </w:rPr>
              <w:t xml:space="preserve">Впродовж кварталу </w:t>
            </w:r>
          </w:p>
        </w:tc>
      </w:tr>
      <w:tr w:rsidR="00206229" w:rsidRPr="0043294E" w:rsidTr="00BF06D2">
        <w:tc>
          <w:tcPr>
            <w:tcW w:w="4503" w:type="dxa"/>
          </w:tcPr>
          <w:p w:rsidR="00206229" w:rsidRPr="0043294E" w:rsidRDefault="00206229" w:rsidP="00BF06D2">
            <w:pPr>
              <w:ind w:firstLine="426"/>
              <w:rPr>
                <w:lang w:val="uk-UA"/>
              </w:rPr>
            </w:pPr>
          </w:p>
        </w:tc>
        <w:tc>
          <w:tcPr>
            <w:tcW w:w="4783" w:type="dxa"/>
          </w:tcPr>
          <w:p w:rsidR="00206229" w:rsidRPr="0043294E" w:rsidRDefault="00206229" w:rsidP="00BF06D2">
            <w:pPr>
              <w:ind w:firstLine="0"/>
              <w:rPr>
                <w:b/>
                <w:bCs/>
                <w:lang w:val="uk-UA"/>
              </w:rPr>
            </w:pPr>
            <w:r w:rsidRPr="0043294E">
              <w:rPr>
                <w:b/>
                <w:bCs/>
                <w:lang w:val="uk-UA"/>
              </w:rPr>
              <w:t>Р. Дунич</w:t>
            </w:r>
          </w:p>
          <w:p w:rsidR="00206229" w:rsidRPr="0043294E" w:rsidRDefault="00206229" w:rsidP="00BF06D2">
            <w:pPr>
              <w:ind w:left="1808" w:firstLine="426"/>
              <w:rPr>
                <w:b/>
                <w:bCs/>
                <w:lang w:val="uk-UA"/>
              </w:rPr>
            </w:pPr>
          </w:p>
        </w:tc>
      </w:tr>
    </w:tbl>
    <w:p w:rsidR="00FA13AA" w:rsidRDefault="00FA13AA" w:rsidP="00644641">
      <w:pPr>
        <w:ind w:firstLine="0"/>
        <w:rPr>
          <w:lang w:val="uk-UA"/>
        </w:rPr>
      </w:pPr>
    </w:p>
    <w:p w:rsidR="00206229" w:rsidRPr="0027247E" w:rsidRDefault="002275E3" w:rsidP="00206229">
      <w:pPr>
        <w:ind w:firstLine="567"/>
        <w:rPr>
          <w:lang w:val="uk-UA"/>
        </w:rPr>
      </w:pPr>
      <w:r>
        <w:rPr>
          <w:lang w:val="uk-UA"/>
        </w:rPr>
        <w:t xml:space="preserve"> </w:t>
      </w:r>
      <w:r w:rsidR="00206229" w:rsidRPr="0027247E">
        <w:rPr>
          <w:lang w:val="uk-UA"/>
        </w:rPr>
        <w:t xml:space="preserve">Надання практичної та методичної допомоги службам у справах дітей </w:t>
      </w:r>
      <w:r w:rsidR="00191BC5" w:rsidRPr="0027247E">
        <w:rPr>
          <w:lang w:val="uk-UA"/>
        </w:rPr>
        <w:t xml:space="preserve">Коломийської, Верховинської та Косівської </w:t>
      </w:r>
      <w:r w:rsidR="00206229" w:rsidRPr="0027247E">
        <w:rPr>
          <w:lang w:val="uk-UA"/>
        </w:rPr>
        <w:t>районних держа</w:t>
      </w:r>
      <w:r w:rsidR="00A81860" w:rsidRPr="0027247E">
        <w:rPr>
          <w:lang w:val="uk-UA"/>
        </w:rPr>
        <w:t xml:space="preserve">вних </w:t>
      </w:r>
      <w:r w:rsidR="004A312F" w:rsidRPr="0027247E">
        <w:rPr>
          <w:lang w:val="uk-UA"/>
        </w:rPr>
        <w:t>адміністрацій</w:t>
      </w:r>
      <w:r w:rsidR="00206229" w:rsidRPr="0027247E">
        <w:rPr>
          <w:lang w:val="uk-UA"/>
        </w:rPr>
        <w:t xml:space="preserve"> з питань попередження дитячої бездоглядності та безпритульності серед дітей, захисту їх прав та законних інтересів, розвитку сімейних форм виховання, дотримання прав усиновлених дітей, дітей у сім’ях опікунів, піклувальників, прийомних сім’ях, дитячих будинках сімейного типу.</w:t>
      </w:r>
    </w:p>
    <w:tbl>
      <w:tblPr>
        <w:tblW w:w="0" w:type="auto"/>
        <w:tblLook w:val="0000" w:firstRow="0" w:lastRow="0" w:firstColumn="0" w:lastColumn="0" w:noHBand="0" w:noVBand="0"/>
      </w:tblPr>
      <w:tblGrid>
        <w:gridCol w:w="4503"/>
        <w:gridCol w:w="4783"/>
      </w:tblGrid>
      <w:tr w:rsidR="00206229" w:rsidRPr="0027247E" w:rsidTr="00BF06D2">
        <w:trPr>
          <w:trHeight w:val="269"/>
        </w:trPr>
        <w:tc>
          <w:tcPr>
            <w:tcW w:w="4503" w:type="dxa"/>
          </w:tcPr>
          <w:p w:rsidR="00206229" w:rsidRPr="0027247E" w:rsidRDefault="00206229" w:rsidP="00BF06D2">
            <w:pPr>
              <w:ind w:firstLine="426"/>
              <w:rPr>
                <w:lang w:val="uk-UA"/>
              </w:rPr>
            </w:pPr>
          </w:p>
        </w:tc>
        <w:tc>
          <w:tcPr>
            <w:tcW w:w="4783" w:type="dxa"/>
          </w:tcPr>
          <w:p w:rsidR="00206229" w:rsidRPr="0027247E" w:rsidRDefault="00206229" w:rsidP="00BF06D2">
            <w:pPr>
              <w:ind w:firstLine="0"/>
              <w:rPr>
                <w:b/>
                <w:bCs/>
                <w:lang w:val="uk-UA"/>
              </w:rPr>
            </w:pPr>
            <w:r w:rsidRPr="0027247E">
              <w:rPr>
                <w:b/>
                <w:bCs/>
                <w:i/>
                <w:iCs/>
                <w:lang w:val="uk-UA"/>
              </w:rPr>
              <w:t xml:space="preserve">Впродовж кварталу </w:t>
            </w:r>
          </w:p>
        </w:tc>
      </w:tr>
      <w:tr w:rsidR="00206229" w:rsidRPr="0027247E" w:rsidTr="00BF06D2">
        <w:tc>
          <w:tcPr>
            <w:tcW w:w="4503" w:type="dxa"/>
          </w:tcPr>
          <w:p w:rsidR="00206229" w:rsidRPr="0027247E" w:rsidRDefault="00206229" w:rsidP="00BF06D2">
            <w:pPr>
              <w:ind w:firstLine="426"/>
              <w:rPr>
                <w:lang w:val="uk-UA"/>
              </w:rPr>
            </w:pPr>
          </w:p>
        </w:tc>
        <w:tc>
          <w:tcPr>
            <w:tcW w:w="4783" w:type="dxa"/>
          </w:tcPr>
          <w:p w:rsidR="00206229" w:rsidRPr="0027247E" w:rsidRDefault="00206229" w:rsidP="00BF06D2">
            <w:pPr>
              <w:ind w:firstLine="0"/>
              <w:rPr>
                <w:b/>
                <w:bCs/>
                <w:lang w:val="uk-UA"/>
              </w:rPr>
            </w:pPr>
            <w:r w:rsidRPr="0027247E">
              <w:rPr>
                <w:b/>
                <w:bCs/>
                <w:lang w:val="uk-UA"/>
              </w:rPr>
              <w:t>М. Євчук</w:t>
            </w:r>
          </w:p>
        </w:tc>
      </w:tr>
    </w:tbl>
    <w:p w:rsidR="003A217F" w:rsidRDefault="00264AC6" w:rsidP="00264AC6">
      <w:pPr>
        <w:ind w:firstLine="0"/>
        <w:rPr>
          <w:color w:val="FF0000"/>
          <w:lang w:val="uk-UA"/>
        </w:rPr>
      </w:pPr>
      <w:r>
        <w:rPr>
          <w:color w:val="FF0000"/>
          <w:lang w:val="uk-UA"/>
        </w:rPr>
        <w:t xml:space="preserve">           </w:t>
      </w:r>
    </w:p>
    <w:p w:rsidR="00206229" w:rsidRPr="007A0A31" w:rsidRDefault="00A56ED9" w:rsidP="00264AC6">
      <w:pPr>
        <w:ind w:firstLine="0"/>
        <w:rPr>
          <w:lang w:val="uk-UA"/>
        </w:rPr>
      </w:pPr>
      <w:r>
        <w:rPr>
          <w:szCs w:val="28"/>
          <w:lang w:val="uk-UA"/>
        </w:rPr>
        <w:t xml:space="preserve">         </w:t>
      </w:r>
      <w:r w:rsidR="005B24D6" w:rsidRPr="007A0A31">
        <w:rPr>
          <w:szCs w:val="28"/>
          <w:lang w:val="uk-UA"/>
        </w:rPr>
        <w:t>Надання методичної допомоги з організації усунення недоліків, виявлених комісією Державної служби У</w:t>
      </w:r>
      <w:r w:rsidR="00B43E24">
        <w:rPr>
          <w:szCs w:val="28"/>
          <w:lang w:val="uk-UA"/>
        </w:rPr>
        <w:t xml:space="preserve">країни з надзвичайних ситуацій </w:t>
      </w:r>
      <w:r w:rsidR="00782FC8" w:rsidRPr="007A0A31">
        <w:rPr>
          <w:szCs w:val="28"/>
          <w:lang w:val="uk-UA"/>
        </w:rPr>
        <w:t xml:space="preserve">у сфері цивільного захисту </w:t>
      </w:r>
      <w:r w:rsidR="00A15507">
        <w:rPr>
          <w:szCs w:val="28"/>
          <w:lang w:val="uk-UA"/>
        </w:rPr>
        <w:t xml:space="preserve">на території </w:t>
      </w:r>
      <w:r w:rsidR="00782FC8" w:rsidRPr="007A0A31">
        <w:rPr>
          <w:szCs w:val="28"/>
          <w:lang w:val="uk-UA"/>
        </w:rPr>
        <w:t>Івано-Франківської області.</w:t>
      </w:r>
    </w:p>
    <w:tbl>
      <w:tblPr>
        <w:tblW w:w="0" w:type="auto"/>
        <w:tblLook w:val="0000" w:firstRow="0" w:lastRow="0" w:firstColumn="0" w:lastColumn="0" w:noHBand="0" w:noVBand="0"/>
      </w:tblPr>
      <w:tblGrid>
        <w:gridCol w:w="4503"/>
        <w:gridCol w:w="4783"/>
      </w:tblGrid>
      <w:tr w:rsidR="00206229" w:rsidRPr="007A0A31" w:rsidTr="00BF06D2">
        <w:trPr>
          <w:trHeight w:val="269"/>
        </w:trPr>
        <w:tc>
          <w:tcPr>
            <w:tcW w:w="4503" w:type="dxa"/>
          </w:tcPr>
          <w:p w:rsidR="00206229" w:rsidRPr="007A0A31" w:rsidRDefault="00206229" w:rsidP="00BF06D2">
            <w:pPr>
              <w:ind w:firstLine="426"/>
              <w:rPr>
                <w:lang w:val="uk-UA"/>
              </w:rPr>
            </w:pPr>
          </w:p>
        </w:tc>
        <w:tc>
          <w:tcPr>
            <w:tcW w:w="4783" w:type="dxa"/>
          </w:tcPr>
          <w:p w:rsidR="00206229" w:rsidRPr="007A0A31" w:rsidRDefault="00206229" w:rsidP="00BF06D2">
            <w:pPr>
              <w:ind w:firstLine="0"/>
              <w:rPr>
                <w:b/>
                <w:bCs/>
                <w:lang w:val="uk-UA"/>
              </w:rPr>
            </w:pPr>
            <w:r w:rsidRPr="007A0A31">
              <w:rPr>
                <w:b/>
                <w:bCs/>
                <w:i/>
                <w:iCs/>
                <w:lang w:val="uk-UA"/>
              </w:rPr>
              <w:t xml:space="preserve">Впродовж кварталу </w:t>
            </w:r>
          </w:p>
        </w:tc>
      </w:tr>
      <w:tr w:rsidR="00206229" w:rsidRPr="007A0A31" w:rsidTr="00BF06D2">
        <w:tc>
          <w:tcPr>
            <w:tcW w:w="4503" w:type="dxa"/>
          </w:tcPr>
          <w:p w:rsidR="00206229" w:rsidRPr="007A0A31" w:rsidRDefault="00206229" w:rsidP="00BF06D2">
            <w:pPr>
              <w:ind w:firstLine="426"/>
              <w:rPr>
                <w:lang w:val="uk-UA"/>
              </w:rPr>
            </w:pPr>
          </w:p>
        </w:tc>
        <w:tc>
          <w:tcPr>
            <w:tcW w:w="4783" w:type="dxa"/>
          </w:tcPr>
          <w:p w:rsidR="00206229" w:rsidRPr="007A0A31" w:rsidRDefault="00206229" w:rsidP="00BF06D2">
            <w:pPr>
              <w:ind w:firstLine="0"/>
              <w:rPr>
                <w:b/>
                <w:bCs/>
                <w:lang w:val="uk-UA"/>
              </w:rPr>
            </w:pPr>
            <w:r w:rsidRPr="007A0A31">
              <w:rPr>
                <w:b/>
                <w:bCs/>
                <w:lang w:val="uk-UA"/>
              </w:rPr>
              <w:t>В. Стебницький</w:t>
            </w:r>
          </w:p>
        </w:tc>
      </w:tr>
    </w:tbl>
    <w:p w:rsidR="00D25F91" w:rsidRDefault="00D25F91" w:rsidP="00D25F91">
      <w:pPr>
        <w:ind w:firstLine="0"/>
        <w:rPr>
          <w:color w:val="FF0000"/>
          <w:lang w:val="uk-UA"/>
        </w:rPr>
      </w:pPr>
    </w:p>
    <w:p w:rsidR="00644641" w:rsidRDefault="00644641" w:rsidP="00D25F91">
      <w:pPr>
        <w:ind w:firstLine="0"/>
        <w:rPr>
          <w:color w:val="FF0000"/>
          <w:lang w:val="uk-UA"/>
        </w:rPr>
      </w:pPr>
    </w:p>
    <w:p w:rsidR="00206229" w:rsidRPr="005F7E86" w:rsidRDefault="00A56ED9" w:rsidP="00D25F91">
      <w:pPr>
        <w:ind w:firstLine="0"/>
        <w:rPr>
          <w:lang w:val="uk-UA"/>
        </w:rPr>
      </w:pPr>
      <w:r>
        <w:rPr>
          <w:lang w:val="uk-UA"/>
        </w:rPr>
        <w:t xml:space="preserve">         </w:t>
      </w:r>
      <w:r w:rsidR="00206229" w:rsidRPr="005F7E86">
        <w:rPr>
          <w:lang w:val="uk-UA"/>
        </w:rPr>
        <w:t xml:space="preserve">Надання методичної, консультативної та практичної допомоги </w:t>
      </w:r>
      <w:r w:rsidR="005F7E86" w:rsidRPr="005F7E86">
        <w:rPr>
          <w:lang w:val="uk-UA"/>
        </w:rPr>
        <w:t>на місцях з питань створення фермерських господарств, у т.</w:t>
      </w:r>
      <w:r w:rsidR="003E10A2">
        <w:rPr>
          <w:lang w:val="uk-UA"/>
        </w:rPr>
        <w:t xml:space="preserve"> </w:t>
      </w:r>
      <w:r w:rsidR="005F7E86" w:rsidRPr="005F7E86">
        <w:rPr>
          <w:lang w:val="uk-UA"/>
        </w:rPr>
        <w:t>ч. сімейних, сільськогосподарських кооперативів.</w:t>
      </w:r>
    </w:p>
    <w:tbl>
      <w:tblPr>
        <w:tblW w:w="0" w:type="auto"/>
        <w:tblLook w:val="0000" w:firstRow="0" w:lastRow="0" w:firstColumn="0" w:lastColumn="0" w:noHBand="0" w:noVBand="0"/>
      </w:tblPr>
      <w:tblGrid>
        <w:gridCol w:w="4503"/>
        <w:gridCol w:w="4783"/>
      </w:tblGrid>
      <w:tr w:rsidR="00206229" w:rsidRPr="005F7E86" w:rsidTr="00BF06D2">
        <w:trPr>
          <w:trHeight w:val="282"/>
        </w:trPr>
        <w:tc>
          <w:tcPr>
            <w:tcW w:w="4503" w:type="dxa"/>
          </w:tcPr>
          <w:p w:rsidR="00206229" w:rsidRPr="005F7E86" w:rsidRDefault="00206229" w:rsidP="00BF06D2">
            <w:pPr>
              <w:ind w:firstLine="426"/>
              <w:rPr>
                <w:lang w:val="uk-UA"/>
              </w:rPr>
            </w:pPr>
          </w:p>
        </w:tc>
        <w:tc>
          <w:tcPr>
            <w:tcW w:w="4783" w:type="dxa"/>
          </w:tcPr>
          <w:p w:rsidR="00206229" w:rsidRPr="005F7E86" w:rsidRDefault="00206229" w:rsidP="00BF06D2">
            <w:pPr>
              <w:tabs>
                <w:tab w:val="left" w:pos="4536"/>
              </w:tabs>
              <w:ind w:firstLine="0"/>
              <w:rPr>
                <w:b/>
                <w:i/>
                <w:szCs w:val="26"/>
                <w:lang w:val="uk-UA"/>
              </w:rPr>
            </w:pPr>
            <w:r w:rsidRPr="005F7E86">
              <w:rPr>
                <w:b/>
                <w:i/>
                <w:szCs w:val="26"/>
                <w:lang w:val="uk-UA"/>
              </w:rPr>
              <w:t>Впродовж кварталу</w:t>
            </w:r>
          </w:p>
        </w:tc>
      </w:tr>
      <w:tr w:rsidR="00206229" w:rsidRPr="005F7E86" w:rsidTr="00BF06D2">
        <w:tc>
          <w:tcPr>
            <w:tcW w:w="4503" w:type="dxa"/>
          </w:tcPr>
          <w:p w:rsidR="00206229" w:rsidRPr="005F7E86" w:rsidRDefault="00206229" w:rsidP="00BF06D2">
            <w:pPr>
              <w:ind w:firstLine="426"/>
              <w:rPr>
                <w:lang w:val="uk-UA"/>
              </w:rPr>
            </w:pPr>
          </w:p>
        </w:tc>
        <w:tc>
          <w:tcPr>
            <w:tcW w:w="4783" w:type="dxa"/>
          </w:tcPr>
          <w:p w:rsidR="00206229" w:rsidRPr="005F7E86" w:rsidRDefault="00206229" w:rsidP="00BF06D2">
            <w:pPr>
              <w:ind w:firstLine="0"/>
              <w:rPr>
                <w:b/>
                <w:bCs/>
                <w:lang w:val="uk-UA"/>
              </w:rPr>
            </w:pPr>
            <w:r w:rsidRPr="005F7E86">
              <w:rPr>
                <w:rFonts w:eastAsia="Calibri"/>
                <w:b/>
                <w:szCs w:val="28"/>
                <w:lang w:val="uk-UA"/>
              </w:rPr>
              <w:t>А. Хамчич</w:t>
            </w:r>
          </w:p>
        </w:tc>
      </w:tr>
    </w:tbl>
    <w:p w:rsidR="0047078B" w:rsidRDefault="0047078B" w:rsidP="00725936">
      <w:pPr>
        <w:tabs>
          <w:tab w:val="left" w:pos="4678"/>
        </w:tabs>
        <w:ind w:firstLine="0"/>
        <w:jc w:val="center"/>
        <w:rPr>
          <w:rFonts w:eastAsia="Calibri"/>
          <w:b/>
          <w:i/>
          <w:color w:val="FF0000"/>
          <w:szCs w:val="28"/>
          <w:lang w:val="uk-UA"/>
        </w:rPr>
      </w:pPr>
    </w:p>
    <w:p w:rsidR="00BF393B" w:rsidRDefault="00BF393B" w:rsidP="00644641">
      <w:pPr>
        <w:tabs>
          <w:tab w:val="left" w:pos="4678"/>
        </w:tabs>
        <w:ind w:firstLine="0"/>
        <w:rPr>
          <w:rFonts w:eastAsia="Calibri"/>
          <w:b/>
          <w:i/>
          <w:color w:val="FF0000"/>
          <w:szCs w:val="28"/>
          <w:lang w:val="uk-UA"/>
        </w:rPr>
      </w:pPr>
    </w:p>
    <w:p w:rsidR="0047078B" w:rsidRPr="008313C1" w:rsidRDefault="001A38D0" w:rsidP="001A38D0">
      <w:pPr>
        <w:tabs>
          <w:tab w:val="left" w:pos="709"/>
          <w:tab w:val="left" w:pos="993"/>
        </w:tabs>
        <w:spacing w:after="160" w:line="259" w:lineRule="auto"/>
        <w:ind w:firstLine="0"/>
        <w:outlineLvl w:val="0"/>
        <w:rPr>
          <w:bCs/>
        </w:rPr>
      </w:pPr>
      <w:r>
        <w:rPr>
          <w:bCs/>
          <w:lang w:val="uk-UA"/>
        </w:rPr>
        <w:t xml:space="preserve">         </w:t>
      </w:r>
      <w:r w:rsidR="008313C1" w:rsidRPr="008313C1">
        <w:rPr>
          <w:bCs/>
        </w:rPr>
        <w:t>Надання методичної та консультативної допомоги енергоменеджерам структурних підрозділів облдержадміністрації та відповідальним ос</w:t>
      </w:r>
      <w:r w:rsidR="003E10A2">
        <w:rPr>
          <w:bCs/>
        </w:rPr>
        <w:t>обам бюджетних установ з питань</w:t>
      </w:r>
      <w:r w:rsidR="008313C1" w:rsidRPr="008313C1">
        <w:rPr>
          <w:bCs/>
        </w:rPr>
        <w:t xml:space="preserve"> впровадження систем енергетичного менеджменту та енергетичного моніторингу у співпраці з Держенергоефективності та ТзОВ «Енергосервіс.КОМ.ЮА».</w:t>
      </w:r>
    </w:p>
    <w:tbl>
      <w:tblPr>
        <w:tblW w:w="0" w:type="auto"/>
        <w:tblLook w:val="0000" w:firstRow="0" w:lastRow="0" w:firstColumn="0" w:lastColumn="0" w:noHBand="0" w:noVBand="0"/>
      </w:tblPr>
      <w:tblGrid>
        <w:gridCol w:w="4503"/>
        <w:gridCol w:w="4783"/>
      </w:tblGrid>
      <w:tr w:rsidR="0047078B" w:rsidRPr="006C1FAC" w:rsidTr="00D20C8B">
        <w:trPr>
          <w:trHeight w:val="269"/>
        </w:trPr>
        <w:tc>
          <w:tcPr>
            <w:tcW w:w="4503" w:type="dxa"/>
          </w:tcPr>
          <w:p w:rsidR="0047078B" w:rsidRPr="006C1FAC" w:rsidRDefault="0047078B" w:rsidP="00D20C8B">
            <w:pPr>
              <w:ind w:firstLine="426"/>
              <w:rPr>
                <w:color w:val="FF0000"/>
                <w:lang w:val="uk-UA"/>
              </w:rPr>
            </w:pPr>
          </w:p>
        </w:tc>
        <w:tc>
          <w:tcPr>
            <w:tcW w:w="4783" w:type="dxa"/>
          </w:tcPr>
          <w:p w:rsidR="0047078B" w:rsidRPr="008313C1" w:rsidRDefault="008313C1" w:rsidP="00D20C8B">
            <w:pPr>
              <w:tabs>
                <w:tab w:val="left" w:pos="3615"/>
              </w:tabs>
              <w:ind w:firstLine="0"/>
              <w:rPr>
                <w:b/>
                <w:bCs/>
                <w:lang w:val="uk-UA"/>
              </w:rPr>
            </w:pPr>
            <w:r w:rsidRPr="008313C1">
              <w:rPr>
                <w:b/>
                <w:bCs/>
                <w:i/>
                <w:iCs/>
                <w:lang w:val="uk-UA"/>
              </w:rPr>
              <w:t>Впродовж кварталу</w:t>
            </w:r>
            <w:r w:rsidR="0047078B" w:rsidRPr="008313C1">
              <w:rPr>
                <w:b/>
                <w:bCs/>
                <w:i/>
                <w:iCs/>
                <w:lang w:val="uk-UA"/>
              </w:rPr>
              <w:tab/>
            </w:r>
          </w:p>
        </w:tc>
      </w:tr>
      <w:tr w:rsidR="0047078B" w:rsidRPr="006C1FAC" w:rsidTr="00D20C8B">
        <w:tc>
          <w:tcPr>
            <w:tcW w:w="4503" w:type="dxa"/>
          </w:tcPr>
          <w:p w:rsidR="0047078B" w:rsidRPr="006C1FAC" w:rsidRDefault="0047078B" w:rsidP="00D20C8B">
            <w:pPr>
              <w:ind w:firstLine="426"/>
              <w:rPr>
                <w:color w:val="FF0000"/>
                <w:lang w:val="uk-UA"/>
              </w:rPr>
            </w:pPr>
          </w:p>
        </w:tc>
        <w:tc>
          <w:tcPr>
            <w:tcW w:w="4783" w:type="dxa"/>
          </w:tcPr>
          <w:p w:rsidR="0047078B" w:rsidRPr="008313C1" w:rsidRDefault="0047078B" w:rsidP="00D20C8B">
            <w:pPr>
              <w:ind w:firstLine="0"/>
              <w:rPr>
                <w:b/>
                <w:bCs/>
                <w:lang w:val="uk-UA"/>
              </w:rPr>
            </w:pPr>
            <w:r w:rsidRPr="008313C1">
              <w:rPr>
                <w:b/>
                <w:bCs/>
                <w:lang w:val="uk-UA"/>
              </w:rPr>
              <w:t>С. Подошва</w:t>
            </w:r>
          </w:p>
        </w:tc>
      </w:tr>
    </w:tbl>
    <w:p w:rsidR="00E06AD1" w:rsidRPr="00394A63" w:rsidRDefault="00B335AC" w:rsidP="00E06AD1">
      <w:pPr>
        <w:tabs>
          <w:tab w:val="left" w:pos="4678"/>
        </w:tabs>
        <w:ind w:firstLine="0"/>
        <w:rPr>
          <w:rFonts w:eastAsia="Calibri"/>
          <w:b/>
          <w:i/>
          <w:szCs w:val="28"/>
          <w:lang w:val="uk-UA"/>
        </w:rPr>
      </w:pPr>
      <w:r>
        <w:rPr>
          <w:szCs w:val="28"/>
          <w:lang w:val="uk-UA" w:eastAsia="uk-UA"/>
        </w:rPr>
        <w:lastRenderedPageBreak/>
        <w:t xml:space="preserve">   </w:t>
      </w:r>
      <w:r w:rsidR="00E13573">
        <w:rPr>
          <w:szCs w:val="28"/>
          <w:lang w:val="uk-UA" w:eastAsia="uk-UA"/>
        </w:rPr>
        <w:t xml:space="preserve"> </w:t>
      </w:r>
      <w:r>
        <w:rPr>
          <w:szCs w:val="28"/>
          <w:lang w:val="uk-UA" w:eastAsia="uk-UA"/>
        </w:rPr>
        <w:t xml:space="preserve">  </w:t>
      </w:r>
      <w:r w:rsidR="00A56ED9">
        <w:rPr>
          <w:szCs w:val="28"/>
          <w:lang w:val="uk-UA" w:eastAsia="uk-UA"/>
        </w:rPr>
        <w:t xml:space="preserve">   </w:t>
      </w:r>
      <w:r w:rsidR="006F60F2" w:rsidRPr="00394A63">
        <w:rPr>
          <w:szCs w:val="28"/>
          <w:lang w:val="uk-UA" w:eastAsia="uk-UA"/>
        </w:rPr>
        <w:t xml:space="preserve">Проведення </w:t>
      </w:r>
      <w:r w:rsidR="006F60F2" w:rsidRPr="00394A63">
        <w:rPr>
          <w:szCs w:val="28"/>
          <w:lang w:val="uk-UA"/>
        </w:rPr>
        <w:t>навчання з підготовки фізичних осіб, які надають соціальні послуги з догляду без здійснення підприємницької діяльності</w:t>
      </w:r>
      <w:r w:rsidR="006F60F2" w:rsidRPr="00394A63">
        <w:rPr>
          <w:rFonts w:eastAsia="Calibri"/>
          <w:b/>
          <w:i/>
          <w:szCs w:val="28"/>
          <w:lang w:val="uk-UA"/>
        </w:rPr>
        <w:t>.</w:t>
      </w:r>
    </w:p>
    <w:tbl>
      <w:tblPr>
        <w:tblW w:w="0" w:type="auto"/>
        <w:tblLook w:val="0000" w:firstRow="0" w:lastRow="0" w:firstColumn="0" w:lastColumn="0" w:noHBand="0" w:noVBand="0"/>
      </w:tblPr>
      <w:tblGrid>
        <w:gridCol w:w="4503"/>
        <w:gridCol w:w="4783"/>
      </w:tblGrid>
      <w:tr w:rsidR="00E06AD1" w:rsidRPr="00394A63" w:rsidTr="00D20C8B">
        <w:trPr>
          <w:trHeight w:val="269"/>
        </w:trPr>
        <w:tc>
          <w:tcPr>
            <w:tcW w:w="4503" w:type="dxa"/>
          </w:tcPr>
          <w:p w:rsidR="00E06AD1" w:rsidRPr="00394A63" w:rsidRDefault="00E06AD1" w:rsidP="00D20C8B">
            <w:pPr>
              <w:ind w:firstLine="426"/>
              <w:rPr>
                <w:lang w:val="uk-UA"/>
              </w:rPr>
            </w:pPr>
          </w:p>
        </w:tc>
        <w:tc>
          <w:tcPr>
            <w:tcW w:w="4783" w:type="dxa"/>
          </w:tcPr>
          <w:p w:rsidR="00E06AD1" w:rsidRPr="00394A63" w:rsidRDefault="00394A63" w:rsidP="00D20C8B">
            <w:pPr>
              <w:tabs>
                <w:tab w:val="left" w:pos="3615"/>
              </w:tabs>
              <w:ind w:firstLine="0"/>
              <w:rPr>
                <w:b/>
                <w:bCs/>
                <w:lang w:val="uk-UA"/>
              </w:rPr>
            </w:pPr>
            <w:r w:rsidRPr="00394A63">
              <w:rPr>
                <w:b/>
                <w:bCs/>
                <w:i/>
                <w:iCs/>
                <w:lang w:val="uk-UA"/>
              </w:rPr>
              <w:t>Листопад</w:t>
            </w:r>
            <w:r w:rsidR="00E06AD1" w:rsidRPr="00394A63">
              <w:rPr>
                <w:b/>
                <w:bCs/>
                <w:i/>
                <w:iCs/>
                <w:lang w:val="uk-UA"/>
              </w:rPr>
              <w:tab/>
            </w:r>
          </w:p>
        </w:tc>
      </w:tr>
      <w:tr w:rsidR="00394A63" w:rsidRPr="00394A63" w:rsidTr="00394A63">
        <w:trPr>
          <w:trHeight w:val="385"/>
        </w:trPr>
        <w:tc>
          <w:tcPr>
            <w:tcW w:w="4503" w:type="dxa"/>
          </w:tcPr>
          <w:p w:rsidR="0060742E" w:rsidRPr="00394A63" w:rsidRDefault="0060742E" w:rsidP="0060742E">
            <w:pPr>
              <w:ind w:firstLine="0"/>
              <w:rPr>
                <w:lang w:val="uk-UA"/>
              </w:rPr>
            </w:pPr>
          </w:p>
        </w:tc>
        <w:tc>
          <w:tcPr>
            <w:tcW w:w="4783" w:type="dxa"/>
          </w:tcPr>
          <w:p w:rsidR="00E06AD1" w:rsidRPr="00394A63" w:rsidRDefault="006F60F2" w:rsidP="00D20C8B">
            <w:pPr>
              <w:ind w:firstLine="0"/>
              <w:rPr>
                <w:b/>
                <w:bCs/>
                <w:lang w:val="uk-UA"/>
              </w:rPr>
            </w:pPr>
            <w:r w:rsidRPr="00394A63">
              <w:rPr>
                <w:b/>
                <w:bCs/>
                <w:lang w:val="uk-UA"/>
              </w:rPr>
              <w:t>Р. Микитюк</w:t>
            </w:r>
          </w:p>
        </w:tc>
      </w:tr>
    </w:tbl>
    <w:p w:rsidR="00654563" w:rsidRDefault="00573298" w:rsidP="006F60F2">
      <w:pPr>
        <w:tabs>
          <w:tab w:val="left" w:pos="4678"/>
        </w:tabs>
        <w:ind w:firstLine="0"/>
        <w:rPr>
          <w:rFonts w:eastAsia="Calibri"/>
          <w:color w:val="FF0000"/>
          <w:szCs w:val="28"/>
          <w:lang w:val="uk-UA"/>
        </w:rPr>
      </w:pPr>
      <w:r>
        <w:rPr>
          <w:rFonts w:eastAsia="Calibri"/>
          <w:color w:val="FF0000"/>
          <w:szCs w:val="28"/>
          <w:lang w:val="uk-UA"/>
        </w:rPr>
        <w:t xml:space="preserve">         </w:t>
      </w:r>
    </w:p>
    <w:p w:rsidR="002008B5" w:rsidRDefault="002008B5" w:rsidP="006F60F2">
      <w:pPr>
        <w:tabs>
          <w:tab w:val="left" w:pos="4678"/>
        </w:tabs>
        <w:ind w:firstLine="0"/>
        <w:rPr>
          <w:rFonts w:eastAsia="Calibri"/>
          <w:color w:val="FF0000"/>
          <w:szCs w:val="28"/>
          <w:lang w:val="uk-UA"/>
        </w:rPr>
      </w:pPr>
    </w:p>
    <w:p w:rsidR="0097166C" w:rsidRPr="0097166C" w:rsidRDefault="00725936" w:rsidP="0097166C">
      <w:pPr>
        <w:tabs>
          <w:tab w:val="left" w:pos="4678"/>
        </w:tabs>
        <w:ind w:firstLine="0"/>
        <w:rPr>
          <w:rFonts w:eastAsia="Calibri"/>
          <w:b/>
          <w:i/>
          <w:szCs w:val="28"/>
          <w:lang w:val="uk-UA"/>
        </w:rPr>
      </w:pPr>
      <w:r>
        <w:rPr>
          <w:lang w:val="uk-UA"/>
        </w:rPr>
        <w:t xml:space="preserve">     </w:t>
      </w:r>
      <w:r w:rsidR="00E13573">
        <w:rPr>
          <w:lang w:val="uk-UA"/>
        </w:rPr>
        <w:t xml:space="preserve"> </w:t>
      </w:r>
      <w:r w:rsidR="00A56ED9">
        <w:rPr>
          <w:lang w:val="uk-UA"/>
        </w:rPr>
        <w:t xml:space="preserve">  </w:t>
      </w:r>
      <w:r w:rsidR="00710962">
        <w:rPr>
          <w:lang w:val="uk-UA"/>
        </w:rPr>
        <w:t xml:space="preserve"> </w:t>
      </w:r>
      <w:r w:rsidR="0097166C">
        <w:rPr>
          <w:lang w:val="uk-UA"/>
        </w:rPr>
        <w:t>Проведення навчання «</w:t>
      </w:r>
      <w:r w:rsidR="0097166C">
        <w:t xml:space="preserve">Корупційні діяння на державній </w:t>
      </w:r>
      <w:r w:rsidR="00AE1C15">
        <w:rPr>
          <w:lang w:val="uk-UA"/>
        </w:rPr>
        <w:t xml:space="preserve">      </w:t>
      </w:r>
      <w:r w:rsidR="00A56ED9">
        <w:rPr>
          <w:lang w:val="uk-UA"/>
        </w:rPr>
        <w:t xml:space="preserve">           </w:t>
      </w:r>
      <w:r w:rsidR="00AE1C15">
        <w:rPr>
          <w:lang w:val="uk-UA"/>
        </w:rPr>
        <w:t xml:space="preserve">         </w:t>
      </w:r>
      <w:r w:rsidR="0097166C">
        <w:t>службі – загроза національній безпеці української держави.  Дисциплінарна та матеріальна відповідальність державних службовців</w:t>
      </w:r>
      <w:r w:rsidR="0097166C">
        <w:rPr>
          <w:lang w:val="uk-UA"/>
        </w:rPr>
        <w:t>».</w:t>
      </w:r>
    </w:p>
    <w:tbl>
      <w:tblPr>
        <w:tblW w:w="0" w:type="auto"/>
        <w:tblLook w:val="0000" w:firstRow="0" w:lastRow="0" w:firstColumn="0" w:lastColumn="0" w:noHBand="0" w:noVBand="0"/>
      </w:tblPr>
      <w:tblGrid>
        <w:gridCol w:w="4503"/>
        <w:gridCol w:w="4783"/>
      </w:tblGrid>
      <w:tr w:rsidR="0097166C" w:rsidRPr="00394A63" w:rsidTr="00654563">
        <w:trPr>
          <w:trHeight w:val="269"/>
        </w:trPr>
        <w:tc>
          <w:tcPr>
            <w:tcW w:w="4503" w:type="dxa"/>
          </w:tcPr>
          <w:p w:rsidR="0097166C" w:rsidRPr="00394A63" w:rsidRDefault="0097166C" w:rsidP="00654563">
            <w:pPr>
              <w:ind w:firstLine="426"/>
              <w:rPr>
                <w:lang w:val="uk-UA"/>
              </w:rPr>
            </w:pPr>
          </w:p>
        </w:tc>
        <w:tc>
          <w:tcPr>
            <w:tcW w:w="4783" w:type="dxa"/>
          </w:tcPr>
          <w:p w:rsidR="0097166C" w:rsidRPr="00394A63" w:rsidRDefault="0097166C" w:rsidP="00654563">
            <w:pPr>
              <w:tabs>
                <w:tab w:val="left" w:pos="3615"/>
              </w:tabs>
              <w:ind w:firstLine="0"/>
              <w:rPr>
                <w:b/>
                <w:bCs/>
                <w:lang w:val="uk-UA"/>
              </w:rPr>
            </w:pPr>
            <w:r w:rsidRPr="00394A63">
              <w:rPr>
                <w:b/>
                <w:bCs/>
                <w:i/>
                <w:iCs/>
                <w:lang w:val="uk-UA"/>
              </w:rPr>
              <w:t>Листопад</w:t>
            </w:r>
            <w:r w:rsidRPr="00394A63">
              <w:rPr>
                <w:b/>
                <w:bCs/>
                <w:i/>
                <w:iCs/>
                <w:lang w:val="uk-UA"/>
              </w:rPr>
              <w:tab/>
            </w:r>
          </w:p>
        </w:tc>
      </w:tr>
      <w:tr w:rsidR="0097166C" w:rsidRPr="00394A63" w:rsidTr="00654563">
        <w:trPr>
          <w:trHeight w:val="385"/>
        </w:trPr>
        <w:tc>
          <w:tcPr>
            <w:tcW w:w="4503" w:type="dxa"/>
          </w:tcPr>
          <w:p w:rsidR="0097166C" w:rsidRPr="00394A63" w:rsidRDefault="0097166C" w:rsidP="00654563">
            <w:pPr>
              <w:ind w:firstLine="0"/>
              <w:rPr>
                <w:lang w:val="uk-UA"/>
              </w:rPr>
            </w:pPr>
          </w:p>
        </w:tc>
        <w:tc>
          <w:tcPr>
            <w:tcW w:w="4783" w:type="dxa"/>
          </w:tcPr>
          <w:p w:rsidR="0097166C" w:rsidRPr="00394A63" w:rsidRDefault="0097166C" w:rsidP="00654563">
            <w:pPr>
              <w:ind w:firstLine="0"/>
              <w:rPr>
                <w:b/>
                <w:bCs/>
                <w:lang w:val="uk-UA"/>
              </w:rPr>
            </w:pPr>
            <w:r>
              <w:rPr>
                <w:b/>
                <w:bCs/>
                <w:lang w:val="uk-UA"/>
              </w:rPr>
              <w:t>О.</w:t>
            </w:r>
            <w:r w:rsidR="005D384E">
              <w:rPr>
                <w:b/>
                <w:bCs/>
                <w:lang w:val="uk-UA"/>
              </w:rPr>
              <w:t xml:space="preserve"> </w:t>
            </w:r>
            <w:r>
              <w:rPr>
                <w:b/>
                <w:bCs/>
                <w:lang w:val="uk-UA"/>
              </w:rPr>
              <w:t>Ханенків</w:t>
            </w:r>
          </w:p>
        </w:tc>
      </w:tr>
    </w:tbl>
    <w:p w:rsidR="002008B5" w:rsidRDefault="002008B5" w:rsidP="006F60F2">
      <w:pPr>
        <w:tabs>
          <w:tab w:val="left" w:pos="4678"/>
        </w:tabs>
        <w:ind w:firstLine="0"/>
        <w:rPr>
          <w:rFonts w:eastAsia="Calibri"/>
          <w:color w:val="FF0000"/>
          <w:szCs w:val="28"/>
          <w:lang w:val="uk-UA"/>
        </w:rPr>
      </w:pPr>
    </w:p>
    <w:p w:rsidR="006F60F2" w:rsidRPr="00573298" w:rsidRDefault="00052276" w:rsidP="006F60F2">
      <w:pPr>
        <w:tabs>
          <w:tab w:val="left" w:pos="4678"/>
        </w:tabs>
        <w:ind w:firstLine="0"/>
        <w:rPr>
          <w:color w:val="FF0000"/>
          <w:szCs w:val="28"/>
          <w:lang w:val="uk-UA" w:eastAsia="uk-UA"/>
        </w:rPr>
      </w:pPr>
      <w:r>
        <w:rPr>
          <w:color w:val="FF0000"/>
          <w:szCs w:val="28"/>
          <w:lang w:val="uk-UA" w:eastAsia="uk-UA"/>
        </w:rPr>
        <w:t xml:space="preserve"> </w:t>
      </w:r>
      <w:r w:rsidR="00B335AC">
        <w:rPr>
          <w:color w:val="FF0000"/>
          <w:szCs w:val="28"/>
          <w:lang w:val="uk-UA" w:eastAsia="uk-UA"/>
        </w:rPr>
        <w:t xml:space="preserve">    </w:t>
      </w:r>
      <w:r w:rsidR="00E13573">
        <w:rPr>
          <w:color w:val="FF0000"/>
          <w:szCs w:val="28"/>
          <w:lang w:val="uk-UA" w:eastAsia="uk-UA"/>
        </w:rPr>
        <w:t xml:space="preserve"> </w:t>
      </w:r>
      <w:r w:rsidR="00710962">
        <w:rPr>
          <w:color w:val="FF0000"/>
          <w:szCs w:val="28"/>
          <w:lang w:val="uk-UA" w:eastAsia="uk-UA"/>
        </w:rPr>
        <w:t xml:space="preserve">   </w:t>
      </w:r>
      <w:r w:rsidR="00B97691">
        <w:rPr>
          <w:color w:val="FF0000"/>
          <w:szCs w:val="28"/>
          <w:lang w:val="uk-UA" w:eastAsia="uk-UA"/>
        </w:rPr>
        <w:t xml:space="preserve"> </w:t>
      </w:r>
      <w:r w:rsidR="006F60F2" w:rsidRPr="00D83EAE">
        <w:rPr>
          <w:szCs w:val="28"/>
          <w:lang w:val="uk-UA" w:eastAsia="uk-UA"/>
        </w:rPr>
        <w:t xml:space="preserve">Проведення </w:t>
      </w:r>
      <w:r w:rsidR="006F60F2" w:rsidRPr="00D83EAE">
        <w:rPr>
          <w:szCs w:val="28"/>
          <w:lang w:val="uk-UA"/>
        </w:rPr>
        <w:t>навчання з питань протидії домашньому насильству та протидії торгівлі людьми.</w:t>
      </w:r>
    </w:p>
    <w:tbl>
      <w:tblPr>
        <w:tblW w:w="0" w:type="auto"/>
        <w:tblLook w:val="0000" w:firstRow="0" w:lastRow="0" w:firstColumn="0" w:lastColumn="0" w:noHBand="0" w:noVBand="0"/>
      </w:tblPr>
      <w:tblGrid>
        <w:gridCol w:w="4503"/>
        <w:gridCol w:w="4783"/>
      </w:tblGrid>
      <w:tr w:rsidR="006F60F2" w:rsidRPr="00D83EAE" w:rsidTr="00D20C8B">
        <w:trPr>
          <w:trHeight w:val="269"/>
        </w:trPr>
        <w:tc>
          <w:tcPr>
            <w:tcW w:w="4503" w:type="dxa"/>
          </w:tcPr>
          <w:p w:rsidR="006F60F2" w:rsidRPr="00D83EAE" w:rsidRDefault="006F60F2" w:rsidP="00D20C8B">
            <w:pPr>
              <w:ind w:firstLine="426"/>
              <w:rPr>
                <w:lang w:val="uk-UA"/>
              </w:rPr>
            </w:pPr>
          </w:p>
        </w:tc>
        <w:tc>
          <w:tcPr>
            <w:tcW w:w="4783" w:type="dxa"/>
          </w:tcPr>
          <w:p w:rsidR="006F60F2" w:rsidRPr="00D83EAE" w:rsidRDefault="006F60F2" w:rsidP="00D20C8B">
            <w:pPr>
              <w:tabs>
                <w:tab w:val="left" w:pos="3615"/>
              </w:tabs>
              <w:ind w:firstLine="0"/>
              <w:rPr>
                <w:b/>
                <w:bCs/>
                <w:lang w:val="uk-UA"/>
              </w:rPr>
            </w:pPr>
            <w:r w:rsidRPr="00D83EAE">
              <w:rPr>
                <w:b/>
                <w:bCs/>
                <w:i/>
                <w:iCs/>
                <w:lang w:val="uk-UA"/>
              </w:rPr>
              <w:t>Грудень</w:t>
            </w:r>
            <w:r w:rsidRPr="00D83EAE">
              <w:rPr>
                <w:b/>
                <w:bCs/>
                <w:i/>
                <w:iCs/>
                <w:lang w:val="uk-UA"/>
              </w:rPr>
              <w:tab/>
            </w:r>
          </w:p>
        </w:tc>
      </w:tr>
      <w:tr w:rsidR="006F60F2" w:rsidRPr="00D83EAE" w:rsidTr="00D20C8B">
        <w:tc>
          <w:tcPr>
            <w:tcW w:w="4503" w:type="dxa"/>
          </w:tcPr>
          <w:p w:rsidR="006F60F2" w:rsidRPr="00D83EAE" w:rsidRDefault="006F60F2" w:rsidP="00D20C8B">
            <w:pPr>
              <w:ind w:firstLine="426"/>
              <w:rPr>
                <w:lang w:val="uk-UA"/>
              </w:rPr>
            </w:pPr>
          </w:p>
        </w:tc>
        <w:tc>
          <w:tcPr>
            <w:tcW w:w="4783" w:type="dxa"/>
          </w:tcPr>
          <w:p w:rsidR="006F60F2" w:rsidRPr="00D83EAE" w:rsidRDefault="006F60F2" w:rsidP="00D20C8B">
            <w:pPr>
              <w:ind w:firstLine="0"/>
              <w:rPr>
                <w:b/>
                <w:bCs/>
                <w:lang w:val="uk-UA"/>
              </w:rPr>
            </w:pPr>
            <w:r w:rsidRPr="00D83EAE">
              <w:rPr>
                <w:b/>
                <w:bCs/>
                <w:lang w:val="uk-UA"/>
              </w:rPr>
              <w:t>Р. Микитюк</w:t>
            </w:r>
          </w:p>
        </w:tc>
      </w:tr>
    </w:tbl>
    <w:p w:rsidR="00654563" w:rsidRDefault="0090297D" w:rsidP="0090297D">
      <w:pPr>
        <w:ind w:firstLine="0"/>
        <w:rPr>
          <w:b/>
          <w:lang w:val="uk-UA"/>
        </w:rPr>
      </w:pPr>
      <w:r>
        <w:rPr>
          <w:b/>
          <w:lang w:val="en-US"/>
        </w:rPr>
        <w:t xml:space="preserve">         </w:t>
      </w:r>
      <w:r>
        <w:rPr>
          <w:b/>
          <w:lang w:val="uk-UA"/>
        </w:rPr>
        <w:t xml:space="preserve"> </w:t>
      </w:r>
    </w:p>
    <w:p w:rsidR="00725936" w:rsidRPr="0090297D" w:rsidRDefault="0090297D" w:rsidP="0090297D">
      <w:pPr>
        <w:ind w:firstLine="0"/>
        <w:rPr>
          <w:lang w:val="uk-UA"/>
        </w:rPr>
      </w:pPr>
      <w:r>
        <w:rPr>
          <w:b/>
          <w:lang w:val="uk-UA"/>
        </w:rPr>
        <w:t xml:space="preserve"> </w:t>
      </w:r>
      <w:r w:rsidR="00710962">
        <w:rPr>
          <w:b/>
          <w:lang w:val="uk-UA"/>
        </w:rPr>
        <w:t xml:space="preserve">         </w:t>
      </w:r>
      <w:r w:rsidR="00725936">
        <w:rPr>
          <w:lang w:val="uk-UA"/>
        </w:rPr>
        <w:t xml:space="preserve">Проведення навчання </w:t>
      </w:r>
      <w:r w:rsidR="00725936">
        <w:t>«Класифікація корупційних ризиків. Ефективні засоби мінімізації корупційних ризиків. Передумови появи корупційних ризиків».</w:t>
      </w:r>
    </w:p>
    <w:tbl>
      <w:tblPr>
        <w:tblW w:w="0" w:type="auto"/>
        <w:tblLook w:val="0000" w:firstRow="0" w:lastRow="0" w:firstColumn="0" w:lastColumn="0" w:noHBand="0" w:noVBand="0"/>
      </w:tblPr>
      <w:tblGrid>
        <w:gridCol w:w="4503"/>
        <w:gridCol w:w="4783"/>
      </w:tblGrid>
      <w:tr w:rsidR="00725936" w:rsidRPr="00394A63" w:rsidTr="00654563">
        <w:trPr>
          <w:trHeight w:val="269"/>
        </w:trPr>
        <w:tc>
          <w:tcPr>
            <w:tcW w:w="4503" w:type="dxa"/>
          </w:tcPr>
          <w:p w:rsidR="00725936" w:rsidRPr="00394A63" w:rsidRDefault="00725936" w:rsidP="00654563">
            <w:pPr>
              <w:ind w:firstLine="426"/>
              <w:rPr>
                <w:lang w:val="uk-UA"/>
              </w:rPr>
            </w:pPr>
          </w:p>
        </w:tc>
        <w:tc>
          <w:tcPr>
            <w:tcW w:w="4783" w:type="dxa"/>
          </w:tcPr>
          <w:p w:rsidR="00725936" w:rsidRPr="00394A63" w:rsidRDefault="00725936" w:rsidP="00654563">
            <w:pPr>
              <w:tabs>
                <w:tab w:val="left" w:pos="3615"/>
              </w:tabs>
              <w:ind w:firstLine="0"/>
              <w:rPr>
                <w:b/>
                <w:bCs/>
                <w:lang w:val="uk-UA"/>
              </w:rPr>
            </w:pPr>
            <w:r>
              <w:rPr>
                <w:b/>
                <w:bCs/>
                <w:i/>
                <w:iCs/>
                <w:lang w:val="uk-UA"/>
              </w:rPr>
              <w:t>Грудень</w:t>
            </w:r>
            <w:r w:rsidRPr="00394A63">
              <w:rPr>
                <w:b/>
                <w:bCs/>
                <w:i/>
                <w:iCs/>
                <w:lang w:val="uk-UA"/>
              </w:rPr>
              <w:tab/>
            </w:r>
          </w:p>
        </w:tc>
      </w:tr>
      <w:tr w:rsidR="00725936" w:rsidRPr="00394A63" w:rsidTr="00654563">
        <w:trPr>
          <w:trHeight w:val="385"/>
        </w:trPr>
        <w:tc>
          <w:tcPr>
            <w:tcW w:w="4503" w:type="dxa"/>
          </w:tcPr>
          <w:p w:rsidR="00725936" w:rsidRPr="00394A63" w:rsidRDefault="00725936" w:rsidP="00654563">
            <w:pPr>
              <w:ind w:firstLine="0"/>
              <w:rPr>
                <w:lang w:val="uk-UA"/>
              </w:rPr>
            </w:pPr>
          </w:p>
        </w:tc>
        <w:tc>
          <w:tcPr>
            <w:tcW w:w="4783" w:type="dxa"/>
          </w:tcPr>
          <w:p w:rsidR="00725936" w:rsidRPr="00394A63" w:rsidRDefault="00725936" w:rsidP="00654563">
            <w:pPr>
              <w:ind w:firstLine="0"/>
              <w:rPr>
                <w:b/>
                <w:bCs/>
                <w:lang w:val="uk-UA"/>
              </w:rPr>
            </w:pPr>
            <w:r>
              <w:rPr>
                <w:b/>
                <w:bCs/>
                <w:lang w:val="uk-UA"/>
              </w:rPr>
              <w:t>О.</w:t>
            </w:r>
            <w:r w:rsidR="00CE7282">
              <w:rPr>
                <w:b/>
                <w:bCs/>
                <w:lang w:val="uk-UA"/>
              </w:rPr>
              <w:t xml:space="preserve"> </w:t>
            </w:r>
            <w:r>
              <w:rPr>
                <w:b/>
                <w:bCs/>
                <w:lang w:val="uk-UA"/>
              </w:rPr>
              <w:t>Ханенків</w:t>
            </w:r>
          </w:p>
        </w:tc>
      </w:tr>
    </w:tbl>
    <w:p w:rsidR="00FA13AA" w:rsidRDefault="00FA13AA" w:rsidP="00654563">
      <w:pPr>
        <w:ind w:firstLine="0"/>
        <w:jc w:val="center"/>
        <w:rPr>
          <w:b/>
          <w:lang w:val="en-US"/>
        </w:rPr>
      </w:pPr>
    </w:p>
    <w:p w:rsidR="00FA13AA" w:rsidRDefault="00FA13AA" w:rsidP="00654563">
      <w:pPr>
        <w:ind w:firstLine="0"/>
        <w:jc w:val="center"/>
        <w:rPr>
          <w:b/>
          <w:lang w:val="en-US"/>
        </w:rPr>
      </w:pPr>
    </w:p>
    <w:p w:rsidR="003A783B" w:rsidRDefault="00206229" w:rsidP="00654563">
      <w:pPr>
        <w:ind w:firstLine="0"/>
        <w:jc w:val="center"/>
        <w:rPr>
          <w:b/>
          <w:lang w:val="uk-UA"/>
        </w:rPr>
      </w:pPr>
      <w:r w:rsidRPr="005A4812">
        <w:rPr>
          <w:b/>
          <w:lang w:val="en-US"/>
        </w:rPr>
        <w:t>VI</w:t>
      </w:r>
      <w:r w:rsidRPr="005A4812">
        <w:rPr>
          <w:b/>
          <w:lang w:val="uk-UA"/>
        </w:rPr>
        <w:t>. Організаційно-масові заходи</w:t>
      </w:r>
    </w:p>
    <w:p w:rsidR="003A783B" w:rsidRDefault="003A783B" w:rsidP="003A783B">
      <w:pPr>
        <w:ind w:firstLine="0"/>
        <w:rPr>
          <w:rFonts w:eastAsia="Calibri"/>
          <w:szCs w:val="28"/>
          <w:lang w:val="uk-UA"/>
        </w:rPr>
      </w:pPr>
    </w:p>
    <w:p w:rsidR="00FA13AA" w:rsidRDefault="00FA13AA" w:rsidP="003A783B">
      <w:pPr>
        <w:ind w:firstLine="0"/>
        <w:rPr>
          <w:rFonts w:eastAsia="Calibri"/>
          <w:szCs w:val="28"/>
          <w:lang w:val="uk-UA"/>
        </w:rPr>
      </w:pPr>
    </w:p>
    <w:p w:rsidR="00206229" w:rsidRPr="003A783B" w:rsidRDefault="00B67AC0" w:rsidP="003A783B">
      <w:pPr>
        <w:ind w:firstLine="0"/>
        <w:rPr>
          <w:b/>
          <w:lang w:val="uk-UA"/>
        </w:rPr>
      </w:pPr>
      <w:r>
        <w:rPr>
          <w:rFonts w:eastAsia="Calibri"/>
          <w:szCs w:val="28"/>
          <w:lang w:val="uk-UA"/>
        </w:rPr>
        <w:t xml:space="preserve">          </w:t>
      </w:r>
      <w:r w:rsidR="00206229" w:rsidRPr="005A4812">
        <w:rPr>
          <w:rFonts w:eastAsia="Calibri"/>
          <w:szCs w:val="28"/>
          <w:lang w:val="uk-UA"/>
        </w:rPr>
        <w:t>1.</w:t>
      </w:r>
      <w:r w:rsidR="00206229" w:rsidRPr="005A4812">
        <w:rPr>
          <w:rFonts w:eastAsia="Calibri"/>
          <w:szCs w:val="28"/>
          <w:lang w:val="en-US"/>
        </w:rPr>
        <w:t> </w:t>
      </w:r>
      <w:r w:rsidR="00206229" w:rsidRPr="005A4812">
        <w:rPr>
          <w:rFonts w:eastAsia="Calibri"/>
          <w:szCs w:val="28"/>
          <w:lang w:val="uk-UA"/>
        </w:rPr>
        <w:t xml:space="preserve">Організація і проведення робочих поїздок голови </w:t>
      </w:r>
      <w:r w:rsidR="007F0818">
        <w:rPr>
          <w:rFonts w:eastAsia="Calibri"/>
          <w:szCs w:val="28"/>
          <w:lang w:val="uk-UA"/>
        </w:rPr>
        <w:t xml:space="preserve">                        </w:t>
      </w:r>
      <w:r w:rsidR="00206229" w:rsidRPr="005A4812">
        <w:rPr>
          <w:rFonts w:eastAsia="Calibri"/>
          <w:bCs/>
          <w:szCs w:val="28"/>
          <w:lang w:val="uk-UA"/>
        </w:rPr>
        <w:t xml:space="preserve">Івано-Франківської </w:t>
      </w:r>
      <w:r w:rsidR="00206229" w:rsidRPr="005A4812">
        <w:rPr>
          <w:rFonts w:eastAsia="Calibri"/>
          <w:szCs w:val="28"/>
          <w:lang w:val="uk-UA"/>
        </w:rPr>
        <w:t>обласної державної адміністрації – начальника</w:t>
      </w:r>
      <w:r w:rsidR="007F0818">
        <w:rPr>
          <w:rFonts w:eastAsia="Calibri"/>
          <w:szCs w:val="28"/>
          <w:lang w:val="uk-UA"/>
        </w:rPr>
        <w:t xml:space="preserve">                  </w:t>
      </w:r>
      <w:r w:rsidR="00206229" w:rsidRPr="005A4812">
        <w:rPr>
          <w:rFonts w:eastAsia="Calibri"/>
          <w:szCs w:val="28"/>
          <w:lang w:val="uk-UA"/>
        </w:rPr>
        <w:t xml:space="preserve"> </w:t>
      </w:r>
      <w:r w:rsidR="00A81860" w:rsidRPr="005A4812">
        <w:rPr>
          <w:rFonts w:eastAsia="Calibri"/>
          <w:szCs w:val="28"/>
          <w:lang w:val="uk-UA"/>
        </w:rPr>
        <w:t xml:space="preserve">Івано-Франківської </w:t>
      </w:r>
      <w:r w:rsidR="00206229" w:rsidRPr="005A4812">
        <w:rPr>
          <w:rFonts w:eastAsia="Calibri"/>
          <w:szCs w:val="28"/>
          <w:lang w:val="uk-UA"/>
        </w:rPr>
        <w:t xml:space="preserve">обласної військової адміністрації в територіальні громади </w:t>
      </w:r>
      <w:r w:rsidR="00222C2C" w:rsidRPr="005A4812">
        <w:rPr>
          <w:lang w:val="uk-UA"/>
        </w:rPr>
        <w:t>Івано-Франківської</w:t>
      </w:r>
      <w:r w:rsidR="00222C2C" w:rsidRPr="005A4812">
        <w:rPr>
          <w:b/>
          <w:bCs/>
          <w:lang w:val="uk-UA"/>
        </w:rPr>
        <w:t xml:space="preserve"> </w:t>
      </w:r>
      <w:r w:rsidR="00206229" w:rsidRPr="005A4812">
        <w:rPr>
          <w:rFonts w:eastAsia="Calibri"/>
          <w:szCs w:val="28"/>
          <w:lang w:val="uk-UA"/>
        </w:rPr>
        <w:t>області (прийом громадян з особистих питань, вивчення проблемних питань розвитку територій та внутрішньо переміщених осіб тощо).</w:t>
      </w:r>
    </w:p>
    <w:tbl>
      <w:tblPr>
        <w:tblW w:w="17336" w:type="dxa"/>
        <w:tblLook w:val="01E0" w:firstRow="1" w:lastRow="1" w:firstColumn="1" w:lastColumn="1" w:noHBand="0" w:noVBand="0"/>
      </w:tblPr>
      <w:tblGrid>
        <w:gridCol w:w="4503"/>
        <w:gridCol w:w="5386"/>
        <w:gridCol w:w="7447"/>
      </w:tblGrid>
      <w:tr w:rsidR="008D0CF7" w:rsidRPr="005A4812" w:rsidTr="00BF06D2">
        <w:tc>
          <w:tcPr>
            <w:tcW w:w="4503" w:type="dxa"/>
          </w:tcPr>
          <w:p w:rsidR="00206229" w:rsidRPr="005A4812" w:rsidRDefault="00206229" w:rsidP="00BF06D2">
            <w:pPr>
              <w:spacing w:line="340" w:lineRule="exact"/>
              <w:ind w:firstLine="709"/>
              <w:rPr>
                <w:rFonts w:eastAsia="Calibri"/>
                <w:b/>
                <w:lang w:val="uk-UA"/>
              </w:rPr>
            </w:pPr>
          </w:p>
        </w:tc>
        <w:tc>
          <w:tcPr>
            <w:tcW w:w="5386" w:type="dxa"/>
          </w:tcPr>
          <w:p w:rsidR="00206229" w:rsidRPr="005A4812" w:rsidRDefault="00206229" w:rsidP="00BF06D2">
            <w:pPr>
              <w:ind w:firstLine="0"/>
              <w:jc w:val="left"/>
              <w:rPr>
                <w:b/>
                <w:i/>
                <w:lang w:val="uk-UA"/>
              </w:rPr>
            </w:pPr>
            <w:r w:rsidRPr="005A4812">
              <w:rPr>
                <w:b/>
                <w:i/>
                <w:lang w:val="uk-UA"/>
              </w:rPr>
              <w:t xml:space="preserve"> Впродовж кварталу </w:t>
            </w:r>
          </w:p>
        </w:tc>
        <w:tc>
          <w:tcPr>
            <w:tcW w:w="7447" w:type="dxa"/>
          </w:tcPr>
          <w:p w:rsidR="00206229" w:rsidRPr="005A4812" w:rsidRDefault="00206229" w:rsidP="00BF06D2">
            <w:pPr>
              <w:spacing w:line="340" w:lineRule="exact"/>
              <w:ind w:firstLine="709"/>
              <w:rPr>
                <w:rFonts w:eastAsia="Calibri"/>
                <w:b/>
              </w:rPr>
            </w:pPr>
          </w:p>
        </w:tc>
      </w:tr>
    </w:tbl>
    <w:p w:rsidR="008D0CF7" w:rsidRDefault="008D0CF7" w:rsidP="00206229">
      <w:pPr>
        <w:spacing w:after="60" w:line="340" w:lineRule="exact"/>
        <w:ind w:firstLine="567"/>
        <w:rPr>
          <w:rFonts w:eastAsia="Calibri"/>
          <w:szCs w:val="28"/>
        </w:rPr>
      </w:pPr>
    </w:p>
    <w:p w:rsidR="00AC25F6" w:rsidRDefault="00AC25F6" w:rsidP="00206229">
      <w:pPr>
        <w:spacing w:after="60" w:line="340" w:lineRule="exact"/>
        <w:ind w:firstLine="567"/>
        <w:rPr>
          <w:rFonts w:eastAsia="Calibri"/>
          <w:szCs w:val="28"/>
        </w:rPr>
      </w:pPr>
    </w:p>
    <w:p w:rsidR="00206229" w:rsidRPr="005A4812" w:rsidRDefault="00D05F19" w:rsidP="00206229">
      <w:pPr>
        <w:spacing w:after="60" w:line="340" w:lineRule="exact"/>
        <w:ind w:firstLine="567"/>
        <w:rPr>
          <w:rFonts w:eastAsia="Calibri"/>
          <w:szCs w:val="28"/>
        </w:rPr>
      </w:pPr>
      <w:r>
        <w:rPr>
          <w:rFonts w:eastAsia="Calibri"/>
          <w:szCs w:val="28"/>
          <w:lang w:val="uk-UA"/>
        </w:rPr>
        <w:t xml:space="preserve">  </w:t>
      </w:r>
      <w:r w:rsidR="00206229" w:rsidRPr="005A4812">
        <w:rPr>
          <w:rFonts w:eastAsia="Calibri"/>
          <w:szCs w:val="28"/>
        </w:rPr>
        <w:t xml:space="preserve">2. Організація і проведення зустрічей голови </w:t>
      </w:r>
      <w:r w:rsidR="00206229" w:rsidRPr="005A4812">
        <w:rPr>
          <w:rFonts w:eastAsia="Calibri"/>
          <w:bCs/>
          <w:szCs w:val="28"/>
        </w:rPr>
        <w:t xml:space="preserve">Івано-Франківської </w:t>
      </w:r>
      <w:r w:rsidR="00206229" w:rsidRPr="005A4812">
        <w:rPr>
          <w:rFonts w:eastAsia="Calibri"/>
          <w:szCs w:val="28"/>
        </w:rPr>
        <w:t xml:space="preserve">обласної державної адміністрації – начальника </w:t>
      </w:r>
      <w:r w:rsidR="00A81860" w:rsidRPr="005A4812">
        <w:rPr>
          <w:rFonts w:eastAsia="Calibri"/>
          <w:szCs w:val="28"/>
          <w:lang w:val="uk-UA"/>
        </w:rPr>
        <w:t xml:space="preserve">Івано-Франківської </w:t>
      </w:r>
      <w:r w:rsidR="00206229" w:rsidRPr="005A4812">
        <w:rPr>
          <w:rFonts w:eastAsia="Calibri"/>
          <w:szCs w:val="28"/>
        </w:rPr>
        <w:t>обласної військової адміністрації з депутатами</w:t>
      </w:r>
      <w:r w:rsidR="00206229" w:rsidRPr="005A4812">
        <w:rPr>
          <w:rFonts w:eastAsia="Calibri"/>
          <w:bCs/>
          <w:szCs w:val="28"/>
        </w:rPr>
        <w:t xml:space="preserve"> Івано-Франківської</w:t>
      </w:r>
      <w:r w:rsidR="00206229" w:rsidRPr="005A4812">
        <w:rPr>
          <w:rFonts w:eastAsia="Calibri"/>
          <w:szCs w:val="28"/>
        </w:rPr>
        <w:t xml:space="preserve"> обласної ради, лідерами політичних партій та громадських організацій, міжнародними делегаціями і донорами, представниками дипломатичного корпусу, волонтерами.</w:t>
      </w:r>
    </w:p>
    <w:tbl>
      <w:tblPr>
        <w:tblW w:w="17093" w:type="dxa"/>
        <w:tblLook w:val="01E0" w:firstRow="1" w:lastRow="1" w:firstColumn="1" w:lastColumn="1" w:noHBand="0" w:noVBand="0"/>
      </w:tblPr>
      <w:tblGrid>
        <w:gridCol w:w="4503"/>
        <w:gridCol w:w="5351"/>
        <w:gridCol w:w="7239"/>
      </w:tblGrid>
      <w:tr w:rsidR="008D0CF7" w:rsidRPr="005A4812" w:rsidTr="00BF06D2">
        <w:tc>
          <w:tcPr>
            <w:tcW w:w="4503" w:type="dxa"/>
          </w:tcPr>
          <w:p w:rsidR="00206229" w:rsidRPr="005A4812" w:rsidRDefault="00206229" w:rsidP="00BF06D2">
            <w:pPr>
              <w:spacing w:line="340" w:lineRule="exact"/>
              <w:ind w:firstLine="709"/>
              <w:rPr>
                <w:rFonts w:eastAsia="Calibri"/>
                <w:b/>
              </w:rPr>
            </w:pPr>
          </w:p>
        </w:tc>
        <w:tc>
          <w:tcPr>
            <w:tcW w:w="5351" w:type="dxa"/>
          </w:tcPr>
          <w:p w:rsidR="00206229" w:rsidRPr="005A4812" w:rsidRDefault="00206229" w:rsidP="00BF06D2">
            <w:pPr>
              <w:ind w:firstLine="0"/>
              <w:jc w:val="left"/>
              <w:rPr>
                <w:b/>
                <w:i/>
                <w:lang w:val="uk-UA"/>
              </w:rPr>
            </w:pPr>
            <w:r w:rsidRPr="005A4812">
              <w:rPr>
                <w:b/>
                <w:i/>
                <w:lang w:val="uk-UA"/>
              </w:rPr>
              <w:t xml:space="preserve">Впродовж кварталу </w:t>
            </w:r>
          </w:p>
        </w:tc>
        <w:tc>
          <w:tcPr>
            <w:tcW w:w="7239" w:type="dxa"/>
          </w:tcPr>
          <w:p w:rsidR="00206229" w:rsidRPr="005A4812" w:rsidRDefault="00206229" w:rsidP="00BF06D2">
            <w:pPr>
              <w:spacing w:line="340" w:lineRule="exact"/>
              <w:ind w:firstLine="709"/>
              <w:rPr>
                <w:rFonts w:eastAsia="Calibri"/>
                <w:b/>
              </w:rPr>
            </w:pPr>
          </w:p>
        </w:tc>
      </w:tr>
    </w:tbl>
    <w:p w:rsidR="00206229" w:rsidRPr="005A4812" w:rsidRDefault="00D05F19" w:rsidP="00AC25F6">
      <w:pPr>
        <w:spacing w:after="60" w:line="340" w:lineRule="exact"/>
        <w:ind w:firstLine="0"/>
        <w:rPr>
          <w:rFonts w:eastAsia="Calibri"/>
          <w:szCs w:val="28"/>
        </w:rPr>
      </w:pPr>
      <w:r>
        <w:rPr>
          <w:rFonts w:eastAsia="Calibri"/>
          <w:szCs w:val="28"/>
          <w:lang w:val="uk-UA"/>
        </w:rPr>
        <w:lastRenderedPageBreak/>
        <w:t xml:space="preserve">  </w:t>
      </w:r>
      <w:r w:rsidR="004A6950">
        <w:rPr>
          <w:rFonts w:eastAsia="Calibri"/>
          <w:szCs w:val="28"/>
          <w:lang w:val="uk-UA"/>
        </w:rPr>
        <w:t xml:space="preserve"> </w:t>
      </w:r>
      <w:r w:rsidR="00710962">
        <w:rPr>
          <w:rFonts w:eastAsia="Calibri"/>
          <w:szCs w:val="28"/>
          <w:lang w:val="uk-UA"/>
        </w:rPr>
        <w:t xml:space="preserve">      </w:t>
      </w:r>
      <w:r w:rsidR="00B97691">
        <w:rPr>
          <w:rFonts w:eastAsia="Calibri"/>
          <w:szCs w:val="28"/>
          <w:lang w:val="uk-UA"/>
        </w:rPr>
        <w:t xml:space="preserve"> </w:t>
      </w:r>
      <w:r w:rsidR="00206229" w:rsidRPr="005A4812">
        <w:rPr>
          <w:rFonts w:eastAsia="Calibri"/>
          <w:szCs w:val="28"/>
        </w:rPr>
        <w:t>3. Організація і проведе</w:t>
      </w:r>
      <w:r w:rsidR="00AC25F6">
        <w:rPr>
          <w:rFonts w:eastAsia="Calibri"/>
          <w:szCs w:val="28"/>
        </w:rPr>
        <w:t xml:space="preserve">ння робочих відвідувань головою </w:t>
      </w:r>
      <w:r w:rsidR="00AC25F6">
        <w:rPr>
          <w:rFonts w:eastAsia="Calibri"/>
          <w:szCs w:val="28"/>
          <w:lang w:val="uk-UA"/>
        </w:rPr>
        <w:t xml:space="preserve">                         </w:t>
      </w:r>
      <w:r w:rsidR="00206229" w:rsidRPr="005A4812">
        <w:rPr>
          <w:rFonts w:eastAsia="Calibri"/>
          <w:bCs/>
          <w:szCs w:val="28"/>
        </w:rPr>
        <w:t xml:space="preserve">Івано-Франківської </w:t>
      </w:r>
      <w:r w:rsidR="00206229" w:rsidRPr="005A4812">
        <w:rPr>
          <w:rFonts w:eastAsia="Calibri"/>
          <w:szCs w:val="28"/>
        </w:rPr>
        <w:t>обласної державної адміністрації – начальником</w:t>
      </w:r>
      <w:r w:rsidR="00AC25F6">
        <w:rPr>
          <w:rFonts w:eastAsia="Calibri"/>
          <w:szCs w:val="28"/>
          <w:lang w:val="uk-UA"/>
        </w:rPr>
        <w:t xml:space="preserve">            </w:t>
      </w:r>
      <w:r w:rsidR="00206229" w:rsidRPr="005A4812">
        <w:rPr>
          <w:rFonts w:eastAsia="Calibri"/>
          <w:szCs w:val="28"/>
        </w:rPr>
        <w:t xml:space="preserve"> </w:t>
      </w:r>
      <w:r w:rsidR="00A81860" w:rsidRPr="005A4812">
        <w:rPr>
          <w:rFonts w:eastAsia="Calibri"/>
          <w:szCs w:val="28"/>
          <w:lang w:val="uk-UA"/>
        </w:rPr>
        <w:t xml:space="preserve">Івано-Франківської </w:t>
      </w:r>
      <w:r w:rsidR="00206229" w:rsidRPr="005A4812">
        <w:rPr>
          <w:rFonts w:eastAsia="Calibri"/>
          <w:szCs w:val="28"/>
        </w:rPr>
        <w:t xml:space="preserve">обласної військової адміністрації організацій, підприємств, установ </w:t>
      </w:r>
      <w:r w:rsidR="00BF2F47">
        <w:rPr>
          <w:rFonts w:eastAsia="Calibri"/>
          <w:bCs/>
          <w:szCs w:val="28"/>
        </w:rPr>
        <w:t xml:space="preserve">Івано-Франківської </w:t>
      </w:r>
      <w:r w:rsidR="00206229" w:rsidRPr="005A4812">
        <w:rPr>
          <w:rFonts w:eastAsia="Calibri"/>
          <w:szCs w:val="28"/>
        </w:rPr>
        <w:t>області</w:t>
      </w:r>
      <w:r w:rsidR="00206229" w:rsidRPr="005A4812">
        <w:rPr>
          <w:rFonts w:eastAsia="Calibri"/>
          <w:szCs w:val="28"/>
          <w:lang w:val="uk-UA"/>
        </w:rPr>
        <w:t>, в тому числі релокованих,</w:t>
      </w:r>
      <w:r w:rsidR="00206229" w:rsidRPr="005A4812">
        <w:rPr>
          <w:rFonts w:eastAsia="Calibri"/>
          <w:szCs w:val="28"/>
        </w:rPr>
        <w:t xml:space="preserve"> з метою спільного вирішення  актуальних проблем та залучення іноземних інвестицій тощо.</w:t>
      </w:r>
    </w:p>
    <w:tbl>
      <w:tblPr>
        <w:tblW w:w="16608" w:type="dxa"/>
        <w:tblLook w:val="01E0" w:firstRow="1" w:lastRow="1" w:firstColumn="1" w:lastColumn="1" w:noHBand="0" w:noVBand="0"/>
      </w:tblPr>
      <w:tblGrid>
        <w:gridCol w:w="4503"/>
        <w:gridCol w:w="5067"/>
        <w:gridCol w:w="7038"/>
      </w:tblGrid>
      <w:tr w:rsidR="008D0CF7" w:rsidRPr="005A4812" w:rsidTr="00BF06D2">
        <w:tc>
          <w:tcPr>
            <w:tcW w:w="4503" w:type="dxa"/>
          </w:tcPr>
          <w:p w:rsidR="00206229" w:rsidRPr="005A4812" w:rsidRDefault="00206229" w:rsidP="00BF06D2">
            <w:pPr>
              <w:spacing w:line="340" w:lineRule="exact"/>
              <w:ind w:firstLine="709"/>
              <w:rPr>
                <w:rFonts w:eastAsia="Calibri"/>
                <w:b/>
              </w:rPr>
            </w:pPr>
          </w:p>
        </w:tc>
        <w:tc>
          <w:tcPr>
            <w:tcW w:w="5067" w:type="dxa"/>
          </w:tcPr>
          <w:p w:rsidR="00206229" w:rsidRPr="005A4812" w:rsidRDefault="00206229" w:rsidP="00BF06D2">
            <w:pPr>
              <w:ind w:firstLine="0"/>
              <w:jc w:val="left"/>
              <w:rPr>
                <w:b/>
                <w:i/>
                <w:lang w:val="uk-UA"/>
              </w:rPr>
            </w:pPr>
            <w:r w:rsidRPr="005A4812">
              <w:rPr>
                <w:b/>
                <w:i/>
                <w:lang w:val="uk-UA"/>
              </w:rPr>
              <w:t xml:space="preserve">Впродовж кварталу </w:t>
            </w:r>
          </w:p>
        </w:tc>
        <w:tc>
          <w:tcPr>
            <w:tcW w:w="7038" w:type="dxa"/>
          </w:tcPr>
          <w:p w:rsidR="00206229" w:rsidRPr="005A4812" w:rsidRDefault="00206229" w:rsidP="00BF06D2">
            <w:pPr>
              <w:spacing w:line="340" w:lineRule="exact"/>
              <w:ind w:firstLine="709"/>
              <w:rPr>
                <w:rFonts w:eastAsia="Calibri"/>
                <w:b/>
              </w:rPr>
            </w:pPr>
          </w:p>
        </w:tc>
      </w:tr>
    </w:tbl>
    <w:p w:rsidR="0091161F" w:rsidRDefault="0091161F" w:rsidP="005639F6">
      <w:pPr>
        <w:spacing w:line="340" w:lineRule="exact"/>
        <w:ind w:firstLine="0"/>
        <w:rPr>
          <w:rFonts w:eastAsia="Calibri"/>
          <w:szCs w:val="28"/>
          <w:lang w:val="uk-UA"/>
        </w:rPr>
      </w:pPr>
    </w:p>
    <w:p w:rsidR="00654563" w:rsidRDefault="00654563" w:rsidP="005639F6">
      <w:pPr>
        <w:spacing w:line="340" w:lineRule="exact"/>
        <w:ind w:firstLine="0"/>
        <w:rPr>
          <w:rFonts w:eastAsia="Calibri"/>
          <w:szCs w:val="28"/>
          <w:lang w:val="uk-UA"/>
        </w:rPr>
      </w:pPr>
    </w:p>
    <w:p w:rsidR="00206229" w:rsidRPr="005A4812" w:rsidRDefault="00CA41DF" w:rsidP="005639F6">
      <w:pPr>
        <w:spacing w:line="340" w:lineRule="exact"/>
        <w:ind w:firstLine="0"/>
        <w:rPr>
          <w:rFonts w:eastAsia="Calibri"/>
          <w:szCs w:val="28"/>
          <w:lang w:val="uk-UA"/>
        </w:rPr>
      </w:pPr>
      <w:r>
        <w:rPr>
          <w:rFonts w:eastAsia="Calibri"/>
          <w:szCs w:val="28"/>
          <w:lang w:val="uk-UA"/>
        </w:rPr>
        <w:t xml:space="preserve">       </w:t>
      </w:r>
      <w:r w:rsidR="00D05F19">
        <w:rPr>
          <w:rFonts w:eastAsia="Calibri"/>
          <w:szCs w:val="28"/>
          <w:lang w:val="uk-UA"/>
        </w:rPr>
        <w:t xml:space="preserve">  </w:t>
      </w:r>
      <w:r w:rsidR="00B97691">
        <w:rPr>
          <w:rFonts w:eastAsia="Calibri"/>
          <w:szCs w:val="28"/>
          <w:lang w:val="uk-UA"/>
        </w:rPr>
        <w:t xml:space="preserve"> </w:t>
      </w:r>
      <w:r w:rsidR="00206229" w:rsidRPr="005A4812">
        <w:rPr>
          <w:rFonts w:eastAsia="Calibri"/>
          <w:szCs w:val="28"/>
          <w:lang w:val="uk-UA"/>
        </w:rPr>
        <w:t>4.</w:t>
      </w:r>
      <w:r w:rsidR="00206229" w:rsidRPr="005A4812">
        <w:rPr>
          <w:rFonts w:eastAsia="Calibri"/>
          <w:szCs w:val="28"/>
        </w:rPr>
        <w:t> </w:t>
      </w:r>
      <w:r w:rsidR="00206229" w:rsidRPr="005A4812">
        <w:rPr>
          <w:rFonts w:eastAsia="Calibri"/>
          <w:szCs w:val="28"/>
          <w:lang w:val="uk-UA"/>
        </w:rPr>
        <w:t xml:space="preserve">Участь представників </w:t>
      </w:r>
      <w:r w:rsidR="00206229" w:rsidRPr="005A4812">
        <w:rPr>
          <w:rFonts w:eastAsia="Calibri"/>
          <w:bCs/>
          <w:szCs w:val="28"/>
          <w:lang w:val="uk-UA"/>
        </w:rPr>
        <w:t xml:space="preserve">Івано-Франківської </w:t>
      </w:r>
      <w:r w:rsidR="00206229" w:rsidRPr="005A4812">
        <w:rPr>
          <w:rFonts w:eastAsia="Calibri"/>
          <w:szCs w:val="28"/>
          <w:lang w:val="uk-UA"/>
        </w:rPr>
        <w:t>обласної державної (військової) адміністрації в засіданнях колегій районних державних (військових) адміністрацій, сесіях районних, міських, селищних, сільських рад, засіданнях їх виконавчих комітетів, обласних та  районних</w:t>
      </w:r>
      <w:r w:rsidR="00AE1C15">
        <w:rPr>
          <w:rFonts w:eastAsia="Calibri"/>
          <w:szCs w:val="28"/>
          <w:lang w:val="uk-UA"/>
        </w:rPr>
        <w:t xml:space="preserve">            </w:t>
      </w:r>
      <w:r w:rsidR="00206229" w:rsidRPr="005A4812">
        <w:rPr>
          <w:rFonts w:eastAsia="Calibri"/>
          <w:szCs w:val="28"/>
          <w:lang w:val="uk-UA"/>
        </w:rPr>
        <w:t xml:space="preserve"> нарадах-семінарах з питань роботи органів державної виконавчої влади і місцевого самоврядування, соціально-економічного розвитку територій, підготовці та відзначенні державних свят, знаменних і пам'ятних дат.</w:t>
      </w:r>
    </w:p>
    <w:tbl>
      <w:tblPr>
        <w:tblW w:w="15770" w:type="dxa"/>
        <w:tblLook w:val="01E0" w:firstRow="1" w:lastRow="1" w:firstColumn="1" w:lastColumn="1" w:noHBand="0" w:noVBand="0"/>
      </w:tblPr>
      <w:tblGrid>
        <w:gridCol w:w="4503"/>
        <w:gridCol w:w="4567"/>
        <w:gridCol w:w="6700"/>
      </w:tblGrid>
      <w:tr w:rsidR="005639F6" w:rsidRPr="005A4812" w:rsidTr="00BF06D2">
        <w:trPr>
          <w:trHeight w:val="425"/>
        </w:trPr>
        <w:tc>
          <w:tcPr>
            <w:tcW w:w="4503" w:type="dxa"/>
          </w:tcPr>
          <w:p w:rsidR="00206229" w:rsidRPr="005A4812" w:rsidRDefault="00206229" w:rsidP="008D0CF7">
            <w:pPr>
              <w:spacing w:line="340" w:lineRule="exact"/>
              <w:ind w:firstLine="0"/>
              <w:rPr>
                <w:rFonts w:eastAsia="Calibri"/>
                <w:b/>
                <w:lang w:val="uk-UA"/>
              </w:rPr>
            </w:pPr>
          </w:p>
        </w:tc>
        <w:tc>
          <w:tcPr>
            <w:tcW w:w="4567" w:type="dxa"/>
          </w:tcPr>
          <w:p w:rsidR="00206229" w:rsidRPr="005A4812" w:rsidRDefault="00206229" w:rsidP="00BF06D2">
            <w:pPr>
              <w:ind w:firstLine="0"/>
              <w:jc w:val="left"/>
              <w:rPr>
                <w:b/>
                <w:i/>
                <w:lang w:val="uk-UA"/>
              </w:rPr>
            </w:pPr>
            <w:r w:rsidRPr="005A4812">
              <w:rPr>
                <w:b/>
                <w:i/>
                <w:lang w:val="uk-UA"/>
              </w:rPr>
              <w:t xml:space="preserve">Впродовж кварталу </w:t>
            </w:r>
          </w:p>
        </w:tc>
        <w:tc>
          <w:tcPr>
            <w:tcW w:w="6700" w:type="dxa"/>
          </w:tcPr>
          <w:p w:rsidR="00206229" w:rsidRPr="005A4812" w:rsidRDefault="00206229" w:rsidP="00BF06D2">
            <w:pPr>
              <w:spacing w:line="340" w:lineRule="exact"/>
              <w:ind w:firstLine="709"/>
              <w:rPr>
                <w:rFonts w:eastAsia="Calibri"/>
                <w:b/>
              </w:rPr>
            </w:pPr>
          </w:p>
        </w:tc>
      </w:tr>
    </w:tbl>
    <w:p w:rsidR="0060742E" w:rsidRDefault="00160E6A" w:rsidP="00CA41DF">
      <w:pPr>
        <w:spacing w:line="340" w:lineRule="exact"/>
        <w:ind w:firstLine="0"/>
        <w:rPr>
          <w:szCs w:val="28"/>
          <w:lang w:val="uk-UA"/>
        </w:rPr>
      </w:pPr>
      <w:r>
        <w:rPr>
          <w:szCs w:val="28"/>
          <w:lang w:val="uk-UA"/>
        </w:rPr>
        <w:t xml:space="preserve">     </w:t>
      </w:r>
    </w:p>
    <w:p w:rsidR="00206229" w:rsidRPr="00121210" w:rsidRDefault="00160E6A" w:rsidP="00CA41DF">
      <w:pPr>
        <w:spacing w:line="340" w:lineRule="exact"/>
        <w:ind w:firstLine="0"/>
        <w:rPr>
          <w:rFonts w:eastAsia="Calibri"/>
          <w:szCs w:val="28"/>
        </w:rPr>
      </w:pPr>
      <w:r>
        <w:rPr>
          <w:szCs w:val="28"/>
          <w:lang w:val="uk-UA"/>
        </w:rPr>
        <w:t xml:space="preserve"> </w:t>
      </w:r>
      <w:r w:rsidR="00D05F19">
        <w:rPr>
          <w:szCs w:val="28"/>
          <w:lang w:val="uk-UA"/>
        </w:rPr>
        <w:t xml:space="preserve">        </w:t>
      </w:r>
      <w:r w:rsidR="00B97691">
        <w:rPr>
          <w:szCs w:val="28"/>
          <w:lang w:val="uk-UA"/>
        </w:rPr>
        <w:t xml:space="preserve"> </w:t>
      </w:r>
      <w:r w:rsidR="00206229" w:rsidRPr="00121210">
        <w:rPr>
          <w:szCs w:val="28"/>
          <w:lang w:val="uk-UA"/>
        </w:rPr>
        <w:t>5</w:t>
      </w:r>
      <w:r w:rsidR="00206229" w:rsidRPr="00121210">
        <w:rPr>
          <w:szCs w:val="28"/>
        </w:rPr>
        <w:t>. </w:t>
      </w:r>
      <w:r w:rsidR="00206229" w:rsidRPr="00121210">
        <w:rPr>
          <w:rFonts w:eastAsia="Calibri"/>
          <w:szCs w:val="28"/>
        </w:rPr>
        <w:t>Проведення виїзних прийомів громадян</w:t>
      </w:r>
      <w:r w:rsidR="00121210" w:rsidRPr="00121210">
        <w:rPr>
          <w:rFonts w:eastAsia="Calibri"/>
          <w:szCs w:val="28"/>
          <w:lang w:val="uk-UA"/>
        </w:rPr>
        <w:t xml:space="preserve"> </w:t>
      </w:r>
      <w:r w:rsidR="00121210" w:rsidRPr="00121210">
        <w:rPr>
          <w:rFonts w:eastAsia="Calibri"/>
          <w:szCs w:val="28"/>
        </w:rPr>
        <w:t xml:space="preserve">головою </w:t>
      </w:r>
      <w:r w:rsidR="00121210" w:rsidRPr="00121210">
        <w:rPr>
          <w:rFonts w:eastAsia="Calibri"/>
          <w:bCs/>
          <w:szCs w:val="28"/>
        </w:rPr>
        <w:t xml:space="preserve">Івано-Франківської </w:t>
      </w:r>
      <w:r w:rsidR="00121210" w:rsidRPr="00121210">
        <w:rPr>
          <w:rFonts w:eastAsia="Calibri"/>
          <w:szCs w:val="28"/>
        </w:rPr>
        <w:t xml:space="preserve">обласної державної адміністрації – начальником </w:t>
      </w:r>
      <w:r w:rsidR="00121210" w:rsidRPr="00121210">
        <w:rPr>
          <w:rFonts w:eastAsia="Calibri"/>
          <w:szCs w:val="28"/>
          <w:lang w:val="uk-UA"/>
        </w:rPr>
        <w:t xml:space="preserve">Івано-Франківської </w:t>
      </w:r>
      <w:r w:rsidR="00121210" w:rsidRPr="00121210">
        <w:rPr>
          <w:rFonts w:eastAsia="Calibri"/>
          <w:szCs w:val="28"/>
        </w:rPr>
        <w:t xml:space="preserve">обласної військової адміністрації, </w:t>
      </w:r>
      <w:r w:rsidR="00206229" w:rsidRPr="00121210">
        <w:rPr>
          <w:rFonts w:eastAsia="Calibri"/>
          <w:szCs w:val="28"/>
        </w:rPr>
        <w:t xml:space="preserve">першим заступником, заступниками голови, керівником апарату </w:t>
      </w:r>
      <w:r w:rsidR="00206229" w:rsidRPr="00121210">
        <w:rPr>
          <w:rFonts w:eastAsia="Calibri"/>
          <w:bCs/>
          <w:szCs w:val="28"/>
        </w:rPr>
        <w:t xml:space="preserve">Івано-Франківської </w:t>
      </w:r>
      <w:r w:rsidR="00206229" w:rsidRPr="00121210">
        <w:rPr>
          <w:rFonts w:eastAsia="Calibri"/>
          <w:szCs w:val="28"/>
        </w:rPr>
        <w:t>обласної державної адміністрації в районах</w:t>
      </w:r>
      <w:r w:rsidR="00206229" w:rsidRPr="00121210">
        <w:rPr>
          <w:rFonts w:eastAsia="Calibri"/>
          <w:bCs/>
          <w:szCs w:val="28"/>
        </w:rPr>
        <w:t xml:space="preserve"> Івано-Франківської області</w:t>
      </w:r>
      <w:r w:rsidR="00206229" w:rsidRPr="00121210">
        <w:rPr>
          <w:rFonts w:eastAsia="Calibri"/>
          <w:szCs w:val="28"/>
        </w:rPr>
        <w:t xml:space="preserve">. </w:t>
      </w:r>
    </w:p>
    <w:tbl>
      <w:tblPr>
        <w:tblW w:w="16607" w:type="dxa"/>
        <w:tblLook w:val="01E0" w:firstRow="1" w:lastRow="1" w:firstColumn="1" w:lastColumn="1" w:noHBand="0" w:noVBand="0"/>
      </w:tblPr>
      <w:tblGrid>
        <w:gridCol w:w="4503"/>
        <w:gridCol w:w="5067"/>
        <w:gridCol w:w="7037"/>
      </w:tblGrid>
      <w:tr w:rsidR="00206229" w:rsidRPr="00121210" w:rsidTr="00BF06D2">
        <w:tc>
          <w:tcPr>
            <w:tcW w:w="4503" w:type="dxa"/>
          </w:tcPr>
          <w:p w:rsidR="00206229" w:rsidRPr="00121210" w:rsidRDefault="00206229" w:rsidP="00BF06D2">
            <w:pPr>
              <w:spacing w:line="340" w:lineRule="exact"/>
              <w:ind w:firstLine="709"/>
              <w:rPr>
                <w:rFonts w:eastAsia="Calibri"/>
                <w:b/>
              </w:rPr>
            </w:pPr>
          </w:p>
        </w:tc>
        <w:tc>
          <w:tcPr>
            <w:tcW w:w="5067" w:type="dxa"/>
          </w:tcPr>
          <w:p w:rsidR="00206229" w:rsidRPr="00121210" w:rsidRDefault="00206229" w:rsidP="00BF06D2">
            <w:pPr>
              <w:ind w:firstLine="0"/>
              <w:jc w:val="left"/>
              <w:rPr>
                <w:b/>
                <w:i/>
              </w:rPr>
            </w:pPr>
            <w:r w:rsidRPr="00121210">
              <w:rPr>
                <w:b/>
                <w:i/>
                <w:lang w:val="uk-UA"/>
              </w:rPr>
              <w:t>Впродовж кварталу</w:t>
            </w:r>
          </w:p>
          <w:p w:rsidR="00687C57" w:rsidRPr="00121210" w:rsidRDefault="005639F6" w:rsidP="00BF06D2">
            <w:pPr>
              <w:ind w:firstLine="0"/>
              <w:jc w:val="left"/>
              <w:rPr>
                <w:b/>
                <w:i/>
                <w:lang w:val="uk-UA"/>
              </w:rPr>
            </w:pPr>
            <w:r>
              <w:rPr>
                <w:b/>
                <w:i/>
                <w:lang w:val="uk-UA"/>
              </w:rPr>
              <w:t xml:space="preserve">(за окремим планом) </w:t>
            </w:r>
          </w:p>
        </w:tc>
        <w:tc>
          <w:tcPr>
            <w:tcW w:w="7037" w:type="dxa"/>
          </w:tcPr>
          <w:p w:rsidR="00206229" w:rsidRPr="00121210" w:rsidRDefault="00206229" w:rsidP="00BF06D2">
            <w:pPr>
              <w:spacing w:line="340" w:lineRule="exact"/>
              <w:ind w:firstLine="709"/>
              <w:rPr>
                <w:rFonts w:eastAsia="Calibri"/>
                <w:b/>
              </w:rPr>
            </w:pPr>
          </w:p>
        </w:tc>
      </w:tr>
    </w:tbl>
    <w:p w:rsidR="003A217F" w:rsidRDefault="00D05F19" w:rsidP="00643B76">
      <w:pPr>
        <w:spacing w:line="332" w:lineRule="exact"/>
        <w:ind w:firstLine="0"/>
        <w:rPr>
          <w:rFonts w:eastAsia="Calibri"/>
          <w:szCs w:val="28"/>
          <w:lang w:val="uk-UA"/>
        </w:rPr>
      </w:pPr>
      <w:r>
        <w:rPr>
          <w:rFonts w:eastAsia="Calibri"/>
          <w:szCs w:val="28"/>
          <w:lang w:val="uk-UA"/>
        </w:rPr>
        <w:t xml:space="preserve">         </w:t>
      </w:r>
    </w:p>
    <w:p w:rsidR="00643B76" w:rsidRPr="00543B00" w:rsidRDefault="003A217F" w:rsidP="00643B76">
      <w:pPr>
        <w:spacing w:line="332" w:lineRule="exact"/>
        <w:ind w:firstLine="0"/>
        <w:rPr>
          <w:rFonts w:eastAsia="Calibri"/>
          <w:szCs w:val="28"/>
          <w:lang w:val="uk-UA"/>
        </w:rPr>
      </w:pPr>
      <w:r>
        <w:rPr>
          <w:rFonts w:eastAsia="Calibri"/>
          <w:szCs w:val="28"/>
          <w:lang w:val="uk-UA"/>
        </w:rPr>
        <w:t xml:space="preserve">         </w:t>
      </w:r>
      <w:r w:rsidR="00D05F19">
        <w:rPr>
          <w:rFonts w:eastAsia="Calibri"/>
          <w:szCs w:val="28"/>
          <w:lang w:val="uk-UA"/>
        </w:rPr>
        <w:t xml:space="preserve"> </w:t>
      </w:r>
      <w:r w:rsidR="00643B76">
        <w:rPr>
          <w:rFonts w:eastAsia="Calibri"/>
          <w:szCs w:val="28"/>
          <w:lang w:val="uk-UA"/>
        </w:rPr>
        <w:t>6</w:t>
      </w:r>
      <w:r w:rsidR="00643B76" w:rsidRPr="00DA7338">
        <w:rPr>
          <w:rFonts w:eastAsia="Calibri"/>
          <w:szCs w:val="28"/>
        </w:rPr>
        <w:t>. Організація і проведення засідань колегії, громадських рад, комісій, робочих груп, комітетів та інших консультативно-дорадчих органів при</w:t>
      </w:r>
      <w:r w:rsidR="00643B76" w:rsidRPr="00DA7338">
        <w:rPr>
          <w:rFonts w:eastAsia="Calibri"/>
          <w:bCs/>
          <w:szCs w:val="28"/>
        </w:rPr>
        <w:t xml:space="preserve"> Івано-Франківській</w:t>
      </w:r>
      <w:r w:rsidR="00643B76" w:rsidRPr="00DA7338">
        <w:rPr>
          <w:rFonts w:eastAsia="Calibri"/>
          <w:szCs w:val="28"/>
        </w:rPr>
        <w:t xml:space="preserve"> обласній державній (військовій) адміністрації.</w:t>
      </w:r>
    </w:p>
    <w:tbl>
      <w:tblPr>
        <w:tblW w:w="16770" w:type="dxa"/>
        <w:tblLook w:val="01E0" w:firstRow="1" w:lastRow="1" w:firstColumn="1" w:lastColumn="1" w:noHBand="0" w:noVBand="0"/>
      </w:tblPr>
      <w:tblGrid>
        <w:gridCol w:w="4503"/>
        <w:gridCol w:w="5103"/>
        <w:gridCol w:w="7164"/>
      </w:tblGrid>
      <w:tr w:rsidR="00643B76" w:rsidRPr="00DA7338" w:rsidTr="00495B36">
        <w:tc>
          <w:tcPr>
            <w:tcW w:w="4503" w:type="dxa"/>
          </w:tcPr>
          <w:p w:rsidR="00643B76" w:rsidRPr="00DA7338" w:rsidRDefault="00643B76" w:rsidP="00495B36">
            <w:pPr>
              <w:spacing w:line="332" w:lineRule="exact"/>
              <w:ind w:firstLine="709"/>
              <w:rPr>
                <w:rFonts w:eastAsia="Calibri"/>
                <w:b/>
              </w:rPr>
            </w:pPr>
          </w:p>
        </w:tc>
        <w:tc>
          <w:tcPr>
            <w:tcW w:w="5103" w:type="dxa"/>
          </w:tcPr>
          <w:p w:rsidR="00643B76" w:rsidRPr="00DA7338" w:rsidRDefault="00643B76" w:rsidP="00495B36">
            <w:pPr>
              <w:ind w:firstLine="0"/>
              <w:jc w:val="left"/>
              <w:rPr>
                <w:b/>
                <w:i/>
                <w:lang w:val="uk-UA"/>
              </w:rPr>
            </w:pPr>
            <w:r w:rsidRPr="00DA7338">
              <w:rPr>
                <w:b/>
                <w:i/>
                <w:lang w:val="uk-UA"/>
              </w:rPr>
              <w:t xml:space="preserve"> Впродовж кварталу </w:t>
            </w:r>
          </w:p>
        </w:tc>
        <w:tc>
          <w:tcPr>
            <w:tcW w:w="7164" w:type="dxa"/>
          </w:tcPr>
          <w:p w:rsidR="00643B76" w:rsidRPr="00DA7338" w:rsidRDefault="00643B76" w:rsidP="00495B36">
            <w:pPr>
              <w:spacing w:line="332" w:lineRule="exact"/>
              <w:ind w:firstLine="709"/>
              <w:rPr>
                <w:rFonts w:eastAsia="Calibri"/>
                <w:b/>
              </w:rPr>
            </w:pPr>
          </w:p>
        </w:tc>
      </w:tr>
    </w:tbl>
    <w:p w:rsidR="00543B00" w:rsidRDefault="00CA41DF" w:rsidP="0091161F">
      <w:pPr>
        <w:spacing w:line="332" w:lineRule="exact"/>
        <w:ind w:firstLine="0"/>
        <w:rPr>
          <w:szCs w:val="28"/>
          <w:lang w:val="uk-UA"/>
        </w:rPr>
      </w:pPr>
      <w:r>
        <w:rPr>
          <w:szCs w:val="28"/>
          <w:lang w:val="uk-UA"/>
        </w:rPr>
        <w:t xml:space="preserve">      </w:t>
      </w:r>
      <w:r w:rsidR="00D05F19">
        <w:rPr>
          <w:szCs w:val="28"/>
          <w:lang w:val="uk-UA"/>
        </w:rPr>
        <w:t xml:space="preserve">    </w:t>
      </w:r>
    </w:p>
    <w:p w:rsidR="00206229" w:rsidRPr="00643B76" w:rsidRDefault="00D05F19" w:rsidP="0091161F">
      <w:pPr>
        <w:spacing w:line="332" w:lineRule="exact"/>
        <w:ind w:firstLine="0"/>
        <w:rPr>
          <w:szCs w:val="28"/>
          <w:lang w:val="uk-UA"/>
        </w:rPr>
      </w:pPr>
      <w:r>
        <w:rPr>
          <w:szCs w:val="28"/>
          <w:lang w:val="uk-UA"/>
        </w:rPr>
        <w:t xml:space="preserve"> </w:t>
      </w:r>
      <w:r w:rsidR="00543B00">
        <w:rPr>
          <w:szCs w:val="28"/>
          <w:lang w:val="uk-UA"/>
        </w:rPr>
        <w:t xml:space="preserve">         </w:t>
      </w:r>
      <w:r w:rsidR="00643B76">
        <w:rPr>
          <w:szCs w:val="28"/>
          <w:lang w:val="uk-UA"/>
        </w:rPr>
        <w:t>7</w:t>
      </w:r>
      <w:r w:rsidR="00543B00">
        <w:rPr>
          <w:rFonts w:eastAsia="Calibri"/>
          <w:szCs w:val="28"/>
        </w:rPr>
        <w:t>. Заб</w:t>
      </w:r>
      <w:r w:rsidR="00206229" w:rsidRPr="00DA7338">
        <w:rPr>
          <w:rFonts w:eastAsia="Calibri"/>
          <w:szCs w:val="28"/>
        </w:rPr>
        <w:t>езпечення контролю</w:t>
      </w:r>
      <w:r w:rsidR="00222C2C" w:rsidRPr="00DA7338">
        <w:rPr>
          <w:rFonts w:eastAsia="Calibri"/>
          <w:szCs w:val="28"/>
        </w:rPr>
        <w:t xml:space="preserve"> за виконанням указів і </w:t>
      </w:r>
      <w:r w:rsidR="00222C2C" w:rsidRPr="00DA7338">
        <w:rPr>
          <w:rFonts w:eastAsia="Calibri"/>
          <w:szCs w:val="28"/>
          <w:lang w:val="uk-UA"/>
        </w:rPr>
        <w:t>розпоряджень</w:t>
      </w:r>
      <w:r w:rsidR="00206229" w:rsidRPr="00DA7338">
        <w:rPr>
          <w:rFonts w:eastAsia="Calibri"/>
          <w:szCs w:val="28"/>
        </w:rPr>
        <w:t xml:space="preserve"> Президента України, постанов</w:t>
      </w:r>
      <w:r w:rsidR="00222C2C" w:rsidRPr="00DA7338">
        <w:rPr>
          <w:rFonts w:eastAsia="Calibri"/>
          <w:szCs w:val="28"/>
          <w:lang w:val="uk-UA"/>
        </w:rPr>
        <w:t xml:space="preserve"> і розпоряджень Кабінету Міністрів України</w:t>
      </w:r>
      <w:r w:rsidR="00206229" w:rsidRPr="00DA7338">
        <w:rPr>
          <w:rFonts w:eastAsia="Calibri"/>
          <w:szCs w:val="28"/>
        </w:rPr>
        <w:t>, розпоряджень</w:t>
      </w:r>
      <w:r w:rsidR="00222C2C" w:rsidRPr="00DA7338">
        <w:rPr>
          <w:rFonts w:eastAsia="Calibri"/>
          <w:szCs w:val="28"/>
          <w:lang w:val="uk-UA"/>
        </w:rPr>
        <w:t xml:space="preserve"> і наказів</w:t>
      </w:r>
      <w:r w:rsidR="00206229" w:rsidRPr="00DA7338">
        <w:rPr>
          <w:rFonts w:eastAsia="Calibri"/>
          <w:szCs w:val="28"/>
        </w:rPr>
        <w:t xml:space="preserve"> </w:t>
      </w:r>
      <w:r w:rsidR="00206229" w:rsidRPr="00DA7338">
        <w:rPr>
          <w:rFonts w:eastAsia="Calibri"/>
          <w:bCs/>
          <w:szCs w:val="28"/>
        </w:rPr>
        <w:t xml:space="preserve">Івано-Франківської </w:t>
      </w:r>
      <w:r w:rsidR="00206229" w:rsidRPr="00DA7338">
        <w:rPr>
          <w:rFonts w:eastAsia="Calibri"/>
          <w:szCs w:val="28"/>
        </w:rPr>
        <w:t xml:space="preserve">обласної державної (військової) адміністрації. </w:t>
      </w:r>
    </w:p>
    <w:tbl>
      <w:tblPr>
        <w:tblW w:w="16608" w:type="dxa"/>
        <w:tblLook w:val="01E0" w:firstRow="1" w:lastRow="1" w:firstColumn="1" w:lastColumn="1" w:noHBand="0" w:noVBand="0"/>
      </w:tblPr>
      <w:tblGrid>
        <w:gridCol w:w="4503"/>
        <w:gridCol w:w="5067"/>
        <w:gridCol w:w="7038"/>
      </w:tblGrid>
      <w:tr w:rsidR="005639F6" w:rsidRPr="00DA7338" w:rsidTr="00813B30">
        <w:trPr>
          <w:trHeight w:val="501"/>
        </w:trPr>
        <w:tc>
          <w:tcPr>
            <w:tcW w:w="4503" w:type="dxa"/>
          </w:tcPr>
          <w:p w:rsidR="00206229" w:rsidRPr="00DA7338" w:rsidRDefault="00206229" w:rsidP="00BF06D2">
            <w:pPr>
              <w:spacing w:line="332" w:lineRule="exact"/>
              <w:ind w:firstLine="709"/>
              <w:rPr>
                <w:rFonts w:eastAsia="Calibri"/>
                <w:b/>
              </w:rPr>
            </w:pPr>
          </w:p>
        </w:tc>
        <w:tc>
          <w:tcPr>
            <w:tcW w:w="5067" w:type="dxa"/>
          </w:tcPr>
          <w:p w:rsidR="00206229" w:rsidRPr="00DA7338" w:rsidRDefault="00206229" w:rsidP="00BF06D2">
            <w:pPr>
              <w:ind w:firstLine="0"/>
              <w:jc w:val="left"/>
              <w:rPr>
                <w:b/>
                <w:i/>
                <w:lang w:val="uk-UA"/>
              </w:rPr>
            </w:pPr>
            <w:r w:rsidRPr="00DA7338">
              <w:rPr>
                <w:b/>
                <w:i/>
                <w:lang w:val="uk-UA"/>
              </w:rPr>
              <w:t xml:space="preserve"> Впродовж кварталу </w:t>
            </w:r>
          </w:p>
        </w:tc>
        <w:tc>
          <w:tcPr>
            <w:tcW w:w="7038" w:type="dxa"/>
          </w:tcPr>
          <w:p w:rsidR="00206229" w:rsidRPr="00DA7338" w:rsidRDefault="00206229" w:rsidP="00BF06D2">
            <w:pPr>
              <w:spacing w:line="332" w:lineRule="exact"/>
              <w:ind w:firstLine="709"/>
              <w:rPr>
                <w:rFonts w:eastAsia="Calibri"/>
                <w:b/>
              </w:rPr>
            </w:pPr>
          </w:p>
        </w:tc>
      </w:tr>
    </w:tbl>
    <w:p w:rsidR="00AC25F6" w:rsidRDefault="00AC25F6" w:rsidP="0091161F">
      <w:pPr>
        <w:spacing w:line="332" w:lineRule="exact"/>
        <w:ind w:firstLine="0"/>
        <w:rPr>
          <w:rFonts w:eastAsia="Calibri"/>
          <w:szCs w:val="28"/>
          <w:lang w:val="uk-UA"/>
        </w:rPr>
      </w:pPr>
    </w:p>
    <w:p w:rsidR="00AC25F6" w:rsidRDefault="00AC25F6" w:rsidP="0091161F">
      <w:pPr>
        <w:spacing w:line="332" w:lineRule="exact"/>
        <w:ind w:firstLine="0"/>
        <w:rPr>
          <w:rFonts w:eastAsia="Calibri"/>
          <w:szCs w:val="28"/>
          <w:lang w:val="uk-UA"/>
        </w:rPr>
      </w:pPr>
    </w:p>
    <w:p w:rsidR="00206229" w:rsidRPr="00DA7338" w:rsidRDefault="00643B76" w:rsidP="0091161F">
      <w:pPr>
        <w:spacing w:line="332" w:lineRule="exact"/>
        <w:ind w:firstLine="0"/>
        <w:rPr>
          <w:rFonts w:eastAsia="Calibri"/>
          <w:szCs w:val="28"/>
        </w:rPr>
      </w:pPr>
      <w:r>
        <w:rPr>
          <w:rFonts w:eastAsia="Calibri"/>
          <w:szCs w:val="28"/>
          <w:lang w:val="uk-UA"/>
        </w:rPr>
        <w:t xml:space="preserve">      </w:t>
      </w:r>
      <w:r w:rsidR="00D05F19">
        <w:rPr>
          <w:rFonts w:eastAsia="Calibri"/>
          <w:szCs w:val="28"/>
          <w:lang w:val="uk-UA"/>
        </w:rPr>
        <w:t xml:space="preserve">    </w:t>
      </w:r>
      <w:r w:rsidR="00206229" w:rsidRPr="00DA7338">
        <w:rPr>
          <w:rFonts w:eastAsia="Calibri"/>
          <w:szCs w:val="28"/>
          <w:lang w:val="uk-UA"/>
        </w:rPr>
        <w:t>8</w:t>
      </w:r>
      <w:r w:rsidR="00206229" w:rsidRPr="00DA7338">
        <w:rPr>
          <w:rFonts w:eastAsia="Calibri"/>
          <w:szCs w:val="28"/>
        </w:rPr>
        <w:t xml:space="preserve">. Участь голови </w:t>
      </w:r>
      <w:r w:rsidR="00206229" w:rsidRPr="00DA7338">
        <w:rPr>
          <w:rFonts w:eastAsia="Calibri"/>
          <w:bCs/>
          <w:szCs w:val="28"/>
        </w:rPr>
        <w:t xml:space="preserve">Івано-Франківської </w:t>
      </w:r>
      <w:r w:rsidR="00206229" w:rsidRPr="00DA7338">
        <w:rPr>
          <w:rFonts w:eastAsia="Calibri"/>
          <w:szCs w:val="28"/>
        </w:rPr>
        <w:t xml:space="preserve">обласної державної </w:t>
      </w:r>
      <w:r w:rsidR="00AE1C15">
        <w:rPr>
          <w:rFonts w:eastAsia="Calibri"/>
          <w:szCs w:val="28"/>
          <w:lang w:val="uk-UA"/>
        </w:rPr>
        <w:t xml:space="preserve">           </w:t>
      </w:r>
      <w:r w:rsidR="00206229" w:rsidRPr="00DA7338">
        <w:rPr>
          <w:rFonts w:eastAsia="Calibri"/>
          <w:szCs w:val="28"/>
        </w:rPr>
        <w:t xml:space="preserve">адміністрації </w:t>
      </w:r>
      <w:r w:rsidR="00206229" w:rsidRPr="0091161F">
        <w:rPr>
          <w:rFonts w:eastAsia="Calibri"/>
          <w:szCs w:val="28"/>
        </w:rPr>
        <w:t>–</w:t>
      </w:r>
      <w:r w:rsidR="0091161F">
        <w:rPr>
          <w:rFonts w:eastAsia="Calibri"/>
          <w:szCs w:val="28"/>
        </w:rPr>
        <w:t xml:space="preserve"> начальника </w:t>
      </w:r>
      <w:r w:rsidR="00404D3D" w:rsidRPr="00DA7338">
        <w:rPr>
          <w:rFonts w:eastAsia="Calibri"/>
          <w:szCs w:val="28"/>
          <w:lang w:val="uk-UA"/>
        </w:rPr>
        <w:t xml:space="preserve">Івано-Франківської </w:t>
      </w:r>
      <w:r w:rsidR="00206229" w:rsidRPr="00DA7338">
        <w:rPr>
          <w:rFonts w:eastAsia="Calibri"/>
          <w:szCs w:val="28"/>
        </w:rPr>
        <w:t xml:space="preserve">обласної військової адміністрації, першого заступника, заступників голови, керівника апарату </w:t>
      </w:r>
      <w:r w:rsidR="00206229" w:rsidRPr="00DA7338">
        <w:rPr>
          <w:rFonts w:eastAsia="Calibri"/>
          <w:szCs w:val="28"/>
        </w:rPr>
        <w:lastRenderedPageBreak/>
        <w:t xml:space="preserve">та керівників структурних підрозділів </w:t>
      </w:r>
      <w:r w:rsidR="00206229" w:rsidRPr="00DA7338">
        <w:rPr>
          <w:rFonts w:eastAsia="Calibri"/>
          <w:bCs/>
          <w:szCs w:val="28"/>
        </w:rPr>
        <w:t xml:space="preserve">Івано-Франківської </w:t>
      </w:r>
      <w:r w:rsidR="00206229" w:rsidRPr="00DA7338">
        <w:rPr>
          <w:rFonts w:eastAsia="Calibri"/>
          <w:szCs w:val="28"/>
        </w:rPr>
        <w:t>обласної державної адміністрації у селекторних нарадах з Офісом Президента України, Кабінет</w:t>
      </w:r>
      <w:r w:rsidR="00206229" w:rsidRPr="00DA7338">
        <w:rPr>
          <w:rFonts w:eastAsia="Calibri"/>
          <w:szCs w:val="28"/>
          <w:lang w:val="uk-UA"/>
        </w:rPr>
        <w:t>ом</w:t>
      </w:r>
      <w:r w:rsidR="00206229" w:rsidRPr="00DA7338">
        <w:rPr>
          <w:rFonts w:eastAsia="Calibri"/>
          <w:szCs w:val="28"/>
        </w:rPr>
        <w:t xml:space="preserve"> Міністрів України, міністерствами та відомствами України.</w:t>
      </w:r>
    </w:p>
    <w:tbl>
      <w:tblPr>
        <w:tblW w:w="16608" w:type="dxa"/>
        <w:tblLook w:val="01E0" w:firstRow="1" w:lastRow="1" w:firstColumn="1" w:lastColumn="1" w:noHBand="0" w:noVBand="0"/>
      </w:tblPr>
      <w:tblGrid>
        <w:gridCol w:w="4503"/>
        <w:gridCol w:w="5067"/>
        <w:gridCol w:w="7038"/>
      </w:tblGrid>
      <w:tr w:rsidR="005639F6" w:rsidRPr="00DA7338" w:rsidTr="00BF06D2">
        <w:tc>
          <w:tcPr>
            <w:tcW w:w="4503" w:type="dxa"/>
          </w:tcPr>
          <w:p w:rsidR="00206229" w:rsidRPr="00DA7338" w:rsidRDefault="00206229" w:rsidP="00BF06D2">
            <w:pPr>
              <w:spacing w:line="332" w:lineRule="exact"/>
              <w:ind w:firstLine="709"/>
              <w:rPr>
                <w:rFonts w:eastAsia="Calibri"/>
                <w:b/>
              </w:rPr>
            </w:pPr>
          </w:p>
        </w:tc>
        <w:tc>
          <w:tcPr>
            <w:tcW w:w="5067" w:type="dxa"/>
          </w:tcPr>
          <w:p w:rsidR="00206229" w:rsidRPr="00DA7338" w:rsidRDefault="00206229" w:rsidP="00BF06D2">
            <w:pPr>
              <w:ind w:firstLine="0"/>
              <w:rPr>
                <w:b/>
                <w:i/>
                <w:lang w:val="uk-UA"/>
              </w:rPr>
            </w:pPr>
            <w:r w:rsidRPr="00DA7338">
              <w:rPr>
                <w:b/>
                <w:i/>
                <w:lang w:val="uk-UA"/>
              </w:rPr>
              <w:t>Впродовж кварталу</w:t>
            </w:r>
          </w:p>
        </w:tc>
        <w:tc>
          <w:tcPr>
            <w:tcW w:w="7038" w:type="dxa"/>
          </w:tcPr>
          <w:p w:rsidR="00206229" w:rsidRPr="00DA7338" w:rsidRDefault="00206229" w:rsidP="00BF06D2">
            <w:pPr>
              <w:spacing w:line="332" w:lineRule="exact"/>
              <w:ind w:firstLine="709"/>
              <w:rPr>
                <w:rFonts w:eastAsia="Calibri"/>
                <w:b/>
              </w:rPr>
            </w:pPr>
          </w:p>
        </w:tc>
      </w:tr>
    </w:tbl>
    <w:p w:rsidR="00543B00" w:rsidRDefault="00543B00" w:rsidP="0091161F">
      <w:pPr>
        <w:spacing w:line="332" w:lineRule="exact"/>
        <w:ind w:firstLine="0"/>
        <w:rPr>
          <w:rFonts w:eastAsia="Calibri"/>
          <w:szCs w:val="28"/>
          <w:lang w:val="uk-UA"/>
        </w:rPr>
      </w:pPr>
    </w:p>
    <w:p w:rsidR="00AC25F6" w:rsidRDefault="00AC25F6" w:rsidP="0091161F">
      <w:pPr>
        <w:spacing w:line="332" w:lineRule="exact"/>
        <w:ind w:firstLine="0"/>
        <w:rPr>
          <w:rFonts w:eastAsia="Calibri"/>
          <w:szCs w:val="28"/>
          <w:lang w:val="uk-UA"/>
        </w:rPr>
      </w:pPr>
    </w:p>
    <w:p w:rsidR="00206229" w:rsidRPr="00DA7338" w:rsidRDefault="00D05F19" w:rsidP="0091161F">
      <w:pPr>
        <w:spacing w:line="332" w:lineRule="exact"/>
        <w:ind w:firstLine="0"/>
        <w:rPr>
          <w:rFonts w:eastAsia="Calibri"/>
          <w:szCs w:val="28"/>
        </w:rPr>
      </w:pPr>
      <w:r>
        <w:rPr>
          <w:rFonts w:eastAsia="Calibri"/>
          <w:szCs w:val="28"/>
          <w:lang w:val="uk-UA"/>
        </w:rPr>
        <w:t xml:space="preserve"> </w:t>
      </w:r>
      <w:r w:rsidR="00B335AC">
        <w:rPr>
          <w:rFonts w:eastAsia="Calibri"/>
          <w:szCs w:val="28"/>
          <w:lang w:val="uk-UA"/>
        </w:rPr>
        <w:t xml:space="preserve"> </w:t>
      </w:r>
      <w:r w:rsidR="00543B00">
        <w:rPr>
          <w:rFonts w:eastAsia="Calibri"/>
          <w:szCs w:val="28"/>
          <w:lang w:val="uk-UA"/>
        </w:rPr>
        <w:t xml:space="preserve">       </w:t>
      </w:r>
      <w:r w:rsidR="00B97691">
        <w:rPr>
          <w:rFonts w:eastAsia="Calibri"/>
          <w:szCs w:val="28"/>
          <w:lang w:val="uk-UA"/>
        </w:rPr>
        <w:t xml:space="preserve"> </w:t>
      </w:r>
      <w:r w:rsidR="00206229" w:rsidRPr="00DA7338">
        <w:rPr>
          <w:rFonts w:eastAsia="Calibri"/>
          <w:szCs w:val="28"/>
          <w:lang w:val="uk-UA"/>
        </w:rPr>
        <w:t>9</w:t>
      </w:r>
      <w:r w:rsidR="00206229" w:rsidRPr="00DA7338">
        <w:rPr>
          <w:rFonts w:eastAsia="Calibri"/>
          <w:szCs w:val="28"/>
        </w:rPr>
        <w:t>. Підготовка нарад з керівниками структурних підрозділів</w:t>
      </w:r>
      <w:r w:rsidR="00AE1C15">
        <w:rPr>
          <w:rFonts w:eastAsia="Calibri"/>
          <w:szCs w:val="28"/>
          <w:lang w:val="uk-UA"/>
        </w:rPr>
        <w:t xml:space="preserve">            </w:t>
      </w:r>
      <w:r w:rsidR="00206229" w:rsidRPr="00DA7338">
        <w:rPr>
          <w:rFonts w:eastAsia="Calibri"/>
          <w:szCs w:val="28"/>
        </w:rPr>
        <w:t xml:space="preserve"> </w:t>
      </w:r>
      <w:r w:rsidR="00206229" w:rsidRPr="00DA7338">
        <w:rPr>
          <w:rFonts w:eastAsia="Calibri"/>
          <w:bCs/>
          <w:szCs w:val="28"/>
        </w:rPr>
        <w:t xml:space="preserve">Івано-Франківської </w:t>
      </w:r>
      <w:r w:rsidR="00206229" w:rsidRPr="00DA7338">
        <w:rPr>
          <w:rFonts w:eastAsia="Calibri"/>
          <w:szCs w:val="28"/>
        </w:rPr>
        <w:t xml:space="preserve">обласної державної адміністрації, </w:t>
      </w:r>
      <w:r w:rsidR="00206229" w:rsidRPr="00DA7338">
        <w:rPr>
          <w:rFonts w:eastAsia="Calibri"/>
          <w:bCs/>
          <w:szCs w:val="28"/>
        </w:rPr>
        <w:t xml:space="preserve">територіальних органів </w:t>
      </w:r>
      <w:r w:rsidR="00206229" w:rsidRPr="00DA7338">
        <w:rPr>
          <w:rFonts w:eastAsia="Calibri"/>
          <w:szCs w:val="28"/>
        </w:rPr>
        <w:t>міністерств, інших центральних органів виконавчої влади, обласних організаці</w:t>
      </w:r>
      <w:r w:rsidR="002412BE">
        <w:rPr>
          <w:rFonts w:eastAsia="Calibri"/>
          <w:szCs w:val="28"/>
        </w:rPr>
        <w:t xml:space="preserve">й, головами районних державних </w:t>
      </w:r>
      <w:r w:rsidR="00206229" w:rsidRPr="00DA7338">
        <w:rPr>
          <w:rFonts w:eastAsia="Calibri"/>
          <w:szCs w:val="28"/>
        </w:rPr>
        <w:t>адміністрацій</w:t>
      </w:r>
      <w:r w:rsidR="002412BE">
        <w:rPr>
          <w:rFonts w:eastAsia="Calibri"/>
          <w:szCs w:val="28"/>
          <w:lang w:val="uk-UA"/>
        </w:rPr>
        <w:t xml:space="preserve"> – начальникам районних військових адміністрацій</w:t>
      </w:r>
      <w:r w:rsidR="002412BE">
        <w:rPr>
          <w:rFonts w:eastAsia="Calibri"/>
          <w:szCs w:val="28"/>
        </w:rPr>
        <w:t xml:space="preserve">, </w:t>
      </w:r>
      <w:r w:rsidR="00206229" w:rsidRPr="00DA7338">
        <w:rPr>
          <w:rFonts w:eastAsia="Calibri"/>
          <w:szCs w:val="28"/>
        </w:rPr>
        <w:t>міськими, селищними, сільськими головами</w:t>
      </w:r>
      <w:r w:rsidR="00206229" w:rsidRPr="00DA7338">
        <w:rPr>
          <w:rFonts w:eastAsia="Calibri"/>
          <w:bCs/>
          <w:szCs w:val="28"/>
        </w:rPr>
        <w:t xml:space="preserve"> Івано-Франківської області</w:t>
      </w:r>
      <w:r w:rsidR="00206229" w:rsidRPr="00DA7338">
        <w:rPr>
          <w:rFonts w:eastAsia="Calibri"/>
          <w:szCs w:val="28"/>
        </w:rPr>
        <w:t>.</w:t>
      </w:r>
    </w:p>
    <w:tbl>
      <w:tblPr>
        <w:tblW w:w="16608" w:type="dxa"/>
        <w:tblLook w:val="01E0" w:firstRow="1" w:lastRow="1" w:firstColumn="1" w:lastColumn="1" w:noHBand="0" w:noVBand="0"/>
      </w:tblPr>
      <w:tblGrid>
        <w:gridCol w:w="4503"/>
        <w:gridCol w:w="5067"/>
        <w:gridCol w:w="7038"/>
      </w:tblGrid>
      <w:tr w:rsidR="005639F6" w:rsidRPr="00DA7338" w:rsidTr="00813B30">
        <w:trPr>
          <w:trHeight w:val="550"/>
        </w:trPr>
        <w:tc>
          <w:tcPr>
            <w:tcW w:w="4503" w:type="dxa"/>
          </w:tcPr>
          <w:p w:rsidR="00206229" w:rsidRPr="00DA7338" w:rsidRDefault="00206229" w:rsidP="00BF06D2">
            <w:pPr>
              <w:spacing w:line="332" w:lineRule="exact"/>
              <w:ind w:firstLine="709"/>
              <w:rPr>
                <w:rFonts w:eastAsia="Calibri"/>
                <w:b/>
              </w:rPr>
            </w:pPr>
          </w:p>
        </w:tc>
        <w:tc>
          <w:tcPr>
            <w:tcW w:w="5067" w:type="dxa"/>
          </w:tcPr>
          <w:p w:rsidR="00206229" w:rsidRPr="00DA7338" w:rsidRDefault="00206229" w:rsidP="00BF06D2">
            <w:pPr>
              <w:ind w:firstLine="0"/>
              <w:jc w:val="left"/>
              <w:rPr>
                <w:b/>
                <w:i/>
                <w:lang w:val="uk-UA"/>
              </w:rPr>
            </w:pPr>
            <w:r w:rsidRPr="00DA7338">
              <w:rPr>
                <w:b/>
                <w:i/>
                <w:lang w:val="uk-UA"/>
              </w:rPr>
              <w:t xml:space="preserve">Впродовж кварталу </w:t>
            </w:r>
          </w:p>
        </w:tc>
        <w:tc>
          <w:tcPr>
            <w:tcW w:w="7038" w:type="dxa"/>
          </w:tcPr>
          <w:p w:rsidR="00206229" w:rsidRPr="00DA7338" w:rsidRDefault="00206229" w:rsidP="00BF06D2">
            <w:pPr>
              <w:spacing w:line="332" w:lineRule="exact"/>
              <w:ind w:firstLine="709"/>
              <w:rPr>
                <w:rFonts w:eastAsia="Calibri"/>
                <w:b/>
              </w:rPr>
            </w:pPr>
          </w:p>
        </w:tc>
      </w:tr>
    </w:tbl>
    <w:p w:rsidR="0060742E" w:rsidRDefault="0091161F" w:rsidP="0091161F">
      <w:pPr>
        <w:spacing w:line="332" w:lineRule="exact"/>
        <w:ind w:firstLine="0"/>
        <w:rPr>
          <w:rFonts w:eastAsia="Calibri"/>
          <w:szCs w:val="28"/>
          <w:lang w:val="uk-UA"/>
        </w:rPr>
      </w:pPr>
      <w:r>
        <w:rPr>
          <w:rFonts w:eastAsia="Calibri"/>
          <w:szCs w:val="28"/>
          <w:lang w:val="uk-UA"/>
        </w:rPr>
        <w:t xml:space="preserve">      </w:t>
      </w:r>
    </w:p>
    <w:p w:rsidR="00FA13AA" w:rsidRDefault="00FA13AA" w:rsidP="0091161F">
      <w:pPr>
        <w:spacing w:line="332" w:lineRule="exact"/>
        <w:ind w:firstLine="0"/>
        <w:rPr>
          <w:rFonts w:eastAsia="Calibri"/>
          <w:szCs w:val="28"/>
          <w:lang w:val="uk-UA"/>
        </w:rPr>
      </w:pPr>
    </w:p>
    <w:p w:rsidR="00206229" w:rsidRPr="00DA7338" w:rsidRDefault="0091161F" w:rsidP="0091161F">
      <w:pPr>
        <w:spacing w:line="332" w:lineRule="exact"/>
        <w:ind w:firstLine="0"/>
        <w:rPr>
          <w:rFonts w:eastAsia="Calibri"/>
          <w:szCs w:val="28"/>
        </w:rPr>
      </w:pPr>
      <w:r>
        <w:rPr>
          <w:rFonts w:eastAsia="Calibri"/>
          <w:szCs w:val="28"/>
          <w:lang w:val="uk-UA"/>
        </w:rPr>
        <w:t xml:space="preserve"> </w:t>
      </w:r>
      <w:r w:rsidR="004A6950">
        <w:rPr>
          <w:rFonts w:eastAsia="Calibri"/>
          <w:szCs w:val="28"/>
          <w:lang w:val="uk-UA"/>
        </w:rPr>
        <w:t xml:space="preserve">        </w:t>
      </w:r>
      <w:r w:rsidR="00B97691">
        <w:rPr>
          <w:rFonts w:eastAsia="Calibri"/>
          <w:szCs w:val="28"/>
          <w:lang w:val="uk-UA"/>
        </w:rPr>
        <w:t xml:space="preserve"> </w:t>
      </w:r>
      <w:r w:rsidR="00206229" w:rsidRPr="00DA7338">
        <w:rPr>
          <w:rFonts w:eastAsia="Calibri"/>
          <w:szCs w:val="28"/>
        </w:rPr>
        <w:t>1</w:t>
      </w:r>
      <w:r w:rsidR="00206229" w:rsidRPr="00DA7338">
        <w:rPr>
          <w:rFonts w:eastAsia="Calibri"/>
          <w:szCs w:val="28"/>
          <w:lang w:val="uk-UA"/>
        </w:rPr>
        <w:t>0</w:t>
      </w:r>
      <w:r w:rsidR="00206229" w:rsidRPr="00DA7338">
        <w:rPr>
          <w:rFonts w:eastAsia="Calibri"/>
          <w:szCs w:val="28"/>
        </w:rPr>
        <w:t>. Виступи</w:t>
      </w:r>
      <w:r w:rsidR="00206229" w:rsidRPr="00DA7338">
        <w:rPr>
          <w:rFonts w:eastAsia="Calibri"/>
          <w:szCs w:val="28"/>
          <w:lang w:val="uk-UA"/>
        </w:rPr>
        <w:t xml:space="preserve"> </w:t>
      </w:r>
      <w:r w:rsidR="00206229" w:rsidRPr="00DA7338">
        <w:rPr>
          <w:rFonts w:eastAsia="Calibri"/>
          <w:szCs w:val="28"/>
        </w:rPr>
        <w:t xml:space="preserve">голови </w:t>
      </w:r>
      <w:r w:rsidR="00206229" w:rsidRPr="00DA7338">
        <w:rPr>
          <w:rFonts w:eastAsia="Calibri"/>
          <w:bCs/>
          <w:szCs w:val="28"/>
        </w:rPr>
        <w:t xml:space="preserve">Івано-Франківської </w:t>
      </w:r>
      <w:r w:rsidR="00206229" w:rsidRPr="00DA7338">
        <w:rPr>
          <w:rFonts w:eastAsia="Calibri"/>
          <w:szCs w:val="28"/>
        </w:rPr>
        <w:t xml:space="preserve">обласної державної адміністрації – начальника </w:t>
      </w:r>
      <w:r w:rsidR="00404D3D" w:rsidRPr="00DA7338">
        <w:rPr>
          <w:rFonts w:eastAsia="Calibri"/>
          <w:szCs w:val="28"/>
          <w:lang w:val="uk-UA"/>
        </w:rPr>
        <w:t xml:space="preserve">Івано-Франківської </w:t>
      </w:r>
      <w:r w:rsidR="00206229" w:rsidRPr="00DA7338">
        <w:rPr>
          <w:rFonts w:eastAsia="Calibri"/>
          <w:szCs w:val="28"/>
        </w:rPr>
        <w:t xml:space="preserve">обласної військової адміністрації, першого заступника, заступників голови, керівника апарату, керівників структурних підрозділів </w:t>
      </w:r>
      <w:r w:rsidR="00206229" w:rsidRPr="00DA7338">
        <w:t xml:space="preserve">Івано-Франківської </w:t>
      </w:r>
      <w:r w:rsidR="00206229" w:rsidRPr="00DA7338">
        <w:rPr>
          <w:rFonts w:eastAsia="Calibri"/>
          <w:szCs w:val="28"/>
        </w:rPr>
        <w:t>обласної державної адміністрації у засобах масової інформації.</w:t>
      </w:r>
    </w:p>
    <w:tbl>
      <w:tblPr>
        <w:tblW w:w="16597" w:type="dxa"/>
        <w:tblLook w:val="01E0" w:firstRow="1" w:lastRow="1" w:firstColumn="1" w:lastColumn="1" w:noHBand="0" w:noVBand="0"/>
      </w:tblPr>
      <w:tblGrid>
        <w:gridCol w:w="4503"/>
        <w:gridCol w:w="5103"/>
        <w:gridCol w:w="6991"/>
      </w:tblGrid>
      <w:tr w:rsidR="005639F6" w:rsidRPr="00DA7338" w:rsidTr="00BF06D2">
        <w:tc>
          <w:tcPr>
            <w:tcW w:w="4503" w:type="dxa"/>
          </w:tcPr>
          <w:p w:rsidR="00206229" w:rsidRPr="00DA7338" w:rsidRDefault="00206229" w:rsidP="00BF06D2">
            <w:pPr>
              <w:spacing w:line="332" w:lineRule="exact"/>
              <w:ind w:firstLine="709"/>
              <w:rPr>
                <w:rFonts w:eastAsia="Calibri"/>
                <w:b/>
              </w:rPr>
            </w:pPr>
          </w:p>
        </w:tc>
        <w:tc>
          <w:tcPr>
            <w:tcW w:w="5103" w:type="dxa"/>
          </w:tcPr>
          <w:p w:rsidR="00206229" w:rsidRPr="00DA7338" w:rsidRDefault="00206229" w:rsidP="00BF06D2">
            <w:pPr>
              <w:ind w:firstLine="0"/>
              <w:jc w:val="left"/>
              <w:rPr>
                <w:b/>
                <w:i/>
                <w:lang w:val="uk-UA"/>
              </w:rPr>
            </w:pPr>
            <w:r w:rsidRPr="00DA7338">
              <w:rPr>
                <w:b/>
                <w:i/>
                <w:lang w:val="uk-UA"/>
              </w:rPr>
              <w:t xml:space="preserve">Впродовж кварталу </w:t>
            </w:r>
          </w:p>
        </w:tc>
        <w:tc>
          <w:tcPr>
            <w:tcW w:w="6991" w:type="dxa"/>
          </w:tcPr>
          <w:p w:rsidR="00206229" w:rsidRPr="00DA7338" w:rsidRDefault="00206229" w:rsidP="00BF06D2">
            <w:pPr>
              <w:spacing w:line="332" w:lineRule="exact"/>
              <w:ind w:firstLine="709"/>
              <w:rPr>
                <w:rFonts w:eastAsia="Calibri"/>
                <w:b/>
              </w:rPr>
            </w:pPr>
          </w:p>
        </w:tc>
      </w:tr>
    </w:tbl>
    <w:p w:rsidR="00FA13AA" w:rsidRDefault="003A217F" w:rsidP="0091161F">
      <w:pPr>
        <w:spacing w:line="332" w:lineRule="exact"/>
        <w:ind w:right="-144" w:firstLine="0"/>
        <w:rPr>
          <w:rFonts w:eastAsia="Calibri"/>
          <w:szCs w:val="28"/>
          <w:lang w:val="uk-UA"/>
        </w:rPr>
      </w:pPr>
      <w:r>
        <w:rPr>
          <w:rFonts w:eastAsia="Calibri"/>
          <w:szCs w:val="28"/>
          <w:lang w:val="uk-UA"/>
        </w:rPr>
        <w:t xml:space="preserve">     </w:t>
      </w:r>
      <w:r w:rsidR="00543B00">
        <w:rPr>
          <w:rFonts w:eastAsia="Calibri"/>
          <w:szCs w:val="28"/>
          <w:lang w:val="uk-UA"/>
        </w:rPr>
        <w:t xml:space="preserve">     </w:t>
      </w:r>
      <w:r>
        <w:rPr>
          <w:rFonts w:eastAsia="Calibri"/>
          <w:szCs w:val="28"/>
          <w:lang w:val="uk-UA"/>
        </w:rPr>
        <w:t xml:space="preserve"> </w:t>
      </w:r>
    </w:p>
    <w:p w:rsidR="00160E6A" w:rsidRPr="00160E6A" w:rsidRDefault="004A6950" w:rsidP="0091161F">
      <w:pPr>
        <w:spacing w:line="332" w:lineRule="exact"/>
        <w:ind w:right="-144" w:firstLine="0"/>
        <w:rPr>
          <w:rFonts w:eastAsia="Calibri"/>
          <w:szCs w:val="28"/>
          <w:lang w:val="uk-UA"/>
        </w:rPr>
      </w:pPr>
      <w:r>
        <w:rPr>
          <w:rFonts w:eastAsia="Calibri"/>
          <w:szCs w:val="28"/>
          <w:lang w:val="uk-UA"/>
        </w:rPr>
        <w:t xml:space="preserve">         </w:t>
      </w:r>
      <w:r w:rsidR="00B97691">
        <w:rPr>
          <w:rFonts w:eastAsia="Calibri"/>
          <w:szCs w:val="28"/>
          <w:lang w:val="uk-UA"/>
        </w:rPr>
        <w:t xml:space="preserve"> </w:t>
      </w:r>
      <w:r w:rsidR="00206229" w:rsidRPr="00DA7338">
        <w:rPr>
          <w:rFonts w:eastAsia="Calibri"/>
          <w:szCs w:val="28"/>
        </w:rPr>
        <w:t>1</w:t>
      </w:r>
      <w:r w:rsidR="00206229" w:rsidRPr="00DA7338">
        <w:rPr>
          <w:rFonts w:eastAsia="Calibri"/>
          <w:szCs w:val="28"/>
          <w:lang w:val="uk-UA"/>
        </w:rPr>
        <w:t>1</w:t>
      </w:r>
      <w:r w:rsidR="00206229" w:rsidRPr="00DA7338">
        <w:rPr>
          <w:rFonts w:eastAsia="Calibri"/>
          <w:szCs w:val="28"/>
        </w:rPr>
        <w:t xml:space="preserve">. Прес-конференції голови </w:t>
      </w:r>
      <w:r w:rsidR="00206229" w:rsidRPr="00DA7338">
        <w:t xml:space="preserve">Івано-Франківської </w:t>
      </w:r>
      <w:r w:rsidR="00206229" w:rsidRPr="00DA7338">
        <w:rPr>
          <w:rFonts w:eastAsia="Calibri"/>
          <w:szCs w:val="28"/>
        </w:rPr>
        <w:t xml:space="preserve">обласної державної адміністрації – начальника </w:t>
      </w:r>
      <w:r w:rsidR="00404D3D" w:rsidRPr="00DA7338">
        <w:rPr>
          <w:rFonts w:eastAsia="Calibri"/>
          <w:szCs w:val="28"/>
          <w:lang w:val="uk-UA"/>
        </w:rPr>
        <w:t xml:space="preserve">Івано-Франківської </w:t>
      </w:r>
      <w:r w:rsidR="00206229" w:rsidRPr="00DA7338">
        <w:rPr>
          <w:rFonts w:eastAsia="Calibri"/>
          <w:szCs w:val="28"/>
        </w:rPr>
        <w:t>обласної військової адміністрації для обла</w:t>
      </w:r>
      <w:r w:rsidR="00160E6A">
        <w:rPr>
          <w:rFonts w:eastAsia="Calibri"/>
          <w:szCs w:val="28"/>
        </w:rPr>
        <w:t>сних засобів масової інформації</w:t>
      </w:r>
      <w:r w:rsidR="00160E6A">
        <w:rPr>
          <w:rFonts w:eastAsia="Calibri"/>
          <w:szCs w:val="28"/>
          <w:lang w:val="uk-UA"/>
        </w:rPr>
        <w:t>.</w:t>
      </w:r>
    </w:p>
    <w:tbl>
      <w:tblPr>
        <w:tblW w:w="16597" w:type="dxa"/>
        <w:tblLook w:val="01E0" w:firstRow="1" w:lastRow="1" w:firstColumn="1" w:lastColumn="1" w:noHBand="0" w:noVBand="0"/>
      </w:tblPr>
      <w:tblGrid>
        <w:gridCol w:w="4503"/>
        <w:gridCol w:w="5103"/>
        <w:gridCol w:w="6991"/>
      </w:tblGrid>
      <w:tr w:rsidR="005639F6" w:rsidRPr="00DA7338" w:rsidTr="00BF06D2">
        <w:tc>
          <w:tcPr>
            <w:tcW w:w="4503" w:type="dxa"/>
          </w:tcPr>
          <w:p w:rsidR="00206229" w:rsidRPr="00DA7338" w:rsidRDefault="00206229" w:rsidP="00160E6A">
            <w:pPr>
              <w:spacing w:line="332" w:lineRule="exact"/>
              <w:ind w:firstLine="0"/>
              <w:rPr>
                <w:rFonts w:eastAsia="Calibri"/>
                <w:b/>
              </w:rPr>
            </w:pPr>
          </w:p>
        </w:tc>
        <w:tc>
          <w:tcPr>
            <w:tcW w:w="5103" w:type="dxa"/>
          </w:tcPr>
          <w:p w:rsidR="00206229" w:rsidRPr="00DA7338" w:rsidRDefault="00206229" w:rsidP="00BF06D2">
            <w:pPr>
              <w:ind w:firstLine="0"/>
              <w:jc w:val="left"/>
              <w:rPr>
                <w:b/>
                <w:i/>
                <w:lang w:val="uk-UA"/>
              </w:rPr>
            </w:pPr>
            <w:r w:rsidRPr="00DA7338">
              <w:rPr>
                <w:b/>
                <w:i/>
                <w:lang w:val="uk-UA"/>
              </w:rPr>
              <w:t xml:space="preserve">Впродовж кварталу </w:t>
            </w:r>
          </w:p>
        </w:tc>
        <w:tc>
          <w:tcPr>
            <w:tcW w:w="6991" w:type="dxa"/>
          </w:tcPr>
          <w:p w:rsidR="00206229" w:rsidRPr="00DA7338" w:rsidRDefault="00206229" w:rsidP="00BF06D2">
            <w:pPr>
              <w:spacing w:line="332" w:lineRule="exact"/>
              <w:ind w:firstLine="709"/>
              <w:rPr>
                <w:rFonts w:eastAsia="Calibri"/>
                <w:b/>
              </w:rPr>
            </w:pPr>
          </w:p>
        </w:tc>
      </w:tr>
    </w:tbl>
    <w:p w:rsidR="00AC25F6" w:rsidRDefault="00543B00" w:rsidP="00CA41DF">
      <w:pPr>
        <w:spacing w:line="332" w:lineRule="exact"/>
        <w:ind w:firstLine="0"/>
        <w:rPr>
          <w:rFonts w:eastAsia="Calibri"/>
          <w:szCs w:val="28"/>
          <w:lang w:val="uk-UA"/>
        </w:rPr>
      </w:pPr>
      <w:r>
        <w:rPr>
          <w:rFonts w:eastAsia="Calibri"/>
          <w:szCs w:val="28"/>
        </w:rPr>
        <w:t xml:space="preserve">          </w:t>
      </w:r>
      <w:r w:rsidR="00D05F19">
        <w:rPr>
          <w:rFonts w:eastAsia="Calibri"/>
          <w:szCs w:val="28"/>
          <w:lang w:val="uk-UA"/>
        </w:rPr>
        <w:t xml:space="preserve"> </w:t>
      </w:r>
    </w:p>
    <w:p w:rsidR="00206229" w:rsidRPr="00543B00" w:rsidRDefault="00710962" w:rsidP="00CA41DF">
      <w:pPr>
        <w:spacing w:line="332" w:lineRule="exact"/>
        <w:ind w:firstLine="0"/>
        <w:rPr>
          <w:rFonts w:eastAsia="Calibri"/>
          <w:szCs w:val="28"/>
          <w:lang w:val="uk-UA"/>
        </w:rPr>
      </w:pPr>
      <w:r>
        <w:rPr>
          <w:rFonts w:eastAsia="Calibri"/>
          <w:szCs w:val="28"/>
          <w:lang w:val="uk-UA"/>
        </w:rPr>
        <w:t xml:space="preserve">         </w:t>
      </w:r>
      <w:r w:rsidR="00B97691">
        <w:rPr>
          <w:rFonts w:eastAsia="Calibri"/>
          <w:szCs w:val="28"/>
          <w:lang w:val="uk-UA"/>
        </w:rPr>
        <w:t xml:space="preserve"> </w:t>
      </w:r>
      <w:r w:rsidR="00206229" w:rsidRPr="00DA7338">
        <w:rPr>
          <w:rFonts w:eastAsia="Calibri"/>
          <w:szCs w:val="28"/>
        </w:rPr>
        <w:t>1</w:t>
      </w:r>
      <w:r w:rsidR="00206229" w:rsidRPr="00DA7338">
        <w:rPr>
          <w:rFonts w:eastAsia="Calibri"/>
          <w:szCs w:val="28"/>
          <w:lang w:val="uk-UA"/>
        </w:rPr>
        <w:t>2</w:t>
      </w:r>
      <w:r w:rsidR="00206229" w:rsidRPr="00DA7338">
        <w:rPr>
          <w:rFonts w:eastAsia="Calibri"/>
          <w:szCs w:val="28"/>
        </w:rPr>
        <w:t xml:space="preserve">. Підготовка та здійснення організаційних заходів щодо візитів в </w:t>
      </w:r>
      <w:r w:rsidR="00206229" w:rsidRPr="00DA7338">
        <w:rPr>
          <w:rFonts w:eastAsia="Calibri"/>
          <w:bCs/>
          <w:szCs w:val="28"/>
        </w:rPr>
        <w:t xml:space="preserve">Івано-Франківську </w:t>
      </w:r>
      <w:r w:rsidR="00206229" w:rsidRPr="00DA7338">
        <w:rPr>
          <w:rFonts w:eastAsia="Calibri"/>
          <w:szCs w:val="28"/>
        </w:rPr>
        <w:t>область вищих посадових осіб держави.</w:t>
      </w:r>
    </w:p>
    <w:tbl>
      <w:tblPr>
        <w:tblW w:w="16597" w:type="dxa"/>
        <w:tblLook w:val="01E0" w:firstRow="1" w:lastRow="1" w:firstColumn="1" w:lastColumn="1" w:noHBand="0" w:noVBand="0"/>
      </w:tblPr>
      <w:tblGrid>
        <w:gridCol w:w="4503"/>
        <w:gridCol w:w="5103"/>
        <w:gridCol w:w="6991"/>
      </w:tblGrid>
      <w:tr w:rsidR="005639F6" w:rsidRPr="00DA7338" w:rsidTr="00BF06D2">
        <w:tc>
          <w:tcPr>
            <w:tcW w:w="4503" w:type="dxa"/>
          </w:tcPr>
          <w:p w:rsidR="00206229" w:rsidRPr="00DA7338" w:rsidRDefault="00206229" w:rsidP="00BF06D2">
            <w:pPr>
              <w:spacing w:line="332" w:lineRule="exact"/>
              <w:ind w:firstLine="709"/>
              <w:rPr>
                <w:rFonts w:eastAsia="Calibri"/>
                <w:b/>
              </w:rPr>
            </w:pPr>
          </w:p>
        </w:tc>
        <w:tc>
          <w:tcPr>
            <w:tcW w:w="5103" w:type="dxa"/>
          </w:tcPr>
          <w:p w:rsidR="00206229" w:rsidRPr="00DA7338" w:rsidRDefault="00206229" w:rsidP="00BF06D2">
            <w:pPr>
              <w:ind w:firstLine="0"/>
              <w:jc w:val="left"/>
              <w:rPr>
                <w:b/>
                <w:i/>
                <w:lang w:val="uk-UA"/>
              </w:rPr>
            </w:pPr>
            <w:r w:rsidRPr="00DA7338">
              <w:rPr>
                <w:b/>
                <w:i/>
                <w:lang w:val="uk-UA"/>
              </w:rPr>
              <w:t xml:space="preserve">Впродовж кварталу </w:t>
            </w:r>
          </w:p>
        </w:tc>
        <w:tc>
          <w:tcPr>
            <w:tcW w:w="6991" w:type="dxa"/>
          </w:tcPr>
          <w:p w:rsidR="00206229" w:rsidRPr="00DA7338" w:rsidRDefault="00206229" w:rsidP="00BF06D2">
            <w:pPr>
              <w:spacing w:line="332" w:lineRule="exact"/>
              <w:ind w:firstLine="709"/>
              <w:rPr>
                <w:rFonts w:eastAsia="Calibri"/>
                <w:b/>
                <w:highlight w:val="yellow"/>
              </w:rPr>
            </w:pPr>
          </w:p>
        </w:tc>
      </w:tr>
    </w:tbl>
    <w:p w:rsidR="005639F6" w:rsidRDefault="005639F6" w:rsidP="00206229">
      <w:pPr>
        <w:ind w:firstLine="708"/>
        <w:rPr>
          <w:szCs w:val="28"/>
          <w:lang w:val="uk-UA"/>
        </w:rPr>
      </w:pPr>
    </w:p>
    <w:p w:rsidR="00206229" w:rsidRPr="00DA7338" w:rsidRDefault="00CA41DF" w:rsidP="00CA41DF">
      <w:pPr>
        <w:ind w:firstLine="0"/>
        <w:rPr>
          <w:szCs w:val="28"/>
          <w:lang w:val="uk-UA"/>
        </w:rPr>
      </w:pPr>
      <w:r>
        <w:rPr>
          <w:szCs w:val="28"/>
          <w:lang w:val="uk-UA"/>
        </w:rPr>
        <w:t xml:space="preserve">       </w:t>
      </w:r>
      <w:r w:rsidR="00710962">
        <w:rPr>
          <w:szCs w:val="28"/>
          <w:lang w:val="uk-UA"/>
        </w:rPr>
        <w:t xml:space="preserve">  </w:t>
      </w:r>
      <w:r w:rsidR="00B97691">
        <w:rPr>
          <w:szCs w:val="28"/>
          <w:lang w:val="uk-UA"/>
        </w:rPr>
        <w:t xml:space="preserve"> </w:t>
      </w:r>
      <w:r w:rsidR="00206229" w:rsidRPr="00DA7338">
        <w:rPr>
          <w:szCs w:val="28"/>
          <w:lang w:val="uk-UA"/>
        </w:rPr>
        <w:t xml:space="preserve">13. </w:t>
      </w:r>
      <w:r w:rsidR="00EC7CA1" w:rsidRPr="00DA7338">
        <w:rPr>
          <w:szCs w:val="28"/>
          <w:lang w:val="uk-UA"/>
        </w:rPr>
        <w:t>Реаліз</w:t>
      </w:r>
      <w:r w:rsidR="00D5174F" w:rsidRPr="00DA7338">
        <w:rPr>
          <w:szCs w:val="28"/>
          <w:lang w:val="uk-UA"/>
        </w:rPr>
        <w:t>ація соціального проє</w:t>
      </w:r>
      <w:r w:rsidR="009B7060" w:rsidRPr="00DA7338">
        <w:rPr>
          <w:szCs w:val="28"/>
          <w:lang w:val="uk-UA"/>
        </w:rPr>
        <w:t>кту з підт</w:t>
      </w:r>
      <w:r w:rsidR="00EC7CA1" w:rsidRPr="00DA7338">
        <w:rPr>
          <w:szCs w:val="28"/>
          <w:lang w:val="uk-UA"/>
        </w:rPr>
        <w:t xml:space="preserve">римки родин наших полеглих Захисників та Захисниць «Турбота про родину Героя». </w:t>
      </w:r>
    </w:p>
    <w:tbl>
      <w:tblPr>
        <w:tblW w:w="16597" w:type="dxa"/>
        <w:tblLook w:val="01E0" w:firstRow="1" w:lastRow="1" w:firstColumn="1" w:lastColumn="1" w:noHBand="0" w:noVBand="0"/>
      </w:tblPr>
      <w:tblGrid>
        <w:gridCol w:w="4503"/>
        <w:gridCol w:w="12094"/>
      </w:tblGrid>
      <w:tr w:rsidR="005639F6" w:rsidRPr="00DA7338" w:rsidTr="00BF06D2">
        <w:tc>
          <w:tcPr>
            <w:tcW w:w="4503" w:type="dxa"/>
          </w:tcPr>
          <w:p w:rsidR="00206229" w:rsidRPr="00DA7338" w:rsidRDefault="00206229" w:rsidP="00BF06D2">
            <w:pPr>
              <w:spacing w:line="332" w:lineRule="exact"/>
              <w:ind w:firstLine="709"/>
              <w:rPr>
                <w:rFonts w:eastAsia="Calibri"/>
                <w:b/>
                <w:lang w:val="uk-UA"/>
              </w:rPr>
            </w:pPr>
          </w:p>
        </w:tc>
        <w:tc>
          <w:tcPr>
            <w:tcW w:w="12094" w:type="dxa"/>
          </w:tcPr>
          <w:p w:rsidR="00206229" w:rsidRPr="00DA7338" w:rsidRDefault="00206229" w:rsidP="00BF06D2">
            <w:pPr>
              <w:ind w:firstLine="0"/>
              <w:jc w:val="left"/>
              <w:rPr>
                <w:b/>
                <w:i/>
                <w:lang w:val="uk-UA"/>
              </w:rPr>
            </w:pPr>
            <w:r w:rsidRPr="00DA7338">
              <w:rPr>
                <w:b/>
                <w:i/>
                <w:lang w:val="uk-UA"/>
              </w:rPr>
              <w:t xml:space="preserve">Впродовж кварталу </w:t>
            </w:r>
          </w:p>
        </w:tc>
      </w:tr>
    </w:tbl>
    <w:p w:rsidR="00813B30" w:rsidRDefault="00D05F19" w:rsidP="00DB018A">
      <w:pPr>
        <w:ind w:firstLine="0"/>
        <w:outlineLvl w:val="0"/>
        <w:rPr>
          <w:szCs w:val="28"/>
          <w:lang w:val="uk-UA"/>
        </w:rPr>
      </w:pPr>
      <w:r>
        <w:rPr>
          <w:szCs w:val="28"/>
          <w:lang w:val="uk-UA"/>
        </w:rPr>
        <w:t xml:space="preserve">          </w:t>
      </w:r>
    </w:p>
    <w:p w:rsidR="00451388" w:rsidRPr="00F671EC" w:rsidRDefault="00813B30" w:rsidP="00965694">
      <w:pPr>
        <w:ind w:hanging="142"/>
        <w:outlineLvl w:val="0"/>
        <w:rPr>
          <w:b/>
          <w:bCs/>
          <w:lang w:val="uk-UA"/>
        </w:rPr>
      </w:pPr>
      <w:r>
        <w:rPr>
          <w:szCs w:val="28"/>
          <w:lang w:val="uk-UA"/>
        </w:rPr>
        <w:t xml:space="preserve">          </w:t>
      </w:r>
      <w:r w:rsidR="00965694">
        <w:rPr>
          <w:szCs w:val="28"/>
          <w:lang w:val="uk-UA"/>
        </w:rPr>
        <w:t xml:space="preserve"> </w:t>
      </w:r>
      <w:r w:rsidR="00B97691">
        <w:rPr>
          <w:szCs w:val="28"/>
          <w:lang w:val="uk-UA"/>
        </w:rPr>
        <w:t xml:space="preserve"> </w:t>
      </w:r>
      <w:r w:rsidR="00F671EC" w:rsidRPr="00F671EC">
        <w:rPr>
          <w:szCs w:val="28"/>
          <w:lang w:val="uk-UA"/>
        </w:rPr>
        <w:t>14.</w:t>
      </w:r>
      <w:r w:rsidR="0071463D" w:rsidRPr="00D23209">
        <w:rPr>
          <w:sz w:val="14"/>
          <w:szCs w:val="16"/>
          <w:lang w:val="uk-UA"/>
        </w:rPr>
        <w:t xml:space="preserve"> </w:t>
      </w:r>
      <w:r w:rsidR="00965694">
        <w:rPr>
          <w:szCs w:val="28"/>
          <w:lang w:val="uk-UA" w:eastAsia="uk-UA"/>
        </w:rPr>
        <w:t>Р</w:t>
      </w:r>
      <w:r w:rsidR="00451388" w:rsidRPr="003736F9">
        <w:rPr>
          <w:szCs w:val="28"/>
          <w:lang w:val="uk-UA" w:eastAsia="uk-UA"/>
        </w:rPr>
        <w:t>еалізація проєкту «</w:t>
      </w:r>
      <w:r w:rsidR="00C92070">
        <w:rPr>
          <w:szCs w:val="28"/>
          <w:lang w:val="uk-UA" w:eastAsia="uk-UA"/>
        </w:rPr>
        <w:t>Опілля: скарби нації» за участю територіальних громад</w:t>
      </w:r>
      <w:r w:rsidR="00451388" w:rsidRPr="003736F9">
        <w:rPr>
          <w:szCs w:val="28"/>
          <w:lang w:val="uk-UA" w:eastAsia="uk-UA"/>
        </w:rPr>
        <w:t xml:space="preserve"> етнорегіону Опілля в Івано-Франківській області.</w:t>
      </w:r>
    </w:p>
    <w:tbl>
      <w:tblPr>
        <w:tblW w:w="0" w:type="auto"/>
        <w:tblLook w:val="0000" w:firstRow="0" w:lastRow="0" w:firstColumn="0" w:lastColumn="0" w:noHBand="0" w:noVBand="0"/>
      </w:tblPr>
      <w:tblGrid>
        <w:gridCol w:w="3936"/>
        <w:gridCol w:w="5350"/>
      </w:tblGrid>
      <w:tr w:rsidR="00451388" w:rsidRPr="006C1FAC" w:rsidTr="00AE5793">
        <w:trPr>
          <w:trHeight w:val="269"/>
        </w:trPr>
        <w:tc>
          <w:tcPr>
            <w:tcW w:w="3936" w:type="dxa"/>
          </w:tcPr>
          <w:p w:rsidR="00AC25F6" w:rsidRPr="006C1FAC" w:rsidRDefault="00AC25F6" w:rsidP="00AC25F6">
            <w:pPr>
              <w:ind w:firstLine="0"/>
              <w:rPr>
                <w:color w:val="FF0000"/>
                <w:lang w:val="uk-UA"/>
              </w:rPr>
            </w:pPr>
          </w:p>
        </w:tc>
        <w:tc>
          <w:tcPr>
            <w:tcW w:w="5350" w:type="dxa"/>
          </w:tcPr>
          <w:p w:rsidR="00451388" w:rsidRPr="006C1FAC" w:rsidRDefault="00451388" w:rsidP="008D0CF7">
            <w:pPr>
              <w:tabs>
                <w:tab w:val="left" w:pos="3615"/>
              </w:tabs>
              <w:ind w:firstLine="606"/>
              <w:rPr>
                <w:b/>
                <w:bCs/>
                <w:color w:val="FF0000"/>
                <w:lang w:val="uk-UA"/>
              </w:rPr>
            </w:pPr>
            <w:r w:rsidRPr="005F7E86">
              <w:rPr>
                <w:b/>
                <w:i/>
                <w:szCs w:val="26"/>
                <w:lang w:val="uk-UA"/>
              </w:rPr>
              <w:t>Впродовж кварталу</w:t>
            </w:r>
            <w:r w:rsidRPr="006C1FAC">
              <w:rPr>
                <w:b/>
                <w:bCs/>
                <w:i/>
                <w:iCs/>
                <w:color w:val="FF0000"/>
                <w:lang w:val="uk-UA"/>
              </w:rPr>
              <w:tab/>
            </w:r>
          </w:p>
        </w:tc>
      </w:tr>
    </w:tbl>
    <w:p w:rsidR="00F671EC" w:rsidRDefault="00F671EC" w:rsidP="00451388">
      <w:pPr>
        <w:ind w:firstLine="708"/>
        <w:rPr>
          <w:color w:val="FF0000"/>
          <w:szCs w:val="28"/>
          <w:lang w:val="uk-UA"/>
        </w:rPr>
      </w:pPr>
    </w:p>
    <w:p w:rsidR="00FE5584" w:rsidRPr="00F671EC" w:rsidRDefault="00CA41DF" w:rsidP="00CA41DF">
      <w:pPr>
        <w:ind w:firstLine="0"/>
        <w:rPr>
          <w:rFonts w:eastAsia="Calibri"/>
          <w:szCs w:val="28"/>
          <w:lang w:val="uk-UA"/>
        </w:rPr>
      </w:pPr>
      <w:r>
        <w:rPr>
          <w:szCs w:val="28"/>
          <w:lang w:val="uk-UA"/>
        </w:rPr>
        <w:t xml:space="preserve">       </w:t>
      </w:r>
      <w:r w:rsidR="00710962">
        <w:rPr>
          <w:szCs w:val="28"/>
          <w:lang w:val="uk-UA"/>
        </w:rPr>
        <w:t xml:space="preserve">  </w:t>
      </w:r>
      <w:r w:rsidR="00B97691">
        <w:rPr>
          <w:szCs w:val="28"/>
          <w:lang w:val="uk-UA"/>
        </w:rPr>
        <w:t xml:space="preserve"> </w:t>
      </w:r>
      <w:r w:rsidR="00206229" w:rsidRPr="00F671EC">
        <w:rPr>
          <w:szCs w:val="28"/>
          <w:lang w:val="uk-UA"/>
        </w:rPr>
        <w:t xml:space="preserve">15. </w:t>
      </w:r>
      <w:r w:rsidR="00FE5584" w:rsidRPr="00F671EC">
        <w:rPr>
          <w:rFonts w:eastAsia="Calibri"/>
          <w:szCs w:val="28"/>
        </w:rPr>
        <w:t>Ч</w:t>
      </w:r>
      <w:r w:rsidR="001443BA">
        <w:rPr>
          <w:rFonts w:eastAsia="Calibri"/>
          <w:szCs w:val="28"/>
        </w:rPr>
        <w:t>емпіонат України серед дорослих і</w:t>
      </w:r>
      <w:r w:rsidR="00FE5584" w:rsidRPr="00F671EC">
        <w:rPr>
          <w:rFonts w:eastAsia="Calibri"/>
          <w:szCs w:val="28"/>
        </w:rPr>
        <w:t xml:space="preserve"> моло</w:t>
      </w:r>
      <w:r w:rsidR="00CA639F" w:rsidRPr="00F671EC">
        <w:rPr>
          <w:rFonts w:eastAsia="Calibri"/>
          <w:szCs w:val="28"/>
        </w:rPr>
        <w:t>ді зі спортивної ходьби на 50 к</w:t>
      </w:r>
      <w:r w:rsidR="00CA639F" w:rsidRPr="00F671EC">
        <w:rPr>
          <w:rFonts w:eastAsia="Calibri"/>
          <w:szCs w:val="28"/>
          <w:lang w:val="uk-UA"/>
        </w:rPr>
        <w:t>ілометрів</w:t>
      </w:r>
      <w:r w:rsidR="00FE5584" w:rsidRPr="00F671EC">
        <w:rPr>
          <w:rFonts w:eastAsia="Calibri"/>
          <w:szCs w:val="28"/>
        </w:rPr>
        <w:t xml:space="preserve">. </w:t>
      </w:r>
    </w:p>
    <w:tbl>
      <w:tblPr>
        <w:tblW w:w="0" w:type="auto"/>
        <w:tblLook w:val="01E0" w:firstRow="1" w:lastRow="1" w:firstColumn="1" w:lastColumn="1" w:noHBand="0" w:noVBand="0"/>
      </w:tblPr>
      <w:tblGrid>
        <w:gridCol w:w="3936"/>
        <w:gridCol w:w="5327"/>
      </w:tblGrid>
      <w:tr w:rsidR="009703E6" w:rsidRPr="00F671EC" w:rsidTr="00FE5584">
        <w:tc>
          <w:tcPr>
            <w:tcW w:w="3936" w:type="dxa"/>
          </w:tcPr>
          <w:p w:rsidR="00FE5584" w:rsidRPr="00F671EC" w:rsidRDefault="00FE5584" w:rsidP="00710962">
            <w:pPr>
              <w:spacing w:line="310" w:lineRule="exact"/>
              <w:rPr>
                <w:rFonts w:eastAsia="Calibri"/>
                <w:b/>
                <w:i/>
                <w:szCs w:val="28"/>
              </w:rPr>
            </w:pPr>
          </w:p>
        </w:tc>
        <w:tc>
          <w:tcPr>
            <w:tcW w:w="5327" w:type="dxa"/>
          </w:tcPr>
          <w:p w:rsidR="00FE5584" w:rsidRPr="00F671EC" w:rsidRDefault="00FE5584" w:rsidP="008D0CF7">
            <w:pPr>
              <w:spacing w:line="310" w:lineRule="exact"/>
              <w:ind w:firstLine="606"/>
              <w:rPr>
                <w:rFonts w:eastAsia="Calibri"/>
                <w:b/>
                <w:i/>
                <w:szCs w:val="28"/>
              </w:rPr>
            </w:pPr>
            <w:r w:rsidRPr="00F671EC">
              <w:rPr>
                <w:rFonts w:eastAsia="Calibri"/>
                <w:b/>
                <w:i/>
                <w:szCs w:val="28"/>
              </w:rPr>
              <w:t>Жовтень</w:t>
            </w:r>
          </w:p>
        </w:tc>
      </w:tr>
    </w:tbl>
    <w:p w:rsidR="00AD68E7" w:rsidRPr="00F671EC" w:rsidRDefault="00CA41DF" w:rsidP="0095614D">
      <w:pPr>
        <w:pStyle w:val="afb"/>
        <w:rPr>
          <w:rFonts w:eastAsia="Calibri"/>
          <w:szCs w:val="28"/>
          <w:lang w:val="uk-UA"/>
        </w:rPr>
      </w:pPr>
      <w:r>
        <w:rPr>
          <w:szCs w:val="28"/>
          <w:lang w:val="uk-UA"/>
        </w:rPr>
        <w:lastRenderedPageBreak/>
        <w:t xml:space="preserve"> </w:t>
      </w:r>
      <w:r w:rsidR="00D05F19">
        <w:rPr>
          <w:szCs w:val="28"/>
          <w:lang w:val="uk-UA"/>
        </w:rPr>
        <w:t xml:space="preserve"> </w:t>
      </w:r>
      <w:r w:rsidR="0095614D">
        <w:rPr>
          <w:szCs w:val="28"/>
          <w:lang w:val="uk-UA"/>
        </w:rPr>
        <w:t xml:space="preserve"> </w:t>
      </w:r>
      <w:r w:rsidR="00B97691">
        <w:rPr>
          <w:szCs w:val="28"/>
          <w:lang w:val="uk-UA"/>
        </w:rPr>
        <w:t xml:space="preserve"> </w:t>
      </w:r>
      <w:r>
        <w:rPr>
          <w:szCs w:val="28"/>
          <w:lang w:val="uk-UA"/>
        </w:rPr>
        <w:t>16</w:t>
      </w:r>
      <w:r w:rsidR="0095614D">
        <w:rPr>
          <w:szCs w:val="28"/>
          <w:lang w:val="uk-UA"/>
        </w:rPr>
        <w:t>.</w:t>
      </w:r>
      <w:r w:rsidR="0095614D">
        <w:rPr>
          <w:rStyle w:val="10"/>
        </w:rPr>
        <w:t xml:space="preserve"> </w:t>
      </w:r>
      <w:r w:rsidR="0095614D">
        <w:rPr>
          <w:rFonts w:eastAsia="Calibri"/>
          <w:szCs w:val="28"/>
        </w:rPr>
        <w:t>Командний чемпіонат</w:t>
      </w:r>
      <w:r w:rsidR="0095614D">
        <w:rPr>
          <w:rFonts w:eastAsia="Calibri"/>
          <w:szCs w:val="28"/>
          <w:lang w:val="uk-UA"/>
        </w:rPr>
        <w:t xml:space="preserve"> </w:t>
      </w:r>
      <w:r w:rsidR="00AD68E7" w:rsidRPr="00F671EC">
        <w:rPr>
          <w:rFonts w:eastAsia="Calibri"/>
          <w:szCs w:val="28"/>
        </w:rPr>
        <w:t>України серед ДЮ</w:t>
      </w:r>
      <w:r w:rsidR="0095614D">
        <w:rPr>
          <w:rFonts w:eastAsia="Calibri"/>
          <w:szCs w:val="28"/>
        </w:rPr>
        <w:t xml:space="preserve">СШ, СДЮШОР </w:t>
      </w:r>
      <w:r w:rsidR="001443BA">
        <w:rPr>
          <w:rFonts w:eastAsia="Calibri"/>
          <w:szCs w:val="28"/>
        </w:rPr>
        <w:t>зі спортивної ходьби.</w:t>
      </w:r>
      <w:r w:rsidR="00AD68E7" w:rsidRPr="00F671EC">
        <w:rPr>
          <w:rFonts w:eastAsia="Calibri"/>
          <w:szCs w:val="28"/>
        </w:rPr>
        <w:t xml:space="preserve"> </w:t>
      </w:r>
    </w:p>
    <w:tbl>
      <w:tblPr>
        <w:tblW w:w="0" w:type="auto"/>
        <w:tblLook w:val="01E0" w:firstRow="1" w:lastRow="1" w:firstColumn="1" w:lastColumn="1" w:noHBand="0" w:noVBand="0"/>
      </w:tblPr>
      <w:tblGrid>
        <w:gridCol w:w="3936"/>
        <w:gridCol w:w="5327"/>
      </w:tblGrid>
      <w:tr w:rsidR="00AD68E7" w:rsidRPr="00F671EC" w:rsidTr="0031253D">
        <w:tc>
          <w:tcPr>
            <w:tcW w:w="3936" w:type="dxa"/>
          </w:tcPr>
          <w:p w:rsidR="00AD68E7" w:rsidRPr="00F671EC" w:rsidRDefault="00AD68E7" w:rsidP="0031253D">
            <w:pPr>
              <w:spacing w:line="310" w:lineRule="exact"/>
              <w:ind w:firstLine="709"/>
              <w:rPr>
                <w:rFonts w:eastAsia="Calibri"/>
                <w:b/>
                <w:i/>
                <w:szCs w:val="28"/>
              </w:rPr>
            </w:pPr>
          </w:p>
        </w:tc>
        <w:tc>
          <w:tcPr>
            <w:tcW w:w="5327" w:type="dxa"/>
          </w:tcPr>
          <w:p w:rsidR="00AD68E7" w:rsidRPr="00F671EC" w:rsidRDefault="00AD68E7" w:rsidP="0031253D">
            <w:pPr>
              <w:spacing w:line="310" w:lineRule="exact"/>
              <w:ind w:firstLine="606"/>
              <w:rPr>
                <w:rFonts w:eastAsia="Calibri"/>
                <w:b/>
                <w:i/>
                <w:szCs w:val="28"/>
              </w:rPr>
            </w:pPr>
            <w:r w:rsidRPr="00F671EC">
              <w:rPr>
                <w:rFonts w:eastAsia="Calibri"/>
                <w:b/>
                <w:i/>
                <w:szCs w:val="28"/>
              </w:rPr>
              <w:t>Жовтень</w:t>
            </w:r>
          </w:p>
        </w:tc>
      </w:tr>
    </w:tbl>
    <w:p w:rsidR="005639F6" w:rsidRDefault="005639F6" w:rsidP="00FE5584">
      <w:pPr>
        <w:ind w:firstLine="709"/>
        <w:contextualSpacing/>
        <w:rPr>
          <w:rFonts w:eastAsia="Calibri"/>
          <w:szCs w:val="28"/>
          <w:lang w:val="uk-UA"/>
        </w:rPr>
      </w:pPr>
    </w:p>
    <w:p w:rsidR="001443BA" w:rsidRPr="00F671EC" w:rsidRDefault="00CA41DF" w:rsidP="00CA41DF">
      <w:pPr>
        <w:ind w:firstLine="0"/>
        <w:rPr>
          <w:rFonts w:eastAsia="Calibri"/>
          <w:szCs w:val="28"/>
          <w:lang w:val="uk-UA"/>
        </w:rPr>
      </w:pPr>
      <w:r>
        <w:rPr>
          <w:rFonts w:eastAsia="Calibri"/>
          <w:szCs w:val="28"/>
          <w:lang w:val="uk-UA"/>
        </w:rPr>
        <w:t xml:space="preserve">       </w:t>
      </w:r>
      <w:r w:rsidR="00710962">
        <w:rPr>
          <w:rFonts w:eastAsia="Calibri"/>
          <w:szCs w:val="28"/>
          <w:lang w:val="uk-UA"/>
        </w:rPr>
        <w:t xml:space="preserve">   </w:t>
      </w:r>
      <w:r>
        <w:rPr>
          <w:rFonts w:eastAsia="Calibri"/>
          <w:szCs w:val="28"/>
          <w:lang w:val="uk-UA"/>
        </w:rPr>
        <w:t xml:space="preserve">17. </w:t>
      </w:r>
      <w:r w:rsidR="001443BA" w:rsidRPr="00F671EC">
        <w:rPr>
          <w:rFonts w:eastAsia="Calibri"/>
          <w:szCs w:val="28"/>
        </w:rPr>
        <w:t xml:space="preserve">Міжнародний турнір серед юнаків зі спортивної ходьби </w:t>
      </w:r>
      <w:r w:rsidR="001443BA" w:rsidRPr="00F671EC">
        <w:rPr>
          <w:rFonts w:eastAsia="Calibri"/>
          <w:szCs w:val="28"/>
          <w:lang w:val="uk-UA"/>
        </w:rPr>
        <w:t>«</w:t>
      </w:r>
      <w:r w:rsidR="001443BA" w:rsidRPr="00F671EC">
        <w:rPr>
          <w:rFonts w:eastAsia="Calibri"/>
          <w:szCs w:val="28"/>
        </w:rPr>
        <w:t>Кубок Вечірній Івано-Франківськ</w:t>
      </w:r>
      <w:r w:rsidR="001443BA" w:rsidRPr="00F671EC">
        <w:rPr>
          <w:rFonts w:eastAsia="Calibri"/>
          <w:szCs w:val="28"/>
          <w:lang w:val="uk-UA"/>
        </w:rPr>
        <w:t>»</w:t>
      </w:r>
      <w:r w:rsidR="001443BA" w:rsidRPr="00F671EC">
        <w:rPr>
          <w:rFonts w:eastAsia="Calibri"/>
          <w:szCs w:val="28"/>
        </w:rPr>
        <w:t xml:space="preserve">. </w:t>
      </w:r>
    </w:p>
    <w:tbl>
      <w:tblPr>
        <w:tblW w:w="0" w:type="auto"/>
        <w:tblLook w:val="01E0" w:firstRow="1" w:lastRow="1" w:firstColumn="1" w:lastColumn="1" w:noHBand="0" w:noVBand="0"/>
      </w:tblPr>
      <w:tblGrid>
        <w:gridCol w:w="3936"/>
        <w:gridCol w:w="5327"/>
      </w:tblGrid>
      <w:tr w:rsidR="001443BA" w:rsidRPr="00F671EC" w:rsidTr="0031253D">
        <w:tc>
          <w:tcPr>
            <w:tcW w:w="3936" w:type="dxa"/>
          </w:tcPr>
          <w:p w:rsidR="001443BA" w:rsidRPr="00824F4A" w:rsidRDefault="001443BA" w:rsidP="0031253D">
            <w:pPr>
              <w:spacing w:line="310" w:lineRule="exact"/>
              <w:ind w:firstLine="709"/>
              <w:rPr>
                <w:rFonts w:eastAsia="Calibri"/>
                <w:b/>
                <w:i/>
                <w:szCs w:val="28"/>
                <w:lang w:val="uk-UA"/>
              </w:rPr>
            </w:pPr>
          </w:p>
        </w:tc>
        <w:tc>
          <w:tcPr>
            <w:tcW w:w="5327" w:type="dxa"/>
          </w:tcPr>
          <w:p w:rsidR="001443BA" w:rsidRPr="00F671EC" w:rsidRDefault="001443BA" w:rsidP="0031253D">
            <w:pPr>
              <w:spacing w:line="310" w:lineRule="exact"/>
              <w:ind w:firstLine="606"/>
              <w:rPr>
                <w:rFonts w:eastAsia="Calibri"/>
                <w:b/>
                <w:i/>
                <w:szCs w:val="28"/>
              </w:rPr>
            </w:pPr>
            <w:r w:rsidRPr="00F671EC">
              <w:rPr>
                <w:rFonts w:eastAsia="Calibri"/>
                <w:b/>
                <w:i/>
                <w:szCs w:val="28"/>
              </w:rPr>
              <w:t>Жовтень</w:t>
            </w:r>
          </w:p>
        </w:tc>
      </w:tr>
    </w:tbl>
    <w:p w:rsidR="00FA13AA" w:rsidRDefault="00FA13AA" w:rsidP="007F1B50">
      <w:pPr>
        <w:spacing w:line="276" w:lineRule="auto"/>
        <w:ind w:firstLine="0"/>
        <w:rPr>
          <w:rFonts w:eastAsia="Calibri"/>
          <w:szCs w:val="28"/>
          <w:lang w:val="uk-UA"/>
        </w:rPr>
      </w:pPr>
    </w:p>
    <w:p w:rsidR="00FE021E" w:rsidRPr="007F1B50" w:rsidRDefault="00710962" w:rsidP="007F1B50">
      <w:pPr>
        <w:spacing w:line="276" w:lineRule="auto"/>
        <w:ind w:firstLine="0"/>
        <w:rPr>
          <w:bCs/>
          <w:szCs w:val="28"/>
          <w:lang w:val="uk-UA"/>
        </w:rPr>
      </w:pPr>
      <w:r>
        <w:rPr>
          <w:rFonts w:eastAsia="Calibri"/>
          <w:szCs w:val="28"/>
          <w:lang w:val="uk-UA"/>
        </w:rPr>
        <w:t xml:space="preserve">          </w:t>
      </w:r>
      <w:r w:rsidR="00CA41DF">
        <w:rPr>
          <w:rFonts w:eastAsia="Calibri"/>
          <w:szCs w:val="28"/>
          <w:lang w:val="uk-UA"/>
        </w:rPr>
        <w:t>18</w:t>
      </w:r>
      <w:r w:rsidR="00FE021E" w:rsidRPr="00F671EC">
        <w:rPr>
          <w:rFonts w:eastAsia="Calibri"/>
          <w:szCs w:val="28"/>
        </w:rPr>
        <w:t xml:space="preserve">. </w:t>
      </w:r>
      <w:r w:rsidR="00FE021E" w:rsidRPr="00FE021E">
        <w:rPr>
          <w:szCs w:val="28"/>
        </w:rPr>
        <w:t>Заходи щодо відзначення Європейського дня боротьби з тор</w:t>
      </w:r>
      <w:r w:rsidR="001D7ABE">
        <w:rPr>
          <w:bCs/>
          <w:szCs w:val="28"/>
        </w:rPr>
        <w:t>гівлею людьми</w:t>
      </w:r>
      <w:r w:rsidR="007F1B50">
        <w:rPr>
          <w:bCs/>
          <w:szCs w:val="28"/>
          <w:lang w:val="uk-UA"/>
        </w:rPr>
        <w:t>.</w:t>
      </w:r>
    </w:p>
    <w:tbl>
      <w:tblPr>
        <w:tblW w:w="0" w:type="auto"/>
        <w:tblLook w:val="01E0" w:firstRow="1" w:lastRow="1" w:firstColumn="1" w:lastColumn="1" w:noHBand="0" w:noVBand="0"/>
      </w:tblPr>
      <w:tblGrid>
        <w:gridCol w:w="3936"/>
        <w:gridCol w:w="5327"/>
      </w:tblGrid>
      <w:tr w:rsidR="00FE021E" w:rsidRPr="00F671EC" w:rsidTr="00C86CC5">
        <w:tc>
          <w:tcPr>
            <w:tcW w:w="3936" w:type="dxa"/>
          </w:tcPr>
          <w:p w:rsidR="00FE021E" w:rsidRPr="00F671EC" w:rsidRDefault="00FE021E" w:rsidP="00FE021E">
            <w:pPr>
              <w:spacing w:line="310" w:lineRule="exact"/>
              <w:ind w:firstLine="0"/>
              <w:rPr>
                <w:rFonts w:eastAsia="Calibri"/>
                <w:b/>
                <w:i/>
                <w:szCs w:val="28"/>
              </w:rPr>
            </w:pPr>
          </w:p>
        </w:tc>
        <w:tc>
          <w:tcPr>
            <w:tcW w:w="5327" w:type="dxa"/>
          </w:tcPr>
          <w:p w:rsidR="00FE021E" w:rsidRPr="00F671EC" w:rsidRDefault="00FE021E" w:rsidP="008D0CF7">
            <w:pPr>
              <w:spacing w:line="310" w:lineRule="exact"/>
              <w:ind w:firstLine="606"/>
              <w:rPr>
                <w:rFonts w:eastAsia="Calibri"/>
                <w:b/>
                <w:i/>
                <w:szCs w:val="28"/>
              </w:rPr>
            </w:pPr>
            <w:r w:rsidRPr="00F671EC">
              <w:rPr>
                <w:rFonts w:eastAsia="Calibri"/>
                <w:b/>
                <w:i/>
                <w:szCs w:val="28"/>
              </w:rPr>
              <w:t>Жовтень</w:t>
            </w:r>
          </w:p>
        </w:tc>
      </w:tr>
    </w:tbl>
    <w:p w:rsidR="00FE021E" w:rsidRDefault="00FE021E" w:rsidP="00FE5584">
      <w:pPr>
        <w:ind w:firstLine="709"/>
        <w:contextualSpacing/>
        <w:rPr>
          <w:rFonts w:eastAsia="Calibri"/>
          <w:szCs w:val="28"/>
          <w:lang w:val="uk-UA"/>
        </w:rPr>
      </w:pPr>
    </w:p>
    <w:p w:rsidR="001443BA" w:rsidRPr="00385F0D" w:rsidRDefault="00D05F19" w:rsidP="006A2CCA">
      <w:pPr>
        <w:contextualSpacing/>
        <w:rPr>
          <w:rFonts w:eastAsia="Calibri"/>
          <w:szCs w:val="28"/>
          <w:lang w:val="uk-UA"/>
        </w:rPr>
      </w:pPr>
      <w:r>
        <w:rPr>
          <w:rFonts w:eastAsia="Calibri"/>
          <w:szCs w:val="28"/>
          <w:lang w:val="uk-UA"/>
        </w:rPr>
        <w:t xml:space="preserve">    </w:t>
      </w:r>
      <w:r w:rsidR="001443BA">
        <w:rPr>
          <w:rFonts w:eastAsia="Calibri"/>
          <w:szCs w:val="28"/>
          <w:lang w:val="uk-UA"/>
        </w:rPr>
        <w:t>19</w:t>
      </w:r>
      <w:r w:rsidR="001443BA" w:rsidRPr="005D5CFB">
        <w:rPr>
          <w:rFonts w:eastAsia="Calibri"/>
          <w:szCs w:val="28"/>
        </w:rPr>
        <w:t xml:space="preserve">. </w:t>
      </w:r>
      <w:r w:rsidR="001443BA">
        <w:rPr>
          <w:szCs w:val="28"/>
          <w:lang w:val="en-US"/>
        </w:rPr>
        <w:t>VI</w:t>
      </w:r>
      <w:r w:rsidR="001443BA">
        <w:rPr>
          <w:szCs w:val="28"/>
          <w:lang w:val="uk-UA"/>
        </w:rPr>
        <w:t xml:space="preserve"> Благодійний аукціон на підтримку Збройних Сил України.</w:t>
      </w:r>
    </w:p>
    <w:tbl>
      <w:tblPr>
        <w:tblW w:w="0" w:type="auto"/>
        <w:tblLook w:val="01E0" w:firstRow="1" w:lastRow="1" w:firstColumn="1" w:lastColumn="1" w:noHBand="0" w:noVBand="0"/>
      </w:tblPr>
      <w:tblGrid>
        <w:gridCol w:w="3936"/>
        <w:gridCol w:w="5327"/>
      </w:tblGrid>
      <w:tr w:rsidR="001443BA" w:rsidRPr="005D5CFB" w:rsidTr="0031253D">
        <w:tc>
          <w:tcPr>
            <w:tcW w:w="3936" w:type="dxa"/>
          </w:tcPr>
          <w:p w:rsidR="001443BA" w:rsidRPr="005D5CFB" w:rsidRDefault="001443BA" w:rsidP="0031253D">
            <w:pPr>
              <w:spacing w:line="310" w:lineRule="exact"/>
              <w:ind w:firstLine="709"/>
              <w:rPr>
                <w:rFonts w:eastAsia="Calibri"/>
                <w:b/>
                <w:i/>
                <w:szCs w:val="28"/>
              </w:rPr>
            </w:pPr>
          </w:p>
        </w:tc>
        <w:tc>
          <w:tcPr>
            <w:tcW w:w="5327" w:type="dxa"/>
          </w:tcPr>
          <w:p w:rsidR="001443BA" w:rsidRPr="005D5CFB" w:rsidRDefault="001443BA" w:rsidP="0031253D">
            <w:pPr>
              <w:spacing w:line="310" w:lineRule="exact"/>
              <w:ind w:firstLine="606"/>
              <w:rPr>
                <w:rFonts w:eastAsia="Calibri"/>
                <w:b/>
                <w:i/>
                <w:szCs w:val="28"/>
                <w:lang w:val="uk-UA"/>
              </w:rPr>
            </w:pPr>
            <w:r>
              <w:rPr>
                <w:rFonts w:eastAsia="Calibri"/>
                <w:b/>
                <w:i/>
                <w:szCs w:val="28"/>
                <w:lang w:val="uk-UA"/>
              </w:rPr>
              <w:t>Жовтень</w:t>
            </w:r>
          </w:p>
        </w:tc>
      </w:tr>
    </w:tbl>
    <w:p w:rsidR="001443BA" w:rsidRDefault="001443BA" w:rsidP="00FE5584">
      <w:pPr>
        <w:ind w:firstLine="709"/>
        <w:contextualSpacing/>
        <w:rPr>
          <w:rFonts w:eastAsia="Calibri"/>
          <w:szCs w:val="28"/>
          <w:lang w:val="uk-UA"/>
        </w:rPr>
      </w:pPr>
    </w:p>
    <w:p w:rsidR="00FE5584" w:rsidRPr="005D5CFB" w:rsidRDefault="00D05F19" w:rsidP="00160E6A">
      <w:pPr>
        <w:contextualSpacing/>
        <w:rPr>
          <w:rFonts w:eastAsia="Calibri"/>
          <w:szCs w:val="28"/>
          <w:lang w:val="uk-UA"/>
        </w:rPr>
      </w:pPr>
      <w:r>
        <w:rPr>
          <w:rFonts w:eastAsia="Calibri"/>
          <w:szCs w:val="28"/>
          <w:lang w:val="uk-UA"/>
        </w:rPr>
        <w:t xml:space="preserve">    </w:t>
      </w:r>
      <w:r w:rsidR="006A2CCA">
        <w:rPr>
          <w:rFonts w:eastAsia="Calibri"/>
          <w:szCs w:val="28"/>
          <w:lang w:val="uk-UA"/>
        </w:rPr>
        <w:t>20</w:t>
      </w:r>
      <w:r w:rsidR="00FE5584" w:rsidRPr="005D5CFB">
        <w:rPr>
          <w:rFonts w:eastAsia="Calibri"/>
          <w:szCs w:val="28"/>
        </w:rPr>
        <w:t xml:space="preserve">. </w:t>
      </w:r>
      <w:r w:rsidR="003011A7" w:rsidRPr="005D5CFB">
        <w:rPr>
          <w:szCs w:val="28"/>
        </w:rPr>
        <w:t>Обласні інтелектуальні ігри «STEM»</w:t>
      </w:r>
      <w:r w:rsidR="003011A7" w:rsidRPr="005D5CFB">
        <w:rPr>
          <w:szCs w:val="28"/>
          <w:lang w:val="uk-UA"/>
        </w:rPr>
        <w:t>.</w:t>
      </w:r>
    </w:p>
    <w:tbl>
      <w:tblPr>
        <w:tblW w:w="0" w:type="auto"/>
        <w:tblLook w:val="01E0" w:firstRow="1" w:lastRow="1" w:firstColumn="1" w:lastColumn="1" w:noHBand="0" w:noVBand="0"/>
      </w:tblPr>
      <w:tblGrid>
        <w:gridCol w:w="3936"/>
        <w:gridCol w:w="5327"/>
      </w:tblGrid>
      <w:tr w:rsidR="00385F0D" w:rsidRPr="005D5CFB" w:rsidTr="00D20C8B">
        <w:tc>
          <w:tcPr>
            <w:tcW w:w="3936" w:type="dxa"/>
          </w:tcPr>
          <w:p w:rsidR="00FE5584" w:rsidRPr="005D5CFB" w:rsidRDefault="00FE5584" w:rsidP="00D20C8B">
            <w:pPr>
              <w:spacing w:line="310" w:lineRule="exact"/>
              <w:ind w:firstLine="709"/>
              <w:rPr>
                <w:rFonts w:eastAsia="Calibri"/>
                <w:b/>
                <w:i/>
                <w:szCs w:val="28"/>
              </w:rPr>
            </w:pPr>
          </w:p>
        </w:tc>
        <w:tc>
          <w:tcPr>
            <w:tcW w:w="5327" w:type="dxa"/>
          </w:tcPr>
          <w:p w:rsidR="00FE5584" w:rsidRPr="005D5CFB" w:rsidRDefault="00FE5584" w:rsidP="008D0CF7">
            <w:pPr>
              <w:spacing w:line="310" w:lineRule="exact"/>
              <w:ind w:firstLine="606"/>
              <w:rPr>
                <w:rFonts w:eastAsia="Calibri"/>
                <w:b/>
                <w:i/>
                <w:szCs w:val="28"/>
                <w:lang w:val="uk-UA"/>
              </w:rPr>
            </w:pPr>
            <w:r w:rsidRPr="005D5CFB">
              <w:rPr>
                <w:rFonts w:eastAsia="Calibri"/>
                <w:b/>
                <w:i/>
                <w:szCs w:val="28"/>
                <w:lang w:val="uk-UA"/>
              </w:rPr>
              <w:t>Листопад</w:t>
            </w:r>
          </w:p>
        </w:tc>
      </w:tr>
    </w:tbl>
    <w:p w:rsidR="00FD102D" w:rsidRDefault="00FD102D" w:rsidP="00385F0D">
      <w:pPr>
        <w:ind w:firstLine="709"/>
        <w:contextualSpacing/>
        <w:rPr>
          <w:rFonts w:eastAsia="Calibri"/>
          <w:szCs w:val="28"/>
          <w:lang w:val="uk-UA"/>
        </w:rPr>
      </w:pPr>
    </w:p>
    <w:p w:rsidR="00022CB2" w:rsidRPr="00022CB2" w:rsidRDefault="00160E6A" w:rsidP="00022CB2">
      <w:pPr>
        <w:ind w:firstLine="0"/>
        <w:contextualSpacing/>
        <w:rPr>
          <w:rFonts w:eastAsia="Calibri"/>
          <w:szCs w:val="28"/>
          <w:lang w:val="uk-UA"/>
        </w:rPr>
      </w:pPr>
      <w:r>
        <w:rPr>
          <w:rFonts w:eastAsia="Calibri"/>
          <w:szCs w:val="28"/>
          <w:lang w:val="uk-UA"/>
        </w:rPr>
        <w:t xml:space="preserve">       </w:t>
      </w:r>
      <w:r w:rsidR="00710962">
        <w:rPr>
          <w:rFonts w:eastAsia="Calibri"/>
          <w:szCs w:val="28"/>
          <w:lang w:val="uk-UA"/>
        </w:rPr>
        <w:t xml:space="preserve">   </w:t>
      </w:r>
      <w:r w:rsidR="006A2CCA">
        <w:rPr>
          <w:rFonts w:eastAsia="Calibri"/>
          <w:szCs w:val="28"/>
          <w:lang w:val="uk-UA"/>
        </w:rPr>
        <w:t>21</w:t>
      </w:r>
      <w:r w:rsidR="00022CB2" w:rsidRPr="005D5CFB">
        <w:rPr>
          <w:rFonts w:eastAsia="Calibri"/>
          <w:szCs w:val="28"/>
        </w:rPr>
        <w:t xml:space="preserve">. </w:t>
      </w:r>
      <w:r w:rsidR="00022CB2" w:rsidRPr="005D5CFB">
        <w:rPr>
          <w:szCs w:val="28"/>
        </w:rPr>
        <w:t>Обласн</w:t>
      </w:r>
      <w:r w:rsidR="00022CB2">
        <w:rPr>
          <w:szCs w:val="28"/>
          <w:lang w:val="uk-UA"/>
        </w:rPr>
        <w:t>ий фестиваль патріотичної пісні імені Софії Галечко.</w:t>
      </w:r>
    </w:p>
    <w:tbl>
      <w:tblPr>
        <w:tblW w:w="0" w:type="auto"/>
        <w:tblLook w:val="01E0" w:firstRow="1" w:lastRow="1" w:firstColumn="1" w:lastColumn="1" w:noHBand="0" w:noVBand="0"/>
      </w:tblPr>
      <w:tblGrid>
        <w:gridCol w:w="3936"/>
        <w:gridCol w:w="5327"/>
      </w:tblGrid>
      <w:tr w:rsidR="00022CB2" w:rsidRPr="005D5CFB" w:rsidTr="00C86CC5">
        <w:tc>
          <w:tcPr>
            <w:tcW w:w="3936" w:type="dxa"/>
          </w:tcPr>
          <w:p w:rsidR="00022CB2" w:rsidRPr="005D5CFB" w:rsidRDefault="00022CB2" w:rsidP="00C86CC5">
            <w:pPr>
              <w:spacing w:line="310" w:lineRule="exact"/>
              <w:ind w:firstLine="709"/>
              <w:rPr>
                <w:rFonts w:eastAsia="Calibri"/>
                <w:b/>
                <w:i/>
                <w:szCs w:val="28"/>
              </w:rPr>
            </w:pPr>
          </w:p>
        </w:tc>
        <w:tc>
          <w:tcPr>
            <w:tcW w:w="5327" w:type="dxa"/>
          </w:tcPr>
          <w:p w:rsidR="00022CB2" w:rsidRPr="005D5CFB" w:rsidRDefault="00022CB2" w:rsidP="008D0CF7">
            <w:pPr>
              <w:spacing w:line="310" w:lineRule="exact"/>
              <w:ind w:firstLine="606"/>
              <w:rPr>
                <w:rFonts w:eastAsia="Calibri"/>
                <w:b/>
                <w:i/>
                <w:szCs w:val="28"/>
                <w:lang w:val="uk-UA"/>
              </w:rPr>
            </w:pPr>
            <w:r w:rsidRPr="005D5CFB">
              <w:rPr>
                <w:rFonts w:eastAsia="Calibri"/>
                <w:b/>
                <w:i/>
                <w:szCs w:val="28"/>
                <w:lang w:val="uk-UA"/>
              </w:rPr>
              <w:t>Листопад</w:t>
            </w:r>
          </w:p>
        </w:tc>
      </w:tr>
    </w:tbl>
    <w:p w:rsidR="0097404A" w:rsidRDefault="00022CB2" w:rsidP="00385F0D">
      <w:pPr>
        <w:ind w:firstLine="0"/>
        <w:rPr>
          <w:rFonts w:eastAsia="Calibri"/>
          <w:szCs w:val="28"/>
          <w:lang w:val="uk-UA"/>
        </w:rPr>
      </w:pPr>
      <w:r>
        <w:rPr>
          <w:rFonts w:eastAsia="Calibri"/>
          <w:szCs w:val="28"/>
          <w:lang w:val="uk-UA"/>
        </w:rPr>
        <w:t xml:space="preserve">       </w:t>
      </w:r>
      <w:r w:rsidR="00D05F19">
        <w:rPr>
          <w:rFonts w:eastAsia="Calibri"/>
          <w:szCs w:val="28"/>
          <w:lang w:val="uk-UA"/>
        </w:rPr>
        <w:t xml:space="preserve">  </w:t>
      </w:r>
      <w:r w:rsidR="00F76084">
        <w:rPr>
          <w:rFonts w:eastAsia="Calibri"/>
          <w:szCs w:val="28"/>
          <w:lang w:val="uk-UA"/>
        </w:rPr>
        <w:t xml:space="preserve"> </w:t>
      </w:r>
    </w:p>
    <w:p w:rsidR="00FE5584" w:rsidRPr="00D6740D" w:rsidRDefault="0097404A" w:rsidP="00385F0D">
      <w:pPr>
        <w:ind w:firstLine="0"/>
        <w:rPr>
          <w:rFonts w:eastAsia="Calibri"/>
          <w:szCs w:val="28"/>
          <w:lang w:val="uk-UA"/>
        </w:rPr>
      </w:pPr>
      <w:r>
        <w:rPr>
          <w:rFonts w:eastAsia="Calibri"/>
          <w:szCs w:val="28"/>
          <w:lang w:val="uk-UA"/>
        </w:rPr>
        <w:t xml:space="preserve">          </w:t>
      </w:r>
      <w:r w:rsidR="006A2CCA">
        <w:rPr>
          <w:rFonts w:eastAsia="Calibri"/>
          <w:szCs w:val="28"/>
          <w:lang w:val="uk-UA"/>
        </w:rPr>
        <w:t>22</w:t>
      </w:r>
      <w:r w:rsidR="00FE5584" w:rsidRPr="005D5CFB">
        <w:rPr>
          <w:rFonts w:eastAsia="Calibri"/>
          <w:szCs w:val="28"/>
        </w:rPr>
        <w:t>. Міжнародний турнір з легко</w:t>
      </w:r>
      <w:r w:rsidR="005D5CFB" w:rsidRPr="005D5CFB">
        <w:rPr>
          <w:rFonts w:eastAsia="Calibri"/>
          <w:szCs w:val="28"/>
        </w:rPr>
        <w:t>ї атлетики «College Open»</w:t>
      </w:r>
      <w:r w:rsidR="00FE5584" w:rsidRPr="005D5CFB">
        <w:rPr>
          <w:rFonts w:eastAsia="Calibri"/>
          <w:szCs w:val="28"/>
        </w:rPr>
        <w:t>.</w:t>
      </w:r>
    </w:p>
    <w:tbl>
      <w:tblPr>
        <w:tblW w:w="0" w:type="auto"/>
        <w:tblLook w:val="01E0" w:firstRow="1" w:lastRow="1" w:firstColumn="1" w:lastColumn="1" w:noHBand="0" w:noVBand="0"/>
      </w:tblPr>
      <w:tblGrid>
        <w:gridCol w:w="3854"/>
        <w:gridCol w:w="5432"/>
      </w:tblGrid>
      <w:tr w:rsidR="009703E6" w:rsidRPr="005D5CFB" w:rsidTr="00FD102D">
        <w:tc>
          <w:tcPr>
            <w:tcW w:w="3854" w:type="dxa"/>
          </w:tcPr>
          <w:p w:rsidR="00FE5584" w:rsidRPr="005D5CFB" w:rsidRDefault="00FE5584" w:rsidP="00D20C8B">
            <w:pPr>
              <w:spacing w:line="310" w:lineRule="exact"/>
              <w:ind w:firstLine="709"/>
              <w:rPr>
                <w:rFonts w:eastAsia="Calibri"/>
                <w:b/>
                <w:szCs w:val="28"/>
              </w:rPr>
            </w:pPr>
          </w:p>
        </w:tc>
        <w:tc>
          <w:tcPr>
            <w:tcW w:w="5432" w:type="dxa"/>
          </w:tcPr>
          <w:p w:rsidR="00FE5584" w:rsidRPr="005D5CFB" w:rsidRDefault="00FE5584" w:rsidP="008D0CF7">
            <w:pPr>
              <w:spacing w:line="310" w:lineRule="exact"/>
              <w:ind w:firstLine="681"/>
              <w:rPr>
                <w:rFonts w:eastAsia="Calibri"/>
                <w:b/>
                <w:i/>
                <w:szCs w:val="28"/>
              </w:rPr>
            </w:pPr>
            <w:r w:rsidRPr="005D5CFB">
              <w:rPr>
                <w:rFonts w:eastAsia="Calibri"/>
                <w:b/>
                <w:i/>
                <w:szCs w:val="28"/>
              </w:rPr>
              <w:t>Грудень</w:t>
            </w:r>
          </w:p>
        </w:tc>
      </w:tr>
    </w:tbl>
    <w:p w:rsidR="0097404A" w:rsidRDefault="00F76084" w:rsidP="00F76084">
      <w:pPr>
        <w:ind w:firstLine="0"/>
        <w:rPr>
          <w:rFonts w:eastAsia="Calibri"/>
          <w:szCs w:val="28"/>
          <w:lang w:val="uk-UA"/>
        </w:rPr>
      </w:pPr>
      <w:r>
        <w:rPr>
          <w:rFonts w:eastAsia="Calibri"/>
          <w:szCs w:val="28"/>
          <w:lang w:val="uk-UA"/>
        </w:rPr>
        <w:t xml:space="preserve">         </w:t>
      </w:r>
    </w:p>
    <w:p w:rsidR="009215BC" w:rsidRDefault="009215BC" w:rsidP="00F76084">
      <w:pPr>
        <w:ind w:firstLine="0"/>
        <w:rPr>
          <w:rFonts w:eastAsia="Calibri"/>
          <w:szCs w:val="28"/>
          <w:lang w:val="uk-UA"/>
        </w:rPr>
      </w:pPr>
    </w:p>
    <w:p w:rsidR="00FE5584" w:rsidRPr="00F60E86" w:rsidRDefault="0097404A" w:rsidP="00F76084">
      <w:pPr>
        <w:ind w:firstLine="0"/>
        <w:rPr>
          <w:rFonts w:eastAsia="Calibri"/>
          <w:szCs w:val="28"/>
          <w:lang w:val="uk-UA"/>
        </w:rPr>
      </w:pPr>
      <w:r>
        <w:rPr>
          <w:rFonts w:eastAsia="Calibri"/>
          <w:szCs w:val="28"/>
          <w:lang w:val="uk-UA"/>
        </w:rPr>
        <w:t xml:space="preserve">          </w:t>
      </w:r>
      <w:r w:rsidR="006A2CCA">
        <w:rPr>
          <w:rFonts w:eastAsia="Calibri"/>
          <w:szCs w:val="28"/>
          <w:lang w:val="uk-UA"/>
        </w:rPr>
        <w:t>23</w:t>
      </w:r>
      <w:r w:rsidR="00FE5584" w:rsidRPr="005D5CFB">
        <w:rPr>
          <w:rFonts w:eastAsia="Calibri"/>
          <w:szCs w:val="28"/>
        </w:rPr>
        <w:t>. Відзначення Дня Збройних Сил України.</w:t>
      </w:r>
    </w:p>
    <w:tbl>
      <w:tblPr>
        <w:tblW w:w="0" w:type="auto"/>
        <w:tblLook w:val="01E0" w:firstRow="1" w:lastRow="1" w:firstColumn="1" w:lastColumn="1" w:noHBand="0" w:noVBand="0"/>
      </w:tblPr>
      <w:tblGrid>
        <w:gridCol w:w="3872"/>
        <w:gridCol w:w="5414"/>
      </w:tblGrid>
      <w:tr w:rsidR="009703E6" w:rsidRPr="005D5CFB" w:rsidTr="00FD102D">
        <w:tc>
          <w:tcPr>
            <w:tcW w:w="3872" w:type="dxa"/>
          </w:tcPr>
          <w:p w:rsidR="00FE5584" w:rsidRPr="005D5CFB" w:rsidRDefault="00FE5584" w:rsidP="00D20C8B">
            <w:pPr>
              <w:spacing w:line="310" w:lineRule="exact"/>
              <w:ind w:firstLine="709"/>
              <w:rPr>
                <w:rFonts w:eastAsia="Calibri"/>
                <w:b/>
                <w:i/>
                <w:szCs w:val="28"/>
              </w:rPr>
            </w:pPr>
          </w:p>
        </w:tc>
        <w:tc>
          <w:tcPr>
            <w:tcW w:w="5414" w:type="dxa"/>
          </w:tcPr>
          <w:p w:rsidR="00FE5584" w:rsidRPr="005D5CFB" w:rsidRDefault="00FE5584" w:rsidP="008D0CF7">
            <w:pPr>
              <w:spacing w:line="310" w:lineRule="exact"/>
              <w:ind w:firstLine="666"/>
              <w:rPr>
                <w:rFonts w:eastAsia="Calibri"/>
                <w:b/>
                <w:i/>
                <w:szCs w:val="28"/>
              </w:rPr>
            </w:pPr>
            <w:r w:rsidRPr="005D5CFB">
              <w:rPr>
                <w:rFonts w:eastAsia="Calibri"/>
                <w:b/>
                <w:i/>
                <w:szCs w:val="28"/>
              </w:rPr>
              <w:t>Грудень</w:t>
            </w:r>
          </w:p>
        </w:tc>
      </w:tr>
    </w:tbl>
    <w:p w:rsidR="00FD102D" w:rsidRDefault="00FD102D" w:rsidP="00F119D7">
      <w:pPr>
        <w:ind w:firstLine="709"/>
        <w:rPr>
          <w:rFonts w:eastAsia="Calibri"/>
          <w:szCs w:val="28"/>
          <w:lang w:val="uk-UA"/>
        </w:rPr>
      </w:pPr>
    </w:p>
    <w:p w:rsidR="00AC25F6" w:rsidRDefault="00345154" w:rsidP="00345154">
      <w:pPr>
        <w:ind w:firstLine="0"/>
        <w:rPr>
          <w:rFonts w:eastAsia="Calibri"/>
          <w:szCs w:val="28"/>
          <w:lang w:val="uk-UA"/>
        </w:rPr>
      </w:pPr>
      <w:r>
        <w:rPr>
          <w:rFonts w:eastAsia="Calibri"/>
          <w:szCs w:val="28"/>
          <w:lang w:val="uk-UA"/>
        </w:rPr>
        <w:t xml:space="preserve">       </w:t>
      </w:r>
      <w:r w:rsidR="00D05F19">
        <w:rPr>
          <w:rFonts w:eastAsia="Calibri"/>
          <w:szCs w:val="28"/>
          <w:lang w:val="uk-UA"/>
        </w:rPr>
        <w:t xml:space="preserve"> </w:t>
      </w:r>
    </w:p>
    <w:p w:rsidR="00FE5584" w:rsidRPr="005D5CFB" w:rsidRDefault="00D05F19" w:rsidP="00345154">
      <w:pPr>
        <w:ind w:firstLine="0"/>
        <w:rPr>
          <w:i/>
          <w:lang w:val="uk-UA"/>
        </w:rPr>
      </w:pPr>
      <w:r>
        <w:rPr>
          <w:rFonts w:eastAsia="Calibri"/>
          <w:szCs w:val="28"/>
          <w:lang w:val="uk-UA"/>
        </w:rPr>
        <w:t xml:space="preserve">   </w:t>
      </w:r>
      <w:r w:rsidR="00923457">
        <w:rPr>
          <w:rFonts w:eastAsia="Calibri"/>
          <w:szCs w:val="28"/>
          <w:lang w:val="uk-UA"/>
        </w:rPr>
        <w:t xml:space="preserve">       </w:t>
      </w:r>
      <w:r w:rsidR="006A2CCA">
        <w:rPr>
          <w:rFonts w:eastAsia="Calibri"/>
          <w:szCs w:val="28"/>
          <w:lang w:val="uk-UA"/>
        </w:rPr>
        <w:t>24</w:t>
      </w:r>
      <w:r w:rsidR="00FE5584" w:rsidRPr="005D5CFB">
        <w:rPr>
          <w:rFonts w:eastAsia="Calibri"/>
          <w:szCs w:val="28"/>
        </w:rPr>
        <w:t>. </w:t>
      </w:r>
      <w:r w:rsidR="00FE5584" w:rsidRPr="005D5CFB">
        <w:rPr>
          <w:spacing w:val="-4"/>
          <w:szCs w:val="28"/>
          <w:lang w:val="uk-UA"/>
        </w:rPr>
        <w:t>П</w:t>
      </w:r>
      <w:r w:rsidR="00FE5584" w:rsidRPr="005D5CFB">
        <w:rPr>
          <w:spacing w:val="-4"/>
          <w:szCs w:val="28"/>
        </w:rPr>
        <w:t>роведення ІІІ етапу ХХІV Міжнародного конкурсу</w:t>
      </w:r>
      <w:r w:rsidR="00D5174F" w:rsidRPr="005D5CFB">
        <w:rPr>
          <w:spacing w:val="-4"/>
          <w:szCs w:val="28"/>
        </w:rPr>
        <w:t xml:space="preserve"> з української мови</w:t>
      </w:r>
      <w:r w:rsidR="00D5174F" w:rsidRPr="005D5CFB">
        <w:rPr>
          <w:spacing w:val="-4"/>
          <w:szCs w:val="28"/>
          <w:lang w:val="uk-UA"/>
        </w:rPr>
        <w:t xml:space="preserve"> </w:t>
      </w:r>
      <w:r w:rsidR="00FE5584" w:rsidRPr="005D5CFB">
        <w:rPr>
          <w:spacing w:val="-4"/>
          <w:szCs w:val="28"/>
        </w:rPr>
        <w:t>ім. Петра Яцика</w:t>
      </w:r>
      <w:r w:rsidR="00FE5584" w:rsidRPr="005D5CFB">
        <w:rPr>
          <w:spacing w:val="-4"/>
          <w:szCs w:val="28"/>
          <w:lang w:val="uk-UA"/>
        </w:rPr>
        <w:t>.</w:t>
      </w:r>
    </w:p>
    <w:tbl>
      <w:tblPr>
        <w:tblW w:w="0" w:type="auto"/>
        <w:tblLook w:val="01E0" w:firstRow="1" w:lastRow="1" w:firstColumn="1" w:lastColumn="1" w:noHBand="0" w:noVBand="0"/>
      </w:tblPr>
      <w:tblGrid>
        <w:gridCol w:w="3872"/>
        <w:gridCol w:w="5414"/>
      </w:tblGrid>
      <w:tr w:rsidR="007F1B50" w:rsidRPr="005D5CFB" w:rsidTr="00FD102D">
        <w:tc>
          <w:tcPr>
            <w:tcW w:w="3872" w:type="dxa"/>
          </w:tcPr>
          <w:p w:rsidR="00FE5584" w:rsidRPr="005D5CFB" w:rsidRDefault="00FE5584" w:rsidP="00D20C8B">
            <w:pPr>
              <w:spacing w:line="310" w:lineRule="exact"/>
              <w:ind w:firstLine="709"/>
              <w:rPr>
                <w:rFonts w:eastAsia="Calibri"/>
                <w:b/>
                <w:i/>
                <w:szCs w:val="28"/>
              </w:rPr>
            </w:pPr>
          </w:p>
        </w:tc>
        <w:tc>
          <w:tcPr>
            <w:tcW w:w="5414" w:type="dxa"/>
          </w:tcPr>
          <w:p w:rsidR="00FE5584" w:rsidRPr="005D5CFB" w:rsidRDefault="00FE5584" w:rsidP="008D0CF7">
            <w:pPr>
              <w:spacing w:line="310" w:lineRule="exact"/>
              <w:ind w:firstLine="666"/>
              <w:rPr>
                <w:rFonts w:eastAsia="Calibri"/>
                <w:b/>
                <w:i/>
                <w:szCs w:val="28"/>
              </w:rPr>
            </w:pPr>
            <w:r w:rsidRPr="005D5CFB">
              <w:rPr>
                <w:rFonts w:eastAsia="Calibri"/>
                <w:b/>
                <w:i/>
                <w:szCs w:val="28"/>
              </w:rPr>
              <w:t>Грудень</w:t>
            </w:r>
          </w:p>
        </w:tc>
      </w:tr>
    </w:tbl>
    <w:p w:rsidR="00D23209" w:rsidRDefault="00654563" w:rsidP="00345154">
      <w:pPr>
        <w:ind w:firstLine="0"/>
        <w:rPr>
          <w:rFonts w:eastAsia="Calibri"/>
          <w:szCs w:val="28"/>
          <w:lang w:val="uk-UA"/>
        </w:rPr>
      </w:pPr>
      <w:r>
        <w:rPr>
          <w:rFonts w:eastAsia="Calibri"/>
          <w:szCs w:val="28"/>
          <w:lang w:val="uk-UA"/>
        </w:rPr>
        <w:t xml:space="preserve">           </w:t>
      </w:r>
    </w:p>
    <w:p w:rsidR="00FE5584" w:rsidRPr="005D5CFB" w:rsidRDefault="00923457" w:rsidP="00345154">
      <w:pPr>
        <w:ind w:firstLine="0"/>
        <w:rPr>
          <w:rFonts w:eastAsia="Calibri"/>
          <w:lang w:val="uk-UA"/>
        </w:rPr>
      </w:pPr>
      <w:r>
        <w:rPr>
          <w:rFonts w:eastAsia="Calibri"/>
          <w:szCs w:val="28"/>
          <w:lang w:val="uk-UA"/>
        </w:rPr>
        <w:t xml:space="preserve">          </w:t>
      </w:r>
      <w:r w:rsidR="006A2CCA">
        <w:rPr>
          <w:rFonts w:eastAsia="Calibri"/>
          <w:szCs w:val="28"/>
          <w:lang w:val="uk-UA"/>
        </w:rPr>
        <w:t>25</w:t>
      </w:r>
      <w:r w:rsidR="00FE5584" w:rsidRPr="005D5CFB">
        <w:rPr>
          <w:rFonts w:eastAsia="Calibri"/>
          <w:szCs w:val="28"/>
        </w:rPr>
        <w:t>. </w:t>
      </w:r>
      <w:r w:rsidR="00FE5584" w:rsidRPr="005D5CFB">
        <w:rPr>
          <w:rFonts w:eastAsia="Calibri"/>
        </w:rPr>
        <w:t>Обласний конкурс обрядів різдвяно-новорічного циклу (Вертепів та Меланок) та різдвяної атрибутики (дідухів, павуків).</w:t>
      </w:r>
    </w:p>
    <w:tbl>
      <w:tblPr>
        <w:tblW w:w="0" w:type="auto"/>
        <w:tblLook w:val="01E0" w:firstRow="1" w:lastRow="1" w:firstColumn="1" w:lastColumn="1" w:noHBand="0" w:noVBand="0"/>
      </w:tblPr>
      <w:tblGrid>
        <w:gridCol w:w="3872"/>
        <w:gridCol w:w="5414"/>
      </w:tblGrid>
      <w:tr w:rsidR="009703E6" w:rsidRPr="005D5CFB" w:rsidTr="00FE5584">
        <w:tc>
          <w:tcPr>
            <w:tcW w:w="3936" w:type="dxa"/>
          </w:tcPr>
          <w:p w:rsidR="00FE5584" w:rsidRPr="005D5CFB" w:rsidRDefault="00FE5584" w:rsidP="00D20C8B">
            <w:pPr>
              <w:spacing w:line="360" w:lineRule="auto"/>
              <w:ind w:firstLine="709"/>
              <w:rPr>
                <w:rFonts w:eastAsia="Calibri"/>
                <w:b/>
                <w:i/>
                <w:szCs w:val="28"/>
              </w:rPr>
            </w:pPr>
          </w:p>
        </w:tc>
        <w:tc>
          <w:tcPr>
            <w:tcW w:w="5487" w:type="dxa"/>
          </w:tcPr>
          <w:p w:rsidR="00FE5584" w:rsidRPr="005D5CFB" w:rsidRDefault="00FE5584" w:rsidP="008D0CF7">
            <w:pPr>
              <w:spacing w:line="360" w:lineRule="auto"/>
              <w:ind w:firstLine="666"/>
              <w:rPr>
                <w:rFonts w:eastAsia="Calibri"/>
                <w:b/>
                <w:i/>
                <w:szCs w:val="28"/>
              </w:rPr>
            </w:pPr>
            <w:r w:rsidRPr="005D5CFB">
              <w:rPr>
                <w:rFonts w:eastAsia="Calibri"/>
                <w:b/>
                <w:i/>
                <w:szCs w:val="28"/>
              </w:rPr>
              <w:t>Грудень</w:t>
            </w:r>
          </w:p>
        </w:tc>
      </w:tr>
    </w:tbl>
    <w:p w:rsidR="00AC25F6" w:rsidRDefault="00813B30" w:rsidP="001D7ABE">
      <w:pPr>
        <w:ind w:firstLine="0"/>
        <w:rPr>
          <w:rFonts w:eastAsia="Calibri"/>
          <w:szCs w:val="28"/>
          <w:lang w:val="uk-UA"/>
        </w:rPr>
      </w:pPr>
      <w:r>
        <w:rPr>
          <w:rFonts w:eastAsia="Calibri"/>
          <w:szCs w:val="28"/>
          <w:lang w:val="uk-UA"/>
        </w:rPr>
        <w:t xml:space="preserve">        </w:t>
      </w:r>
    </w:p>
    <w:p w:rsidR="009215BC" w:rsidRDefault="009215BC" w:rsidP="001D7ABE">
      <w:pPr>
        <w:ind w:firstLine="0"/>
        <w:rPr>
          <w:rFonts w:eastAsia="Calibri"/>
          <w:szCs w:val="28"/>
          <w:lang w:val="uk-UA"/>
        </w:rPr>
      </w:pPr>
    </w:p>
    <w:p w:rsidR="001D7ABE" w:rsidRPr="00DB018A" w:rsidRDefault="00543B00" w:rsidP="001D7ABE">
      <w:pPr>
        <w:ind w:firstLine="0"/>
        <w:rPr>
          <w:rFonts w:eastAsia="Calibri"/>
          <w:szCs w:val="28"/>
          <w:lang w:val="uk-UA"/>
        </w:rPr>
      </w:pPr>
      <w:r>
        <w:rPr>
          <w:rFonts w:eastAsia="Calibri"/>
          <w:szCs w:val="28"/>
          <w:lang w:val="uk-UA"/>
        </w:rPr>
        <w:t xml:space="preserve">        </w:t>
      </w:r>
      <w:r w:rsidR="00813B30">
        <w:rPr>
          <w:rFonts w:eastAsia="Calibri"/>
          <w:szCs w:val="28"/>
          <w:lang w:val="uk-UA"/>
        </w:rPr>
        <w:t xml:space="preserve">  </w:t>
      </w:r>
      <w:r w:rsidR="006A2CCA">
        <w:rPr>
          <w:rFonts w:eastAsia="Calibri"/>
          <w:szCs w:val="28"/>
          <w:lang w:val="uk-UA"/>
        </w:rPr>
        <w:t>26</w:t>
      </w:r>
      <w:r w:rsidR="001D7ABE" w:rsidRPr="005D5CFB">
        <w:rPr>
          <w:rFonts w:eastAsia="Calibri"/>
          <w:szCs w:val="28"/>
        </w:rPr>
        <w:t>. </w:t>
      </w:r>
      <w:r w:rsidR="001D7ABE">
        <w:rPr>
          <w:rFonts w:eastAsia="Calibri"/>
          <w:szCs w:val="28"/>
          <w:lang w:val="uk-UA"/>
        </w:rPr>
        <w:t xml:space="preserve">Проведення святкових заходів до Дня Святого Миколая </w:t>
      </w:r>
      <w:r w:rsidR="007F1B50">
        <w:rPr>
          <w:rFonts w:eastAsia="Calibri"/>
          <w:szCs w:val="28"/>
          <w:lang w:val="uk-UA"/>
        </w:rPr>
        <w:t>та різдвяних свят.</w:t>
      </w:r>
    </w:p>
    <w:tbl>
      <w:tblPr>
        <w:tblW w:w="0" w:type="auto"/>
        <w:tblLook w:val="01E0" w:firstRow="1" w:lastRow="1" w:firstColumn="1" w:lastColumn="1" w:noHBand="0" w:noVBand="0"/>
      </w:tblPr>
      <w:tblGrid>
        <w:gridCol w:w="3872"/>
        <w:gridCol w:w="5414"/>
      </w:tblGrid>
      <w:tr w:rsidR="001D7ABE" w:rsidRPr="005D5CFB" w:rsidTr="0005281D">
        <w:tc>
          <w:tcPr>
            <w:tcW w:w="3872" w:type="dxa"/>
          </w:tcPr>
          <w:p w:rsidR="001D7ABE" w:rsidRPr="005D5CFB" w:rsidRDefault="001D7ABE" w:rsidP="00C86CC5">
            <w:pPr>
              <w:spacing w:line="360" w:lineRule="auto"/>
              <w:ind w:firstLine="709"/>
              <w:rPr>
                <w:rFonts w:eastAsia="Calibri"/>
                <w:b/>
                <w:i/>
                <w:szCs w:val="28"/>
              </w:rPr>
            </w:pPr>
          </w:p>
        </w:tc>
        <w:tc>
          <w:tcPr>
            <w:tcW w:w="5414" w:type="dxa"/>
          </w:tcPr>
          <w:p w:rsidR="001D7ABE" w:rsidRPr="005D5CFB" w:rsidRDefault="001D7ABE" w:rsidP="008D0CF7">
            <w:pPr>
              <w:spacing w:line="360" w:lineRule="auto"/>
              <w:ind w:firstLine="666"/>
              <w:rPr>
                <w:rFonts w:eastAsia="Calibri"/>
                <w:b/>
                <w:i/>
                <w:szCs w:val="28"/>
              </w:rPr>
            </w:pPr>
            <w:r w:rsidRPr="005D5CFB">
              <w:rPr>
                <w:rFonts w:eastAsia="Calibri"/>
                <w:b/>
                <w:i/>
                <w:szCs w:val="28"/>
              </w:rPr>
              <w:t>Грудень</w:t>
            </w:r>
          </w:p>
        </w:tc>
      </w:tr>
    </w:tbl>
    <w:p w:rsidR="009215BC" w:rsidRDefault="00345154" w:rsidP="00345154">
      <w:pPr>
        <w:ind w:firstLine="0"/>
        <w:contextualSpacing/>
        <w:rPr>
          <w:rFonts w:eastAsia="Calibri"/>
          <w:szCs w:val="28"/>
          <w:lang w:val="uk-UA"/>
        </w:rPr>
      </w:pPr>
      <w:r>
        <w:rPr>
          <w:rFonts w:eastAsia="Calibri"/>
          <w:szCs w:val="28"/>
          <w:lang w:val="uk-UA"/>
        </w:rPr>
        <w:t xml:space="preserve">  </w:t>
      </w:r>
      <w:r w:rsidR="00EF3833">
        <w:rPr>
          <w:rFonts w:eastAsia="Calibri"/>
          <w:szCs w:val="28"/>
          <w:lang w:val="uk-UA"/>
        </w:rPr>
        <w:t xml:space="preserve">           </w:t>
      </w:r>
    </w:p>
    <w:p w:rsidR="0005281D" w:rsidRPr="00385F0D" w:rsidRDefault="00D05F19" w:rsidP="00345154">
      <w:pPr>
        <w:ind w:firstLine="0"/>
        <w:contextualSpacing/>
        <w:rPr>
          <w:rFonts w:eastAsia="Calibri"/>
          <w:szCs w:val="28"/>
          <w:lang w:val="uk-UA"/>
        </w:rPr>
      </w:pPr>
      <w:r>
        <w:rPr>
          <w:rFonts w:eastAsia="Calibri"/>
          <w:szCs w:val="28"/>
          <w:lang w:val="uk-UA"/>
        </w:rPr>
        <w:t xml:space="preserve">          </w:t>
      </w:r>
      <w:r w:rsidR="006A2CCA">
        <w:rPr>
          <w:rFonts w:eastAsia="Calibri"/>
          <w:szCs w:val="28"/>
          <w:lang w:val="uk-UA"/>
        </w:rPr>
        <w:t>27</w:t>
      </w:r>
      <w:r w:rsidR="0005281D" w:rsidRPr="005D5CFB">
        <w:rPr>
          <w:rFonts w:eastAsia="Calibri"/>
          <w:szCs w:val="28"/>
        </w:rPr>
        <w:t xml:space="preserve">. </w:t>
      </w:r>
      <w:r w:rsidR="0005281D">
        <w:rPr>
          <w:szCs w:val="28"/>
          <w:lang w:val="en-US"/>
        </w:rPr>
        <w:t>VI</w:t>
      </w:r>
      <w:r w:rsidR="00D309D9">
        <w:rPr>
          <w:szCs w:val="28"/>
          <w:lang w:val="uk-UA"/>
        </w:rPr>
        <w:t>І</w:t>
      </w:r>
      <w:r w:rsidR="0005281D">
        <w:rPr>
          <w:szCs w:val="28"/>
          <w:lang w:val="uk-UA"/>
        </w:rPr>
        <w:t xml:space="preserve"> Благодійний аукціон на підтримку Збройних Сил України.</w:t>
      </w:r>
    </w:p>
    <w:tbl>
      <w:tblPr>
        <w:tblW w:w="0" w:type="auto"/>
        <w:tblLook w:val="01E0" w:firstRow="1" w:lastRow="1" w:firstColumn="1" w:lastColumn="1" w:noHBand="0" w:noVBand="0"/>
      </w:tblPr>
      <w:tblGrid>
        <w:gridCol w:w="3936"/>
        <w:gridCol w:w="5327"/>
      </w:tblGrid>
      <w:tr w:rsidR="0005281D" w:rsidRPr="005D5CFB" w:rsidTr="0031253D">
        <w:tc>
          <w:tcPr>
            <w:tcW w:w="3936" w:type="dxa"/>
          </w:tcPr>
          <w:p w:rsidR="0005281D" w:rsidRPr="005D5CFB" w:rsidRDefault="0005281D" w:rsidP="0031253D">
            <w:pPr>
              <w:spacing w:line="310" w:lineRule="exact"/>
              <w:ind w:firstLine="709"/>
              <w:rPr>
                <w:rFonts w:eastAsia="Calibri"/>
                <w:b/>
                <w:i/>
                <w:szCs w:val="28"/>
              </w:rPr>
            </w:pPr>
          </w:p>
        </w:tc>
        <w:tc>
          <w:tcPr>
            <w:tcW w:w="5327" w:type="dxa"/>
          </w:tcPr>
          <w:p w:rsidR="0005281D" w:rsidRPr="005D5CFB" w:rsidRDefault="0005281D" w:rsidP="0031253D">
            <w:pPr>
              <w:spacing w:line="310" w:lineRule="exact"/>
              <w:ind w:firstLine="606"/>
              <w:rPr>
                <w:rFonts w:eastAsia="Calibri"/>
                <w:b/>
                <w:i/>
                <w:szCs w:val="28"/>
                <w:lang w:val="uk-UA"/>
              </w:rPr>
            </w:pPr>
            <w:r>
              <w:rPr>
                <w:rFonts w:eastAsia="Calibri"/>
                <w:b/>
                <w:i/>
                <w:szCs w:val="28"/>
                <w:lang w:val="uk-UA"/>
              </w:rPr>
              <w:t>Грудень</w:t>
            </w:r>
          </w:p>
        </w:tc>
      </w:tr>
    </w:tbl>
    <w:p w:rsidR="00206229" w:rsidRPr="00003A71" w:rsidRDefault="00206229" w:rsidP="00AC25F6">
      <w:pPr>
        <w:pBdr>
          <w:between w:val="single" w:sz="4" w:space="1" w:color="auto"/>
        </w:pBdr>
        <w:spacing w:after="120"/>
        <w:ind w:firstLine="0"/>
        <w:jc w:val="center"/>
        <w:outlineLvl w:val="0"/>
        <w:rPr>
          <w:b/>
          <w:bCs/>
          <w:lang w:val="uk-UA"/>
        </w:rPr>
      </w:pPr>
      <w:r w:rsidRPr="007B6821">
        <w:rPr>
          <w:b/>
          <w:lang w:val="en-US"/>
        </w:rPr>
        <w:lastRenderedPageBreak/>
        <w:t>VI</w:t>
      </w:r>
      <w:r w:rsidRPr="007B6821">
        <w:rPr>
          <w:b/>
          <w:lang w:val="uk-UA"/>
        </w:rPr>
        <w:t>І</w:t>
      </w:r>
      <w:r w:rsidRPr="007B6821">
        <w:rPr>
          <w:b/>
          <w:bCs/>
          <w:lang w:val="uk-UA"/>
        </w:rPr>
        <w:t xml:space="preserve">. Основні заходи загальнообласного </w:t>
      </w:r>
      <w:r w:rsidRPr="007B6821">
        <w:rPr>
          <w:b/>
          <w:bCs/>
          <w:lang w:val="uk-UA"/>
        </w:rPr>
        <w:br/>
        <w:t>і державного значення</w:t>
      </w:r>
    </w:p>
    <w:p w:rsidR="00D71C92" w:rsidRPr="00917D60" w:rsidRDefault="00D71C92" w:rsidP="00206229">
      <w:pPr>
        <w:ind w:firstLine="709"/>
        <w:jc w:val="center"/>
        <w:outlineLvl w:val="0"/>
        <w:rPr>
          <w:rFonts w:eastAsia="Calibri"/>
          <w:b/>
          <w:bCs/>
          <w:color w:val="FF0000"/>
          <w:szCs w:val="28"/>
          <w:lang w:val="uk-UA"/>
        </w:rPr>
      </w:pPr>
    </w:p>
    <w:tbl>
      <w:tblPr>
        <w:tblW w:w="9180" w:type="dxa"/>
        <w:tblLayout w:type="fixed"/>
        <w:tblLook w:val="0000" w:firstRow="0" w:lastRow="0" w:firstColumn="0" w:lastColumn="0" w:noHBand="0" w:noVBand="0"/>
      </w:tblPr>
      <w:tblGrid>
        <w:gridCol w:w="1668"/>
        <w:gridCol w:w="7512"/>
      </w:tblGrid>
      <w:tr w:rsidR="003011A7" w:rsidRPr="00917D60" w:rsidTr="00EF3833">
        <w:tc>
          <w:tcPr>
            <w:tcW w:w="1668" w:type="dxa"/>
          </w:tcPr>
          <w:p w:rsidR="003011A7" w:rsidRDefault="00FA51C5" w:rsidP="00FA51C5">
            <w:pPr>
              <w:ind w:firstLine="0"/>
              <w:rPr>
                <w:rFonts w:eastAsia="Calibri"/>
                <w:b/>
                <w:bCs/>
                <w:szCs w:val="28"/>
              </w:rPr>
            </w:pPr>
            <w:r>
              <w:rPr>
                <w:rFonts w:eastAsia="Calibri"/>
                <w:b/>
                <w:bCs/>
                <w:szCs w:val="28"/>
                <w:lang w:val="uk-UA"/>
              </w:rPr>
              <w:t xml:space="preserve">        </w:t>
            </w:r>
            <w:r w:rsidR="005F5E17">
              <w:rPr>
                <w:rFonts w:eastAsia="Calibri"/>
                <w:b/>
                <w:bCs/>
                <w:szCs w:val="28"/>
                <w:lang w:val="uk-UA"/>
              </w:rPr>
              <w:t xml:space="preserve">  </w:t>
            </w:r>
            <w:r w:rsidR="003011A7" w:rsidRPr="001A23FA">
              <w:rPr>
                <w:rFonts w:eastAsia="Calibri"/>
                <w:b/>
                <w:bCs/>
                <w:szCs w:val="28"/>
                <w:lang w:val="uk-UA"/>
              </w:rPr>
              <w:t>01</w:t>
            </w:r>
            <w:r w:rsidR="003011A7" w:rsidRPr="001A23FA">
              <w:rPr>
                <w:rFonts w:eastAsia="Calibri"/>
                <w:b/>
                <w:bCs/>
                <w:szCs w:val="28"/>
              </w:rPr>
              <w:t>.10.</w:t>
            </w:r>
          </w:p>
          <w:p w:rsidR="00847563" w:rsidRPr="001A23FA" w:rsidRDefault="00FA51C5" w:rsidP="00FA51C5">
            <w:pPr>
              <w:jc w:val="center"/>
              <w:rPr>
                <w:rFonts w:eastAsia="Calibri"/>
                <w:b/>
                <w:bCs/>
                <w:szCs w:val="28"/>
                <w:lang w:val="uk-UA"/>
              </w:rPr>
            </w:pPr>
            <w:r>
              <w:rPr>
                <w:rFonts w:eastAsia="Calibri"/>
                <w:b/>
                <w:bCs/>
                <w:szCs w:val="28"/>
                <w:lang w:val="uk-UA"/>
              </w:rPr>
              <w:t xml:space="preserve"> </w:t>
            </w:r>
            <w:r w:rsidR="0067713F">
              <w:rPr>
                <w:rFonts w:eastAsia="Calibri"/>
                <w:b/>
                <w:bCs/>
                <w:szCs w:val="28"/>
                <w:lang w:val="uk-UA"/>
              </w:rPr>
              <w:t xml:space="preserve">  </w:t>
            </w:r>
            <w:r w:rsidR="00847563">
              <w:rPr>
                <w:rFonts w:eastAsia="Calibri"/>
                <w:b/>
                <w:bCs/>
                <w:szCs w:val="28"/>
                <w:lang w:val="uk-UA"/>
              </w:rPr>
              <w:t>06.10</w:t>
            </w:r>
            <w:r>
              <w:rPr>
                <w:rFonts w:eastAsia="Calibri"/>
                <w:b/>
                <w:bCs/>
                <w:szCs w:val="28"/>
                <w:lang w:val="uk-UA"/>
              </w:rPr>
              <w:t>.</w:t>
            </w:r>
          </w:p>
          <w:p w:rsidR="001D3ADA" w:rsidRPr="001A23FA" w:rsidRDefault="00FA51C5" w:rsidP="00FA51C5">
            <w:pPr>
              <w:jc w:val="center"/>
              <w:rPr>
                <w:rFonts w:eastAsia="Calibri"/>
                <w:b/>
                <w:bCs/>
                <w:szCs w:val="28"/>
                <w:lang w:val="uk-UA"/>
              </w:rPr>
            </w:pPr>
            <w:r>
              <w:rPr>
                <w:rFonts w:eastAsia="Calibri"/>
                <w:b/>
                <w:bCs/>
                <w:szCs w:val="28"/>
                <w:lang w:val="uk-UA"/>
              </w:rPr>
              <w:t xml:space="preserve"> </w:t>
            </w:r>
            <w:r w:rsidR="0067713F">
              <w:rPr>
                <w:rFonts w:eastAsia="Calibri"/>
                <w:b/>
                <w:bCs/>
                <w:szCs w:val="28"/>
                <w:lang w:val="uk-UA"/>
              </w:rPr>
              <w:t xml:space="preserve">  </w:t>
            </w:r>
            <w:r w:rsidR="001D3ADA" w:rsidRPr="001A23FA">
              <w:rPr>
                <w:rFonts w:eastAsia="Calibri"/>
                <w:b/>
                <w:bCs/>
                <w:szCs w:val="28"/>
                <w:lang w:val="uk-UA"/>
              </w:rPr>
              <w:t>27.10</w:t>
            </w:r>
            <w:r>
              <w:rPr>
                <w:rFonts w:eastAsia="Calibri"/>
                <w:b/>
                <w:bCs/>
                <w:szCs w:val="28"/>
                <w:lang w:val="uk-UA"/>
              </w:rPr>
              <w:t>.</w:t>
            </w:r>
          </w:p>
        </w:tc>
        <w:tc>
          <w:tcPr>
            <w:tcW w:w="7512" w:type="dxa"/>
          </w:tcPr>
          <w:p w:rsidR="003011A7" w:rsidRPr="001A23FA" w:rsidRDefault="003011A7" w:rsidP="00B470B0">
            <w:pPr>
              <w:ind w:firstLine="0"/>
              <w:rPr>
                <w:szCs w:val="28"/>
                <w:lang w:val="uk-UA"/>
              </w:rPr>
            </w:pPr>
            <w:r w:rsidRPr="001A23FA">
              <w:rPr>
                <w:szCs w:val="28"/>
                <w:lang w:val="uk-UA"/>
              </w:rPr>
              <w:t>День захисників і захисниць України</w:t>
            </w:r>
          </w:p>
          <w:p w:rsidR="00847563" w:rsidRDefault="00847563" w:rsidP="00B470B0">
            <w:pPr>
              <w:ind w:firstLine="0"/>
              <w:rPr>
                <w:szCs w:val="28"/>
                <w:lang w:val="uk-UA"/>
              </w:rPr>
            </w:pPr>
            <w:r>
              <w:rPr>
                <w:szCs w:val="28"/>
                <w:lang w:val="uk-UA"/>
              </w:rPr>
              <w:t>День територіальної оборони України</w:t>
            </w:r>
          </w:p>
          <w:p w:rsidR="001D3ADA" w:rsidRPr="001A23FA" w:rsidRDefault="001D3ADA" w:rsidP="00B470B0">
            <w:pPr>
              <w:ind w:firstLine="0"/>
              <w:rPr>
                <w:szCs w:val="28"/>
                <w:lang w:val="uk-UA"/>
              </w:rPr>
            </w:pPr>
            <w:r w:rsidRPr="001A23FA">
              <w:rPr>
                <w:szCs w:val="28"/>
                <w:lang w:val="uk-UA"/>
              </w:rPr>
              <w:t>День української писемності та мови</w:t>
            </w:r>
          </w:p>
        </w:tc>
      </w:tr>
      <w:tr w:rsidR="003011A7" w:rsidRPr="00917D60" w:rsidTr="00EF3833">
        <w:tc>
          <w:tcPr>
            <w:tcW w:w="1668" w:type="dxa"/>
          </w:tcPr>
          <w:p w:rsidR="003011A7" w:rsidRPr="001A23FA" w:rsidRDefault="00FA51C5" w:rsidP="00FA51C5">
            <w:pPr>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3011A7" w:rsidRPr="001A23FA">
              <w:rPr>
                <w:rFonts w:eastAsia="Calibri"/>
                <w:b/>
                <w:bCs/>
                <w:szCs w:val="28"/>
              </w:rPr>
              <w:t>01.11.</w:t>
            </w:r>
          </w:p>
        </w:tc>
        <w:tc>
          <w:tcPr>
            <w:tcW w:w="7512" w:type="dxa"/>
          </w:tcPr>
          <w:p w:rsidR="003011A7" w:rsidRPr="001A23FA" w:rsidRDefault="001A23FA" w:rsidP="00B470B0">
            <w:pPr>
              <w:ind w:firstLine="0"/>
              <w:rPr>
                <w:rFonts w:eastAsia="Calibri"/>
                <w:szCs w:val="28"/>
              </w:rPr>
            </w:pPr>
            <w:r w:rsidRPr="001A23FA">
              <w:rPr>
                <w:rFonts w:eastAsia="Calibri"/>
                <w:szCs w:val="28"/>
              </w:rPr>
              <w:t>106</w:t>
            </w:r>
            <w:r w:rsidR="003011A7" w:rsidRPr="001A23FA">
              <w:rPr>
                <w:rFonts w:eastAsia="Calibri"/>
                <w:szCs w:val="28"/>
              </w:rPr>
              <w:t>-а річниця проголошення ЗУНР</w:t>
            </w:r>
          </w:p>
        </w:tc>
      </w:tr>
      <w:tr w:rsidR="003011A7" w:rsidRPr="00917D60" w:rsidTr="00EF3833">
        <w:tc>
          <w:tcPr>
            <w:tcW w:w="1668" w:type="dxa"/>
          </w:tcPr>
          <w:p w:rsidR="003011A7" w:rsidRPr="001A23FA" w:rsidRDefault="00FA51C5" w:rsidP="00FA51C5">
            <w:pPr>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3011A7" w:rsidRPr="001A23FA">
              <w:rPr>
                <w:rFonts w:eastAsia="Calibri"/>
                <w:b/>
                <w:bCs/>
                <w:szCs w:val="28"/>
              </w:rPr>
              <w:t>21.11.</w:t>
            </w:r>
          </w:p>
        </w:tc>
        <w:tc>
          <w:tcPr>
            <w:tcW w:w="7512" w:type="dxa"/>
          </w:tcPr>
          <w:p w:rsidR="003011A7" w:rsidRPr="001A23FA" w:rsidRDefault="003011A7" w:rsidP="00B470B0">
            <w:pPr>
              <w:ind w:firstLine="0"/>
              <w:rPr>
                <w:rFonts w:eastAsia="Calibri"/>
                <w:szCs w:val="28"/>
              </w:rPr>
            </w:pPr>
            <w:r w:rsidRPr="001A23FA">
              <w:rPr>
                <w:rFonts w:eastAsia="Calibri"/>
                <w:szCs w:val="28"/>
              </w:rPr>
              <w:t>День Гідності та Свободи</w:t>
            </w:r>
          </w:p>
        </w:tc>
      </w:tr>
      <w:tr w:rsidR="003011A7" w:rsidRPr="00917D60" w:rsidTr="00EF3833">
        <w:tc>
          <w:tcPr>
            <w:tcW w:w="1668" w:type="dxa"/>
          </w:tcPr>
          <w:p w:rsidR="003011A7" w:rsidRPr="001A23FA" w:rsidRDefault="00FA51C5" w:rsidP="00FA51C5">
            <w:pPr>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222C2C" w:rsidRPr="001A23FA">
              <w:rPr>
                <w:rFonts w:eastAsia="Calibri"/>
                <w:b/>
                <w:bCs/>
                <w:szCs w:val="28"/>
              </w:rPr>
              <w:t>2</w:t>
            </w:r>
            <w:r w:rsidR="00222C2C" w:rsidRPr="001A23FA">
              <w:rPr>
                <w:rFonts w:eastAsia="Calibri"/>
                <w:b/>
                <w:bCs/>
                <w:szCs w:val="28"/>
                <w:lang w:val="uk-UA"/>
              </w:rPr>
              <w:t>5</w:t>
            </w:r>
            <w:r w:rsidR="003011A7" w:rsidRPr="001A23FA">
              <w:rPr>
                <w:rFonts w:eastAsia="Calibri"/>
                <w:b/>
                <w:bCs/>
                <w:szCs w:val="28"/>
              </w:rPr>
              <w:t>.11.</w:t>
            </w:r>
          </w:p>
        </w:tc>
        <w:tc>
          <w:tcPr>
            <w:tcW w:w="7512" w:type="dxa"/>
          </w:tcPr>
          <w:p w:rsidR="003011A7" w:rsidRPr="001A23FA" w:rsidRDefault="003011A7" w:rsidP="00B470B0">
            <w:pPr>
              <w:tabs>
                <w:tab w:val="left" w:pos="0"/>
              </w:tabs>
              <w:ind w:firstLine="0"/>
              <w:rPr>
                <w:szCs w:val="28"/>
              </w:rPr>
            </w:pPr>
            <w:r w:rsidRPr="001A23FA">
              <w:rPr>
                <w:szCs w:val="28"/>
              </w:rPr>
              <w:t xml:space="preserve">День вшанування пам'яті жертв голодоморів та політичних репресій </w:t>
            </w:r>
          </w:p>
        </w:tc>
      </w:tr>
      <w:tr w:rsidR="003011A7" w:rsidRPr="00917D60" w:rsidTr="00EF3833">
        <w:tc>
          <w:tcPr>
            <w:tcW w:w="1668" w:type="dxa"/>
          </w:tcPr>
          <w:p w:rsidR="003011A7" w:rsidRPr="001A23FA" w:rsidRDefault="00FA51C5" w:rsidP="00FA51C5">
            <w:pPr>
              <w:spacing w:line="240" w:lineRule="exact"/>
              <w:ind w:firstLine="0"/>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3011A7" w:rsidRPr="001A23FA">
              <w:rPr>
                <w:rFonts w:eastAsia="Calibri"/>
                <w:b/>
                <w:bCs/>
                <w:szCs w:val="28"/>
              </w:rPr>
              <w:t>01.12.</w:t>
            </w:r>
          </w:p>
        </w:tc>
        <w:tc>
          <w:tcPr>
            <w:tcW w:w="7512" w:type="dxa"/>
          </w:tcPr>
          <w:p w:rsidR="003011A7" w:rsidRPr="001A23FA" w:rsidRDefault="003011A7" w:rsidP="00B470B0">
            <w:pPr>
              <w:ind w:firstLine="0"/>
              <w:rPr>
                <w:rFonts w:eastAsia="Calibri"/>
                <w:szCs w:val="28"/>
              </w:rPr>
            </w:pPr>
            <w:r w:rsidRPr="001A23FA">
              <w:rPr>
                <w:szCs w:val="28"/>
              </w:rPr>
              <w:t>Річниця Всеукраїнського референдуму про підтримку Акта проголошення незалежності України</w:t>
            </w:r>
          </w:p>
        </w:tc>
      </w:tr>
      <w:tr w:rsidR="003011A7" w:rsidRPr="00917D60" w:rsidTr="00EF3833">
        <w:tc>
          <w:tcPr>
            <w:tcW w:w="1668" w:type="dxa"/>
          </w:tcPr>
          <w:p w:rsidR="003011A7" w:rsidRPr="001A23FA" w:rsidRDefault="00FA51C5" w:rsidP="00FA51C5">
            <w:pPr>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3011A7" w:rsidRPr="001A23FA">
              <w:rPr>
                <w:rFonts w:eastAsia="Calibri"/>
                <w:b/>
                <w:bCs/>
                <w:szCs w:val="28"/>
              </w:rPr>
              <w:t>06.12.</w:t>
            </w:r>
          </w:p>
        </w:tc>
        <w:tc>
          <w:tcPr>
            <w:tcW w:w="7512" w:type="dxa"/>
          </w:tcPr>
          <w:p w:rsidR="003011A7" w:rsidRPr="001A23FA" w:rsidRDefault="003011A7" w:rsidP="00B470B0">
            <w:pPr>
              <w:ind w:firstLine="0"/>
              <w:rPr>
                <w:rFonts w:eastAsia="Calibri"/>
                <w:szCs w:val="28"/>
              </w:rPr>
            </w:pPr>
            <w:r w:rsidRPr="001A23FA">
              <w:rPr>
                <w:rFonts w:eastAsia="Calibri"/>
                <w:szCs w:val="28"/>
              </w:rPr>
              <w:t>День Збройних Сил України</w:t>
            </w:r>
          </w:p>
        </w:tc>
      </w:tr>
      <w:tr w:rsidR="002A1025" w:rsidRPr="00917D60" w:rsidTr="00EF3833">
        <w:tc>
          <w:tcPr>
            <w:tcW w:w="1668" w:type="dxa"/>
          </w:tcPr>
          <w:p w:rsidR="002A1025" w:rsidRPr="001A23FA" w:rsidRDefault="0067713F" w:rsidP="00FA51C5">
            <w:pPr>
              <w:jc w:val="center"/>
              <w:rPr>
                <w:rFonts w:eastAsia="Calibri"/>
                <w:b/>
                <w:bCs/>
                <w:szCs w:val="28"/>
                <w:lang w:val="uk-UA"/>
              </w:rPr>
            </w:pPr>
            <w:r>
              <w:rPr>
                <w:rFonts w:eastAsia="Calibri"/>
                <w:b/>
                <w:bCs/>
                <w:szCs w:val="28"/>
                <w:lang w:val="uk-UA"/>
              </w:rPr>
              <w:t xml:space="preserve">  </w:t>
            </w:r>
            <w:r w:rsidR="002A1025" w:rsidRPr="001A23FA">
              <w:rPr>
                <w:rFonts w:eastAsia="Calibri"/>
                <w:b/>
                <w:bCs/>
                <w:szCs w:val="28"/>
                <w:lang w:val="uk-UA"/>
              </w:rPr>
              <w:t>06.12</w:t>
            </w:r>
          </w:p>
        </w:tc>
        <w:tc>
          <w:tcPr>
            <w:tcW w:w="7512" w:type="dxa"/>
          </w:tcPr>
          <w:p w:rsidR="002A1025" w:rsidRPr="001A23FA" w:rsidRDefault="002A1025" w:rsidP="00B470B0">
            <w:pPr>
              <w:ind w:firstLine="0"/>
              <w:rPr>
                <w:rFonts w:eastAsia="Calibri"/>
                <w:szCs w:val="28"/>
                <w:lang w:val="uk-UA"/>
              </w:rPr>
            </w:pPr>
            <w:r w:rsidRPr="001A23FA">
              <w:rPr>
                <w:rFonts w:eastAsia="Calibri"/>
                <w:szCs w:val="28"/>
                <w:lang w:val="uk-UA"/>
              </w:rPr>
              <w:t>День Святого Миколая</w:t>
            </w:r>
          </w:p>
        </w:tc>
      </w:tr>
      <w:tr w:rsidR="003011A7" w:rsidRPr="00917D60" w:rsidTr="00EF3833">
        <w:tc>
          <w:tcPr>
            <w:tcW w:w="1668" w:type="dxa"/>
          </w:tcPr>
          <w:p w:rsidR="003011A7" w:rsidRPr="00A17FE0" w:rsidRDefault="00FA51C5" w:rsidP="00FA51C5">
            <w:pPr>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3011A7" w:rsidRPr="00A17FE0">
              <w:rPr>
                <w:rFonts w:eastAsia="Calibri"/>
                <w:b/>
                <w:bCs/>
                <w:szCs w:val="28"/>
              </w:rPr>
              <w:t>07.12.</w:t>
            </w:r>
          </w:p>
        </w:tc>
        <w:tc>
          <w:tcPr>
            <w:tcW w:w="7512" w:type="dxa"/>
          </w:tcPr>
          <w:p w:rsidR="003011A7" w:rsidRPr="00A17FE0" w:rsidRDefault="003011A7" w:rsidP="00B470B0">
            <w:pPr>
              <w:ind w:firstLine="0"/>
              <w:rPr>
                <w:rFonts w:eastAsia="Calibri"/>
                <w:szCs w:val="28"/>
              </w:rPr>
            </w:pPr>
            <w:r w:rsidRPr="00A17FE0">
              <w:rPr>
                <w:rFonts w:eastAsia="Calibri"/>
                <w:szCs w:val="28"/>
              </w:rPr>
              <w:t>День місцевого самоврядування</w:t>
            </w:r>
          </w:p>
        </w:tc>
      </w:tr>
      <w:tr w:rsidR="003011A7" w:rsidRPr="00917D60" w:rsidTr="00EF3833">
        <w:tc>
          <w:tcPr>
            <w:tcW w:w="1668" w:type="dxa"/>
          </w:tcPr>
          <w:p w:rsidR="003011A7" w:rsidRPr="00A17FE0" w:rsidRDefault="00FA51C5" w:rsidP="00FA51C5">
            <w:pPr>
              <w:jc w:val="center"/>
              <w:rPr>
                <w:rFonts w:eastAsia="Calibri"/>
                <w:b/>
                <w:bCs/>
                <w:szCs w:val="28"/>
              </w:rPr>
            </w:pPr>
            <w:r>
              <w:rPr>
                <w:rFonts w:eastAsia="Calibri"/>
                <w:b/>
                <w:bCs/>
                <w:szCs w:val="28"/>
                <w:lang w:val="uk-UA"/>
              </w:rPr>
              <w:t xml:space="preserve"> </w:t>
            </w:r>
            <w:r w:rsidR="0067713F">
              <w:rPr>
                <w:rFonts w:eastAsia="Calibri"/>
                <w:b/>
                <w:bCs/>
                <w:szCs w:val="28"/>
                <w:lang w:val="uk-UA"/>
              </w:rPr>
              <w:t xml:space="preserve">  </w:t>
            </w:r>
            <w:r w:rsidR="003011A7" w:rsidRPr="00A17FE0">
              <w:rPr>
                <w:rFonts w:eastAsia="Calibri"/>
                <w:b/>
                <w:bCs/>
                <w:szCs w:val="28"/>
              </w:rPr>
              <w:t>14.12.</w:t>
            </w:r>
          </w:p>
        </w:tc>
        <w:tc>
          <w:tcPr>
            <w:tcW w:w="7512" w:type="dxa"/>
          </w:tcPr>
          <w:p w:rsidR="003011A7" w:rsidRPr="00A17FE0" w:rsidRDefault="003011A7" w:rsidP="00B470B0">
            <w:pPr>
              <w:ind w:firstLine="0"/>
              <w:rPr>
                <w:rFonts w:eastAsia="Calibri"/>
                <w:szCs w:val="28"/>
              </w:rPr>
            </w:pPr>
            <w:r w:rsidRPr="00A17FE0">
              <w:rPr>
                <w:rFonts w:eastAsia="Calibri"/>
                <w:szCs w:val="28"/>
              </w:rPr>
              <w:t>День вшанування учасників ліквідації наслідків аварії на Чорнобильській АЕС</w:t>
            </w:r>
          </w:p>
        </w:tc>
      </w:tr>
      <w:tr w:rsidR="00D3348E" w:rsidRPr="00917D60" w:rsidTr="00EF3833">
        <w:tc>
          <w:tcPr>
            <w:tcW w:w="1668" w:type="dxa"/>
          </w:tcPr>
          <w:p w:rsidR="00D3348E" w:rsidRPr="00A17FE0" w:rsidRDefault="00FA51C5" w:rsidP="00FA51C5">
            <w:pPr>
              <w:jc w:val="center"/>
              <w:rPr>
                <w:rFonts w:eastAsia="Calibri"/>
                <w:b/>
                <w:bCs/>
                <w:szCs w:val="28"/>
                <w:lang w:val="uk-UA"/>
              </w:rPr>
            </w:pPr>
            <w:r>
              <w:rPr>
                <w:rFonts w:eastAsia="Calibri"/>
                <w:b/>
                <w:bCs/>
                <w:szCs w:val="28"/>
                <w:lang w:val="uk-UA"/>
              </w:rPr>
              <w:t xml:space="preserve"> </w:t>
            </w:r>
            <w:r w:rsidR="0067713F">
              <w:rPr>
                <w:rFonts w:eastAsia="Calibri"/>
                <w:b/>
                <w:bCs/>
                <w:szCs w:val="28"/>
                <w:lang w:val="uk-UA"/>
              </w:rPr>
              <w:t xml:space="preserve">  </w:t>
            </w:r>
            <w:r w:rsidR="00D3348E" w:rsidRPr="00A17FE0">
              <w:rPr>
                <w:rFonts w:eastAsia="Calibri"/>
                <w:b/>
                <w:bCs/>
                <w:szCs w:val="28"/>
                <w:lang w:val="uk-UA"/>
              </w:rPr>
              <w:t>24.12</w:t>
            </w:r>
            <w:r>
              <w:rPr>
                <w:rFonts w:eastAsia="Calibri"/>
                <w:b/>
                <w:bCs/>
                <w:szCs w:val="28"/>
                <w:lang w:val="uk-UA"/>
              </w:rPr>
              <w:t>.</w:t>
            </w:r>
          </w:p>
        </w:tc>
        <w:tc>
          <w:tcPr>
            <w:tcW w:w="7512" w:type="dxa"/>
          </w:tcPr>
          <w:p w:rsidR="00D3348E" w:rsidRPr="00A17FE0" w:rsidRDefault="00A17FE0" w:rsidP="00B470B0">
            <w:pPr>
              <w:ind w:firstLine="0"/>
              <w:rPr>
                <w:rFonts w:eastAsia="Calibri"/>
                <w:szCs w:val="28"/>
                <w:lang w:val="uk-UA"/>
              </w:rPr>
            </w:pPr>
            <w:r w:rsidRPr="00A17FE0">
              <w:rPr>
                <w:rFonts w:eastAsia="Calibri"/>
                <w:szCs w:val="28"/>
                <w:lang w:val="uk-UA"/>
              </w:rPr>
              <w:t>87</w:t>
            </w:r>
            <w:r w:rsidR="00D3348E" w:rsidRPr="00A17FE0">
              <w:rPr>
                <w:rFonts w:eastAsia="Calibri"/>
                <w:szCs w:val="28"/>
                <w:lang w:val="uk-UA"/>
              </w:rPr>
              <w:t xml:space="preserve">-а річниця від дня народження </w:t>
            </w:r>
            <w:r w:rsidR="00CA639F" w:rsidRPr="00A17FE0">
              <w:rPr>
                <w:szCs w:val="28"/>
                <w:shd w:val="clear" w:color="auto" w:fill="FFFFFF"/>
              </w:rPr>
              <w:t>українськ</w:t>
            </w:r>
            <w:r w:rsidR="00CA639F" w:rsidRPr="00A17FE0">
              <w:rPr>
                <w:szCs w:val="28"/>
                <w:shd w:val="clear" w:color="auto" w:fill="FFFFFF"/>
                <w:lang w:val="uk-UA"/>
              </w:rPr>
              <w:t>ого</w:t>
            </w:r>
            <w:r w:rsidR="00D3348E" w:rsidRPr="00A17FE0">
              <w:rPr>
                <w:szCs w:val="28"/>
                <w:shd w:val="clear" w:color="auto" w:fill="FFFFFF"/>
              </w:rPr>
              <w:t xml:space="preserve"> політик</w:t>
            </w:r>
            <w:r w:rsidR="00D3348E" w:rsidRPr="00A17FE0">
              <w:rPr>
                <w:szCs w:val="28"/>
                <w:shd w:val="clear" w:color="auto" w:fill="FFFFFF"/>
                <w:lang w:val="uk-UA"/>
              </w:rPr>
              <w:t>а</w:t>
            </w:r>
            <w:r w:rsidR="00CA639F" w:rsidRPr="00A17FE0">
              <w:rPr>
                <w:szCs w:val="28"/>
                <w:shd w:val="clear" w:color="auto" w:fill="FFFFFF"/>
              </w:rPr>
              <w:t>, громадськ</w:t>
            </w:r>
            <w:r w:rsidR="00CA639F" w:rsidRPr="00A17FE0">
              <w:rPr>
                <w:szCs w:val="28"/>
                <w:shd w:val="clear" w:color="auto" w:fill="FFFFFF"/>
                <w:lang w:val="uk-UA"/>
              </w:rPr>
              <w:t>ого</w:t>
            </w:r>
            <w:r w:rsidR="00D3348E" w:rsidRPr="00A17FE0">
              <w:rPr>
                <w:szCs w:val="28"/>
                <w:shd w:val="clear" w:color="auto" w:fill="FFFFFF"/>
              </w:rPr>
              <w:t xml:space="preserve"> діяч</w:t>
            </w:r>
            <w:r w:rsidR="00D3348E" w:rsidRPr="00A17FE0">
              <w:rPr>
                <w:szCs w:val="28"/>
                <w:shd w:val="clear" w:color="auto" w:fill="FFFFFF"/>
                <w:lang w:val="uk-UA"/>
              </w:rPr>
              <w:t>а</w:t>
            </w:r>
            <w:r w:rsidR="00CA639F" w:rsidRPr="00A17FE0">
              <w:rPr>
                <w:szCs w:val="28"/>
                <w:shd w:val="clear" w:color="auto" w:fill="FFFFFF"/>
                <w:lang w:val="uk-UA"/>
              </w:rPr>
              <w:t>,</w:t>
            </w:r>
            <w:r w:rsidR="00D3348E" w:rsidRPr="00A17FE0">
              <w:rPr>
                <w:rFonts w:ascii="Arial" w:hAnsi="Arial" w:cs="Arial"/>
                <w:sz w:val="21"/>
                <w:szCs w:val="21"/>
                <w:shd w:val="clear" w:color="auto" w:fill="FFFFFF"/>
                <w:lang w:val="uk-UA"/>
              </w:rPr>
              <w:t xml:space="preserve"> </w:t>
            </w:r>
            <w:r w:rsidR="00D3348E" w:rsidRPr="00A17FE0">
              <w:rPr>
                <w:rFonts w:eastAsia="Calibri"/>
                <w:szCs w:val="28"/>
                <w:lang w:val="uk-UA"/>
              </w:rPr>
              <w:t>Героя України  В</w:t>
            </w:r>
            <w:r w:rsidR="00CA639F" w:rsidRPr="00A17FE0">
              <w:rPr>
                <w:szCs w:val="28"/>
                <w:lang w:val="uk-UA"/>
              </w:rPr>
              <w:t>’</w:t>
            </w:r>
            <w:r w:rsidR="00DD6051">
              <w:rPr>
                <w:rFonts w:eastAsia="Calibri"/>
                <w:szCs w:val="28"/>
                <w:lang w:val="uk-UA"/>
              </w:rPr>
              <w:t>ячеслава Чорновола</w:t>
            </w:r>
          </w:p>
        </w:tc>
      </w:tr>
      <w:tr w:rsidR="003011A7" w:rsidRPr="00917D60" w:rsidTr="00EF3833">
        <w:tc>
          <w:tcPr>
            <w:tcW w:w="1668" w:type="dxa"/>
          </w:tcPr>
          <w:p w:rsidR="003011A7" w:rsidRPr="00FA51C5" w:rsidRDefault="00FA51C5" w:rsidP="00FA51C5">
            <w:pPr>
              <w:jc w:val="center"/>
              <w:rPr>
                <w:rFonts w:eastAsia="Calibri"/>
                <w:b/>
                <w:bCs/>
                <w:szCs w:val="28"/>
                <w:lang w:val="uk-UA"/>
              </w:rPr>
            </w:pPr>
            <w:r>
              <w:rPr>
                <w:rFonts w:eastAsia="Calibri"/>
                <w:b/>
                <w:bCs/>
                <w:szCs w:val="28"/>
                <w:lang w:val="uk-UA"/>
              </w:rPr>
              <w:t xml:space="preserve"> </w:t>
            </w:r>
            <w:r w:rsidR="0067713F">
              <w:rPr>
                <w:rFonts w:eastAsia="Calibri"/>
                <w:b/>
                <w:bCs/>
                <w:szCs w:val="28"/>
                <w:lang w:val="uk-UA"/>
              </w:rPr>
              <w:t xml:space="preserve">  </w:t>
            </w:r>
            <w:r w:rsidR="003011A7" w:rsidRPr="00A17FE0">
              <w:rPr>
                <w:rFonts w:eastAsia="Calibri"/>
                <w:b/>
                <w:bCs/>
                <w:szCs w:val="28"/>
              </w:rPr>
              <w:t>25.12</w:t>
            </w:r>
            <w:r>
              <w:rPr>
                <w:rFonts w:eastAsia="Calibri"/>
                <w:b/>
                <w:bCs/>
                <w:szCs w:val="28"/>
                <w:lang w:val="uk-UA"/>
              </w:rPr>
              <w:t>.</w:t>
            </w:r>
          </w:p>
        </w:tc>
        <w:tc>
          <w:tcPr>
            <w:tcW w:w="7512" w:type="dxa"/>
          </w:tcPr>
          <w:p w:rsidR="003011A7" w:rsidRPr="00A17FE0" w:rsidRDefault="003011A7" w:rsidP="00B470B0">
            <w:pPr>
              <w:ind w:firstLine="0"/>
              <w:rPr>
                <w:rFonts w:eastAsia="Calibri"/>
                <w:szCs w:val="28"/>
              </w:rPr>
            </w:pPr>
            <w:r w:rsidRPr="00A17FE0">
              <w:rPr>
                <w:rFonts w:eastAsia="Calibri"/>
                <w:szCs w:val="28"/>
              </w:rPr>
              <w:t xml:space="preserve">Різдво Христове </w:t>
            </w:r>
          </w:p>
        </w:tc>
      </w:tr>
    </w:tbl>
    <w:p w:rsidR="00401B08" w:rsidRDefault="00401B08" w:rsidP="000B4555">
      <w:pPr>
        <w:ind w:firstLine="0"/>
        <w:rPr>
          <w:b/>
          <w:spacing w:val="-10"/>
        </w:rPr>
      </w:pPr>
    </w:p>
    <w:p w:rsidR="008C6989" w:rsidRDefault="008C6989" w:rsidP="000B4555">
      <w:pPr>
        <w:ind w:firstLine="0"/>
        <w:rPr>
          <w:b/>
          <w:szCs w:val="28"/>
          <w:lang w:val="uk-UA"/>
        </w:rPr>
      </w:pPr>
    </w:p>
    <w:p w:rsidR="00824F4A" w:rsidRDefault="00824F4A" w:rsidP="000B4555">
      <w:pPr>
        <w:ind w:firstLine="0"/>
        <w:rPr>
          <w:b/>
          <w:szCs w:val="28"/>
          <w:lang w:val="uk-UA"/>
        </w:rPr>
      </w:pPr>
      <w:r>
        <w:rPr>
          <w:b/>
          <w:szCs w:val="28"/>
          <w:lang w:val="uk-UA"/>
        </w:rPr>
        <w:t xml:space="preserve">   </w:t>
      </w:r>
    </w:p>
    <w:p w:rsidR="000B4555" w:rsidRPr="000B100E" w:rsidRDefault="000B4555" w:rsidP="000B4555">
      <w:pPr>
        <w:ind w:firstLine="0"/>
        <w:rPr>
          <w:b/>
          <w:szCs w:val="28"/>
          <w:lang w:val="uk-UA"/>
        </w:rPr>
      </w:pPr>
      <w:r w:rsidRPr="000B100E">
        <w:rPr>
          <w:b/>
          <w:szCs w:val="28"/>
          <w:lang w:val="uk-UA"/>
        </w:rPr>
        <w:t>Заступник</w:t>
      </w:r>
      <w:r w:rsidR="000B100E" w:rsidRPr="000B100E">
        <w:rPr>
          <w:b/>
          <w:szCs w:val="28"/>
          <w:lang w:val="uk-UA"/>
        </w:rPr>
        <w:t xml:space="preserve"> керівника апарату </w:t>
      </w:r>
      <w:r w:rsidRPr="000B100E">
        <w:rPr>
          <w:b/>
          <w:szCs w:val="28"/>
          <w:lang w:val="uk-UA"/>
        </w:rPr>
        <w:t>–</w:t>
      </w:r>
    </w:p>
    <w:p w:rsidR="000B4555" w:rsidRPr="000B100E" w:rsidRDefault="000B4555" w:rsidP="000B4555">
      <w:pPr>
        <w:ind w:firstLine="0"/>
        <w:rPr>
          <w:b/>
          <w:szCs w:val="28"/>
          <w:lang w:val="uk-UA"/>
        </w:rPr>
      </w:pPr>
      <w:r w:rsidRPr="000B100E">
        <w:rPr>
          <w:b/>
          <w:szCs w:val="28"/>
          <w:lang w:val="uk-UA"/>
        </w:rPr>
        <w:t xml:space="preserve">начальник </w:t>
      </w:r>
      <w:r w:rsidR="000B100E" w:rsidRPr="000B100E">
        <w:rPr>
          <w:b/>
          <w:szCs w:val="28"/>
          <w:lang w:val="uk-UA"/>
        </w:rPr>
        <w:t xml:space="preserve"> </w:t>
      </w:r>
      <w:r w:rsidRPr="000B100E">
        <w:rPr>
          <w:b/>
          <w:szCs w:val="28"/>
          <w:lang w:val="uk-UA"/>
        </w:rPr>
        <w:t xml:space="preserve">управління організаційної </w:t>
      </w:r>
    </w:p>
    <w:p w:rsidR="0066123A" w:rsidRPr="000B100E" w:rsidRDefault="000B4555" w:rsidP="000B4555">
      <w:pPr>
        <w:ind w:firstLine="0"/>
        <w:rPr>
          <w:b/>
          <w:szCs w:val="28"/>
          <w:lang w:val="uk-UA"/>
        </w:rPr>
      </w:pPr>
      <w:r w:rsidRPr="000B100E">
        <w:rPr>
          <w:b/>
          <w:szCs w:val="28"/>
          <w:lang w:val="uk-UA"/>
        </w:rPr>
        <w:t xml:space="preserve">роботи апарату </w:t>
      </w:r>
      <w:r w:rsidR="0066123A" w:rsidRPr="000B100E">
        <w:rPr>
          <w:b/>
          <w:szCs w:val="28"/>
          <w:lang w:val="uk-UA"/>
        </w:rPr>
        <w:t>Івано-Франківської</w:t>
      </w:r>
    </w:p>
    <w:p w:rsidR="000B4555" w:rsidRDefault="000B4555" w:rsidP="000B4555">
      <w:pPr>
        <w:ind w:firstLine="0"/>
        <w:rPr>
          <w:b/>
          <w:szCs w:val="28"/>
          <w:lang w:val="uk-UA"/>
        </w:rPr>
      </w:pPr>
      <w:r w:rsidRPr="000B100E">
        <w:rPr>
          <w:b/>
          <w:szCs w:val="28"/>
          <w:lang w:val="uk-UA"/>
        </w:rPr>
        <w:t xml:space="preserve">облдержадміністрації                    </w:t>
      </w:r>
      <w:r w:rsidR="000C0E9F" w:rsidRPr="000B100E">
        <w:rPr>
          <w:b/>
          <w:szCs w:val="28"/>
          <w:lang w:val="uk-UA"/>
        </w:rPr>
        <w:t xml:space="preserve">   </w:t>
      </w:r>
      <w:r w:rsidR="00D64D0D" w:rsidRPr="000B100E">
        <w:rPr>
          <w:b/>
          <w:szCs w:val="28"/>
          <w:lang w:val="uk-UA"/>
        </w:rPr>
        <w:t xml:space="preserve">                           </w:t>
      </w:r>
      <w:r w:rsidR="000B100E">
        <w:rPr>
          <w:b/>
          <w:szCs w:val="28"/>
          <w:lang w:val="uk-UA"/>
        </w:rPr>
        <w:t xml:space="preserve">        </w:t>
      </w:r>
      <w:r w:rsidR="00EF3833">
        <w:rPr>
          <w:b/>
          <w:szCs w:val="28"/>
          <w:lang w:val="uk-UA"/>
        </w:rPr>
        <w:t xml:space="preserve"> </w:t>
      </w:r>
      <w:r w:rsidR="000B100E">
        <w:rPr>
          <w:b/>
          <w:szCs w:val="28"/>
          <w:lang w:val="uk-UA"/>
        </w:rPr>
        <w:t>Олеся ЗРАЙКО</w:t>
      </w: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Default="002A4E5F" w:rsidP="000B4555">
      <w:pPr>
        <w:ind w:firstLine="0"/>
        <w:rPr>
          <w:b/>
          <w:szCs w:val="28"/>
          <w:lang w:val="uk-UA"/>
        </w:rPr>
      </w:pPr>
    </w:p>
    <w:p w:rsidR="002A4E5F" w:rsidRPr="007B6821" w:rsidRDefault="002A4E5F" w:rsidP="000B4555">
      <w:pPr>
        <w:ind w:firstLine="0"/>
        <w:rPr>
          <w:b/>
          <w:szCs w:val="28"/>
          <w:lang w:val="uk-UA"/>
        </w:rPr>
      </w:pPr>
      <w:bookmarkStart w:id="0" w:name="_GoBack"/>
      <w:bookmarkEnd w:id="0"/>
    </w:p>
    <w:sectPr w:rsidR="002A4E5F" w:rsidRPr="007B6821" w:rsidSect="00CF436A">
      <w:headerReference w:type="default" r:id="rId8"/>
      <w:pgSz w:w="11906" w:h="16838"/>
      <w:pgMar w:top="425" w:right="851" w:bottom="1134" w:left="1985" w:header="567" w:footer="113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3A0" w:rsidRDefault="003E33A0" w:rsidP="0015703F">
      <w:r>
        <w:separator/>
      </w:r>
    </w:p>
  </w:endnote>
  <w:endnote w:type="continuationSeparator" w:id="0">
    <w:p w:rsidR="003E33A0" w:rsidRDefault="003E33A0" w:rsidP="0015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3A0" w:rsidRDefault="003E33A0" w:rsidP="0015703F">
      <w:r>
        <w:separator/>
      </w:r>
    </w:p>
  </w:footnote>
  <w:footnote w:type="continuationSeparator" w:id="0">
    <w:p w:rsidR="003E33A0" w:rsidRDefault="003E33A0" w:rsidP="0015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474321"/>
      <w:docPartObj>
        <w:docPartGallery w:val="Page Numbers (Top of Page)"/>
        <w:docPartUnique/>
      </w:docPartObj>
    </w:sdtPr>
    <w:sdtEndPr>
      <w:rPr>
        <w:color w:val="000000" w:themeColor="text1"/>
        <w:szCs w:val="22"/>
      </w:rPr>
    </w:sdtEndPr>
    <w:sdtContent>
      <w:p w:rsidR="003E33A0" w:rsidRPr="00BE4C1E" w:rsidRDefault="003E33A0">
        <w:pPr>
          <w:pStyle w:val="a3"/>
          <w:rPr>
            <w:color w:val="000000" w:themeColor="text1"/>
            <w:szCs w:val="22"/>
          </w:rPr>
        </w:pPr>
        <w:r w:rsidRPr="00BE4C1E">
          <w:rPr>
            <w:color w:val="000000" w:themeColor="text1"/>
            <w:szCs w:val="22"/>
          </w:rPr>
          <w:fldChar w:fldCharType="begin"/>
        </w:r>
        <w:r w:rsidRPr="00BE4C1E">
          <w:rPr>
            <w:color w:val="000000" w:themeColor="text1"/>
            <w:szCs w:val="22"/>
          </w:rPr>
          <w:instrText>PAGE   \* MERGEFORMAT</w:instrText>
        </w:r>
        <w:r w:rsidRPr="00BE4C1E">
          <w:rPr>
            <w:color w:val="000000" w:themeColor="text1"/>
            <w:szCs w:val="22"/>
          </w:rPr>
          <w:fldChar w:fldCharType="separate"/>
        </w:r>
        <w:r w:rsidR="000371C7" w:rsidRPr="000371C7">
          <w:rPr>
            <w:noProof/>
            <w:color w:val="000000" w:themeColor="text1"/>
            <w:szCs w:val="22"/>
            <w:lang w:val="uk-UA"/>
          </w:rPr>
          <w:t>4</w:t>
        </w:r>
        <w:r w:rsidRPr="00BE4C1E">
          <w:rPr>
            <w:color w:val="000000" w:themeColor="text1"/>
            <w:szCs w:val="22"/>
          </w:rPr>
          <w:fldChar w:fldCharType="end"/>
        </w:r>
      </w:p>
    </w:sdtContent>
  </w:sdt>
  <w:p w:rsidR="003E33A0" w:rsidRDefault="003E33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11C"/>
    <w:multiLevelType w:val="hybridMultilevel"/>
    <w:tmpl w:val="370C3ADC"/>
    <w:lvl w:ilvl="0" w:tplc="C548179C">
      <w:start w:val="1"/>
      <w:numFmt w:val="decimal"/>
      <w:lvlText w:val="%1."/>
      <w:lvlJc w:val="left"/>
      <w:pPr>
        <w:tabs>
          <w:tab w:val="num" w:pos="1504"/>
        </w:tabs>
        <w:ind w:left="1504" w:hanging="825"/>
      </w:pPr>
      <w:rPr>
        <w:rFonts w:hint="default"/>
      </w:rPr>
    </w:lvl>
    <w:lvl w:ilvl="1" w:tplc="04220019" w:tentative="1">
      <w:start w:val="1"/>
      <w:numFmt w:val="lowerLetter"/>
      <w:lvlText w:val="%2."/>
      <w:lvlJc w:val="left"/>
      <w:pPr>
        <w:tabs>
          <w:tab w:val="num" w:pos="1759"/>
        </w:tabs>
        <w:ind w:left="1759" w:hanging="360"/>
      </w:pPr>
    </w:lvl>
    <w:lvl w:ilvl="2" w:tplc="0422001B" w:tentative="1">
      <w:start w:val="1"/>
      <w:numFmt w:val="lowerRoman"/>
      <w:lvlText w:val="%3."/>
      <w:lvlJc w:val="right"/>
      <w:pPr>
        <w:tabs>
          <w:tab w:val="num" w:pos="2479"/>
        </w:tabs>
        <w:ind w:left="2479" w:hanging="180"/>
      </w:pPr>
    </w:lvl>
    <w:lvl w:ilvl="3" w:tplc="0422000F" w:tentative="1">
      <w:start w:val="1"/>
      <w:numFmt w:val="decimal"/>
      <w:lvlText w:val="%4."/>
      <w:lvlJc w:val="left"/>
      <w:pPr>
        <w:tabs>
          <w:tab w:val="num" w:pos="3199"/>
        </w:tabs>
        <w:ind w:left="3199" w:hanging="360"/>
      </w:pPr>
    </w:lvl>
    <w:lvl w:ilvl="4" w:tplc="04220019" w:tentative="1">
      <w:start w:val="1"/>
      <w:numFmt w:val="lowerLetter"/>
      <w:lvlText w:val="%5."/>
      <w:lvlJc w:val="left"/>
      <w:pPr>
        <w:tabs>
          <w:tab w:val="num" w:pos="3919"/>
        </w:tabs>
        <w:ind w:left="3919" w:hanging="360"/>
      </w:pPr>
    </w:lvl>
    <w:lvl w:ilvl="5" w:tplc="0422001B" w:tentative="1">
      <w:start w:val="1"/>
      <w:numFmt w:val="lowerRoman"/>
      <w:lvlText w:val="%6."/>
      <w:lvlJc w:val="right"/>
      <w:pPr>
        <w:tabs>
          <w:tab w:val="num" w:pos="4639"/>
        </w:tabs>
        <w:ind w:left="4639" w:hanging="180"/>
      </w:pPr>
    </w:lvl>
    <w:lvl w:ilvl="6" w:tplc="0422000F" w:tentative="1">
      <w:start w:val="1"/>
      <w:numFmt w:val="decimal"/>
      <w:lvlText w:val="%7."/>
      <w:lvlJc w:val="left"/>
      <w:pPr>
        <w:tabs>
          <w:tab w:val="num" w:pos="5359"/>
        </w:tabs>
        <w:ind w:left="5359" w:hanging="360"/>
      </w:pPr>
    </w:lvl>
    <w:lvl w:ilvl="7" w:tplc="04220019" w:tentative="1">
      <w:start w:val="1"/>
      <w:numFmt w:val="lowerLetter"/>
      <w:lvlText w:val="%8."/>
      <w:lvlJc w:val="left"/>
      <w:pPr>
        <w:tabs>
          <w:tab w:val="num" w:pos="6079"/>
        </w:tabs>
        <w:ind w:left="6079" w:hanging="360"/>
      </w:pPr>
    </w:lvl>
    <w:lvl w:ilvl="8" w:tplc="0422001B" w:tentative="1">
      <w:start w:val="1"/>
      <w:numFmt w:val="lowerRoman"/>
      <w:lvlText w:val="%9."/>
      <w:lvlJc w:val="right"/>
      <w:pPr>
        <w:tabs>
          <w:tab w:val="num" w:pos="6799"/>
        </w:tabs>
        <w:ind w:left="6799" w:hanging="180"/>
      </w:pPr>
    </w:lvl>
  </w:abstractNum>
  <w:abstractNum w:abstractNumId="1" w15:restartNumberingAfterBreak="0">
    <w:nsid w:val="07631ED4"/>
    <w:multiLevelType w:val="hybridMultilevel"/>
    <w:tmpl w:val="F7D42642"/>
    <w:lvl w:ilvl="0" w:tplc="9CDC0BC6">
      <w:start w:val="1"/>
      <w:numFmt w:val="decimal"/>
      <w:lvlText w:val="%1."/>
      <w:lvlJc w:val="left"/>
      <w:pPr>
        <w:tabs>
          <w:tab w:val="num" w:pos="1689"/>
        </w:tabs>
        <w:ind w:left="1689" w:hanging="1035"/>
      </w:pPr>
      <w:rPr>
        <w:rFonts w:hint="default"/>
      </w:rPr>
    </w:lvl>
    <w:lvl w:ilvl="1" w:tplc="04220019" w:tentative="1">
      <w:start w:val="1"/>
      <w:numFmt w:val="lowerLetter"/>
      <w:lvlText w:val="%2."/>
      <w:lvlJc w:val="left"/>
      <w:pPr>
        <w:tabs>
          <w:tab w:val="num" w:pos="1734"/>
        </w:tabs>
        <w:ind w:left="1734" w:hanging="360"/>
      </w:pPr>
    </w:lvl>
    <w:lvl w:ilvl="2" w:tplc="0422001B" w:tentative="1">
      <w:start w:val="1"/>
      <w:numFmt w:val="lowerRoman"/>
      <w:lvlText w:val="%3."/>
      <w:lvlJc w:val="right"/>
      <w:pPr>
        <w:tabs>
          <w:tab w:val="num" w:pos="2454"/>
        </w:tabs>
        <w:ind w:left="2454" w:hanging="180"/>
      </w:pPr>
    </w:lvl>
    <w:lvl w:ilvl="3" w:tplc="0422000F" w:tentative="1">
      <w:start w:val="1"/>
      <w:numFmt w:val="decimal"/>
      <w:lvlText w:val="%4."/>
      <w:lvlJc w:val="left"/>
      <w:pPr>
        <w:tabs>
          <w:tab w:val="num" w:pos="3174"/>
        </w:tabs>
        <w:ind w:left="3174" w:hanging="360"/>
      </w:pPr>
    </w:lvl>
    <w:lvl w:ilvl="4" w:tplc="04220019" w:tentative="1">
      <w:start w:val="1"/>
      <w:numFmt w:val="lowerLetter"/>
      <w:lvlText w:val="%5."/>
      <w:lvlJc w:val="left"/>
      <w:pPr>
        <w:tabs>
          <w:tab w:val="num" w:pos="3894"/>
        </w:tabs>
        <w:ind w:left="3894" w:hanging="360"/>
      </w:pPr>
    </w:lvl>
    <w:lvl w:ilvl="5" w:tplc="0422001B" w:tentative="1">
      <w:start w:val="1"/>
      <w:numFmt w:val="lowerRoman"/>
      <w:lvlText w:val="%6."/>
      <w:lvlJc w:val="right"/>
      <w:pPr>
        <w:tabs>
          <w:tab w:val="num" w:pos="4614"/>
        </w:tabs>
        <w:ind w:left="4614" w:hanging="180"/>
      </w:pPr>
    </w:lvl>
    <w:lvl w:ilvl="6" w:tplc="0422000F" w:tentative="1">
      <w:start w:val="1"/>
      <w:numFmt w:val="decimal"/>
      <w:lvlText w:val="%7."/>
      <w:lvlJc w:val="left"/>
      <w:pPr>
        <w:tabs>
          <w:tab w:val="num" w:pos="5334"/>
        </w:tabs>
        <w:ind w:left="5334" w:hanging="360"/>
      </w:pPr>
    </w:lvl>
    <w:lvl w:ilvl="7" w:tplc="04220019" w:tentative="1">
      <w:start w:val="1"/>
      <w:numFmt w:val="lowerLetter"/>
      <w:lvlText w:val="%8."/>
      <w:lvlJc w:val="left"/>
      <w:pPr>
        <w:tabs>
          <w:tab w:val="num" w:pos="6054"/>
        </w:tabs>
        <w:ind w:left="6054" w:hanging="360"/>
      </w:pPr>
    </w:lvl>
    <w:lvl w:ilvl="8" w:tplc="0422001B" w:tentative="1">
      <w:start w:val="1"/>
      <w:numFmt w:val="lowerRoman"/>
      <w:lvlText w:val="%9."/>
      <w:lvlJc w:val="right"/>
      <w:pPr>
        <w:tabs>
          <w:tab w:val="num" w:pos="6774"/>
        </w:tabs>
        <w:ind w:left="6774" w:hanging="180"/>
      </w:pPr>
    </w:lvl>
  </w:abstractNum>
  <w:abstractNum w:abstractNumId="2" w15:restartNumberingAfterBreak="0">
    <w:nsid w:val="087F1868"/>
    <w:multiLevelType w:val="hybridMultilevel"/>
    <w:tmpl w:val="98D6DB06"/>
    <w:lvl w:ilvl="0" w:tplc="6AE099CC">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15:restartNumberingAfterBreak="0">
    <w:nsid w:val="08C10719"/>
    <w:multiLevelType w:val="hybridMultilevel"/>
    <w:tmpl w:val="DCA2DE28"/>
    <w:lvl w:ilvl="0" w:tplc="71AC4DF4">
      <w:numFmt w:val="bullet"/>
      <w:lvlText w:val="-"/>
      <w:lvlJc w:val="left"/>
      <w:pPr>
        <w:ind w:left="1305" w:hanging="360"/>
      </w:pPr>
      <w:rPr>
        <w:rFonts w:ascii="Times New Roman" w:eastAsia="Times New Roman" w:hAnsi="Times New Roman" w:cs="Times New Roman"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4" w15:restartNumberingAfterBreak="0">
    <w:nsid w:val="0F027AE4"/>
    <w:multiLevelType w:val="hybridMultilevel"/>
    <w:tmpl w:val="219E29A2"/>
    <w:lvl w:ilvl="0" w:tplc="ED00A4E2">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5E66D6"/>
    <w:multiLevelType w:val="hybridMultilevel"/>
    <w:tmpl w:val="499EA184"/>
    <w:lvl w:ilvl="0" w:tplc="8F80AA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AD7BC6"/>
    <w:multiLevelType w:val="hybridMultilevel"/>
    <w:tmpl w:val="ECC013E0"/>
    <w:lvl w:ilvl="0" w:tplc="BE36C794">
      <w:start w:val="1"/>
      <w:numFmt w:val="decimal"/>
      <w:lvlText w:val="%1."/>
      <w:lvlJc w:val="left"/>
      <w:pPr>
        <w:tabs>
          <w:tab w:val="num" w:pos="720"/>
        </w:tabs>
        <w:ind w:left="720" w:hanging="360"/>
      </w:pPr>
      <w:rPr>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77F1FE4"/>
    <w:multiLevelType w:val="hybridMultilevel"/>
    <w:tmpl w:val="3D2E86D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CB3C18"/>
    <w:multiLevelType w:val="hybridMultilevel"/>
    <w:tmpl w:val="307458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EEE5683"/>
    <w:multiLevelType w:val="hybridMultilevel"/>
    <w:tmpl w:val="BFF838DE"/>
    <w:lvl w:ilvl="0" w:tplc="13A62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C189E"/>
    <w:multiLevelType w:val="hybridMultilevel"/>
    <w:tmpl w:val="51F0F49C"/>
    <w:lvl w:ilvl="0" w:tplc="3146DB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7616FBE"/>
    <w:multiLevelType w:val="hybridMultilevel"/>
    <w:tmpl w:val="386E4F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3D4CD1"/>
    <w:multiLevelType w:val="hybridMultilevel"/>
    <w:tmpl w:val="30766D12"/>
    <w:lvl w:ilvl="0" w:tplc="9D987DEC">
      <w:start w:val="3"/>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3" w15:restartNumberingAfterBreak="0">
    <w:nsid w:val="305D2D74"/>
    <w:multiLevelType w:val="hybridMultilevel"/>
    <w:tmpl w:val="DFD449C0"/>
    <w:lvl w:ilvl="0" w:tplc="45289A8E">
      <w:numFmt w:val="bullet"/>
      <w:lvlText w:val="-"/>
      <w:lvlJc w:val="left"/>
      <w:pPr>
        <w:tabs>
          <w:tab w:val="num" w:pos="1744"/>
        </w:tabs>
        <w:ind w:left="1744" w:hanging="103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64A6337"/>
    <w:multiLevelType w:val="hybridMultilevel"/>
    <w:tmpl w:val="888CE7EE"/>
    <w:lvl w:ilvl="0" w:tplc="37842464">
      <w:start w:val="1"/>
      <w:numFmt w:val="bullet"/>
      <w:lvlText w:val="-"/>
      <w:lvlJc w:val="left"/>
      <w:pPr>
        <w:tabs>
          <w:tab w:val="num" w:pos="1725"/>
        </w:tabs>
        <w:ind w:left="1725" w:hanging="1005"/>
      </w:pPr>
      <w:rPr>
        <w:rFonts w:ascii="Times New Roman" w:eastAsia="Times New Roman" w:hAnsi="Times New Roman" w:cs="Times New Roman" w:hint="default"/>
        <w:b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DF093F"/>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8059D5"/>
    <w:multiLevelType w:val="hybridMultilevel"/>
    <w:tmpl w:val="232E1D04"/>
    <w:lvl w:ilvl="0" w:tplc="9E8043F2">
      <w:start w:val="1"/>
      <w:numFmt w:val="upperRoman"/>
      <w:lvlText w:val="%1."/>
      <w:lvlJc w:val="left"/>
      <w:pPr>
        <w:tabs>
          <w:tab w:val="num" w:pos="1080"/>
        </w:tabs>
        <w:ind w:left="108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46CA72DC"/>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232D93"/>
    <w:multiLevelType w:val="hybridMultilevel"/>
    <w:tmpl w:val="22CC6C16"/>
    <w:lvl w:ilvl="0" w:tplc="BE36C794">
      <w:start w:val="1"/>
      <w:numFmt w:val="decimal"/>
      <w:lvlText w:val="%1."/>
      <w:lvlJc w:val="left"/>
      <w:pPr>
        <w:tabs>
          <w:tab w:val="num" w:pos="1174"/>
        </w:tabs>
        <w:ind w:left="1174" w:hanging="360"/>
      </w:pPr>
      <w:rPr>
        <w:b w:val="0"/>
        <w:i w:val="0"/>
      </w:rPr>
    </w:lvl>
    <w:lvl w:ilvl="1" w:tplc="04220019" w:tentative="1">
      <w:start w:val="1"/>
      <w:numFmt w:val="lowerLetter"/>
      <w:lvlText w:val="%2."/>
      <w:lvlJc w:val="left"/>
      <w:pPr>
        <w:tabs>
          <w:tab w:val="num" w:pos="1894"/>
        </w:tabs>
        <w:ind w:left="1894" w:hanging="360"/>
      </w:pPr>
    </w:lvl>
    <w:lvl w:ilvl="2" w:tplc="0422001B" w:tentative="1">
      <w:start w:val="1"/>
      <w:numFmt w:val="lowerRoman"/>
      <w:lvlText w:val="%3."/>
      <w:lvlJc w:val="right"/>
      <w:pPr>
        <w:tabs>
          <w:tab w:val="num" w:pos="2614"/>
        </w:tabs>
        <w:ind w:left="2614" w:hanging="180"/>
      </w:pPr>
    </w:lvl>
    <w:lvl w:ilvl="3" w:tplc="0422000F" w:tentative="1">
      <w:start w:val="1"/>
      <w:numFmt w:val="decimal"/>
      <w:lvlText w:val="%4."/>
      <w:lvlJc w:val="left"/>
      <w:pPr>
        <w:tabs>
          <w:tab w:val="num" w:pos="3334"/>
        </w:tabs>
        <w:ind w:left="3334" w:hanging="360"/>
      </w:pPr>
    </w:lvl>
    <w:lvl w:ilvl="4" w:tplc="04220019" w:tentative="1">
      <w:start w:val="1"/>
      <w:numFmt w:val="lowerLetter"/>
      <w:lvlText w:val="%5."/>
      <w:lvlJc w:val="left"/>
      <w:pPr>
        <w:tabs>
          <w:tab w:val="num" w:pos="4054"/>
        </w:tabs>
        <w:ind w:left="4054" w:hanging="360"/>
      </w:pPr>
    </w:lvl>
    <w:lvl w:ilvl="5" w:tplc="0422001B" w:tentative="1">
      <w:start w:val="1"/>
      <w:numFmt w:val="lowerRoman"/>
      <w:lvlText w:val="%6."/>
      <w:lvlJc w:val="right"/>
      <w:pPr>
        <w:tabs>
          <w:tab w:val="num" w:pos="4774"/>
        </w:tabs>
        <w:ind w:left="4774" w:hanging="180"/>
      </w:pPr>
    </w:lvl>
    <w:lvl w:ilvl="6" w:tplc="0422000F" w:tentative="1">
      <w:start w:val="1"/>
      <w:numFmt w:val="decimal"/>
      <w:lvlText w:val="%7."/>
      <w:lvlJc w:val="left"/>
      <w:pPr>
        <w:tabs>
          <w:tab w:val="num" w:pos="5494"/>
        </w:tabs>
        <w:ind w:left="5494" w:hanging="360"/>
      </w:pPr>
    </w:lvl>
    <w:lvl w:ilvl="7" w:tplc="04220019" w:tentative="1">
      <w:start w:val="1"/>
      <w:numFmt w:val="lowerLetter"/>
      <w:lvlText w:val="%8."/>
      <w:lvlJc w:val="left"/>
      <w:pPr>
        <w:tabs>
          <w:tab w:val="num" w:pos="6214"/>
        </w:tabs>
        <w:ind w:left="6214" w:hanging="360"/>
      </w:pPr>
    </w:lvl>
    <w:lvl w:ilvl="8" w:tplc="0422001B" w:tentative="1">
      <w:start w:val="1"/>
      <w:numFmt w:val="lowerRoman"/>
      <w:lvlText w:val="%9."/>
      <w:lvlJc w:val="right"/>
      <w:pPr>
        <w:tabs>
          <w:tab w:val="num" w:pos="6934"/>
        </w:tabs>
        <w:ind w:left="6934" w:hanging="180"/>
      </w:pPr>
    </w:lvl>
  </w:abstractNum>
  <w:abstractNum w:abstractNumId="19" w15:restartNumberingAfterBreak="0">
    <w:nsid w:val="486E6130"/>
    <w:multiLevelType w:val="hybridMultilevel"/>
    <w:tmpl w:val="3DF2C128"/>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49DD6BF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7537E3"/>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C12A9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A2185"/>
    <w:multiLevelType w:val="multilevel"/>
    <w:tmpl w:val="C162409C"/>
    <w:lvl w:ilvl="0">
      <w:start w:val="4"/>
      <w:numFmt w:val="decimal"/>
      <w:lvlText w:val="%1."/>
      <w:lvlJc w:val="left"/>
      <w:pPr>
        <w:ind w:left="592"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56673AC"/>
    <w:multiLevelType w:val="hybridMultilevel"/>
    <w:tmpl w:val="B3D0BD54"/>
    <w:lvl w:ilvl="0" w:tplc="EEAE3DDC">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5" w15:restartNumberingAfterBreak="0">
    <w:nsid w:val="5A29293E"/>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E45934"/>
    <w:multiLevelType w:val="hybridMultilevel"/>
    <w:tmpl w:val="9E3288E6"/>
    <w:lvl w:ilvl="0" w:tplc="6EE6C9E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623309E8"/>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E5599F"/>
    <w:multiLevelType w:val="hybridMultilevel"/>
    <w:tmpl w:val="D8303390"/>
    <w:lvl w:ilvl="0" w:tplc="70C0EA5E">
      <w:start w:val="1"/>
      <w:numFmt w:val="decimal"/>
      <w:lvlText w:val="%1."/>
      <w:lvlJc w:val="left"/>
      <w:pPr>
        <w:tabs>
          <w:tab w:val="num" w:pos="1819"/>
        </w:tabs>
        <w:ind w:left="1819" w:hanging="111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9" w15:restartNumberingAfterBreak="0">
    <w:nsid w:val="66080146"/>
    <w:multiLevelType w:val="hybridMultilevel"/>
    <w:tmpl w:val="2FEE4A1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662B46A8"/>
    <w:multiLevelType w:val="hybridMultilevel"/>
    <w:tmpl w:val="62A4C79C"/>
    <w:lvl w:ilvl="0" w:tplc="C908D120">
      <w:numFmt w:val="bullet"/>
      <w:lvlText w:val="-"/>
      <w:lvlJc w:val="left"/>
      <w:pPr>
        <w:ind w:left="1470" w:hanging="360"/>
      </w:pPr>
      <w:rPr>
        <w:rFonts w:ascii="Times New Roman" w:eastAsia="Times New Roman" w:hAnsi="Times New Roman" w:cs="Times New Roman" w:hint="default"/>
        <w:i w:val="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1" w15:restartNumberingAfterBreak="0">
    <w:nsid w:val="68641E58"/>
    <w:multiLevelType w:val="hybridMultilevel"/>
    <w:tmpl w:val="D0306AC4"/>
    <w:lvl w:ilvl="0" w:tplc="5098374C">
      <w:start w:val="1"/>
      <w:numFmt w:val="decimal"/>
      <w:lvlText w:val="%1."/>
      <w:lvlJc w:val="left"/>
      <w:pPr>
        <w:ind w:left="1204" w:hanging="750"/>
      </w:pPr>
      <w:rPr>
        <w:rFonts w:hint="default"/>
        <w:color w:val="000000"/>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32" w15:restartNumberingAfterBreak="0">
    <w:nsid w:val="7306106F"/>
    <w:multiLevelType w:val="hybridMultilevel"/>
    <w:tmpl w:val="9D74DEDA"/>
    <w:lvl w:ilvl="0" w:tplc="DCE8430C">
      <w:start w:val="1"/>
      <w:numFmt w:val="bullet"/>
      <w:lvlText w:val="-"/>
      <w:lvlJc w:val="left"/>
      <w:pPr>
        <w:ind w:left="6173" w:hanging="360"/>
      </w:pPr>
      <w:rPr>
        <w:rFonts w:ascii="Times New Roman" w:eastAsia="Times New Roman" w:hAnsi="Times New Roman" w:cs="Times New Roman" w:hint="default"/>
      </w:rPr>
    </w:lvl>
    <w:lvl w:ilvl="1" w:tplc="04220003">
      <w:start w:val="1"/>
      <w:numFmt w:val="decimal"/>
      <w:lvlText w:val="%2."/>
      <w:lvlJc w:val="left"/>
      <w:pPr>
        <w:tabs>
          <w:tab w:val="num" w:pos="6260"/>
        </w:tabs>
        <w:ind w:left="6260" w:hanging="360"/>
      </w:pPr>
    </w:lvl>
    <w:lvl w:ilvl="2" w:tplc="04220005">
      <w:start w:val="1"/>
      <w:numFmt w:val="decimal"/>
      <w:lvlText w:val="%3."/>
      <w:lvlJc w:val="left"/>
      <w:pPr>
        <w:tabs>
          <w:tab w:val="num" w:pos="6980"/>
        </w:tabs>
        <w:ind w:left="6980" w:hanging="360"/>
      </w:pPr>
    </w:lvl>
    <w:lvl w:ilvl="3" w:tplc="04220001">
      <w:start w:val="1"/>
      <w:numFmt w:val="decimal"/>
      <w:lvlText w:val="%4."/>
      <w:lvlJc w:val="left"/>
      <w:pPr>
        <w:tabs>
          <w:tab w:val="num" w:pos="7700"/>
        </w:tabs>
        <w:ind w:left="7700" w:hanging="360"/>
      </w:pPr>
    </w:lvl>
    <w:lvl w:ilvl="4" w:tplc="04220003">
      <w:start w:val="1"/>
      <w:numFmt w:val="decimal"/>
      <w:lvlText w:val="%5."/>
      <w:lvlJc w:val="left"/>
      <w:pPr>
        <w:tabs>
          <w:tab w:val="num" w:pos="8420"/>
        </w:tabs>
        <w:ind w:left="8420" w:hanging="360"/>
      </w:pPr>
    </w:lvl>
    <w:lvl w:ilvl="5" w:tplc="04220005">
      <w:start w:val="1"/>
      <w:numFmt w:val="decimal"/>
      <w:lvlText w:val="%6."/>
      <w:lvlJc w:val="left"/>
      <w:pPr>
        <w:tabs>
          <w:tab w:val="num" w:pos="9140"/>
        </w:tabs>
        <w:ind w:left="9140" w:hanging="360"/>
      </w:pPr>
    </w:lvl>
    <w:lvl w:ilvl="6" w:tplc="04220001">
      <w:start w:val="1"/>
      <w:numFmt w:val="decimal"/>
      <w:lvlText w:val="%7."/>
      <w:lvlJc w:val="left"/>
      <w:pPr>
        <w:tabs>
          <w:tab w:val="num" w:pos="9860"/>
        </w:tabs>
        <w:ind w:left="9860" w:hanging="360"/>
      </w:pPr>
    </w:lvl>
    <w:lvl w:ilvl="7" w:tplc="04220003">
      <w:start w:val="1"/>
      <w:numFmt w:val="decimal"/>
      <w:lvlText w:val="%8."/>
      <w:lvlJc w:val="left"/>
      <w:pPr>
        <w:tabs>
          <w:tab w:val="num" w:pos="10580"/>
        </w:tabs>
        <w:ind w:left="10580" w:hanging="360"/>
      </w:pPr>
    </w:lvl>
    <w:lvl w:ilvl="8" w:tplc="04220005">
      <w:start w:val="1"/>
      <w:numFmt w:val="decimal"/>
      <w:lvlText w:val="%9."/>
      <w:lvlJc w:val="left"/>
      <w:pPr>
        <w:tabs>
          <w:tab w:val="num" w:pos="11300"/>
        </w:tabs>
        <w:ind w:left="11300" w:hanging="360"/>
      </w:pPr>
    </w:lvl>
  </w:abstractNum>
  <w:abstractNum w:abstractNumId="33" w15:restartNumberingAfterBreak="0">
    <w:nsid w:val="74DC6A4F"/>
    <w:multiLevelType w:val="hybridMultilevel"/>
    <w:tmpl w:val="9F7A7786"/>
    <w:lvl w:ilvl="0" w:tplc="0D7479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3158F6"/>
    <w:multiLevelType w:val="multilevel"/>
    <w:tmpl w:val="1A8EF7BE"/>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5" w15:restartNumberingAfterBreak="0">
    <w:nsid w:val="77902E96"/>
    <w:multiLevelType w:val="hybridMultilevel"/>
    <w:tmpl w:val="0CC43A30"/>
    <w:lvl w:ilvl="0" w:tplc="49B64554">
      <w:start w:val="1"/>
      <w:numFmt w:val="decimal"/>
      <w:lvlText w:val="%1."/>
      <w:lvlJc w:val="left"/>
      <w:pPr>
        <w:tabs>
          <w:tab w:val="num" w:pos="1260"/>
        </w:tabs>
        <w:ind w:left="1260" w:hanging="12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6" w15:restartNumberingAfterBreak="0">
    <w:nsid w:val="7E834D21"/>
    <w:multiLevelType w:val="hybridMultilevel"/>
    <w:tmpl w:val="6EF8A346"/>
    <w:lvl w:ilvl="0" w:tplc="76F4E0AE">
      <w:start w:val="1"/>
      <w:numFmt w:val="decimal"/>
      <w:lvlText w:val="%1."/>
      <w:lvlJc w:val="left"/>
      <w:pPr>
        <w:tabs>
          <w:tab w:val="num" w:pos="720"/>
        </w:tabs>
        <w:ind w:left="720" w:hanging="360"/>
      </w:pPr>
      <w:rPr>
        <w:rFonts w:hint="default"/>
        <w:b w:val="0"/>
        <w:i w:val="0"/>
      </w:rPr>
    </w:lvl>
    <w:lvl w:ilvl="1" w:tplc="04220019">
      <w:start w:val="1"/>
      <w:numFmt w:val="lowerLetter"/>
      <w:lvlText w:val="%2."/>
      <w:lvlJc w:val="left"/>
      <w:pPr>
        <w:tabs>
          <w:tab w:val="num" w:pos="1440"/>
        </w:tabs>
        <w:ind w:left="1440" w:hanging="360"/>
      </w:pPr>
      <w:rPr>
        <w:rFonts w:hint="default"/>
        <w:b w:val="0"/>
        <w:i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6"/>
  </w:num>
  <w:num w:numId="2">
    <w:abstractNumId w:val="13"/>
  </w:num>
  <w:num w:numId="3">
    <w:abstractNumId w:val="33"/>
  </w:num>
  <w:num w:numId="4">
    <w:abstractNumId w:val="6"/>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8"/>
  </w:num>
  <w:num w:numId="8">
    <w:abstractNumId w:val="0"/>
  </w:num>
  <w:num w:numId="9">
    <w:abstractNumId w:val="16"/>
  </w:num>
  <w:num w:numId="10">
    <w:abstractNumId w:val="1"/>
  </w:num>
  <w:num w:numId="11">
    <w:abstractNumId w:val="35"/>
  </w:num>
  <w:num w:numId="12">
    <w:abstractNumId w:val="18"/>
  </w:num>
  <w:num w:numId="13">
    <w:abstractNumId w:val="19"/>
  </w:num>
  <w:num w:numId="14">
    <w:abstractNumId w:val="29"/>
  </w:num>
  <w:num w:numId="15">
    <w:abstractNumId w:val="8"/>
  </w:num>
  <w:num w:numId="16">
    <w:abstractNumId w:val="3"/>
  </w:num>
  <w:num w:numId="17">
    <w:abstractNumId w:val="24"/>
  </w:num>
  <w:num w:numId="18">
    <w:abstractNumId w:val="15"/>
  </w:num>
  <w:num w:numId="19">
    <w:abstractNumId w:val="20"/>
  </w:num>
  <w:num w:numId="20">
    <w:abstractNumId w:val="17"/>
  </w:num>
  <w:num w:numId="21">
    <w:abstractNumId w:val="25"/>
  </w:num>
  <w:num w:numId="22">
    <w:abstractNumId w:val="27"/>
  </w:num>
  <w:num w:numId="23">
    <w:abstractNumId w:val="22"/>
  </w:num>
  <w:num w:numId="24">
    <w:abstractNumId w:val="21"/>
  </w:num>
  <w:num w:numId="25">
    <w:abstractNumId w:val="30"/>
  </w:num>
  <w:num w:numId="26">
    <w:abstractNumId w:val="26"/>
  </w:num>
  <w:num w:numId="27">
    <w:abstractNumId w:val="9"/>
  </w:num>
  <w:num w:numId="28">
    <w:abstractNumId w:val="4"/>
  </w:num>
  <w:num w:numId="29">
    <w:abstractNumId w:val="2"/>
  </w:num>
  <w:num w:numId="30">
    <w:abstractNumId w:val="5"/>
  </w:num>
  <w:num w:numId="31">
    <w:abstractNumId w:val="12"/>
  </w:num>
  <w:num w:numId="32">
    <w:abstractNumId w:val="31"/>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7"/>
  </w:num>
  <w:num w:numId="36">
    <w:abstractNumId w:val="11"/>
  </w:num>
  <w:num w:numId="37">
    <w:abstractNumId w:val="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206229"/>
    <w:rsid w:val="00003A71"/>
    <w:rsid w:val="00007DC1"/>
    <w:rsid w:val="00012FE1"/>
    <w:rsid w:val="000130F1"/>
    <w:rsid w:val="000225A9"/>
    <w:rsid w:val="00022CB2"/>
    <w:rsid w:val="00022E65"/>
    <w:rsid w:val="00023AF4"/>
    <w:rsid w:val="00033205"/>
    <w:rsid w:val="000371C7"/>
    <w:rsid w:val="00043630"/>
    <w:rsid w:val="00052276"/>
    <w:rsid w:val="0005281D"/>
    <w:rsid w:val="00061DC0"/>
    <w:rsid w:val="0007184A"/>
    <w:rsid w:val="0008126F"/>
    <w:rsid w:val="000B100E"/>
    <w:rsid w:val="000B4555"/>
    <w:rsid w:val="000C0E9F"/>
    <w:rsid w:val="000C4F68"/>
    <w:rsid w:val="000C7D40"/>
    <w:rsid w:val="000D30B2"/>
    <w:rsid w:val="000D572F"/>
    <w:rsid w:val="000E73EE"/>
    <w:rsid w:val="000E79DB"/>
    <w:rsid w:val="001051E8"/>
    <w:rsid w:val="001132BB"/>
    <w:rsid w:val="00113383"/>
    <w:rsid w:val="00113E55"/>
    <w:rsid w:val="00121210"/>
    <w:rsid w:val="00135710"/>
    <w:rsid w:val="001443BA"/>
    <w:rsid w:val="00145202"/>
    <w:rsid w:val="00151906"/>
    <w:rsid w:val="0015426D"/>
    <w:rsid w:val="0015703F"/>
    <w:rsid w:val="00160E6A"/>
    <w:rsid w:val="0017430B"/>
    <w:rsid w:val="00176B31"/>
    <w:rsid w:val="00187841"/>
    <w:rsid w:val="00191BC5"/>
    <w:rsid w:val="00195F9F"/>
    <w:rsid w:val="001A23FA"/>
    <w:rsid w:val="001A38D0"/>
    <w:rsid w:val="001A6B2D"/>
    <w:rsid w:val="001C5BA6"/>
    <w:rsid w:val="001D3ADA"/>
    <w:rsid w:val="001D7ABE"/>
    <w:rsid w:val="001E3D6D"/>
    <w:rsid w:val="001E54E0"/>
    <w:rsid w:val="001E5CCC"/>
    <w:rsid w:val="001F7752"/>
    <w:rsid w:val="002008B5"/>
    <w:rsid w:val="00201FD7"/>
    <w:rsid w:val="00206229"/>
    <w:rsid w:val="0021106B"/>
    <w:rsid w:val="0021360A"/>
    <w:rsid w:val="00222C2C"/>
    <w:rsid w:val="002275E3"/>
    <w:rsid w:val="002366FD"/>
    <w:rsid w:val="002412BE"/>
    <w:rsid w:val="00264AC6"/>
    <w:rsid w:val="0027247E"/>
    <w:rsid w:val="002A1025"/>
    <w:rsid w:val="002A1158"/>
    <w:rsid w:val="002A4E5F"/>
    <w:rsid w:val="002B5A07"/>
    <w:rsid w:val="002D11A7"/>
    <w:rsid w:val="002D4E99"/>
    <w:rsid w:val="002F0704"/>
    <w:rsid w:val="002F197D"/>
    <w:rsid w:val="002F23F1"/>
    <w:rsid w:val="003011A7"/>
    <w:rsid w:val="00303B7B"/>
    <w:rsid w:val="003053E1"/>
    <w:rsid w:val="00307D39"/>
    <w:rsid w:val="0031253D"/>
    <w:rsid w:val="00345154"/>
    <w:rsid w:val="00347022"/>
    <w:rsid w:val="003607C1"/>
    <w:rsid w:val="00366C3B"/>
    <w:rsid w:val="003736F9"/>
    <w:rsid w:val="00385F0D"/>
    <w:rsid w:val="00394A63"/>
    <w:rsid w:val="003A152C"/>
    <w:rsid w:val="003A217F"/>
    <w:rsid w:val="003A351F"/>
    <w:rsid w:val="003A43A7"/>
    <w:rsid w:val="003A783B"/>
    <w:rsid w:val="003B1E4A"/>
    <w:rsid w:val="003C183F"/>
    <w:rsid w:val="003C62D8"/>
    <w:rsid w:val="003E10A2"/>
    <w:rsid w:val="003E33A0"/>
    <w:rsid w:val="003E763D"/>
    <w:rsid w:val="003F0A17"/>
    <w:rsid w:val="003F341A"/>
    <w:rsid w:val="003F53B4"/>
    <w:rsid w:val="00401B08"/>
    <w:rsid w:val="00402CB3"/>
    <w:rsid w:val="00404D3D"/>
    <w:rsid w:val="0041499C"/>
    <w:rsid w:val="00416F73"/>
    <w:rsid w:val="004243A7"/>
    <w:rsid w:val="0043294E"/>
    <w:rsid w:val="004412FD"/>
    <w:rsid w:val="00451388"/>
    <w:rsid w:val="00455691"/>
    <w:rsid w:val="004630C6"/>
    <w:rsid w:val="00464257"/>
    <w:rsid w:val="00464EA6"/>
    <w:rsid w:val="0047078B"/>
    <w:rsid w:val="00472585"/>
    <w:rsid w:val="00477468"/>
    <w:rsid w:val="00481805"/>
    <w:rsid w:val="00483941"/>
    <w:rsid w:val="00495B36"/>
    <w:rsid w:val="004970CB"/>
    <w:rsid w:val="004A0B96"/>
    <w:rsid w:val="004A312F"/>
    <w:rsid w:val="004A6950"/>
    <w:rsid w:val="004B50E1"/>
    <w:rsid w:val="004D1590"/>
    <w:rsid w:val="004E7E27"/>
    <w:rsid w:val="004F159F"/>
    <w:rsid w:val="004F4574"/>
    <w:rsid w:val="00520A2D"/>
    <w:rsid w:val="005233B4"/>
    <w:rsid w:val="00543B00"/>
    <w:rsid w:val="005522F8"/>
    <w:rsid w:val="005639F6"/>
    <w:rsid w:val="00573298"/>
    <w:rsid w:val="00573DEE"/>
    <w:rsid w:val="005A4812"/>
    <w:rsid w:val="005A6CB5"/>
    <w:rsid w:val="005B24D6"/>
    <w:rsid w:val="005C5F59"/>
    <w:rsid w:val="005C7EA7"/>
    <w:rsid w:val="005D384E"/>
    <w:rsid w:val="005D5CFB"/>
    <w:rsid w:val="005F219B"/>
    <w:rsid w:val="005F3D6D"/>
    <w:rsid w:val="005F5E17"/>
    <w:rsid w:val="005F7E86"/>
    <w:rsid w:val="00604B2F"/>
    <w:rsid w:val="0060742E"/>
    <w:rsid w:val="0064045F"/>
    <w:rsid w:val="00643B76"/>
    <w:rsid w:val="00644641"/>
    <w:rsid w:val="00654563"/>
    <w:rsid w:val="0066123A"/>
    <w:rsid w:val="00675D78"/>
    <w:rsid w:val="0067713F"/>
    <w:rsid w:val="00687C57"/>
    <w:rsid w:val="00693176"/>
    <w:rsid w:val="006A1E73"/>
    <w:rsid w:val="006A2CCA"/>
    <w:rsid w:val="006A2DF9"/>
    <w:rsid w:val="006B17A2"/>
    <w:rsid w:val="006C1BC3"/>
    <w:rsid w:val="006C1FAC"/>
    <w:rsid w:val="006D4E62"/>
    <w:rsid w:val="006E687E"/>
    <w:rsid w:val="006F60F2"/>
    <w:rsid w:val="0070074A"/>
    <w:rsid w:val="00710962"/>
    <w:rsid w:val="0071463D"/>
    <w:rsid w:val="00725936"/>
    <w:rsid w:val="00725EFB"/>
    <w:rsid w:val="007327BE"/>
    <w:rsid w:val="007367AA"/>
    <w:rsid w:val="00741084"/>
    <w:rsid w:val="007462F9"/>
    <w:rsid w:val="00763D76"/>
    <w:rsid w:val="00782FC8"/>
    <w:rsid w:val="00784BD7"/>
    <w:rsid w:val="00790C35"/>
    <w:rsid w:val="00797B93"/>
    <w:rsid w:val="007A0A31"/>
    <w:rsid w:val="007A49E9"/>
    <w:rsid w:val="007B6821"/>
    <w:rsid w:val="007D119A"/>
    <w:rsid w:val="007E74E9"/>
    <w:rsid w:val="007F0818"/>
    <w:rsid w:val="007F1B50"/>
    <w:rsid w:val="007F207A"/>
    <w:rsid w:val="007F79A0"/>
    <w:rsid w:val="00813B30"/>
    <w:rsid w:val="00814E6A"/>
    <w:rsid w:val="008161BA"/>
    <w:rsid w:val="0082256C"/>
    <w:rsid w:val="00824F4A"/>
    <w:rsid w:val="008313C1"/>
    <w:rsid w:val="008344B3"/>
    <w:rsid w:val="00847563"/>
    <w:rsid w:val="00855BDD"/>
    <w:rsid w:val="008738BC"/>
    <w:rsid w:val="008741D9"/>
    <w:rsid w:val="00875E4B"/>
    <w:rsid w:val="00892327"/>
    <w:rsid w:val="00894166"/>
    <w:rsid w:val="008B01CD"/>
    <w:rsid w:val="008B3BF3"/>
    <w:rsid w:val="008C6989"/>
    <w:rsid w:val="008D0CF7"/>
    <w:rsid w:val="008D7AD9"/>
    <w:rsid w:val="008F0AC9"/>
    <w:rsid w:val="008F2395"/>
    <w:rsid w:val="008F3B5C"/>
    <w:rsid w:val="0090297D"/>
    <w:rsid w:val="0091161F"/>
    <w:rsid w:val="00914072"/>
    <w:rsid w:val="00914458"/>
    <w:rsid w:val="00917D60"/>
    <w:rsid w:val="009215BC"/>
    <w:rsid w:val="00923457"/>
    <w:rsid w:val="00934623"/>
    <w:rsid w:val="00954C60"/>
    <w:rsid w:val="00955840"/>
    <w:rsid w:val="0095614D"/>
    <w:rsid w:val="00956267"/>
    <w:rsid w:val="00965694"/>
    <w:rsid w:val="009703E6"/>
    <w:rsid w:val="0097166C"/>
    <w:rsid w:val="0097404A"/>
    <w:rsid w:val="0097575B"/>
    <w:rsid w:val="00990B00"/>
    <w:rsid w:val="009B267C"/>
    <w:rsid w:val="009B364B"/>
    <w:rsid w:val="009B6B26"/>
    <w:rsid w:val="009B7060"/>
    <w:rsid w:val="009D49A2"/>
    <w:rsid w:val="009E11A1"/>
    <w:rsid w:val="009E20F0"/>
    <w:rsid w:val="00A15507"/>
    <w:rsid w:val="00A17FE0"/>
    <w:rsid w:val="00A23FB1"/>
    <w:rsid w:val="00A41399"/>
    <w:rsid w:val="00A45C9B"/>
    <w:rsid w:val="00A52287"/>
    <w:rsid w:val="00A56660"/>
    <w:rsid w:val="00A56ED9"/>
    <w:rsid w:val="00A65EBE"/>
    <w:rsid w:val="00A7512F"/>
    <w:rsid w:val="00A75291"/>
    <w:rsid w:val="00A81860"/>
    <w:rsid w:val="00AC142F"/>
    <w:rsid w:val="00AC25F6"/>
    <w:rsid w:val="00AD68E7"/>
    <w:rsid w:val="00AE1C15"/>
    <w:rsid w:val="00AE1F1E"/>
    <w:rsid w:val="00AE5458"/>
    <w:rsid w:val="00AE5793"/>
    <w:rsid w:val="00AE5D29"/>
    <w:rsid w:val="00B24DCF"/>
    <w:rsid w:val="00B335AC"/>
    <w:rsid w:val="00B343BB"/>
    <w:rsid w:val="00B43E24"/>
    <w:rsid w:val="00B470B0"/>
    <w:rsid w:val="00B509EC"/>
    <w:rsid w:val="00B51959"/>
    <w:rsid w:val="00B52E34"/>
    <w:rsid w:val="00B54BCA"/>
    <w:rsid w:val="00B56CA6"/>
    <w:rsid w:val="00B65568"/>
    <w:rsid w:val="00B67AC0"/>
    <w:rsid w:val="00B9550F"/>
    <w:rsid w:val="00B97691"/>
    <w:rsid w:val="00BC1297"/>
    <w:rsid w:val="00BD083A"/>
    <w:rsid w:val="00BE4C1E"/>
    <w:rsid w:val="00BE5558"/>
    <w:rsid w:val="00BF06D2"/>
    <w:rsid w:val="00BF2F47"/>
    <w:rsid w:val="00BF393B"/>
    <w:rsid w:val="00BF53FB"/>
    <w:rsid w:val="00C12794"/>
    <w:rsid w:val="00C50BF0"/>
    <w:rsid w:val="00C6456A"/>
    <w:rsid w:val="00C66B31"/>
    <w:rsid w:val="00C86CC5"/>
    <w:rsid w:val="00C92070"/>
    <w:rsid w:val="00CA41DF"/>
    <w:rsid w:val="00CA639F"/>
    <w:rsid w:val="00CB274D"/>
    <w:rsid w:val="00CB4A3E"/>
    <w:rsid w:val="00CC4272"/>
    <w:rsid w:val="00CC57A9"/>
    <w:rsid w:val="00CD1A72"/>
    <w:rsid w:val="00CD76F7"/>
    <w:rsid w:val="00CE17D9"/>
    <w:rsid w:val="00CE4758"/>
    <w:rsid w:val="00CE7282"/>
    <w:rsid w:val="00CF436A"/>
    <w:rsid w:val="00D042B0"/>
    <w:rsid w:val="00D05F19"/>
    <w:rsid w:val="00D20C8B"/>
    <w:rsid w:val="00D23209"/>
    <w:rsid w:val="00D25F91"/>
    <w:rsid w:val="00D309D9"/>
    <w:rsid w:val="00D3348E"/>
    <w:rsid w:val="00D37934"/>
    <w:rsid w:val="00D45360"/>
    <w:rsid w:val="00D5174F"/>
    <w:rsid w:val="00D64D0D"/>
    <w:rsid w:val="00D6740D"/>
    <w:rsid w:val="00D71C92"/>
    <w:rsid w:val="00D83EAE"/>
    <w:rsid w:val="00D92C0D"/>
    <w:rsid w:val="00DA7338"/>
    <w:rsid w:val="00DB018A"/>
    <w:rsid w:val="00DC0CA0"/>
    <w:rsid w:val="00DD6051"/>
    <w:rsid w:val="00DE0BC0"/>
    <w:rsid w:val="00DE528B"/>
    <w:rsid w:val="00DE6AC8"/>
    <w:rsid w:val="00DF3B49"/>
    <w:rsid w:val="00E06AD1"/>
    <w:rsid w:val="00E13573"/>
    <w:rsid w:val="00E13756"/>
    <w:rsid w:val="00E178FE"/>
    <w:rsid w:val="00E42740"/>
    <w:rsid w:val="00E63DCB"/>
    <w:rsid w:val="00E720D5"/>
    <w:rsid w:val="00E73C8D"/>
    <w:rsid w:val="00E9110D"/>
    <w:rsid w:val="00E962D8"/>
    <w:rsid w:val="00EC7CA1"/>
    <w:rsid w:val="00EE1ADA"/>
    <w:rsid w:val="00EF3833"/>
    <w:rsid w:val="00F119D7"/>
    <w:rsid w:val="00F235E4"/>
    <w:rsid w:val="00F23F23"/>
    <w:rsid w:val="00F24D0C"/>
    <w:rsid w:val="00F34EAA"/>
    <w:rsid w:val="00F55488"/>
    <w:rsid w:val="00F60E86"/>
    <w:rsid w:val="00F671EC"/>
    <w:rsid w:val="00F75CCB"/>
    <w:rsid w:val="00F76084"/>
    <w:rsid w:val="00F77538"/>
    <w:rsid w:val="00F91EE8"/>
    <w:rsid w:val="00F9492D"/>
    <w:rsid w:val="00FA0F40"/>
    <w:rsid w:val="00FA13AA"/>
    <w:rsid w:val="00FA1F98"/>
    <w:rsid w:val="00FA2E33"/>
    <w:rsid w:val="00FA51C5"/>
    <w:rsid w:val="00FB41C7"/>
    <w:rsid w:val="00FC7D9D"/>
    <w:rsid w:val="00FD102D"/>
    <w:rsid w:val="00FD1DA9"/>
    <w:rsid w:val="00FD3764"/>
    <w:rsid w:val="00FD54B0"/>
    <w:rsid w:val="00FE021E"/>
    <w:rsid w:val="00FE5584"/>
    <w:rsid w:val="00FE7027"/>
    <w:rsid w:val="00FF47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593A35"/>
  <w15:docId w15:val="{5518B60B-A30F-408A-B5F0-EDF292DE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229"/>
    <w:pPr>
      <w:spacing w:after="0" w:line="240" w:lineRule="auto"/>
      <w:ind w:firstLine="454"/>
      <w:jc w:val="both"/>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20622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06229"/>
    <w:pPr>
      <w:keepNext/>
      <w:spacing w:before="240" w:after="60"/>
      <w:outlineLvl w:val="1"/>
    </w:pPr>
    <w:rPr>
      <w:rFonts w:ascii="Arial" w:hAnsi="Arial" w:cs="Arial"/>
      <w:b/>
      <w:bCs/>
      <w:i/>
      <w:iCs/>
      <w:szCs w:val="28"/>
    </w:rPr>
  </w:style>
  <w:style w:type="paragraph" w:styleId="3">
    <w:name w:val="heading 3"/>
    <w:basedOn w:val="a"/>
    <w:next w:val="a"/>
    <w:link w:val="30"/>
    <w:qFormat/>
    <w:rsid w:val="00206229"/>
    <w:pPr>
      <w:keepNext/>
      <w:keepLines/>
      <w:spacing w:before="200"/>
      <w:ind w:firstLine="0"/>
      <w:outlineLvl w:val="2"/>
    </w:pPr>
    <w:rPr>
      <w:rFonts w:ascii="Cambria" w:hAnsi="Cambria"/>
      <w:b/>
      <w:bCs/>
      <w:color w:val="4F81BD"/>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22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06229"/>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206229"/>
    <w:rPr>
      <w:rFonts w:ascii="Cambria" w:eastAsia="Times New Roman" w:hAnsi="Cambria" w:cs="Times New Roman"/>
      <w:b/>
      <w:bCs/>
      <w:color w:val="4F81BD"/>
      <w:sz w:val="28"/>
    </w:rPr>
  </w:style>
  <w:style w:type="paragraph" w:styleId="a3">
    <w:name w:val="header"/>
    <w:basedOn w:val="a"/>
    <w:link w:val="a4"/>
    <w:uiPriority w:val="99"/>
    <w:rsid w:val="00206229"/>
    <w:pPr>
      <w:tabs>
        <w:tab w:val="center" w:pos="4153"/>
        <w:tab w:val="right" w:pos="8306"/>
      </w:tabs>
      <w:ind w:firstLine="0"/>
      <w:jc w:val="center"/>
    </w:pPr>
    <w:rPr>
      <w:sz w:val="22"/>
    </w:rPr>
  </w:style>
  <w:style w:type="character" w:customStyle="1" w:styleId="a4">
    <w:name w:val="Верхній колонтитул Знак"/>
    <w:basedOn w:val="a0"/>
    <w:link w:val="a3"/>
    <w:uiPriority w:val="99"/>
    <w:rsid w:val="00206229"/>
    <w:rPr>
      <w:rFonts w:ascii="Times New Roman" w:eastAsia="Times New Roman" w:hAnsi="Times New Roman" w:cs="Times New Roman"/>
      <w:szCs w:val="24"/>
      <w:lang w:val="ru-RU" w:eastAsia="ru-RU"/>
    </w:rPr>
  </w:style>
  <w:style w:type="paragraph" w:styleId="a5">
    <w:name w:val="footer"/>
    <w:basedOn w:val="a"/>
    <w:link w:val="a6"/>
    <w:rsid w:val="00206229"/>
    <w:pPr>
      <w:tabs>
        <w:tab w:val="center" w:pos="4153"/>
        <w:tab w:val="right" w:pos="8306"/>
      </w:tabs>
    </w:pPr>
    <w:rPr>
      <w:rFonts w:ascii="Arial" w:hAnsi="Arial"/>
      <w:sz w:val="12"/>
    </w:rPr>
  </w:style>
  <w:style w:type="character" w:customStyle="1" w:styleId="a6">
    <w:name w:val="Нижній колонтитул Знак"/>
    <w:basedOn w:val="a0"/>
    <w:link w:val="a5"/>
    <w:rsid w:val="00206229"/>
    <w:rPr>
      <w:rFonts w:ascii="Arial" w:eastAsia="Times New Roman" w:hAnsi="Arial" w:cs="Times New Roman"/>
      <w:sz w:val="12"/>
      <w:szCs w:val="24"/>
      <w:lang w:val="ru-RU" w:eastAsia="ru-RU"/>
    </w:rPr>
  </w:style>
  <w:style w:type="character" w:styleId="a7">
    <w:name w:val="page number"/>
    <w:basedOn w:val="a0"/>
    <w:rsid w:val="00206229"/>
  </w:style>
  <w:style w:type="paragraph" w:customStyle="1" w:styleId="11">
    <w:name w:val="Текст выноски1"/>
    <w:basedOn w:val="a"/>
    <w:semiHidden/>
    <w:rsid w:val="00206229"/>
    <w:rPr>
      <w:rFonts w:ascii="Tahoma" w:hAnsi="Tahoma" w:cs="Tahoma"/>
      <w:sz w:val="16"/>
      <w:szCs w:val="16"/>
    </w:rPr>
  </w:style>
  <w:style w:type="paragraph" w:styleId="a8">
    <w:name w:val="Document Map"/>
    <w:basedOn w:val="a"/>
    <w:link w:val="a9"/>
    <w:semiHidden/>
    <w:rsid w:val="00206229"/>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206229"/>
    <w:rPr>
      <w:rFonts w:ascii="Tahoma" w:eastAsia="Times New Roman" w:hAnsi="Tahoma" w:cs="Tahoma"/>
      <w:sz w:val="20"/>
      <w:szCs w:val="20"/>
      <w:shd w:val="clear" w:color="auto" w:fill="000080"/>
      <w:lang w:val="ru-RU" w:eastAsia="ru-RU"/>
    </w:rPr>
  </w:style>
  <w:style w:type="paragraph" w:styleId="aa">
    <w:name w:val="Balloon Text"/>
    <w:basedOn w:val="a"/>
    <w:link w:val="ab"/>
    <w:semiHidden/>
    <w:rsid w:val="00206229"/>
    <w:rPr>
      <w:rFonts w:ascii="Tahoma" w:hAnsi="Tahoma" w:cs="Tahoma"/>
      <w:sz w:val="16"/>
      <w:szCs w:val="16"/>
    </w:rPr>
  </w:style>
  <w:style w:type="character" w:customStyle="1" w:styleId="ab">
    <w:name w:val="Текст у виносці Знак"/>
    <w:basedOn w:val="a0"/>
    <w:link w:val="aa"/>
    <w:semiHidden/>
    <w:rsid w:val="00206229"/>
    <w:rPr>
      <w:rFonts w:ascii="Tahoma" w:eastAsia="Times New Roman" w:hAnsi="Tahoma" w:cs="Tahoma"/>
      <w:sz w:val="16"/>
      <w:szCs w:val="16"/>
      <w:lang w:val="ru-RU" w:eastAsia="ru-RU"/>
    </w:rPr>
  </w:style>
  <w:style w:type="table" w:styleId="ac">
    <w:name w:val="Table Grid"/>
    <w:basedOn w:val="a1"/>
    <w:rsid w:val="0020622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206229"/>
    <w:rPr>
      <w:rFonts w:ascii="Times New Roman" w:hAnsi="Times New Roman" w:cs="Times New Roman"/>
      <w:sz w:val="22"/>
      <w:szCs w:val="22"/>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21">
    <w:name w:val="Знак Знак2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hAnsi="Verdana" w:cs="Verdana"/>
      <w:sz w:val="20"/>
      <w:szCs w:val="20"/>
      <w:lang w:val="en-US" w:eastAsia="en-US"/>
    </w:rPr>
  </w:style>
  <w:style w:type="paragraph" w:customStyle="1" w:styleId="ad">
    <w:name w:val="Знак Знак Знак Знак Знак Знак"/>
    <w:basedOn w:val="a"/>
    <w:rsid w:val="00206229"/>
    <w:pPr>
      <w:ind w:firstLine="0"/>
      <w:jc w:val="left"/>
    </w:pPr>
    <w:rPr>
      <w:rFonts w:ascii="Verdana" w:eastAsia="Batang" w:hAnsi="Verdana" w:cs="Verdana"/>
      <w:sz w:val="20"/>
      <w:szCs w:val="20"/>
      <w:lang w:val="en-US" w:eastAsia="en-US"/>
    </w:rPr>
  </w:style>
  <w:style w:type="character" w:customStyle="1" w:styleId="ae">
    <w:name w:val="Основний текст Знак"/>
    <w:link w:val="af"/>
    <w:rsid w:val="00206229"/>
    <w:rPr>
      <w:sz w:val="26"/>
      <w:szCs w:val="26"/>
      <w:shd w:val="clear" w:color="auto" w:fill="FFFFFF"/>
    </w:rPr>
  </w:style>
  <w:style w:type="paragraph" w:styleId="af">
    <w:name w:val="Body Text"/>
    <w:basedOn w:val="a"/>
    <w:link w:val="ae"/>
    <w:rsid w:val="00206229"/>
    <w:pPr>
      <w:widowControl w:val="0"/>
      <w:shd w:val="clear" w:color="auto" w:fill="FFFFFF"/>
      <w:spacing w:after="420" w:line="240" w:lineRule="atLeast"/>
      <w:ind w:firstLine="0"/>
      <w:jc w:val="center"/>
    </w:pPr>
    <w:rPr>
      <w:rFonts w:asciiTheme="minorHAnsi" w:eastAsiaTheme="minorHAnsi" w:hAnsiTheme="minorHAnsi" w:cstheme="minorBidi"/>
      <w:sz w:val="26"/>
      <w:szCs w:val="26"/>
      <w:lang w:val="uk-UA" w:eastAsia="en-US"/>
    </w:rPr>
  </w:style>
  <w:style w:type="character" w:customStyle="1" w:styleId="13">
    <w:name w:val="Основной текст Знак1"/>
    <w:basedOn w:val="a0"/>
    <w:uiPriority w:val="99"/>
    <w:semiHidden/>
    <w:rsid w:val="00206229"/>
    <w:rPr>
      <w:rFonts w:ascii="Times New Roman" w:eastAsia="Times New Roman" w:hAnsi="Times New Roman" w:cs="Times New Roman"/>
      <w:sz w:val="28"/>
      <w:szCs w:val="24"/>
      <w:lang w:val="ru-RU" w:eastAsia="ru-RU"/>
    </w:rPr>
  </w:style>
  <w:style w:type="character" w:customStyle="1" w:styleId="14">
    <w:name w:val="Основний текст Знак1"/>
    <w:basedOn w:val="a0"/>
    <w:uiPriority w:val="99"/>
    <w:semiHidden/>
    <w:rsid w:val="00206229"/>
    <w:rPr>
      <w:rFonts w:eastAsia="Times New Roman"/>
      <w:szCs w:val="24"/>
      <w:lang w:val="ru-RU" w:eastAsia="ru-RU"/>
    </w:rPr>
  </w:style>
  <w:style w:type="paragraph" w:styleId="22">
    <w:name w:val="Body Text 2"/>
    <w:basedOn w:val="a"/>
    <w:link w:val="23"/>
    <w:rsid w:val="00206229"/>
    <w:pPr>
      <w:spacing w:after="120" w:line="480" w:lineRule="auto"/>
    </w:pPr>
  </w:style>
  <w:style w:type="character" w:customStyle="1" w:styleId="23">
    <w:name w:val="Основний текст 2 Знак"/>
    <w:basedOn w:val="a0"/>
    <w:link w:val="22"/>
    <w:rsid w:val="00206229"/>
    <w:rPr>
      <w:rFonts w:ascii="Times New Roman" w:eastAsia="Times New Roman" w:hAnsi="Times New Roman" w:cs="Times New Roman"/>
      <w:sz w:val="28"/>
      <w:szCs w:val="24"/>
      <w:lang w:val="ru-RU" w:eastAsia="ru-RU"/>
    </w:rPr>
  </w:style>
  <w:style w:type="paragraph" w:customStyle="1" w:styleId="24">
    <w:name w:val="Знак Знак2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15">
    <w:name w:val="Абзац списка1"/>
    <w:basedOn w:val="a"/>
    <w:rsid w:val="00206229"/>
    <w:pPr>
      <w:ind w:left="720" w:firstLine="0"/>
      <w:jc w:val="left"/>
    </w:pPr>
    <w:rPr>
      <w:rFonts w:eastAsia="Calibri"/>
      <w:szCs w:val="28"/>
      <w:lang w:val="uk-UA" w:eastAsia="uk-UA"/>
    </w:rPr>
  </w:style>
  <w:style w:type="character" w:customStyle="1" w:styleId="FontStyle67">
    <w:name w:val="Font Style67"/>
    <w:rsid w:val="00206229"/>
    <w:rPr>
      <w:rFonts w:ascii="Times New Roman" w:hAnsi="Times New Roman" w:cs="Times New Roman"/>
      <w:sz w:val="24"/>
      <w:szCs w:val="24"/>
    </w:rPr>
  </w:style>
  <w:style w:type="character" w:customStyle="1" w:styleId="st">
    <w:name w:val="st"/>
    <w:basedOn w:val="a0"/>
    <w:rsid w:val="00206229"/>
  </w:style>
  <w:style w:type="character" w:styleId="af1">
    <w:name w:val="Emphasis"/>
    <w:qFormat/>
    <w:rsid w:val="00206229"/>
    <w:rPr>
      <w:i/>
      <w:iCs/>
    </w:rPr>
  </w:style>
  <w:style w:type="character" w:customStyle="1" w:styleId="rvts44">
    <w:name w:val="rvts44"/>
    <w:basedOn w:val="a0"/>
    <w:rsid w:val="00206229"/>
  </w:style>
  <w:style w:type="paragraph" w:customStyle="1" w:styleId="32">
    <w:name w:val="Знак Знак3"/>
    <w:basedOn w:val="a"/>
    <w:rsid w:val="00206229"/>
    <w:pPr>
      <w:ind w:firstLine="0"/>
      <w:jc w:val="lef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character" w:customStyle="1" w:styleId="rvts23">
    <w:name w:val="rvts23"/>
    <w:basedOn w:val="a0"/>
    <w:rsid w:val="00206229"/>
  </w:style>
  <w:style w:type="paragraph" w:customStyle="1" w:styleId="110">
    <w:name w:val="Абзац списку11"/>
    <w:basedOn w:val="a"/>
    <w:rsid w:val="00206229"/>
    <w:pPr>
      <w:spacing w:after="200" w:line="276" w:lineRule="auto"/>
      <w:ind w:left="720" w:firstLine="0"/>
      <w:contextualSpacing/>
      <w:jc w:val="left"/>
    </w:pPr>
    <w:rPr>
      <w:rFonts w:ascii="Calibri" w:eastAsia="Calibri" w:hAnsi="Calibri"/>
      <w:sz w:val="22"/>
      <w:szCs w:val="22"/>
      <w:lang w:val="uk-UA"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06229"/>
    <w:pPr>
      <w:ind w:firstLine="0"/>
      <w:jc w:val="left"/>
    </w:pPr>
    <w:rPr>
      <w:rFonts w:ascii="Verdana" w:eastAsia="Batang" w:hAnsi="Verdana" w:cs="Verdana"/>
      <w:sz w:val="20"/>
      <w:szCs w:val="20"/>
      <w:lang w:val="en-US" w:eastAsia="en-US"/>
    </w:rPr>
  </w:style>
  <w:style w:type="paragraph" w:styleId="25">
    <w:name w:val="Body Text Indent 2"/>
    <w:basedOn w:val="a"/>
    <w:link w:val="26"/>
    <w:rsid w:val="00206229"/>
    <w:pPr>
      <w:spacing w:after="120" w:line="480" w:lineRule="auto"/>
      <w:ind w:left="283"/>
    </w:pPr>
  </w:style>
  <w:style w:type="character" w:customStyle="1" w:styleId="26">
    <w:name w:val="Основний текст з відступом 2 Знак"/>
    <w:basedOn w:val="a0"/>
    <w:link w:val="25"/>
    <w:rsid w:val="00206229"/>
    <w:rPr>
      <w:rFonts w:ascii="Times New Roman" w:eastAsia="Times New Roman" w:hAnsi="Times New Roman" w:cs="Times New Roman"/>
      <w:sz w:val="28"/>
      <w:szCs w:val="24"/>
      <w:lang w:val="ru-RU" w:eastAsia="ru-RU"/>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06229"/>
    <w:pPr>
      <w:ind w:firstLine="0"/>
      <w:jc w:val="left"/>
    </w:pPr>
    <w:rPr>
      <w:rFonts w:ascii="Verdana" w:eastAsia="Batang" w:hAnsi="Verdana" w:cs="Verdana"/>
      <w:sz w:val="20"/>
      <w:szCs w:val="20"/>
      <w:lang w:val="en-US" w:eastAsia="en-US"/>
    </w:rPr>
  </w:style>
  <w:style w:type="character" w:customStyle="1" w:styleId="27">
    <w:name w:val="Основной текст (2)_"/>
    <w:link w:val="28"/>
    <w:rsid w:val="00206229"/>
    <w:rPr>
      <w:b/>
      <w:bCs/>
      <w:sz w:val="27"/>
      <w:szCs w:val="27"/>
      <w:shd w:val="clear" w:color="auto" w:fill="FFFFFF"/>
    </w:rPr>
  </w:style>
  <w:style w:type="paragraph" w:customStyle="1" w:styleId="28">
    <w:name w:val="Основной текст (2)"/>
    <w:basedOn w:val="a"/>
    <w:link w:val="27"/>
    <w:rsid w:val="00206229"/>
    <w:pPr>
      <w:widowControl w:val="0"/>
      <w:shd w:val="clear" w:color="auto" w:fill="FFFFFF"/>
      <w:spacing w:line="317" w:lineRule="exact"/>
      <w:ind w:firstLine="0"/>
      <w:jc w:val="right"/>
    </w:pPr>
    <w:rPr>
      <w:rFonts w:asciiTheme="minorHAnsi" w:eastAsiaTheme="minorHAnsi" w:hAnsiTheme="minorHAnsi" w:cstheme="minorBidi"/>
      <w:b/>
      <w:bCs/>
      <w:sz w:val="27"/>
      <w:szCs w:val="27"/>
      <w:shd w:val="clear" w:color="auto" w:fill="FFFFFF"/>
      <w:lang w:val="uk-UA" w:eastAsia="en-US"/>
    </w:rPr>
  </w:style>
  <w:style w:type="paragraph" w:customStyle="1" w:styleId="18">
    <w:name w:val="Знак Знак Знак Знак Знак Знак Знак Знак Знак Знак Знак Знак1 Знак Знак Знак Знак"/>
    <w:basedOn w:val="a"/>
    <w:rsid w:val="00206229"/>
    <w:pPr>
      <w:ind w:firstLine="0"/>
      <w:jc w:val="left"/>
    </w:pPr>
    <w:rPr>
      <w:rFonts w:ascii="Verdana" w:eastAsia="Batang" w:hAnsi="Verdana" w:cs="Verdana"/>
      <w:sz w:val="20"/>
      <w:szCs w:val="20"/>
      <w:lang w:val="en-US" w:eastAsia="en-US"/>
    </w:rPr>
  </w:style>
  <w:style w:type="character" w:styleId="af4">
    <w:name w:val="Strong"/>
    <w:uiPriority w:val="22"/>
    <w:qFormat/>
    <w:rsid w:val="00206229"/>
    <w:rPr>
      <w:b/>
      <w:bCs/>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character" w:styleId="af5">
    <w:name w:val="Hyperlink"/>
    <w:uiPriority w:val="99"/>
    <w:unhideWhenUsed/>
    <w:rsid w:val="00206229"/>
    <w:rPr>
      <w:color w:val="0000FF"/>
      <w:u w:val="single"/>
    </w:rPr>
  </w:style>
  <w:style w:type="paragraph" w:styleId="af6">
    <w:name w:val="List Paragraph"/>
    <w:basedOn w:val="a"/>
    <w:uiPriority w:val="34"/>
    <w:qFormat/>
    <w:rsid w:val="00206229"/>
    <w:pPr>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rsid w:val="00206229"/>
  </w:style>
  <w:style w:type="character" w:customStyle="1" w:styleId="af7">
    <w:name w:val="Основний текст_"/>
    <w:link w:val="1b"/>
    <w:rsid w:val="00206229"/>
    <w:rPr>
      <w:spacing w:val="10"/>
      <w:shd w:val="clear" w:color="auto" w:fill="FFFFFF"/>
    </w:rPr>
  </w:style>
  <w:style w:type="paragraph" w:customStyle="1" w:styleId="1b">
    <w:name w:val="Основний текст1"/>
    <w:basedOn w:val="a"/>
    <w:link w:val="af7"/>
    <w:rsid w:val="00206229"/>
    <w:pPr>
      <w:widowControl w:val="0"/>
      <w:shd w:val="clear" w:color="auto" w:fill="FFFFFF"/>
      <w:spacing w:before="240" w:line="322" w:lineRule="exact"/>
      <w:ind w:firstLine="0"/>
    </w:pPr>
    <w:rPr>
      <w:rFonts w:asciiTheme="minorHAnsi" w:eastAsiaTheme="minorHAnsi" w:hAnsiTheme="minorHAnsi" w:cstheme="minorBidi"/>
      <w:spacing w:val="10"/>
      <w:sz w:val="22"/>
      <w:szCs w:val="22"/>
      <w:lang w:val="uk-UA" w:eastAsia="en-US"/>
    </w:rPr>
  </w:style>
  <w:style w:type="paragraph" w:customStyle="1" w:styleId="1c">
    <w:name w:val="Знак Знак Знак Знак Знак Знак1 Знак Знак Знак Знак"/>
    <w:basedOn w:val="a"/>
    <w:rsid w:val="00206229"/>
    <w:pPr>
      <w:ind w:firstLine="0"/>
      <w:jc w:val="left"/>
    </w:pPr>
    <w:rPr>
      <w:rFonts w:ascii="Verdana" w:hAnsi="Verdana" w:cs="Verdana"/>
      <w:sz w:val="20"/>
      <w:szCs w:val="20"/>
      <w:lang w:val="en-US" w:eastAsia="en-US"/>
    </w:rPr>
  </w:style>
  <w:style w:type="paragraph" w:styleId="af8">
    <w:name w:val="Body Text Indent"/>
    <w:basedOn w:val="a"/>
    <w:link w:val="af9"/>
    <w:rsid w:val="00206229"/>
    <w:pPr>
      <w:spacing w:after="120"/>
      <w:ind w:left="283"/>
    </w:pPr>
  </w:style>
  <w:style w:type="character" w:customStyle="1" w:styleId="af9">
    <w:name w:val="Основний текст з відступом Знак"/>
    <w:basedOn w:val="a0"/>
    <w:link w:val="af8"/>
    <w:rsid w:val="00206229"/>
    <w:rPr>
      <w:rFonts w:ascii="Times New Roman" w:eastAsia="Times New Roman" w:hAnsi="Times New Roman" w:cs="Times New Roman"/>
      <w:sz w:val="28"/>
      <w:szCs w:val="24"/>
      <w:lang w:val="ru-RU" w:eastAsia="ru-RU"/>
    </w:rPr>
  </w:style>
  <w:style w:type="paragraph" w:styleId="afa">
    <w:name w:val="Normal (Web)"/>
    <w:basedOn w:val="a"/>
    <w:uiPriority w:val="99"/>
    <w:unhideWhenUsed/>
    <w:rsid w:val="00206229"/>
    <w:pPr>
      <w:spacing w:before="100" w:beforeAutospacing="1" w:after="100" w:afterAutospacing="1"/>
      <w:ind w:firstLine="0"/>
      <w:jc w:val="left"/>
    </w:pPr>
    <w:rPr>
      <w:sz w:val="24"/>
    </w:rPr>
  </w:style>
  <w:style w:type="character" w:customStyle="1" w:styleId="docdata">
    <w:name w:val="docdata"/>
    <w:aliases w:val="docy,v5,4121,baiaagaaboqcaaadragaaax9cwaaaaaaaaaaaaaaaaaaaaaaaaaaaaaaaaaaaaaaaaaaaaaaaaaaaaaaaaaaaaaaaaaaaaaaaaaaaaaaaaaaaaaaaaaaaaaaaaaaaaaaaaaaaaaaaaaaaaaaaaaaaaaaaaaaaaaaaaaaaaaaaaaaaaaaaaaaaaaaaaaaaaaaaaaaaaaaaaaaaaaaaaaaaaaaaaaaaaaaaaaaaaaa"/>
    <w:basedOn w:val="a0"/>
    <w:rsid w:val="00206229"/>
  </w:style>
  <w:style w:type="paragraph" w:customStyle="1" w:styleId="1d">
    <w:name w:val="Знак Знак1 Знак Знак Знак Знак Знак Знак"/>
    <w:basedOn w:val="a"/>
    <w:rsid w:val="00206229"/>
    <w:pPr>
      <w:ind w:firstLine="0"/>
      <w:jc w:val="left"/>
    </w:pPr>
    <w:rPr>
      <w:rFonts w:ascii="Verdana" w:hAnsi="Verdana" w:cs="Verdana"/>
      <w:sz w:val="20"/>
      <w:szCs w:val="20"/>
      <w:lang w:val="en-US" w:eastAsia="en-US"/>
    </w:rPr>
  </w:style>
  <w:style w:type="character" w:customStyle="1" w:styleId="FontStyle18">
    <w:name w:val="Font Style18"/>
    <w:basedOn w:val="a0"/>
    <w:rsid w:val="00206229"/>
    <w:rPr>
      <w:rFonts w:ascii="Times New Roman" w:hAnsi="Times New Roman" w:cs="Times New Roman"/>
      <w:sz w:val="26"/>
      <w:szCs w:val="26"/>
    </w:rPr>
  </w:style>
  <w:style w:type="character" w:customStyle="1" w:styleId="rvts9">
    <w:name w:val="rvts9"/>
    <w:basedOn w:val="a0"/>
    <w:rsid w:val="00FD3764"/>
  </w:style>
  <w:style w:type="paragraph" w:styleId="afb">
    <w:name w:val="No Spacing"/>
    <w:uiPriority w:val="1"/>
    <w:qFormat/>
    <w:rsid w:val="0095614D"/>
    <w:pPr>
      <w:spacing w:after="0" w:line="240" w:lineRule="auto"/>
      <w:ind w:firstLine="454"/>
      <w:jc w:val="both"/>
    </w:pPr>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5100">
      <w:bodyDiv w:val="1"/>
      <w:marLeft w:val="0"/>
      <w:marRight w:val="0"/>
      <w:marTop w:val="0"/>
      <w:marBottom w:val="0"/>
      <w:divBdr>
        <w:top w:val="none" w:sz="0" w:space="0" w:color="auto"/>
        <w:left w:val="none" w:sz="0" w:space="0" w:color="auto"/>
        <w:bottom w:val="none" w:sz="0" w:space="0" w:color="auto"/>
        <w:right w:val="none" w:sz="0" w:space="0" w:color="auto"/>
      </w:divBdr>
    </w:div>
    <w:div w:id="303195945">
      <w:bodyDiv w:val="1"/>
      <w:marLeft w:val="0"/>
      <w:marRight w:val="0"/>
      <w:marTop w:val="0"/>
      <w:marBottom w:val="0"/>
      <w:divBdr>
        <w:top w:val="none" w:sz="0" w:space="0" w:color="auto"/>
        <w:left w:val="none" w:sz="0" w:space="0" w:color="auto"/>
        <w:bottom w:val="none" w:sz="0" w:space="0" w:color="auto"/>
        <w:right w:val="none" w:sz="0" w:space="0" w:color="auto"/>
      </w:divBdr>
    </w:div>
    <w:div w:id="1717192760">
      <w:bodyDiv w:val="1"/>
      <w:marLeft w:val="0"/>
      <w:marRight w:val="0"/>
      <w:marTop w:val="0"/>
      <w:marBottom w:val="0"/>
      <w:divBdr>
        <w:top w:val="none" w:sz="0" w:space="0" w:color="auto"/>
        <w:left w:val="none" w:sz="0" w:space="0" w:color="auto"/>
        <w:bottom w:val="none" w:sz="0" w:space="0" w:color="auto"/>
        <w:right w:val="none" w:sz="0" w:space="0" w:color="auto"/>
      </w:divBdr>
    </w:div>
    <w:div w:id="21199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83F94-DC1A-4EF4-B286-312EB979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14</Pages>
  <Words>12583</Words>
  <Characters>7173</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2024-10-11T12:18:00Z</cp:lastPrinted>
  <dcterms:created xsi:type="dcterms:W3CDTF">2023-09-26T07:15:00Z</dcterms:created>
  <dcterms:modified xsi:type="dcterms:W3CDTF">2024-10-16T08:28:00Z</dcterms:modified>
</cp:coreProperties>
</file>