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E3864" w14:textId="77777777" w:rsidR="005226BF" w:rsidRPr="00C67E5C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ЗАТВЕРДЖЕНО </w:t>
      </w:r>
    </w:p>
    <w:p w14:paraId="2B26149E" w14:textId="77777777" w:rsidR="005226BF" w:rsidRPr="00C67E5C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розпорядження </w:t>
      </w:r>
    </w:p>
    <w:p w14:paraId="6EF1C564" w14:textId="77777777" w:rsidR="005226BF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Івано-Франківської </w:t>
      </w:r>
    </w:p>
    <w:p w14:paraId="664D2105" w14:textId="77777777" w:rsidR="0039485A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обласної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військової</w:t>
      </w: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</w:t>
      </w:r>
    </w:p>
    <w:p w14:paraId="4C2E7EEB" w14:textId="363D3CAA" w:rsidR="005226BF" w:rsidRPr="00C67E5C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адміністрації</w:t>
      </w:r>
    </w:p>
    <w:p w14:paraId="2EC7E54C" w14:textId="7CBED37B" w:rsidR="005226BF" w:rsidRDefault="005226BF" w:rsidP="005226BF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__________</w:t>
      </w:r>
      <w:r w:rsidRPr="00C67E5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  <w:t>___</w:t>
      </w:r>
    </w:p>
    <w:p w14:paraId="3FC41A4F" w14:textId="61320FA8" w:rsidR="005226BF" w:rsidRDefault="005226BF" w:rsidP="00522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</w:p>
    <w:p w14:paraId="588F7A65" w14:textId="135750C8" w:rsidR="005226BF" w:rsidRDefault="005226BF" w:rsidP="005226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uk-UA" w:eastAsia="ru-RU"/>
        </w:rPr>
      </w:pPr>
    </w:p>
    <w:p w14:paraId="11EB16B6" w14:textId="2BF921E9" w:rsidR="0039485A" w:rsidRDefault="0039485A" w:rsidP="003948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  <w:t>П</w:t>
      </w:r>
      <w:r w:rsidRPr="0039485A"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  <w:t>лан підготовчих заходів</w:t>
      </w:r>
    </w:p>
    <w:p w14:paraId="7293D256" w14:textId="2AD8F6D1" w:rsidR="0039485A" w:rsidRDefault="0039485A" w:rsidP="003948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</w:pPr>
      <w:r w:rsidRPr="0039485A"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  <w:t>щодо участі у забезпеченні життєдіяльності населення для окремих територій,</w:t>
      </w:r>
    </w:p>
    <w:p w14:paraId="6BF6D29B" w14:textId="02D2F87F" w:rsidR="0039485A" w:rsidRDefault="0039485A" w:rsidP="0039485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</w:pPr>
      <w:r w:rsidRPr="0039485A"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  <w:t>на яких ведуться бойові дії</w:t>
      </w:r>
    </w:p>
    <w:p w14:paraId="5906D6C2" w14:textId="7669B3E7" w:rsidR="0039485A" w:rsidRDefault="0039485A" w:rsidP="0039485A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6"/>
          <w:lang w:val="uk-UA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6663"/>
        <w:gridCol w:w="1701"/>
      </w:tblGrid>
      <w:tr w:rsidR="007650A2" w:rsidRPr="007650A2" w14:paraId="51AEDB7B" w14:textId="77777777" w:rsidTr="00BF0A6C">
        <w:tc>
          <w:tcPr>
            <w:tcW w:w="851" w:type="dxa"/>
          </w:tcPr>
          <w:p w14:paraId="40E5F6E8" w14:textId="77777777" w:rsidR="007650A2" w:rsidRPr="007650A2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50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513E0782" w14:textId="77777777" w:rsidR="007650A2" w:rsidRPr="007650A2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50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386" w:type="dxa"/>
            <w:vAlign w:val="center"/>
          </w:tcPr>
          <w:p w14:paraId="53B2EF46" w14:textId="00CB0527" w:rsidR="007650A2" w:rsidRPr="007650A2" w:rsidRDefault="001E0460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6663" w:type="dxa"/>
            <w:vAlign w:val="center"/>
          </w:tcPr>
          <w:p w14:paraId="12924399" w14:textId="77777777" w:rsidR="007650A2" w:rsidRPr="007650A2" w:rsidRDefault="007650A2" w:rsidP="007650A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50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701" w:type="dxa"/>
          </w:tcPr>
          <w:p w14:paraId="1037FF08" w14:textId="77777777" w:rsidR="007650A2" w:rsidRPr="007650A2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50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  <w:p w14:paraId="4F3F7D18" w14:textId="389036DE" w:rsidR="007650A2" w:rsidRPr="007650A2" w:rsidRDefault="001E0460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7650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иконання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уточнення відомостей</w:t>
            </w:r>
          </w:p>
        </w:tc>
      </w:tr>
      <w:tr w:rsidR="007650A2" w:rsidRPr="007650A2" w14:paraId="2745F97D" w14:textId="77777777" w:rsidTr="00BF0A6C">
        <w:tc>
          <w:tcPr>
            <w:tcW w:w="851" w:type="dxa"/>
          </w:tcPr>
          <w:p w14:paraId="3C26EEC0" w14:textId="77777777" w:rsidR="007650A2" w:rsidRPr="001E0460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E04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5386" w:type="dxa"/>
            <w:vAlign w:val="center"/>
          </w:tcPr>
          <w:p w14:paraId="3CA21943" w14:textId="77777777" w:rsidR="007650A2" w:rsidRPr="001E0460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E04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  <w:vAlign w:val="center"/>
          </w:tcPr>
          <w:p w14:paraId="31AFED31" w14:textId="77777777" w:rsidR="007650A2" w:rsidRPr="001E0460" w:rsidRDefault="007650A2" w:rsidP="007650A2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E04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14:paraId="452B4013" w14:textId="77777777" w:rsidR="007650A2" w:rsidRPr="001E0460" w:rsidRDefault="007650A2" w:rsidP="007650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1E04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</w:t>
            </w:r>
          </w:p>
        </w:tc>
      </w:tr>
      <w:tr w:rsidR="00376615" w:rsidRPr="007650A2" w14:paraId="1C8F87B9" w14:textId="77777777" w:rsidTr="00E16626">
        <w:tc>
          <w:tcPr>
            <w:tcW w:w="851" w:type="dxa"/>
          </w:tcPr>
          <w:p w14:paraId="3065A507" w14:textId="660E1611" w:rsidR="00376615" w:rsidRPr="007650A2" w:rsidRDefault="00376615" w:rsidP="00376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6" w:type="dxa"/>
          </w:tcPr>
          <w:p w14:paraId="4678BC7C" w14:textId="7BA2FC9F" w:rsidR="00376615" w:rsidRPr="00376615" w:rsidRDefault="00AB7282" w:rsidP="003766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питання щодо с</w:t>
            </w:r>
            <w:r w:rsidR="00376615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творення логістичних центрів для постачання продуктів харчування, води та пального на територі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376615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815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376615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ведуться бойові дії</w:t>
            </w:r>
          </w:p>
        </w:tc>
        <w:tc>
          <w:tcPr>
            <w:tcW w:w="6663" w:type="dxa"/>
          </w:tcPr>
          <w:p w14:paraId="2A460456" w14:textId="2B4A2A0F" w:rsidR="00376615" w:rsidRDefault="00A07527" w:rsidP="003815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376615" w:rsidRPr="0037661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Департамент економічного розвитку, промисловості та інфраструктури</w:t>
              </w:r>
            </w:hyperlink>
            <w:r w:rsidR="00376615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Івано-Франківської обл</w:t>
            </w:r>
            <w:r w:rsidR="00AB7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1C5CF59" w14:textId="77777777" w:rsidR="00EE41F5" w:rsidRDefault="00B62B80" w:rsidP="003815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районні державні 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(військові)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DBF07C8" w14:textId="77777777" w:rsidR="00B62B80" w:rsidRDefault="00B62B80" w:rsidP="003815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20E3AAB4" w14:textId="3BCE206F" w:rsidR="00207CEE" w:rsidRPr="00376615" w:rsidRDefault="00207CEE" w:rsidP="0038151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9188412" w14:textId="41BB0192" w:rsidR="00376615" w:rsidRPr="00376615" w:rsidRDefault="0038151D" w:rsidP="00381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Щомісячно </w:t>
            </w:r>
            <w:r w:rsidR="00376615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 числа</w:t>
            </w:r>
          </w:p>
        </w:tc>
      </w:tr>
      <w:tr w:rsidR="0047204D" w:rsidRPr="007650A2" w14:paraId="4A90A7A3" w14:textId="77777777" w:rsidTr="00B62B80">
        <w:tc>
          <w:tcPr>
            <w:tcW w:w="851" w:type="dxa"/>
          </w:tcPr>
          <w:p w14:paraId="26B918FF" w14:textId="77777777" w:rsidR="0047204D" w:rsidRDefault="00B62B80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33DCE5B" w14:textId="77777777" w:rsidR="00452A18" w:rsidRDefault="00452A18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F0070" w14:textId="77777777" w:rsidR="00452A18" w:rsidRDefault="00452A18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A9F956" w14:textId="549A6C1B" w:rsidR="00452A18" w:rsidRDefault="00452A18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3229BD" w14:textId="77777777" w:rsidR="00207CEE" w:rsidRDefault="00207CEE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568E3C" w14:textId="122A869B" w:rsidR="00452A18" w:rsidRPr="00452A18" w:rsidRDefault="00452A18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452A1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386" w:type="dxa"/>
          </w:tcPr>
          <w:p w14:paraId="5F61C309" w14:textId="76782102" w:rsidR="0047204D" w:rsidRDefault="0047204D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Опрацювання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актуалізації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діючого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нормативно-правового акт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переліку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на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проводитися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евакуаційні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заходи, </w:t>
            </w:r>
          </w:p>
          <w:p w14:paraId="79973266" w14:textId="77777777" w:rsidR="00207CEE" w:rsidRDefault="00207CEE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B7F52" w14:textId="2A0198F6" w:rsidR="00452A18" w:rsidRPr="00452A18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</w:t>
            </w:r>
            <w:r w:rsidRPr="00452A1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</w:t>
            </w:r>
            <w:r w:rsid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                            </w:t>
            </w:r>
          </w:p>
        </w:tc>
        <w:tc>
          <w:tcPr>
            <w:tcW w:w="6663" w:type="dxa"/>
          </w:tcPr>
          <w:p w14:paraId="6809CA56" w14:textId="77777777" w:rsidR="007E18B4" w:rsidRPr="003711E1" w:rsidRDefault="007E18B4" w:rsidP="007E1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з питань цивільного захисту Івано-</w:t>
            </w:r>
          </w:p>
          <w:p w14:paraId="5AA43855" w14:textId="77777777" w:rsidR="007E18B4" w:rsidRDefault="007E18B4" w:rsidP="007E1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Франківської обласної державної адміністрації;</w:t>
            </w:r>
          </w:p>
          <w:p w14:paraId="7BCA4111" w14:textId="6FFFDA83" w:rsidR="0047204D" w:rsidRPr="0047204D" w:rsidRDefault="007E18B4" w:rsidP="0047204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4720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ридичний департамент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070395E" w14:textId="25967EC8" w:rsidR="00207CEE" w:rsidRPr="00793861" w:rsidRDefault="00207CEE" w:rsidP="0047204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21B949BD" w14:textId="77777777" w:rsidR="0047204D" w:rsidRDefault="00F96143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01.09.2024</w:t>
            </w:r>
          </w:p>
          <w:p w14:paraId="4F9808B8" w14:textId="4A6A9936" w:rsidR="00452A18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848388" w14:textId="77777777" w:rsidR="00207CEE" w:rsidRDefault="00207CEE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63F7EA" w14:textId="77777777" w:rsidR="00452A18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55970E" w14:textId="7673C2D9" w:rsidR="00452A18" w:rsidRPr="00452A18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</w:t>
            </w:r>
            <w:r w:rsidRPr="00452A1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</w:t>
            </w:r>
          </w:p>
        </w:tc>
      </w:tr>
      <w:tr w:rsidR="00452A18" w:rsidRPr="007650A2" w14:paraId="4EB6E160" w14:textId="77777777" w:rsidTr="00B62B80">
        <w:tc>
          <w:tcPr>
            <w:tcW w:w="851" w:type="dxa"/>
          </w:tcPr>
          <w:p w14:paraId="4D9C1E78" w14:textId="77777777" w:rsidR="00452A18" w:rsidRDefault="00452A18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7949BD3A" w14:textId="02DC2BDB" w:rsidR="00452A18" w:rsidRPr="00F1672C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переліку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областей,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забезпечувати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муть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прий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евакуйованого</w:t>
            </w:r>
            <w:proofErr w:type="spellEnd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672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6663" w:type="dxa"/>
          </w:tcPr>
          <w:p w14:paraId="1CED5FE5" w14:textId="77777777" w:rsidR="00452A18" w:rsidRDefault="00452A18" w:rsidP="0047204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5984978D" w14:textId="77777777" w:rsidR="00452A18" w:rsidRDefault="00452A18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204D" w:rsidRPr="007650A2" w14:paraId="5C9DF818" w14:textId="77777777" w:rsidTr="00B62B80">
        <w:tc>
          <w:tcPr>
            <w:tcW w:w="851" w:type="dxa"/>
          </w:tcPr>
          <w:p w14:paraId="2A7BF0DB" w14:textId="2BEE29EB" w:rsidR="0047204D" w:rsidRPr="007650A2" w:rsidRDefault="004F4ADD" w:rsidP="00472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6" w:type="dxa"/>
          </w:tcPr>
          <w:p w14:paraId="6FD3D6D3" w14:textId="56617D77" w:rsidR="0047204D" w:rsidRPr="00376615" w:rsidRDefault="00B62B80" w:rsidP="00472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планів прий</w:t>
            </w:r>
            <w:r w:rsid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мання</w:t>
            </w: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розміщення евакуйованого населення, працівників державних органів, суб’єктів господарювання, матеріальних і культурних цінностей</w:t>
            </w:r>
          </w:p>
        </w:tc>
        <w:tc>
          <w:tcPr>
            <w:tcW w:w="6663" w:type="dxa"/>
          </w:tcPr>
          <w:p w14:paraId="652F6930" w14:textId="77777777" w:rsidR="003711E1" w:rsidRPr="003711E1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 питань цивільного захисту Івано-</w:t>
            </w:r>
          </w:p>
          <w:p w14:paraId="33F701D1" w14:textId="66E33E5C" w:rsidR="0047204D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Франківської обл</w:t>
            </w:r>
            <w:r w:rsidR="003711E1"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асної </w:t>
            </w: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</w:t>
            </w:r>
            <w:r w:rsidR="003711E1"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авної </w:t>
            </w:r>
            <w:r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EE41F5" w:rsidRP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BCD243D" w14:textId="70E4169D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ержавної служби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надзвичайних ситуацій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Івано-Франківській області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49F539F" w14:textId="40A5019C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охорони здоров’я</w:t>
            </w:r>
            <w:r>
              <w:t xml:space="preserve">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CBCB607" w14:textId="29F1111C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економічного розвитку, промисловості та інфраструктури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48F0B1A" w14:textId="4E0BAD57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BC11018" w14:textId="13BEC5AB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Івано-Франківській області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B6974AB" w14:textId="7ED55F2E" w:rsidR="00EE41F5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районні державні 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(військові) </w:t>
            </w: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CE5519E" w14:textId="737664ED" w:rsidR="00B62B80" w:rsidRPr="00B62B80" w:rsidRDefault="00B62B80" w:rsidP="00B62B80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uk-UA"/>
              </w:rPr>
            </w:pPr>
            <w:r w:rsidRPr="00B62B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7478E2B4" w14:textId="6AE73177" w:rsidR="0047204D" w:rsidRPr="00376615" w:rsidRDefault="00F96143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01.10.2024</w:t>
            </w:r>
          </w:p>
        </w:tc>
      </w:tr>
      <w:tr w:rsidR="00B62B80" w:rsidRPr="007650A2" w14:paraId="0C55A983" w14:textId="77777777" w:rsidTr="00B1430D">
        <w:tc>
          <w:tcPr>
            <w:tcW w:w="851" w:type="dxa"/>
          </w:tcPr>
          <w:p w14:paraId="5BDA284A" w14:textId="77777777" w:rsidR="00B62B80" w:rsidRDefault="004F4ADD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654C27F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480FD2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0F3CF0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64EC99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0C525C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4B9110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63CE46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54F81A" w14:textId="77777777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875E5" w14:textId="732BC285" w:rsidR="00793861" w:rsidRP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386" w:type="dxa"/>
          </w:tcPr>
          <w:p w14:paraId="3EBE18A5" w14:textId="1992AAF1" w:rsidR="00B62B80" w:rsidRDefault="00B62B80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Розроблення плану прий</w:t>
            </w:r>
            <w:r w:rsidR="003711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мання</w:t>
            </w: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розміщення евакуйованих дітей-сиріт та дітей, позбавлених батьківського піклування, незалежно від форми влаштування, осіб з інвалідністю, зокрема з порушенням зору, слуху, опорно-рухового апарату, з розумовою відсталістю, психічними розладами та інших маломобільних груп населення </w:t>
            </w:r>
          </w:p>
          <w:p w14:paraId="59EF9507" w14:textId="70D26D63" w:rsidR="00793861" w:rsidRPr="00793861" w:rsidRDefault="00793861" w:rsidP="00B62B8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</w:tcPr>
          <w:p w14:paraId="34071562" w14:textId="4A4879EE" w:rsidR="006833B6" w:rsidRDefault="006833B6" w:rsidP="00683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</w:t>
            </w:r>
            <w:r w:rsidR="00B14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соціальної політики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7A20875" w14:textId="48BAA598" w:rsidR="006833B6" w:rsidRDefault="006833B6" w:rsidP="00683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  <w:r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адміністрації;</w:t>
            </w:r>
          </w:p>
          <w:p w14:paraId="4051D2E9" w14:textId="381B9EFF" w:rsidR="00B1430D" w:rsidRDefault="00B1430D" w:rsidP="00B14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соціальної сервісної служби в Івано-Франківській області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51AEBAD" w14:textId="7B388290" w:rsidR="00B1430D" w:rsidRDefault="00B1430D" w:rsidP="00B14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охорони здоров’я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00918E8" w14:textId="77777777" w:rsidR="002D1425" w:rsidRDefault="002D1425" w:rsidP="00B14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350848" w14:textId="53BB5F95" w:rsidR="00793861" w:rsidRPr="00793861" w:rsidRDefault="00793861" w:rsidP="00B1430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14:paraId="3EEAC042" w14:textId="44820142" w:rsidR="00B62B80" w:rsidRDefault="00F96143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 1</w:t>
            </w:r>
            <w:r w:rsidR="00683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.08.2024</w:t>
            </w:r>
          </w:p>
          <w:p w14:paraId="48682E47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33E60D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9885B6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BB166D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53C9C0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9465BA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751B33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8B8AB9" w14:textId="564EB144" w:rsidR="00793861" w:rsidRP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</w:t>
            </w:r>
          </w:p>
        </w:tc>
      </w:tr>
      <w:tr w:rsidR="00793861" w:rsidRPr="007650A2" w14:paraId="6D71B3C7" w14:textId="77777777" w:rsidTr="00B1430D">
        <w:tc>
          <w:tcPr>
            <w:tcW w:w="851" w:type="dxa"/>
          </w:tcPr>
          <w:p w14:paraId="15048606" w14:textId="40217C13" w:rsidR="00793861" w:rsidRDefault="00793861" w:rsidP="00B62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69966001" w14:textId="4BEFCE1C" w:rsidR="00793861" w:rsidRPr="002D1425" w:rsidRDefault="00793861" w:rsidP="00B62B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(осіб, які їх супроводжують), у тому числі тих, які перебували у закладах охорони здоров’я, освіти та соціального захисту</w:t>
            </w:r>
          </w:p>
        </w:tc>
        <w:tc>
          <w:tcPr>
            <w:tcW w:w="6663" w:type="dxa"/>
          </w:tcPr>
          <w:p w14:paraId="50D79ECB" w14:textId="0E708ABC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AF3AE94" w14:textId="6822F54B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12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з питань цивільного захисту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17D65FD" w14:textId="77777777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районні державні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(військові) </w:t>
            </w: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8EDFFAC" w14:textId="72BE8F6C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1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6D76463E" w14:textId="77777777" w:rsidR="00793861" w:rsidRDefault="00793861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1425" w:rsidRPr="004F4ADD" w14:paraId="19E63719" w14:textId="77777777" w:rsidTr="008072B4">
        <w:tc>
          <w:tcPr>
            <w:tcW w:w="851" w:type="dxa"/>
          </w:tcPr>
          <w:p w14:paraId="003FDFF3" w14:textId="03B6B0F0" w:rsidR="002D1425" w:rsidRPr="004F4ADD" w:rsidRDefault="004F4ADD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6" w:type="dxa"/>
          </w:tcPr>
          <w:p w14:paraId="2D7F1810" w14:textId="4A479C41" w:rsidR="002D1425" w:rsidRPr="004F4ADD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розміщення та життєзабезпечення евакуйованого населення, зокрема, шляхом розширення мережі місць тимчасового проживання та встановлення для фізичних і юридичних осіб військово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квартирної повинності з розквартирування евакуйованого населення</w:t>
            </w:r>
          </w:p>
        </w:tc>
        <w:tc>
          <w:tcPr>
            <w:tcW w:w="6663" w:type="dxa"/>
          </w:tcPr>
          <w:p w14:paraId="2E2D10A6" w14:textId="23A47D45" w:rsidR="00B24B06" w:rsidRPr="004F4ADD" w:rsidRDefault="00B24B06" w:rsidP="00B24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4F4ADD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uk-UA"/>
              </w:rPr>
              <w:t xml:space="preserve">епартамент розвитку громад та територій, дорожнього, житлово-комунального господарства, містобудування та архітектури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315C4E6" w14:textId="65035FFB" w:rsidR="00AB7282" w:rsidRDefault="00B24B06" w:rsidP="00AB72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AB7282"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соціальної політики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AB72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EB8CF7C" w14:textId="2B96910E" w:rsidR="002D1425" w:rsidRPr="004F4ADD" w:rsidRDefault="00B24B06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D1425"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економічного розвитку, промисловості та інфраструктури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</w:p>
          <w:p w14:paraId="6EAFE442" w14:textId="7D7D011A" w:rsidR="002D1425" w:rsidRPr="004F4ADD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охорони здоров’я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CCC6DA1" w14:textId="01EA6EE7" w:rsidR="002D1425" w:rsidRPr="004F4ADD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освіти і науки </w:t>
            </w:r>
            <w:r w:rsidR="00207CEE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обл</w:t>
            </w:r>
            <w:r w:rsidR="00207C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4C93F36" w14:textId="6592EFD3" w:rsidR="002D1425" w:rsidRPr="004F4ADD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Івано-Франківській області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D752ECB" w14:textId="77777777" w:rsidR="00EE41F5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державні (військові) адміністрації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FCAECC9" w14:textId="3D0C37E5" w:rsidR="002D1425" w:rsidRPr="004F4ADD" w:rsidRDefault="002D1425" w:rsidP="002D1425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26EAD47B" w14:textId="7AD03D61" w:rsidR="002D1425" w:rsidRPr="004F4ADD" w:rsidRDefault="00213019" w:rsidP="00F96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 до 20 числа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протягом здійснення заходів з евакуації населення</w:t>
            </w:r>
          </w:p>
        </w:tc>
      </w:tr>
      <w:tr w:rsidR="002D1425" w:rsidRPr="004F4ADD" w14:paraId="6A8F4C36" w14:textId="77777777" w:rsidTr="00213019">
        <w:tc>
          <w:tcPr>
            <w:tcW w:w="851" w:type="dxa"/>
          </w:tcPr>
          <w:p w14:paraId="3B746BD5" w14:textId="77777777" w:rsidR="002D1425" w:rsidRDefault="004F4ADD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6B00200" w14:textId="77777777" w:rsidR="00793861" w:rsidRDefault="00793861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DC9D45" w14:textId="77777777" w:rsidR="00793861" w:rsidRDefault="00793861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CC10CA" w14:textId="77777777" w:rsidR="00793861" w:rsidRDefault="00793861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470758" w14:textId="2D111BEC" w:rsidR="00793861" w:rsidRPr="00793861" w:rsidRDefault="00793861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386" w:type="dxa"/>
          </w:tcPr>
          <w:p w14:paraId="0E0DE8E3" w14:textId="77777777" w:rsidR="002D1425" w:rsidRDefault="002D1425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Забезпечення розміщення разом з населенням, яке евакуюється, працівників державних органів та їх територіальних підрозділів, які надають адміністративні </w:t>
            </w:r>
          </w:p>
          <w:p w14:paraId="18F18932" w14:textId="0468E516" w:rsidR="00793861" w:rsidRPr="00793861" w:rsidRDefault="00793861" w:rsidP="002D14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</w:tcPr>
          <w:p w14:paraId="2B6654E3" w14:textId="77777777" w:rsidR="001D3A2C" w:rsidRPr="00452A18" w:rsidRDefault="001D3A2C" w:rsidP="001D3A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Управління з питань цивільного захисту Івано-Франківської </w:t>
            </w:r>
            <w:r w:rsidRPr="002B1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 w:rsidRPr="00452A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25CC44E" w14:textId="317FA57C" w:rsidR="002D1425" w:rsidRDefault="00B24B06" w:rsidP="00C129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Західне міжрегіональне управління Міністерства </w:t>
            </w:r>
            <w:r w:rsidR="00D82A15" w:rsidRPr="00D82A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юстиції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05290EEC" w14:textId="472920E2" w:rsidR="00D82A15" w:rsidRPr="00793861" w:rsidRDefault="00793861" w:rsidP="00C1294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14:paraId="07402B4C" w14:textId="77777777" w:rsidR="00793861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BA42E8" w14:textId="77777777" w:rsidR="00793861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CF6EAD" w14:textId="77777777" w:rsidR="00793861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670C9C" w14:textId="77777777" w:rsidR="00793861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2E195A" w14:textId="0FDF582B" w:rsidR="00213019" w:rsidRPr="00793861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</w:t>
            </w:r>
            <w:r w:rsidRPr="007938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4</w:t>
            </w:r>
          </w:p>
        </w:tc>
      </w:tr>
      <w:tr w:rsidR="00793861" w:rsidRPr="004F4ADD" w14:paraId="15FB9991" w14:textId="77777777" w:rsidTr="00213019">
        <w:tc>
          <w:tcPr>
            <w:tcW w:w="851" w:type="dxa"/>
          </w:tcPr>
          <w:p w14:paraId="7054F639" w14:textId="77777777" w:rsidR="00793861" w:rsidRPr="004F4ADD" w:rsidRDefault="00793861" w:rsidP="002D1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0676D116" w14:textId="52BDAD86" w:rsidR="00793861" w:rsidRPr="004F4ADD" w:rsidRDefault="00793861" w:rsidP="002D1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послуги, у тому числі архівів бюро технічної інвентаризації, які до 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січня </w:t>
            </w: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2013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року </w:t>
            </w: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здійснювали державну реєстрацію права власності на об’єкти нерухомого майна, реєстраційних справ у паперовій формі у сферах державної реєстрації речових прав на нерухоме майно та їх обтяжень і державної реєстрації юридичних осіб, фізичних осіб-підприємців та громадських формувань, що не мають статусу юридичної особи</w:t>
            </w:r>
          </w:p>
        </w:tc>
        <w:tc>
          <w:tcPr>
            <w:tcW w:w="6663" w:type="dxa"/>
          </w:tcPr>
          <w:p w14:paraId="040C1E3B" w14:textId="77777777" w:rsidR="002B11B0" w:rsidRDefault="002B11B0" w:rsidP="002B1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Національної поліції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267697A" w14:textId="77777777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173FED85" w14:textId="4446394C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68AF1A5A" w14:textId="77777777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 до 20 числа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A87C775" w14:textId="2092D6A0" w:rsidR="00793861" w:rsidRPr="00213019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тижня з дня прийняття рішення про проведення евакуації</w:t>
            </w:r>
          </w:p>
        </w:tc>
      </w:tr>
      <w:tr w:rsidR="00213019" w:rsidRPr="004F4ADD" w14:paraId="15468F3C" w14:textId="77777777" w:rsidTr="00213019">
        <w:tc>
          <w:tcPr>
            <w:tcW w:w="851" w:type="dxa"/>
          </w:tcPr>
          <w:p w14:paraId="2990FDF0" w14:textId="4D03595D" w:rsidR="00213019" w:rsidRPr="004F4ADD" w:rsidRDefault="00213019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E41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386" w:type="dxa"/>
          </w:tcPr>
          <w:p w14:paraId="3A6AB1B6" w14:textId="79A3B96A" w:rsidR="00213019" w:rsidRPr="004F4ADD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розміщення евакуйованих матеріальних і культурних цінностей</w:t>
            </w:r>
          </w:p>
        </w:tc>
        <w:tc>
          <w:tcPr>
            <w:tcW w:w="6663" w:type="dxa"/>
            <w:vAlign w:val="center"/>
          </w:tcPr>
          <w:p w14:paraId="366B4031" w14:textId="02DE4BFF" w:rsidR="00213019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83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економічного розвитку, промисловості та інфраструктури Івано-Франківської </w:t>
            </w:r>
            <w:r w:rsidR="002B11B0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2B1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DB7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F15F09A" w14:textId="0F954A28" w:rsidR="00213019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12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культури, національностей та релігій</w:t>
            </w:r>
            <w:r w:rsidR="00452A18" w:rsidRPr="00383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Івано-Франківської </w:t>
            </w:r>
            <w:r w:rsidR="002B11B0" w:rsidRPr="002B1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 w:rsidR="00DB7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254B06B" w14:textId="6483DB36" w:rsidR="00213019" w:rsidRPr="002B6651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66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з питань цивільного захисту Івано-Франківської </w:t>
            </w:r>
            <w:r w:rsidR="002B11B0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2B11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 w:rsidR="00DB7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E386ECE" w14:textId="77777777" w:rsidR="00DB7A8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державні (військові) адміністрації</w:t>
            </w:r>
            <w:r w:rsidR="00DB7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A305E92" w14:textId="0A11DDC8" w:rsidR="00213019" w:rsidRPr="00C12944" w:rsidRDefault="00213019" w:rsidP="00213019">
            <w:pPr>
              <w:spacing w:after="0" w:line="240" w:lineRule="auto"/>
              <w:rPr>
                <w:rFonts w:ascii="Calibri" w:hAnsi="Calibri"/>
                <w:sz w:val="24"/>
                <w:szCs w:val="24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 w:rsidR="00DB7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5410DDE8" w14:textId="77777777" w:rsidR="00213019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30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Щомісячно до 20 числа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CA8DD82" w14:textId="64D67AD2" w:rsidR="00213019" w:rsidRPr="004F4ADD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тижня з дня прийняття рішення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прове-дення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евакуації</w:t>
            </w:r>
          </w:p>
        </w:tc>
      </w:tr>
      <w:tr w:rsidR="00F91B12" w:rsidRPr="00F91B12" w14:paraId="0FC4677A" w14:textId="77777777" w:rsidTr="00213019">
        <w:tc>
          <w:tcPr>
            <w:tcW w:w="851" w:type="dxa"/>
          </w:tcPr>
          <w:p w14:paraId="21217051" w14:textId="77777777" w:rsidR="00213019" w:rsidRPr="00F91B12" w:rsidRDefault="00213019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E41F5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845C26E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E920B1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55F49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74D690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E1037F2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2D373B7" w14:textId="77777777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DD720FA" w14:textId="4E082412" w:rsidR="00793861" w:rsidRPr="00F91B12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386" w:type="dxa"/>
          </w:tcPr>
          <w:p w14:paraId="0A496B06" w14:textId="5F5AFDEA" w:rsidR="00213019" w:rsidRPr="00F91B1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Забезпечення прий</w:t>
            </w:r>
            <w:r w:rsidR="00966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мання</w:t>
            </w: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розміщення евакуйованих дітей-сиріт та дітей, позбавлених батьківського піклування, незалежно від форми влаштування, осіб з інвалідністю, зокрема з порушенням зору, слуху, опорно-рухового апарату, з розумовою відсталістю, психічними </w:t>
            </w:r>
          </w:p>
          <w:p w14:paraId="3118E50C" w14:textId="7EEFBBE4" w:rsidR="00793861" w:rsidRPr="00F91B12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</w:t>
            </w:r>
            <w:r w:rsidRPr="00F91B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</w:tcPr>
          <w:p w14:paraId="6154296E" w14:textId="77ED1DC3" w:rsidR="00213019" w:rsidRPr="00F91B1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Департамент соціальної політики Івано-Франківської </w:t>
            </w:r>
            <w:r w:rsidR="00F91B1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 w:rsidR="00DB7A8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A21F3C8" w14:textId="18A68F5D" w:rsidR="00213019" w:rsidRPr="00F91B1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охорони здоров’я Івано-Франківської </w:t>
            </w:r>
            <w:r w:rsidR="00F91B1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 w:rsidR="00DB7A8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39222CA" w14:textId="6D186572" w:rsidR="00213019" w:rsidRPr="00F91B1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департамент освіти і науки Івано-Франківської </w:t>
            </w:r>
            <w:r w:rsidR="00F91B1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обласної державної адміністрації</w:t>
            </w:r>
            <w:r w:rsidR="00DB7A82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49A423C" w14:textId="5CEBEFFB" w:rsidR="00793861" w:rsidRPr="00F91B12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17C91D" w14:textId="3F440536" w:rsidR="00213019" w:rsidRPr="00F91B12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F91B12">
              <w:rPr>
                <w:rFonts w:ascii="Calibri" w:hAnsi="Calibri"/>
                <w:sz w:val="28"/>
                <w:szCs w:val="28"/>
                <w:lang w:val="uk-UA"/>
              </w:rPr>
              <w:lastRenderedPageBreak/>
              <w:t xml:space="preserve">                                                       </w:t>
            </w:r>
            <w:r w:rsidR="0085238F" w:rsidRPr="00F91B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</w:tcPr>
          <w:p w14:paraId="5B94DAB8" w14:textId="77777777" w:rsidR="00213019" w:rsidRPr="00F91B12" w:rsidRDefault="00213019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Щомісячно до 20 числа,</w:t>
            </w:r>
          </w:p>
          <w:p w14:paraId="26C809C2" w14:textId="77777777" w:rsidR="00213019" w:rsidRPr="00F91B12" w:rsidRDefault="00DB7A82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B95CAC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егайно з часу прибуття </w:t>
            </w:r>
            <w:proofErr w:type="spellStart"/>
            <w:r w:rsidR="00B95CAC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евакуйо-ваних</w:t>
            </w:r>
            <w:proofErr w:type="spellEnd"/>
            <w:r w:rsidR="00B95CAC"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</w:p>
          <w:p w14:paraId="628B2983" w14:textId="438C848A" w:rsidR="00793861" w:rsidRPr="00F91B12" w:rsidRDefault="0085238F" w:rsidP="002130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</w:t>
            </w:r>
            <w:r w:rsidRPr="00F91B1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4</w:t>
            </w:r>
          </w:p>
        </w:tc>
      </w:tr>
      <w:tr w:rsidR="00793861" w:rsidRPr="004F4ADD" w14:paraId="68537184" w14:textId="77777777" w:rsidTr="00213019">
        <w:tc>
          <w:tcPr>
            <w:tcW w:w="851" w:type="dxa"/>
          </w:tcPr>
          <w:p w14:paraId="63B623FC" w14:textId="77777777" w:rsidR="00793861" w:rsidRPr="004F4ADD" w:rsidRDefault="00793861" w:rsidP="00213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5D8F6EFC" w14:textId="74970A30" w:rsidR="00793861" w:rsidRPr="004F4ADD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розладами та інших маломобільних груп населення (осіб, які їх супроводжують), у тому числі тих, які перебували у закладах охорони здоров’я, освіти та соціального захисту</w:t>
            </w:r>
          </w:p>
        </w:tc>
        <w:tc>
          <w:tcPr>
            <w:tcW w:w="6663" w:type="dxa"/>
          </w:tcPr>
          <w:p w14:paraId="5DF0E274" w14:textId="7E6BD34D" w:rsidR="00793861" w:rsidRPr="004F4ADD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C12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лужба у справах дітей Івано-Франківської </w:t>
            </w:r>
            <w:r w:rsidR="00F91B12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2C6569" w14:textId="77777777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оловне управління Національної поліції в Івано-Франківській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B3B7537" w14:textId="6990FD7F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83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епартамент економічного розвитку, промисловості та інфраструктури Івано-Франківської </w:t>
            </w:r>
            <w:r w:rsidR="00F91B12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30C936D" w14:textId="67DFC486" w:rsidR="00793861" w:rsidRPr="004F4ADD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12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з питань цивільного захисту Івано-Франківської </w:t>
            </w:r>
            <w:r w:rsidR="00F91B12" w:rsidRPr="003766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F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4808B46" w14:textId="77777777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районні державні (військові)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2A19DB9" w14:textId="426BCBA1" w:rsidR="00793861" w:rsidRDefault="00793861" w:rsidP="007938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4A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органи місцевого самоврядування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6D2CBCCA" w14:textId="489BE48A" w:rsidR="00793861" w:rsidRPr="00213019" w:rsidRDefault="00793861" w:rsidP="002130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області</w:t>
            </w:r>
          </w:p>
        </w:tc>
      </w:tr>
    </w:tbl>
    <w:p w14:paraId="7B907102" w14:textId="0E51E036" w:rsidR="004878A8" w:rsidRDefault="004878A8" w:rsidP="005226B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6131FDA" w14:textId="56B9DCCA" w:rsidR="00D82A15" w:rsidRDefault="00D82A15" w:rsidP="005226B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3E6D977" w14:textId="0000ADF5" w:rsidR="00F96143" w:rsidRPr="00F96143" w:rsidRDefault="00071536" w:rsidP="00F96143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н</w:t>
      </w:r>
      <w:r w:rsidR="00F96143"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F96143"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</w:t>
      </w:r>
    </w:p>
    <w:p w14:paraId="1A3171A4" w14:textId="77777777" w:rsidR="00F96143" w:rsidRPr="00F96143" w:rsidRDefault="00F96143" w:rsidP="00F96143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цивільного захисту</w:t>
      </w:r>
    </w:p>
    <w:p w14:paraId="75E15806" w14:textId="53B6BF46" w:rsidR="00F96143" w:rsidRPr="00F96143" w:rsidRDefault="00F96143" w:rsidP="00F96143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облдержадміністрації </w:t>
      </w: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F96143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7153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71536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7153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Віталій СЕМКІВ</w:t>
      </w:r>
    </w:p>
    <w:p w14:paraId="30E096FB" w14:textId="77777777" w:rsidR="006E2840" w:rsidRPr="004F4ADD" w:rsidRDefault="006E2840" w:rsidP="00D82A15">
      <w:pPr>
        <w:spacing w:after="0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E2840" w:rsidRPr="004F4ADD" w:rsidSect="005226BF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A0"/>
    <w:rsid w:val="00071536"/>
    <w:rsid w:val="001D3A2C"/>
    <w:rsid w:val="001E0460"/>
    <w:rsid w:val="00207CEE"/>
    <w:rsid w:val="00213019"/>
    <w:rsid w:val="00251876"/>
    <w:rsid w:val="002B11B0"/>
    <w:rsid w:val="002B6651"/>
    <w:rsid w:val="002D1425"/>
    <w:rsid w:val="003711E1"/>
    <w:rsid w:val="00376615"/>
    <w:rsid w:val="0038151D"/>
    <w:rsid w:val="00383E17"/>
    <w:rsid w:val="0039485A"/>
    <w:rsid w:val="00452A18"/>
    <w:rsid w:val="0047204D"/>
    <w:rsid w:val="004878A8"/>
    <w:rsid w:val="004B60A0"/>
    <w:rsid w:val="004F4ADD"/>
    <w:rsid w:val="005226BF"/>
    <w:rsid w:val="006833B6"/>
    <w:rsid w:val="006E2840"/>
    <w:rsid w:val="007650A2"/>
    <w:rsid w:val="00793861"/>
    <w:rsid w:val="007E18B4"/>
    <w:rsid w:val="0085238F"/>
    <w:rsid w:val="0094745F"/>
    <w:rsid w:val="00966F56"/>
    <w:rsid w:val="00A07527"/>
    <w:rsid w:val="00AB7282"/>
    <w:rsid w:val="00B1430D"/>
    <w:rsid w:val="00B24B06"/>
    <w:rsid w:val="00B62B80"/>
    <w:rsid w:val="00B95CAC"/>
    <w:rsid w:val="00C12944"/>
    <w:rsid w:val="00D82A15"/>
    <w:rsid w:val="00DB7A82"/>
    <w:rsid w:val="00E70215"/>
    <w:rsid w:val="00EE41F5"/>
    <w:rsid w:val="00F91B12"/>
    <w:rsid w:val="00F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78BE"/>
  <w15:chartTrackingRefBased/>
  <w15:docId w15:val="{8125423A-EB39-4637-9FC0-8834A8BC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A1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7650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766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E284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f.gov.ua/struktura/departament-ekonomichnogo-rozvitku-promislovosti-ta-infrastruk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F874-4286-4313-90EA-F656A458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4859</Words>
  <Characters>2770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KOROLCHUK</dc:creator>
  <cp:keywords/>
  <dc:description/>
  <cp:lastModifiedBy>UID</cp:lastModifiedBy>
  <cp:revision>2</cp:revision>
  <cp:lastPrinted>2024-08-13T10:54:00Z</cp:lastPrinted>
  <dcterms:created xsi:type="dcterms:W3CDTF">2024-09-09T06:33:00Z</dcterms:created>
  <dcterms:modified xsi:type="dcterms:W3CDTF">2024-09-09T06:33:00Z</dcterms:modified>
</cp:coreProperties>
</file>