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7B" w:rsidRPr="00717C98" w:rsidRDefault="004F607B" w:rsidP="0040260E">
      <w:pPr>
        <w:tabs>
          <w:tab w:val="left" w:pos="2632"/>
        </w:tabs>
        <w:rPr>
          <w:sz w:val="28"/>
          <w:szCs w:val="28"/>
        </w:rPr>
      </w:pPr>
    </w:p>
    <w:tbl>
      <w:tblPr>
        <w:tblW w:w="4656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2633"/>
      </w:tblGrid>
      <w:tr w:rsidR="004F607B" w:rsidTr="008C32B2">
        <w:trPr>
          <w:tblCellSpacing w:w="0" w:type="dxa"/>
        </w:trPr>
        <w:tc>
          <w:tcPr>
            <w:tcW w:w="3441" w:type="pct"/>
          </w:tcPr>
          <w:p w:rsidR="004F607B" w:rsidRDefault="004F607B" w:rsidP="00F04CB1">
            <w:pPr>
              <w:pStyle w:val="rvps14"/>
              <w:tabs>
                <w:tab w:val="left" w:pos="2632"/>
              </w:tabs>
            </w:pPr>
          </w:p>
        </w:tc>
        <w:tc>
          <w:tcPr>
            <w:tcW w:w="1559" w:type="pct"/>
          </w:tcPr>
          <w:p w:rsidR="000F4DFA" w:rsidRDefault="000F4DFA" w:rsidP="000F4DFA">
            <w:pPr>
              <w:pStyle w:val="ae"/>
              <w:rPr>
                <w:rStyle w:val="rvts9"/>
                <w:b/>
                <w:sz w:val="28"/>
                <w:szCs w:val="28"/>
              </w:rPr>
            </w:pPr>
            <w:r>
              <w:rPr>
                <w:rStyle w:val="rvts9"/>
                <w:b/>
                <w:sz w:val="28"/>
                <w:szCs w:val="28"/>
              </w:rPr>
              <w:t xml:space="preserve">Додаток </w:t>
            </w:r>
          </w:p>
          <w:p w:rsidR="004F607B" w:rsidRPr="00606EE0" w:rsidRDefault="000F4DFA" w:rsidP="000F4DFA">
            <w:pPr>
              <w:pStyle w:val="ae"/>
            </w:pPr>
            <w:r>
              <w:rPr>
                <w:rStyle w:val="rvts9"/>
                <w:b/>
                <w:sz w:val="28"/>
                <w:szCs w:val="28"/>
              </w:rPr>
              <w:t>до</w:t>
            </w:r>
            <w:r w:rsidR="004F607B" w:rsidRPr="00606EE0">
              <w:rPr>
                <w:rStyle w:val="rvts9"/>
                <w:b/>
                <w:sz w:val="28"/>
                <w:szCs w:val="28"/>
              </w:rPr>
              <w:t xml:space="preserve"> розпорядження </w:t>
            </w:r>
            <w:r w:rsidR="008C32B2">
              <w:rPr>
                <w:rStyle w:val="rvts9"/>
                <w:b/>
                <w:sz w:val="28"/>
                <w:szCs w:val="28"/>
              </w:rPr>
              <w:t xml:space="preserve">Івано-Франківської обласної військової </w:t>
            </w:r>
            <w:r w:rsidR="004F607B" w:rsidRPr="00606EE0">
              <w:rPr>
                <w:rStyle w:val="rvts9"/>
                <w:b/>
                <w:sz w:val="28"/>
                <w:szCs w:val="28"/>
              </w:rPr>
              <w:t>адміністрації</w:t>
            </w:r>
            <w:r w:rsidR="004F607B" w:rsidRPr="00606EE0">
              <w:t xml:space="preserve"> </w:t>
            </w:r>
            <w:r w:rsidR="004F607B" w:rsidRPr="00606EE0">
              <w:br/>
            </w:r>
            <w:r w:rsidRPr="00606EE0">
              <w:rPr>
                <w:rStyle w:val="rvts9"/>
                <w:b/>
                <w:sz w:val="28"/>
                <w:szCs w:val="28"/>
              </w:rPr>
              <w:t xml:space="preserve">від </w:t>
            </w:r>
            <w:r>
              <w:rPr>
                <w:rStyle w:val="rvts9"/>
                <w:b/>
                <w:sz w:val="28"/>
                <w:szCs w:val="28"/>
              </w:rPr>
              <w:t>_________</w:t>
            </w:r>
            <w:r w:rsidRPr="00606EE0">
              <w:rPr>
                <w:rStyle w:val="rvts9"/>
                <w:b/>
                <w:sz w:val="28"/>
                <w:szCs w:val="28"/>
              </w:rPr>
              <w:t xml:space="preserve"> № </w:t>
            </w:r>
            <w:r>
              <w:rPr>
                <w:rStyle w:val="rvts9"/>
                <w:b/>
                <w:sz w:val="28"/>
                <w:szCs w:val="28"/>
              </w:rPr>
              <w:t>___</w:t>
            </w:r>
          </w:p>
        </w:tc>
      </w:tr>
      <w:tr w:rsidR="004F607B" w:rsidRPr="002528D0" w:rsidTr="008C32B2">
        <w:trPr>
          <w:tblCellSpacing w:w="0" w:type="dxa"/>
        </w:trPr>
        <w:tc>
          <w:tcPr>
            <w:tcW w:w="3441" w:type="pct"/>
          </w:tcPr>
          <w:p w:rsidR="004F607B" w:rsidRPr="002528D0" w:rsidRDefault="004F607B" w:rsidP="00F04CB1">
            <w:pPr>
              <w:pStyle w:val="rvps14"/>
              <w:tabs>
                <w:tab w:val="left" w:pos="2632"/>
              </w:tabs>
              <w:rPr>
                <w:sz w:val="8"/>
                <w:szCs w:val="8"/>
              </w:rPr>
            </w:pPr>
          </w:p>
        </w:tc>
        <w:tc>
          <w:tcPr>
            <w:tcW w:w="1559" w:type="pct"/>
          </w:tcPr>
          <w:p w:rsidR="004F607B" w:rsidRPr="002528D0" w:rsidRDefault="004F607B" w:rsidP="00F04CB1">
            <w:pPr>
              <w:pStyle w:val="rvps12"/>
              <w:tabs>
                <w:tab w:val="left" w:pos="2632"/>
              </w:tabs>
              <w:rPr>
                <w:rStyle w:val="rvts9"/>
                <w:b/>
                <w:sz w:val="8"/>
                <w:szCs w:val="8"/>
              </w:rPr>
            </w:pPr>
          </w:p>
        </w:tc>
      </w:tr>
    </w:tbl>
    <w:p w:rsidR="00D94D4E" w:rsidRDefault="00D94D4E" w:rsidP="004F607B">
      <w:pPr>
        <w:tabs>
          <w:tab w:val="left" w:pos="2632"/>
        </w:tabs>
        <w:jc w:val="center"/>
        <w:rPr>
          <w:b/>
          <w:sz w:val="28"/>
          <w:szCs w:val="28"/>
        </w:rPr>
      </w:pPr>
    </w:p>
    <w:p w:rsidR="00830795" w:rsidRDefault="00830795" w:rsidP="004F607B">
      <w:pPr>
        <w:tabs>
          <w:tab w:val="left" w:pos="2632"/>
        </w:tabs>
        <w:jc w:val="center"/>
        <w:rPr>
          <w:b/>
          <w:sz w:val="28"/>
          <w:szCs w:val="28"/>
        </w:rPr>
      </w:pPr>
    </w:p>
    <w:p w:rsidR="004F607B" w:rsidRPr="002528D0" w:rsidRDefault="004F607B" w:rsidP="004F607B">
      <w:pPr>
        <w:tabs>
          <w:tab w:val="left" w:pos="2632"/>
        </w:tabs>
        <w:jc w:val="center"/>
        <w:rPr>
          <w:b/>
          <w:sz w:val="28"/>
          <w:szCs w:val="28"/>
        </w:rPr>
      </w:pPr>
      <w:r w:rsidRPr="002528D0">
        <w:rPr>
          <w:b/>
          <w:sz w:val="28"/>
          <w:szCs w:val="28"/>
        </w:rPr>
        <w:t>СКЛАД</w:t>
      </w:r>
    </w:p>
    <w:p w:rsidR="003636FC" w:rsidRDefault="003636FC" w:rsidP="003636FC">
      <w:pPr>
        <w:tabs>
          <w:tab w:val="left" w:pos="263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</w:t>
      </w:r>
      <w:r w:rsidRPr="007752D0">
        <w:rPr>
          <w:b/>
          <w:sz w:val="28"/>
          <w:szCs w:val="28"/>
        </w:rPr>
        <w:t xml:space="preserve">ного </w:t>
      </w:r>
      <w:r>
        <w:rPr>
          <w:b/>
          <w:sz w:val="28"/>
          <w:szCs w:val="28"/>
        </w:rPr>
        <w:t xml:space="preserve">координаційного </w:t>
      </w:r>
      <w:r w:rsidRPr="007752D0">
        <w:rPr>
          <w:b/>
          <w:sz w:val="28"/>
          <w:szCs w:val="28"/>
        </w:rPr>
        <w:t>центру</w:t>
      </w:r>
      <w:r w:rsidRPr="007752D0">
        <w:rPr>
          <w:sz w:val="28"/>
          <w:szCs w:val="28"/>
        </w:rPr>
        <w:t xml:space="preserve"> </w:t>
      </w:r>
      <w:r w:rsidRPr="00A921FD">
        <w:rPr>
          <w:b/>
          <w:sz w:val="28"/>
          <w:szCs w:val="28"/>
        </w:rPr>
        <w:t>підгот</w:t>
      </w:r>
      <w:r w:rsidRPr="007752D0">
        <w:rPr>
          <w:b/>
          <w:sz w:val="28"/>
          <w:szCs w:val="28"/>
        </w:rPr>
        <w:t>овки</w:t>
      </w:r>
    </w:p>
    <w:p w:rsidR="003636FC" w:rsidRDefault="003636FC" w:rsidP="003636FC">
      <w:pPr>
        <w:tabs>
          <w:tab w:val="left" w:pos="2632"/>
        </w:tabs>
        <w:jc w:val="center"/>
        <w:rPr>
          <w:b/>
          <w:sz w:val="28"/>
          <w:szCs w:val="28"/>
        </w:rPr>
      </w:pPr>
      <w:r w:rsidRPr="007752D0">
        <w:rPr>
          <w:b/>
          <w:sz w:val="28"/>
          <w:szCs w:val="28"/>
        </w:rPr>
        <w:t>населення</w:t>
      </w:r>
      <w:r>
        <w:rPr>
          <w:b/>
          <w:sz w:val="28"/>
          <w:szCs w:val="28"/>
        </w:rPr>
        <w:t xml:space="preserve"> </w:t>
      </w:r>
      <w:r w:rsidRPr="007752D0">
        <w:rPr>
          <w:b/>
          <w:sz w:val="28"/>
          <w:szCs w:val="28"/>
        </w:rPr>
        <w:t>до національного</w:t>
      </w:r>
      <w:r>
        <w:rPr>
          <w:b/>
          <w:sz w:val="28"/>
          <w:szCs w:val="28"/>
        </w:rPr>
        <w:t xml:space="preserve"> </w:t>
      </w:r>
      <w:r w:rsidRPr="007752D0">
        <w:rPr>
          <w:b/>
          <w:sz w:val="28"/>
          <w:szCs w:val="28"/>
        </w:rPr>
        <w:t xml:space="preserve"> спротиву</w:t>
      </w:r>
    </w:p>
    <w:p w:rsidR="00830795" w:rsidRDefault="00830795" w:rsidP="003636FC">
      <w:pPr>
        <w:tabs>
          <w:tab w:val="left" w:pos="2632"/>
        </w:tabs>
        <w:jc w:val="center"/>
        <w:rPr>
          <w:sz w:val="28"/>
          <w:szCs w:val="28"/>
        </w:rPr>
      </w:pPr>
    </w:p>
    <w:tbl>
      <w:tblPr>
        <w:tblW w:w="11475" w:type="pct"/>
        <w:tblCellSpacing w:w="0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1"/>
        <w:gridCol w:w="329"/>
        <w:gridCol w:w="1303"/>
        <w:gridCol w:w="4499"/>
        <w:gridCol w:w="5802"/>
        <w:gridCol w:w="5802"/>
      </w:tblGrid>
      <w:tr w:rsidR="004F607B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4F607B" w:rsidRPr="00344571" w:rsidRDefault="004F607B" w:rsidP="004F607B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 w:rsidRPr="00344571">
              <w:rPr>
                <w:b/>
                <w:sz w:val="28"/>
                <w:szCs w:val="28"/>
              </w:rPr>
              <w:t>МАРУЩАК</w:t>
            </w:r>
          </w:p>
          <w:p w:rsidR="004F607B" w:rsidRPr="00344571" w:rsidRDefault="004F607B" w:rsidP="004F607B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 w:rsidRPr="00344571">
              <w:rPr>
                <w:b/>
                <w:sz w:val="28"/>
                <w:szCs w:val="28"/>
              </w:rPr>
              <w:t>Михайло Іванович</w:t>
            </w:r>
          </w:p>
        </w:tc>
        <w:tc>
          <w:tcPr>
            <w:tcW w:w="329" w:type="dxa"/>
          </w:tcPr>
          <w:p w:rsidR="004F607B" w:rsidRDefault="004F607B" w:rsidP="004F607B">
            <w:pPr>
              <w:pStyle w:val="rvps12"/>
              <w:tabs>
                <w:tab w:val="left" w:pos="2632"/>
              </w:tabs>
            </w:pPr>
          </w:p>
        </w:tc>
        <w:tc>
          <w:tcPr>
            <w:tcW w:w="5802" w:type="dxa"/>
            <w:gridSpan w:val="2"/>
          </w:tcPr>
          <w:p w:rsidR="004F607B" w:rsidRPr="00344571" w:rsidRDefault="004F607B" w:rsidP="00487699">
            <w:pPr>
              <w:pStyle w:val="rvps14"/>
              <w:tabs>
                <w:tab w:val="left" w:pos="2632"/>
              </w:tabs>
              <w:jc w:val="both"/>
              <w:rPr>
                <w:sz w:val="28"/>
                <w:szCs w:val="28"/>
              </w:rPr>
            </w:pPr>
            <w:r w:rsidRPr="00344571">
              <w:rPr>
                <w:sz w:val="28"/>
                <w:szCs w:val="28"/>
              </w:rPr>
              <w:t xml:space="preserve">голова громадської організації </w:t>
            </w:r>
            <w:r w:rsidR="003636FC">
              <w:rPr>
                <w:sz w:val="28"/>
                <w:szCs w:val="28"/>
              </w:rPr>
              <w:t>«Прикарпатська асоціація інвалідів війни і захисників України»</w:t>
            </w:r>
            <w:r>
              <w:rPr>
                <w:sz w:val="28"/>
                <w:szCs w:val="28"/>
              </w:rPr>
              <w:t>,</w:t>
            </w:r>
            <w:r w:rsidRPr="00344571">
              <w:rPr>
                <w:sz w:val="28"/>
                <w:szCs w:val="28"/>
              </w:rPr>
              <w:t xml:space="preserve"> голова </w:t>
            </w:r>
            <w:r w:rsidR="00487699" w:rsidRPr="00487699">
              <w:rPr>
                <w:sz w:val="28"/>
                <w:szCs w:val="28"/>
              </w:rPr>
              <w:t>обласного координаційного центру</w:t>
            </w:r>
            <w:r w:rsidR="00487699" w:rsidRPr="007752D0">
              <w:rPr>
                <w:sz w:val="28"/>
                <w:szCs w:val="28"/>
              </w:rPr>
              <w:t xml:space="preserve"> </w:t>
            </w:r>
            <w:r w:rsidR="00487699" w:rsidRPr="008B5B84">
              <w:rPr>
                <w:sz w:val="28"/>
                <w:szCs w:val="28"/>
              </w:rPr>
              <w:t>п</w:t>
            </w:r>
            <w:r w:rsidR="00487699" w:rsidRPr="00487699">
              <w:rPr>
                <w:sz w:val="28"/>
                <w:szCs w:val="28"/>
              </w:rPr>
              <w:t>ідготовки</w:t>
            </w:r>
            <w:r w:rsidR="00487699">
              <w:rPr>
                <w:sz w:val="28"/>
                <w:szCs w:val="28"/>
              </w:rPr>
              <w:t xml:space="preserve"> </w:t>
            </w:r>
            <w:r w:rsidR="00487699" w:rsidRPr="00487699">
              <w:rPr>
                <w:sz w:val="28"/>
                <w:szCs w:val="28"/>
              </w:rPr>
              <w:t>населення до національного  спротиву</w:t>
            </w:r>
          </w:p>
        </w:tc>
      </w:tr>
      <w:tr w:rsidR="004F607B" w:rsidRPr="004F607B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4F607B" w:rsidRPr="004F607B" w:rsidRDefault="004F607B" w:rsidP="004F607B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329" w:type="dxa"/>
          </w:tcPr>
          <w:p w:rsidR="004F607B" w:rsidRPr="004F607B" w:rsidRDefault="004F607B" w:rsidP="004F607B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5802" w:type="dxa"/>
            <w:gridSpan w:val="2"/>
          </w:tcPr>
          <w:p w:rsidR="004F607B" w:rsidRPr="004F607B" w:rsidRDefault="004F607B" w:rsidP="004F607B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</w:tr>
      <w:tr w:rsidR="004F607B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2D1120" w:rsidRDefault="002D1120" w:rsidP="004F607B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ГЕМБАЛЯ </w:t>
            </w:r>
          </w:p>
          <w:p w:rsidR="004F607B" w:rsidRPr="00344571" w:rsidRDefault="002D1120" w:rsidP="004F607B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Мирослав Федорович</w:t>
            </w:r>
          </w:p>
        </w:tc>
        <w:tc>
          <w:tcPr>
            <w:tcW w:w="329" w:type="dxa"/>
          </w:tcPr>
          <w:p w:rsidR="004F607B" w:rsidRDefault="004F607B" w:rsidP="004F607B">
            <w:pPr>
              <w:pStyle w:val="rvps12"/>
              <w:tabs>
                <w:tab w:val="left" w:pos="2632"/>
              </w:tabs>
            </w:pPr>
          </w:p>
        </w:tc>
        <w:tc>
          <w:tcPr>
            <w:tcW w:w="5802" w:type="dxa"/>
            <w:gridSpan w:val="2"/>
          </w:tcPr>
          <w:p w:rsidR="004F607B" w:rsidRPr="00344571" w:rsidRDefault="002D1120" w:rsidP="002D1120">
            <w:pPr>
              <w:pStyle w:val="rvps14"/>
              <w:tabs>
                <w:tab w:val="left" w:pos="26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заступник </w:t>
            </w:r>
            <w:r w:rsidRPr="00344571">
              <w:rPr>
                <w:sz w:val="28"/>
                <w:szCs w:val="28"/>
              </w:rPr>
              <w:t>голов</w:t>
            </w:r>
            <w:r>
              <w:rPr>
                <w:sz w:val="28"/>
                <w:szCs w:val="28"/>
              </w:rPr>
              <w:t>и</w:t>
            </w:r>
            <w:r w:rsidRPr="00344571">
              <w:rPr>
                <w:sz w:val="28"/>
                <w:szCs w:val="28"/>
              </w:rPr>
              <w:t xml:space="preserve"> громадської організації </w:t>
            </w:r>
            <w:r>
              <w:rPr>
                <w:sz w:val="28"/>
                <w:szCs w:val="28"/>
              </w:rPr>
              <w:t>«Прикарпатська асоціація інвалідів війни і захисників України»,</w:t>
            </w:r>
            <w:r w:rsidRPr="00344571">
              <w:rPr>
                <w:sz w:val="28"/>
                <w:szCs w:val="28"/>
              </w:rPr>
              <w:t xml:space="preserve"> </w:t>
            </w:r>
            <w:r w:rsidR="004F607B" w:rsidRPr="00344571">
              <w:rPr>
                <w:sz w:val="28"/>
                <w:szCs w:val="28"/>
              </w:rPr>
              <w:t xml:space="preserve">заступник голови </w:t>
            </w:r>
            <w:r w:rsidR="00487699" w:rsidRPr="00487699">
              <w:rPr>
                <w:sz w:val="28"/>
                <w:szCs w:val="28"/>
              </w:rPr>
              <w:t>обласного координаційного центру</w:t>
            </w:r>
            <w:r w:rsidR="00487699" w:rsidRPr="007752D0">
              <w:rPr>
                <w:sz w:val="28"/>
                <w:szCs w:val="28"/>
              </w:rPr>
              <w:t xml:space="preserve"> </w:t>
            </w:r>
            <w:r w:rsidR="00487699" w:rsidRPr="008B5B84">
              <w:rPr>
                <w:sz w:val="28"/>
                <w:szCs w:val="28"/>
              </w:rPr>
              <w:t>п</w:t>
            </w:r>
            <w:r w:rsidR="00487699" w:rsidRPr="00487699">
              <w:rPr>
                <w:sz w:val="28"/>
                <w:szCs w:val="28"/>
              </w:rPr>
              <w:t>ідготовки</w:t>
            </w:r>
            <w:r w:rsidR="00487699">
              <w:rPr>
                <w:sz w:val="28"/>
                <w:szCs w:val="28"/>
              </w:rPr>
              <w:t xml:space="preserve"> </w:t>
            </w:r>
            <w:r w:rsidR="00487699" w:rsidRPr="00487699">
              <w:rPr>
                <w:sz w:val="28"/>
                <w:szCs w:val="28"/>
              </w:rPr>
              <w:t>населення до національного  спротиву</w:t>
            </w:r>
          </w:p>
        </w:tc>
      </w:tr>
      <w:tr w:rsidR="004F607B" w:rsidRPr="00344571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4F607B" w:rsidRPr="00344571" w:rsidRDefault="004F607B" w:rsidP="004F607B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329" w:type="dxa"/>
          </w:tcPr>
          <w:p w:rsidR="004F607B" w:rsidRPr="00344571" w:rsidRDefault="004F607B" w:rsidP="004F607B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5802" w:type="dxa"/>
            <w:gridSpan w:val="2"/>
          </w:tcPr>
          <w:p w:rsidR="004F607B" w:rsidRPr="00344571" w:rsidRDefault="004F607B" w:rsidP="002D1120">
            <w:pPr>
              <w:pStyle w:val="rvps12"/>
              <w:tabs>
                <w:tab w:val="left" w:pos="2632"/>
              </w:tabs>
              <w:jc w:val="both"/>
              <w:rPr>
                <w:b/>
                <w:sz w:val="12"/>
                <w:szCs w:val="12"/>
              </w:rPr>
            </w:pPr>
          </w:p>
        </w:tc>
      </w:tr>
      <w:tr w:rsidR="004F607B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2D1120" w:rsidRDefault="002D1120" w:rsidP="004F607B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</w:t>
            </w:r>
            <w:r w:rsidR="00D94D4E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 xml:space="preserve">АРУК </w:t>
            </w:r>
          </w:p>
          <w:p w:rsidR="004F607B" w:rsidRPr="00344571" w:rsidRDefault="002D1120" w:rsidP="004F607B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Іван Володимирович</w:t>
            </w:r>
          </w:p>
        </w:tc>
        <w:tc>
          <w:tcPr>
            <w:tcW w:w="329" w:type="dxa"/>
          </w:tcPr>
          <w:p w:rsidR="004F607B" w:rsidRDefault="004F607B" w:rsidP="004F607B">
            <w:pPr>
              <w:pStyle w:val="rvps12"/>
              <w:tabs>
                <w:tab w:val="left" w:pos="2632"/>
              </w:tabs>
            </w:pPr>
          </w:p>
        </w:tc>
        <w:tc>
          <w:tcPr>
            <w:tcW w:w="5802" w:type="dxa"/>
            <w:gridSpan w:val="2"/>
          </w:tcPr>
          <w:p w:rsidR="003D0CC5" w:rsidRDefault="002D1120" w:rsidP="00D94D4E">
            <w:pPr>
              <w:pStyle w:val="rvps14"/>
              <w:tabs>
                <w:tab w:val="left" w:pos="26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 благодійно</w:t>
            </w:r>
            <w:r w:rsidR="00D94D4E">
              <w:rPr>
                <w:sz w:val="28"/>
                <w:szCs w:val="28"/>
              </w:rPr>
              <w:t>ї</w:t>
            </w:r>
            <w:r>
              <w:rPr>
                <w:sz w:val="28"/>
                <w:szCs w:val="28"/>
              </w:rPr>
              <w:t xml:space="preserve"> </w:t>
            </w:r>
            <w:r w:rsidR="00D94D4E">
              <w:rPr>
                <w:sz w:val="28"/>
                <w:szCs w:val="28"/>
              </w:rPr>
              <w:t>організації</w:t>
            </w:r>
            <w:r>
              <w:rPr>
                <w:sz w:val="28"/>
                <w:szCs w:val="28"/>
              </w:rPr>
              <w:t xml:space="preserve"> </w:t>
            </w:r>
            <w:r w:rsidR="00D94D4E">
              <w:rPr>
                <w:sz w:val="28"/>
                <w:szCs w:val="28"/>
              </w:rPr>
              <w:t xml:space="preserve">«Благодійний фонд </w:t>
            </w:r>
            <w:r>
              <w:rPr>
                <w:sz w:val="28"/>
                <w:szCs w:val="28"/>
              </w:rPr>
              <w:t xml:space="preserve">«Сила Прикарпаття», </w:t>
            </w:r>
            <w:r w:rsidR="004F607B" w:rsidRPr="00344571">
              <w:rPr>
                <w:sz w:val="28"/>
                <w:szCs w:val="28"/>
              </w:rPr>
              <w:t xml:space="preserve">секретар </w:t>
            </w:r>
            <w:r w:rsidR="00487699" w:rsidRPr="00487699">
              <w:rPr>
                <w:sz w:val="28"/>
                <w:szCs w:val="28"/>
              </w:rPr>
              <w:t>обласного координаційного центру</w:t>
            </w:r>
            <w:r w:rsidR="00487699" w:rsidRPr="007752D0">
              <w:rPr>
                <w:sz w:val="28"/>
                <w:szCs w:val="28"/>
              </w:rPr>
              <w:t xml:space="preserve"> </w:t>
            </w:r>
            <w:r w:rsidR="00487699" w:rsidRPr="008B5B84">
              <w:rPr>
                <w:sz w:val="28"/>
                <w:szCs w:val="28"/>
              </w:rPr>
              <w:t>п</w:t>
            </w:r>
            <w:r w:rsidR="00487699" w:rsidRPr="00487699">
              <w:rPr>
                <w:sz w:val="28"/>
                <w:szCs w:val="28"/>
              </w:rPr>
              <w:t>ідготовки</w:t>
            </w:r>
            <w:r w:rsidR="00487699">
              <w:rPr>
                <w:sz w:val="28"/>
                <w:szCs w:val="28"/>
              </w:rPr>
              <w:t xml:space="preserve"> </w:t>
            </w:r>
            <w:r w:rsidR="00487699" w:rsidRPr="00487699">
              <w:rPr>
                <w:sz w:val="28"/>
                <w:szCs w:val="28"/>
              </w:rPr>
              <w:t>населення до національного  спротиву</w:t>
            </w:r>
            <w:r w:rsidR="00487699" w:rsidRPr="00344571">
              <w:rPr>
                <w:sz w:val="28"/>
                <w:szCs w:val="28"/>
              </w:rPr>
              <w:t xml:space="preserve"> </w:t>
            </w:r>
          </w:p>
          <w:p w:rsidR="003D0CC5" w:rsidRPr="003D0CC5" w:rsidRDefault="003D0CC5" w:rsidP="00D94D4E">
            <w:pPr>
              <w:pStyle w:val="rvps14"/>
              <w:tabs>
                <w:tab w:val="left" w:pos="2632"/>
              </w:tabs>
              <w:jc w:val="both"/>
              <w:rPr>
                <w:sz w:val="10"/>
                <w:szCs w:val="28"/>
              </w:rPr>
            </w:pPr>
          </w:p>
        </w:tc>
      </w:tr>
      <w:tr w:rsidR="004F607B" w:rsidRPr="00344571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4F607B" w:rsidRPr="00344571" w:rsidRDefault="004F607B" w:rsidP="004F607B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329" w:type="dxa"/>
          </w:tcPr>
          <w:p w:rsidR="004F607B" w:rsidRPr="00344571" w:rsidRDefault="004F607B" w:rsidP="004F607B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5802" w:type="dxa"/>
            <w:gridSpan w:val="2"/>
          </w:tcPr>
          <w:p w:rsidR="004F607B" w:rsidRPr="00344571" w:rsidRDefault="004F607B" w:rsidP="004F607B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</w:tr>
      <w:tr w:rsidR="004F607B" w:rsidTr="00F95B00">
        <w:trPr>
          <w:gridAfter w:val="2"/>
          <w:wAfter w:w="11604" w:type="dxa"/>
          <w:tblCellSpacing w:w="0" w:type="dxa"/>
        </w:trPr>
        <w:tc>
          <w:tcPr>
            <w:tcW w:w="9212" w:type="dxa"/>
            <w:gridSpan w:val="4"/>
          </w:tcPr>
          <w:p w:rsidR="004F607B" w:rsidRPr="00211B67" w:rsidRDefault="00A33F38" w:rsidP="00F95B00">
            <w:pPr>
              <w:tabs>
                <w:tab w:val="left" w:pos="2632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</w:t>
            </w:r>
            <w:r w:rsidR="00BD6711" w:rsidRPr="007752D0">
              <w:rPr>
                <w:b/>
                <w:sz w:val="28"/>
                <w:szCs w:val="28"/>
              </w:rPr>
              <w:t xml:space="preserve"> </w:t>
            </w:r>
            <w:r w:rsidR="00BD6711">
              <w:rPr>
                <w:b/>
                <w:sz w:val="28"/>
                <w:szCs w:val="28"/>
              </w:rPr>
              <w:t xml:space="preserve">координаційного </w:t>
            </w:r>
            <w:r w:rsidR="00F95B00">
              <w:rPr>
                <w:b/>
                <w:sz w:val="28"/>
                <w:szCs w:val="28"/>
              </w:rPr>
              <w:t>центру</w:t>
            </w:r>
          </w:p>
        </w:tc>
      </w:tr>
      <w:tr w:rsidR="004F607B" w:rsidRPr="00344571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4F607B" w:rsidRPr="00344571" w:rsidRDefault="004F607B" w:rsidP="004F607B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329" w:type="dxa"/>
          </w:tcPr>
          <w:p w:rsidR="004F607B" w:rsidRPr="00344571" w:rsidRDefault="004F607B" w:rsidP="004F607B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5802" w:type="dxa"/>
            <w:gridSpan w:val="2"/>
          </w:tcPr>
          <w:p w:rsidR="004F607B" w:rsidRPr="00F95B00" w:rsidRDefault="004F607B" w:rsidP="004F607B">
            <w:pPr>
              <w:pStyle w:val="rvps12"/>
              <w:tabs>
                <w:tab w:val="left" w:pos="2632"/>
              </w:tabs>
              <w:rPr>
                <w:b/>
                <w:sz w:val="32"/>
                <w:szCs w:val="12"/>
              </w:rPr>
            </w:pPr>
          </w:p>
        </w:tc>
      </w:tr>
      <w:tr w:rsidR="00BE3576" w:rsidRPr="00344571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BE3576" w:rsidRDefault="003D0CC5" w:rsidP="00BE3576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АНДРЕЇ</w:t>
            </w:r>
            <w:r w:rsidR="00BE3576">
              <w:rPr>
                <w:b/>
                <w:sz w:val="28"/>
                <w:szCs w:val="28"/>
              </w:rPr>
              <w:t xml:space="preserve">В </w:t>
            </w:r>
          </w:p>
          <w:p w:rsidR="00BE3576" w:rsidRDefault="00BE3576" w:rsidP="00BE3576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Любомир </w:t>
            </w:r>
            <w:r w:rsidR="003D0CC5">
              <w:rPr>
                <w:b/>
                <w:sz w:val="28"/>
                <w:szCs w:val="28"/>
              </w:rPr>
              <w:t>Миколайович</w:t>
            </w:r>
          </w:p>
        </w:tc>
        <w:tc>
          <w:tcPr>
            <w:tcW w:w="329" w:type="dxa"/>
          </w:tcPr>
          <w:p w:rsidR="00BE3576" w:rsidRDefault="00BE3576" w:rsidP="00BE3576">
            <w:pPr>
              <w:pStyle w:val="rvps12"/>
              <w:tabs>
                <w:tab w:val="left" w:pos="2632"/>
              </w:tabs>
            </w:pPr>
          </w:p>
        </w:tc>
        <w:tc>
          <w:tcPr>
            <w:tcW w:w="5802" w:type="dxa"/>
            <w:gridSpan w:val="2"/>
          </w:tcPr>
          <w:p w:rsidR="00BE3576" w:rsidRPr="00344571" w:rsidRDefault="00BE3576" w:rsidP="00A921FD">
            <w:pPr>
              <w:pStyle w:val="rvps14"/>
              <w:tabs>
                <w:tab w:val="left" w:pos="26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Pr="00344571">
              <w:rPr>
                <w:sz w:val="28"/>
                <w:szCs w:val="28"/>
              </w:rPr>
              <w:t xml:space="preserve">громадської організації </w:t>
            </w:r>
            <w:r>
              <w:rPr>
                <w:sz w:val="28"/>
                <w:szCs w:val="28"/>
              </w:rPr>
              <w:t xml:space="preserve">«Прикарпатська асоціація інвалідів війни і захисників України» </w:t>
            </w:r>
          </w:p>
        </w:tc>
      </w:tr>
      <w:tr w:rsidR="00BE3576" w:rsidRPr="00344571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BE3576" w:rsidRPr="00344571" w:rsidRDefault="00BE3576" w:rsidP="00BE3576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329" w:type="dxa"/>
          </w:tcPr>
          <w:p w:rsidR="00BE3576" w:rsidRPr="00344571" w:rsidRDefault="00BE3576" w:rsidP="00BE3576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5802" w:type="dxa"/>
            <w:gridSpan w:val="2"/>
          </w:tcPr>
          <w:p w:rsidR="00BE3576" w:rsidRPr="00344571" w:rsidRDefault="00BE3576" w:rsidP="00A921FD">
            <w:pPr>
              <w:pStyle w:val="rvps12"/>
              <w:tabs>
                <w:tab w:val="left" w:pos="2632"/>
              </w:tabs>
              <w:jc w:val="both"/>
              <w:rPr>
                <w:b/>
                <w:sz w:val="12"/>
                <w:szCs w:val="12"/>
              </w:rPr>
            </w:pPr>
          </w:p>
        </w:tc>
      </w:tr>
      <w:tr w:rsidR="00BE3576" w:rsidRPr="00344571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BE3576" w:rsidRDefault="00BE3576" w:rsidP="00BE3576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ВЛАДИКА </w:t>
            </w:r>
          </w:p>
          <w:p w:rsidR="00BE3576" w:rsidRPr="00344571" w:rsidRDefault="00BE3576" w:rsidP="00BE3576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Павло Романович</w:t>
            </w:r>
          </w:p>
        </w:tc>
        <w:tc>
          <w:tcPr>
            <w:tcW w:w="329" w:type="dxa"/>
          </w:tcPr>
          <w:p w:rsidR="00BE3576" w:rsidRPr="00D66B87" w:rsidRDefault="00BE3576" w:rsidP="00BE3576">
            <w:pPr>
              <w:pStyle w:val="rvps12"/>
              <w:tabs>
                <w:tab w:val="left" w:pos="2632"/>
              </w:tabs>
              <w:rPr>
                <w:sz w:val="8"/>
                <w:szCs w:val="8"/>
              </w:rPr>
            </w:pPr>
          </w:p>
        </w:tc>
        <w:tc>
          <w:tcPr>
            <w:tcW w:w="5802" w:type="dxa"/>
            <w:gridSpan w:val="2"/>
          </w:tcPr>
          <w:p w:rsidR="00BE3576" w:rsidRPr="00344571" w:rsidRDefault="00BE3576" w:rsidP="00A921FD">
            <w:pPr>
              <w:pStyle w:val="rvps14"/>
              <w:tabs>
                <w:tab w:val="left" w:pos="26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Pr="00344571">
              <w:rPr>
                <w:sz w:val="28"/>
                <w:szCs w:val="28"/>
              </w:rPr>
              <w:t xml:space="preserve">громадської організації </w:t>
            </w:r>
            <w:r>
              <w:rPr>
                <w:sz w:val="28"/>
                <w:szCs w:val="28"/>
              </w:rPr>
              <w:t xml:space="preserve">«Прикарпатська асоціація інвалідів війни і захисників України» </w:t>
            </w:r>
          </w:p>
        </w:tc>
      </w:tr>
      <w:tr w:rsidR="00BE3576" w:rsidRPr="00344571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BE3576" w:rsidRPr="00344571" w:rsidRDefault="00BE3576" w:rsidP="00BE3576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329" w:type="dxa"/>
          </w:tcPr>
          <w:p w:rsidR="00BE3576" w:rsidRPr="00344571" w:rsidRDefault="00BE3576" w:rsidP="00BE3576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5802" w:type="dxa"/>
            <w:gridSpan w:val="2"/>
          </w:tcPr>
          <w:p w:rsidR="00BE3576" w:rsidRPr="00344571" w:rsidRDefault="00BE3576" w:rsidP="00A921FD">
            <w:pPr>
              <w:pStyle w:val="rvps12"/>
              <w:tabs>
                <w:tab w:val="left" w:pos="2632"/>
              </w:tabs>
              <w:jc w:val="both"/>
              <w:rPr>
                <w:b/>
                <w:sz w:val="12"/>
                <w:szCs w:val="12"/>
              </w:rPr>
            </w:pPr>
          </w:p>
        </w:tc>
      </w:tr>
      <w:tr w:rsidR="00BE3576" w:rsidRPr="00344571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BE3576" w:rsidRPr="00344571" w:rsidRDefault="00BE3576" w:rsidP="00BE3576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ГОЛОВІНСЬКА Галина Мар</w:t>
            </w:r>
            <w:r>
              <w:rPr>
                <w:b/>
                <w:sz w:val="28"/>
                <w:szCs w:val="28"/>
                <w:lang w:val="en-US"/>
              </w:rPr>
              <w:t>’</w:t>
            </w:r>
            <w:r>
              <w:rPr>
                <w:b/>
                <w:sz w:val="28"/>
                <w:szCs w:val="28"/>
              </w:rPr>
              <w:t>янівна</w:t>
            </w:r>
          </w:p>
        </w:tc>
        <w:tc>
          <w:tcPr>
            <w:tcW w:w="329" w:type="dxa"/>
          </w:tcPr>
          <w:p w:rsidR="00BE3576" w:rsidRPr="008A7555" w:rsidRDefault="00BE3576" w:rsidP="00BE3576">
            <w:pPr>
              <w:tabs>
                <w:tab w:val="left" w:pos="2632"/>
              </w:tabs>
            </w:pPr>
          </w:p>
        </w:tc>
        <w:tc>
          <w:tcPr>
            <w:tcW w:w="5802" w:type="dxa"/>
            <w:gridSpan w:val="2"/>
          </w:tcPr>
          <w:p w:rsidR="00BE3576" w:rsidRPr="00344571" w:rsidRDefault="00BE3576" w:rsidP="00A921FD">
            <w:pPr>
              <w:pStyle w:val="rvps14"/>
              <w:tabs>
                <w:tab w:val="left" w:pos="26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Pr="00344571">
              <w:rPr>
                <w:sz w:val="28"/>
                <w:szCs w:val="28"/>
              </w:rPr>
              <w:t xml:space="preserve">громадської організації </w:t>
            </w:r>
            <w:r>
              <w:rPr>
                <w:sz w:val="28"/>
                <w:szCs w:val="28"/>
              </w:rPr>
              <w:t xml:space="preserve">«Прикарпатська асоціація інвалідів війни і захисників України» </w:t>
            </w:r>
          </w:p>
        </w:tc>
      </w:tr>
      <w:tr w:rsidR="00BE3576" w:rsidRPr="00344571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BE3576" w:rsidRPr="00344571" w:rsidRDefault="00BE3576" w:rsidP="00BE3576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329" w:type="dxa"/>
          </w:tcPr>
          <w:p w:rsidR="00BE3576" w:rsidRPr="00344571" w:rsidRDefault="00BE3576" w:rsidP="00BE3576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5802" w:type="dxa"/>
            <w:gridSpan w:val="2"/>
          </w:tcPr>
          <w:p w:rsidR="00BE3576" w:rsidRPr="00344571" w:rsidRDefault="00BE3576" w:rsidP="00A921FD">
            <w:pPr>
              <w:pStyle w:val="rvps12"/>
              <w:tabs>
                <w:tab w:val="left" w:pos="2632"/>
              </w:tabs>
              <w:jc w:val="both"/>
              <w:rPr>
                <w:b/>
                <w:sz w:val="12"/>
                <w:szCs w:val="12"/>
              </w:rPr>
            </w:pPr>
          </w:p>
        </w:tc>
      </w:tr>
      <w:tr w:rsidR="00BE3576" w:rsidRPr="00344571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BE3576" w:rsidRDefault="00BE3576" w:rsidP="00BE3576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КИСІЛЬ </w:t>
            </w:r>
          </w:p>
          <w:p w:rsidR="00BE3576" w:rsidRPr="00344571" w:rsidRDefault="00BE3576" w:rsidP="00BE3576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Василь Володимирович</w:t>
            </w:r>
          </w:p>
        </w:tc>
        <w:tc>
          <w:tcPr>
            <w:tcW w:w="329" w:type="dxa"/>
          </w:tcPr>
          <w:p w:rsidR="00BE3576" w:rsidRPr="008A7555" w:rsidRDefault="00BE3576" w:rsidP="00BE3576">
            <w:pPr>
              <w:tabs>
                <w:tab w:val="left" w:pos="2632"/>
              </w:tabs>
            </w:pPr>
          </w:p>
        </w:tc>
        <w:tc>
          <w:tcPr>
            <w:tcW w:w="5802" w:type="dxa"/>
            <w:gridSpan w:val="2"/>
          </w:tcPr>
          <w:p w:rsidR="00BE3576" w:rsidRPr="00344571" w:rsidRDefault="00BE3576" w:rsidP="00A921FD">
            <w:pPr>
              <w:pStyle w:val="rvps14"/>
              <w:tabs>
                <w:tab w:val="left" w:pos="26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Pr="00344571">
              <w:rPr>
                <w:sz w:val="28"/>
                <w:szCs w:val="28"/>
              </w:rPr>
              <w:t xml:space="preserve">громадської організації </w:t>
            </w:r>
            <w:r>
              <w:rPr>
                <w:sz w:val="28"/>
                <w:szCs w:val="28"/>
              </w:rPr>
              <w:t xml:space="preserve">«Прикарпатська асоціація інвалідів війни і захисників України» </w:t>
            </w:r>
          </w:p>
        </w:tc>
      </w:tr>
      <w:tr w:rsidR="00BE3576" w:rsidRPr="00344571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BE3576" w:rsidRPr="00344571" w:rsidRDefault="00BE3576" w:rsidP="00BE3576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329" w:type="dxa"/>
          </w:tcPr>
          <w:p w:rsidR="00BE3576" w:rsidRPr="00344571" w:rsidRDefault="00BE3576" w:rsidP="00BE3576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5802" w:type="dxa"/>
            <w:gridSpan w:val="2"/>
          </w:tcPr>
          <w:p w:rsidR="00BE3576" w:rsidRPr="00344571" w:rsidRDefault="00BE3576" w:rsidP="00A921FD">
            <w:pPr>
              <w:pStyle w:val="rvps12"/>
              <w:tabs>
                <w:tab w:val="left" w:pos="2632"/>
              </w:tabs>
              <w:jc w:val="both"/>
              <w:rPr>
                <w:b/>
                <w:sz w:val="12"/>
                <w:szCs w:val="12"/>
              </w:rPr>
            </w:pPr>
          </w:p>
        </w:tc>
      </w:tr>
      <w:tr w:rsidR="00BE3576" w:rsidRPr="00344571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BE3576" w:rsidRPr="00344571" w:rsidRDefault="00BE3576" w:rsidP="00BE3576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КОЛЬВАРОВСЬКИЙ Віктор </w:t>
            </w:r>
            <w:r w:rsidR="003D0CC5">
              <w:rPr>
                <w:b/>
                <w:sz w:val="28"/>
                <w:szCs w:val="28"/>
              </w:rPr>
              <w:t>Ігорович</w:t>
            </w:r>
          </w:p>
        </w:tc>
        <w:tc>
          <w:tcPr>
            <w:tcW w:w="329" w:type="dxa"/>
          </w:tcPr>
          <w:p w:rsidR="00BE3576" w:rsidRDefault="00BE3576" w:rsidP="00BE3576">
            <w:pPr>
              <w:pStyle w:val="rvps12"/>
              <w:tabs>
                <w:tab w:val="left" w:pos="2632"/>
              </w:tabs>
            </w:pPr>
          </w:p>
        </w:tc>
        <w:tc>
          <w:tcPr>
            <w:tcW w:w="5802" w:type="dxa"/>
            <w:gridSpan w:val="2"/>
          </w:tcPr>
          <w:p w:rsidR="00BE3576" w:rsidRPr="00344571" w:rsidRDefault="00BE3576" w:rsidP="00A921FD">
            <w:pPr>
              <w:pStyle w:val="rvps14"/>
              <w:tabs>
                <w:tab w:val="left" w:pos="26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Pr="00344571">
              <w:rPr>
                <w:sz w:val="28"/>
                <w:szCs w:val="28"/>
              </w:rPr>
              <w:t xml:space="preserve">громадської організації </w:t>
            </w:r>
            <w:r>
              <w:rPr>
                <w:sz w:val="28"/>
                <w:szCs w:val="28"/>
              </w:rPr>
              <w:t xml:space="preserve">«Прикарпатська асоціація інвалідів війни і захисників України» </w:t>
            </w:r>
          </w:p>
        </w:tc>
      </w:tr>
      <w:tr w:rsidR="00BE3576" w:rsidRPr="00344571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BE3576" w:rsidRPr="00344571" w:rsidRDefault="00BE3576" w:rsidP="00BE3576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329" w:type="dxa"/>
          </w:tcPr>
          <w:p w:rsidR="00BE3576" w:rsidRPr="00344571" w:rsidRDefault="00BE3576" w:rsidP="00BE3576">
            <w:pPr>
              <w:pStyle w:val="rvps12"/>
              <w:tabs>
                <w:tab w:val="left" w:pos="2632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5802" w:type="dxa"/>
            <w:gridSpan w:val="2"/>
          </w:tcPr>
          <w:p w:rsidR="00BE3576" w:rsidRPr="00344571" w:rsidRDefault="00BE3576" w:rsidP="00A921FD">
            <w:pPr>
              <w:pStyle w:val="rvps12"/>
              <w:tabs>
                <w:tab w:val="left" w:pos="2632"/>
              </w:tabs>
              <w:jc w:val="both"/>
              <w:rPr>
                <w:b/>
                <w:sz w:val="12"/>
                <w:szCs w:val="12"/>
              </w:rPr>
            </w:pPr>
          </w:p>
        </w:tc>
      </w:tr>
      <w:tr w:rsidR="00BE3576" w:rsidRPr="00344571" w:rsidTr="00F95B00">
        <w:trPr>
          <w:tblCellSpacing w:w="0" w:type="dxa"/>
        </w:trPr>
        <w:tc>
          <w:tcPr>
            <w:tcW w:w="3081" w:type="dxa"/>
          </w:tcPr>
          <w:p w:rsidR="00BE3576" w:rsidRDefault="00BE3576" w:rsidP="00BE3576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ЛАБЕНКО </w:t>
            </w:r>
          </w:p>
          <w:p w:rsidR="00BE3576" w:rsidRPr="00344571" w:rsidRDefault="00BE3576" w:rsidP="00BE3576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Андрій Володимирович</w:t>
            </w:r>
          </w:p>
        </w:tc>
        <w:tc>
          <w:tcPr>
            <w:tcW w:w="329" w:type="dxa"/>
          </w:tcPr>
          <w:p w:rsidR="00BE3576" w:rsidRDefault="00BE3576" w:rsidP="00BE3576">
            <w:pPr>
              <w:pStyle w:val="rvps12"/>
              <w:tabs>
                <w:tab w:val="left" w:pos="2632"/>
              </w:tabs>
            </w:pPr>
          </w:p>
        </w:tc>
        <w:tc>
          <w:tcPr>
            <w:tcW w:w="5802" w:type="dxa"/>
            <w:gridSpan w:val="2"/>
          </w:tcPr>
          <w:p w:rsidR="00BE3576" w:rsidRPr="00344571" w:rsidRDefault="00BE3576" w:rsidP="00A921FD">
            <w:pPr>
              <w:pStyle w:val="rvps14"/>
              <w:tabs>
                <w:tab w:val="left" w:pos="26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Pr="00344571">
              <w:rPr>
                <w:sz w:val="28"/>
                <w:szCs w:val="28"/>
              </w:rPr>
              <w:t xml:space="preserve">громадської організації </w:t>
            </w:r>
            <w:r>
              <w:rPr>
                <w:sz w:val="28"/>
                <w:szCs w:val="28"/>
              </w:rPr>
              <w:t>«Прикарпатська асоціація інвалідів війни і захисників України»</w:t>
            </w:r>
          </w:p>
        </w:tc>
        <w:tc>
          <w:tcPr>
            <w:tcW w:w="5802" w:type="dxa"/>
          </w:tcPr>
          <w:p w:rsidR="00BE3576" w:rsidRPr="00344571" w:rsidRDefault="00BE3576" w:rsidP="00A921FD">
            <w:pPr>
              <w:pStyle w:val="rvps12"/>
              <w:tabs>
                <w:tab w:val="left" w:pos="2632"/>
              </w:tabs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5802" w:type="dxa"/>
          </w:tcPr>
          <w:p w:rsidR="00BE3576" w:rsidRPr="00344571" w:rsidRDefault="00BE3576" w:rsidP="00A921FD">
            <w:pPr>
              <w:pStyle w:val="rvps12"/>
              <w:tabs>
                <w:tab w:val="left" w:pos="2632"/>
              </w:tabs>
              <w:jc w:val="both"/>
              <w:rPr>
                <w:b/>
                <w:sz w:val="12"/>
                <w:szCs w:val="12"/>
              </w:rPr>
            </w:pPr>
          </w:p>
        </w:tc>
      </w:tr>
      <w:tr w:rsidR="00BE3576" w:rsidRPr="00344571" w:rsidTr="00F95B00">
        <w:trPr>
          <w:gridAfter w:val="2"/>
          <w:wAfter w:w="11604" w:type="dxa"/>
          <w:tblCellSpacing w:w="0" w:type="dxa"/>
        </w:trPr>
        <w:tc>
          <w:tcPr>
            <w:tcW w:w="3081" w:type="dxa"/>
          </w:tcPr>
          <w:p w:rsidR="00BE3576" w:rsidRDefault="00BE3576" w:rsidP="00BE3576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ЛИТЮК</w:t>
            </w:r>
          </w:p>
          <w:p w:rsidR="00BE3576" w:rsidRPr="00344571" w:rsidRDefault="00BE3576" w:rsidP="00BE3576">
            <w:pPr>
              <w:tabs>
                <w:tab w:val="left" w:pos="2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Микола Іванович</w:t>
            </w:r>
          </w:p>
        </w:tc>
        <w:tc>
          <w:tcPr>
            <w:tcW w:w="329" w:type="dxa"/>
          </w:tcPr>
          <w:p w:rsidR="00BE3576" w:rsidRDefault="00BE3576" w:rsidP="00BE3576">
            <w:pPr>
              <w:pStyle w:val="rvps12"/>
              <w:tabs>
                <w:tab w:val="left" w:pos="2632"/>
              </w:tabs>
            </w:pPr>
          </w:p>
        </w:tc>
        <w:tc>
          <w:tcPr>
            <w:tcW w:w="5802" w:type="dxa"/>
            <w:gridSpan w:val="2"/>
          </w:tcPr>
          <w:p w:rsidR="00BE3576" w:rsidRPr="00344571" w:rsidRDefault="00BE3576" w:rsidP="00A921FD">
            <w:pPr>
              <w:pStyle w:val="rvps12"/>
              <w:tabs>
                <w:tab w:val="left" w:pos="2632"/>
              </w:tabs>
              <w:jc w:val="both"/>
              <w:rPr>
                <w:b/>
                <w:sz w:val="12"/>
                <w:szCs w:val="12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Pr="00344571">
              <w:rPr>
                <w:sz w:val="28"/>
                <w:szCs w:val="28"/>
              </w:rPr>
              <w:t xml:space="preserve">громадської організації </w:t>
            </w:r>
            <w:r>
              <w:rPr>
                <w:sz w:val="28"/>
                <w:szCs w:val="28"/>
              </w:rPr>
              <w:t xml:space="preserve">«Прикарпатська асоціація інвалідів війни і захисників України» </w:t>
            </w:r>
          </w:p>
        </w:tc>
      </w:tr>
      <w:tr w:rsidR="00BE3576" w:rsidTr="00F95B00">
        <w:trPr>
          <w:gridAfter w:val="2"/>
          <w:wAfter w:w="11604" w:type="dxa"/>
          <w:tblCellSpacing w:w="0" w:type="dxa"/>
        </w:trPr>
        <w:tc>
          <w:tcPr>
            <w:tcW w:w="4713" w:type="dxa"/>
            <w:gridSpan w:val="3"/>
          </w:tcPr>
          <w:p w:rsidR="00BE3576" w:rsidRDefault="00BE3576" w:rsidP="00BE3576">
            <w:pPr>
              <w:tabs>
                <w:tab w:val="left" w:pos="2632"/>
              </w:tabs>
              <w:ind w:left="-1"/>
              <w:rPr>
                <w:b/>
                <w:sz w:val="28"/>
                <w:szCs w:val="28"/>
              </w:rPr>
            </w:pPr>
          </w:p>
          <w:p w:rsidR="00BE3576" w:rsidRDefault="00BE3576" w:rsidP="00BE3576">
            <w:pPr>
              <w:tabs>
                <w:tab w:val="left" w:pos="2632"/>
              </w:tabs>
              <w:ind w:left="-1"/>
              <w:rPr>
                <w:b/>
                <w:sz w:val="28"/>
                <w:szCs w:val="28"/>
              </w:rPr>
            </w:pPr>
          </w:p>
          <w:p w:rsidR="00830795" w:rsidRDefault="00830795" w:rsidP="00BE3576">
            <w:pPr>
              <w:tabs>
                <w:tab w:val="left" w:pos="2632"/>
              </w:tabs>
              <w:ind w:left="-1"/>
              <w:rPr>
                <w:b/>
                <w:sz w:val="28"/>
                <w:szCs w:val="28"/>
              </w:rPr>
            </w:pPr>
          </w:p>
          <w:p w:rsidR="00BE3576" w:rsidRDefault="00BE3576" w:rsidP="00BE3576">
            <w:pPr>
              <w:tabs>
                <w:tab w:val="left" w:pos="2632"/>
              </w:tabs>
              <w:ind w:left="-1"/>
              <w:rPr>
                <w:b/>
                <w:sz w:val="28"/>
                <w:szCs w:val="28"/>
              </w:rPr>
            </w:pPr>
            <w:r w:rsidRPr="00606EE0">
              <w:rPr>
                <w:b/>
                <w:sz w:val="28"/>
                <w:szCs w:val="28"/>
              </w:rPr>
              <w:t xml:space="preserve">Керівник апарату </w:t>
            </w:r>
          </w:p>
          <w:p w:rsidR="00A921FD" w:rsidRPr="00606EE0" w:rsidRDefault="00A921FD" w:rsidP="00BE3576">
            <w:pPr>
              <w:tabs>
                <w:tab w:val="left" w:pos="2632"/>
              </w:tabs>
              <w:ind w:lef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Івано-Франківської</w:t>
            </w:r>
          </w:p>
          <w:p w:rsidR="00BE3576" w:rsidRPr="00606EE0" w:rsidRDefault="00BE3576" w:rsidP="00BE3576">
            <w:pPr>
              <w:tabs>
                <w:tab w:val="left" w:pos="2632"/>
              </w:tabs>
              <w:ind w:left="-1"/>
            </w:pPr>
            <w:r w:rsidRPr="00606EE0">
              <w:rPr>
                <w:b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4499" w:type="dxa"/>
          </w:tcPr>
          <w:p w:rsidR="00BE3576" w:rsidRDefault="00BE3576" w:rsidP="00BE3576">
            <w:pPr>
              <w:pStyle w:val="rvps15"/>
              <w:tabs>
                <w:tab w:val="left" w:pos="2632"/>
              </w:tabs>
              <w:jc w:val="right"/>
              <w:rPr>
                <w:b/>
                <w:sz w:val="28"/>
                <w:szCs w:val="28"/>
              </w:rPr>
            </w:pPr>
            <w:r w:rsidRPr="004F607B">
              <w:rPr>
                <w:b/>
                <w:sz w:val="28"/>
                <w:szCs w:val="28"/>
              </w:rPr>
              <w:br/>
            </w:r>
          </w:p>
          <w:p w:rsidR="00A921FD" w:rsidRDefault="00A921FD" w:rsidP="00BE3576">
            <w:pPr>
              <w:pStyle w:val="rvps15"/>
              <w:tabs>
                <w:tab w:val="left" w:pos="2632"/>
              </w:tabs>
              <w:jc w:val="right"/>
              <w:rPr>
                <w:b/>
                <w:sz w:val="28"/>
                <w:szCs w:val="28"/>
              </w:rPr>
            </w:pPr>
          </w:p>
          <w:p w:rsidR="00BE3576" w:rsidRPr="00DE41F0" w:rsidRDefault="00BE3576" w:rsidP="00BE3576">
            <w:pPr>
              <w:pStyle w:val="rvps15"/>
              <w:tabs>
                <w:tab w:val="left" w:pos="2632"/>
              </w:tabs>
              <w:jc w:val="right"/>
              <w:rPr>
                <w:b/>
                <w:sz w:val="28"/>
                <w:szCs w:val="28"/>
              </w:rPr>
            </w:pPr>
            <w:r w:rsidRPr="004F607B">
              <w:rPr>
                <w:b/>
                <w:sz w:val="28"/>
                <w:szCs w:val="28"/>
              </w:rPr>
              <w:t>Ярослав ДЕМ</w:t>
            </w:r>
            <w:r w:rsidR="00A921FD">
              <w:rPr>
                <w:b/>
                <w:sz w:val="28"/>
                <w:szCs w:val="28"/>
                <w:lang w:val="en-US"/>
              </w:rPr>
              <w:t>’</w:t>
            </w:r>
            <w:r w:rsidRPr="004F607B">
              <w:rPr>
                <w:b/>
                <w:sz w:val="28"/>
                <w:szCs w:val="28"/>
              </w:rPr>
              <w:t>ЯНЧУК</w:t>
            </w:r>
          </w:p>
        </w:tc>
      </w:tr>
    </w:tbl>
    <w:p w:rsidR="004F607B" w:rsidRDefault="004F607B" w:rsidP="004F607B">
      <w:pPr>
        <w:tabs>
          <w:tab w:val="left" w:pos="2632"/>
        </w:tabs>
        <w:jc w:val="both"/>
        <w:rPr>
          <w:sz w:val="28"/>
          <w:szCs w:val="28"/>
        </w:rPr>
      </w:pPr>
    </w:p>
    <w:p w:rsidR="004F607B" w:rsidRDefault="004F607B" w:rsidP="004F607B">
      <w:pPr>
        <w:tabs>
          <w:tab w:val="left" w:pos="2632"/>
        </w:tabs>
        <w:jc w:val="both"/>
        <w:rPr>
          <w:sz w:val="28"/>
          <w:szCs w:val="28"/>
        </w:rPr>
      </w:pPr>
    </w:p>
    <w:p w:rsidR="004F607B" w:rsidRDefault="004F607B" w:rsidP="004F607B">
      <w:pPr>
        <w:tabs>
          <w:tab w:val="left" w:pos="2632"/>
        </w:tabs>
        <w:jc w:val="both"/>
        <w:rPr>
          <w:sz w:val="28"/>
          <w:szCs w:val="28"/>
        </w:rPr>
      </w:pPr>
    </w:p>
    <w:p w:rsidR="004F607B" w:rsidRDefault="004F607B" w:rsidP="004F607B">
      <w:pPr>
        <w:tabs>
          <w:tab w:val="left" w:pos="2632"/>
        </w:tabs>
        <w:jc w:val="both"/>
        <w:rPr>
          <w:sz w:val="28"/>
          <w:szCs w:val="28"/>
        </w:rPr>
      </w:pPr>
    </w:p>
    <w:p w:rsidR="004F607B" w:rsidRDefault="004F607B" w:rsidP="004F607B">
      <w:pPr>
        <w:tabs>
          <w:tab w:val="left" w:pos="2632"/>
        </w:tabs>
        <w:jc w:val="both"/>
        <w:rPr>
          <w:sz w:val="28"/>
          <w:szCs w:val="28"/>
        </w:rPr>
      </w:pPr>
    </w:p>
    <w:p w:rsidR="004F607B" w:rsidRDefault="004F607B" w:rsidP="004F607B">
      <w:pPr>
        <w:tabs>
          <w:tab w:val="left" w:pos="2632"/>
        </w:tabs>
        <w:ind w:firstLine="720"/>
        <w:jc w:val="both"/>
        <w:rPr>
          <w:sz w:val="28"/>
          <w:szCs w:val="28"/>
        </w:rPr>
      </w:pPr>
    </w:p>
    <w:sectPr w:rsidR="004F607B" w:rsidSect="004F607B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49" w:rsidRDefault="00DA2F49" w:rsidP="00010FF3">
      <w:r>
        <w:separator/>
      </w:r>
    </w:p>
  </w:endnote>
  <w:endnote w:type="continuationSeparator" w:id="0">
    <w:p w:rsidR="00DA2F49" w:rsidRDefault="00DA2F49" w:rsidP="0001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49" w:rsidRDefault="00DA2F49" w:rsidP="00010FF3">
      <w:r>
        <w:separator/>
      </w:r>
    </w:p>
  </w:footnote>
  <w:footnote w:type="continuationSeparator" w:id="0">
    <w:p w:rsidR="00DA2F49" w:rsidRDefault="00DA2F49" w:rsidP="0001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93BD9"/>
    <w:multiLevelType w:val="hybridMultilevel"/>
    <w:tmpl w:val="8E3ABD1A"/>
    <w:lvl w:ilvl="0" w:tplc="00F2C2A4">
      <w:start w:val="1"/>
      <w:numFmt w:val="decimal"/>
      <w:lvlText w:val="%1."/>
      <w:lvlJc w:val="left"/>
      <w:pPr>
        <w:ind w:left="1164" w:hanging="444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7B"/>
    <w:rsid w:val="00010FF3"/>
    <w:rsid w:val="000243F2"/>
    <w:rsid w:val="00097F43"/>
    <w:rsid w:val="000F4DFA"/>
    <w:rsid w:val="0010563E"/>
    <w:rsid w:val="001303B9"/>
    <w:rsid w:val="001345B7"/>
    <w:rsid w:val="00156B04"/>
    <w:rsid w:val="00174ACF"/>
    <w:rsid w:val="00182BBC"/>
    <w:rsid w:val="00190816"/>
    <w:rsid w:val="00211B67"/>
    <w:rsid w:val="002348EE"/>
    <w:rsid w:val="002466A5"/>
    <w:rsid w:val="00255174"/>
    <w:rsid w:val="002736BC"/>
    <w:rsid w:val="00275C7E"/>
    <w:rsid w:val="002A533A"/>
    <w:rsid w:val="002D1120"/>
    <w:rsid w:val="00305248"/>
    <w:rsid w:val="003636FC"/>
    <w:rsid w:val="00367C90"/>
    <w:rsid w:val="00371811"/>
    <w:rsid w:val="003A49C6"/>
    <w:rsid w:val="003B2827"/>
    <w:rsid w:val="003D0CC5"/>
    <w:rsid w:val="0040260E"/>
    <w:rsid w:val="00451163"/>
    <w:rsid w:val="00481558"/>
    <w:rsid w:val="004831B5"/>
    <w:rsid w:val="00487699"/>
    <w:rsid w:val="004A2A1A"/>
    <w:rsid w:val="004F0BFB"/>
    <w:rsid w:val="004F314F"/>
    <w:rsid w:val="004F607B"/>
    <w:rsid w:val="00510254"/>
    <w:rsid w:val="005105AB"/>
    <w:rsid w:val="0055309C"/>
    <w:rsid w:val="005712BB"/>
    <w:rsid w:val="00587E25"/>
    <w:rsid w:val="006143F4"/>
    <w:rsid w:val="00644C5F"/>
    <w:rsid w:val="0065251A"/>
    <w:rsid w:val="00683644"/>
    <w:rsid w:val="006A604D"/>
    <w:rsid w:val="006B4B9A"/>
    <w:rsid w:val="007078B8"/>
    <w:rsid w:val="007752D0"/>
    <w:rsid w:val="00775602"/>
    <w:rsid w:val="007E7963"/>
    <w:rsid w:val="007F1A10"/>
    <w:rsid w:val="00812B5C"/>
    <w:rsid w:val="00830795"/>
    <w:rsid w:val="008A0DDE"/>
    <w:rsid w:val="008C32B2"/>
    <w:rsid w:val="008D4B62"/>
    <w:rsid w:val="008E12AE"/>
    <w:rsid w:val="00956084"/>
    <w:rsid w:val="009755E5"/>
    <w:rsid w:val="009F7C5C"/>
    <w:rsid w:val="00A336AB"/>
    <w:rsid w:val="00A33F38"/>
    <w:rsid w:val="00A90D4F"/>
    <w:rsid w:val="00A921FD"/>
    <w:rsid w:val="00AE3C9F"/>
    <w:rsid w:val="00AF3B7F"/>
    <w:rsid w:val="00B36B9D"/>
    <w:rsid w:val="00BD6711"/>
    <w:rsid w:val="00BE3576"/>
    <w:rsid w:val="00BF6135"/>
    <w:rsid w:val="00C12A6F"/>
    <w:rsid w:val="00D422C6"/>
    <w:rsid w:val="00D63776"/>
    <w:rsid w:val="00D63C02"/>
    <w:rsid w:val="00D75578"/>
    <w:rsid w:val="00D86DE4"/>
    <w:rsid w:val="00D94D4E"/>
    <w:rsid w:val="00DA2F49"/>
    <w:rsid w:val="00DC6792"/>
    <w:rsid w:val="00E17CF2"/>
    <w:rsid w:val="00E448F9"/>
    <w:rsid w:val="00E75DDE"/>
    <w:rsid w:val="00E97DB2"/>
    <w:rsid w:val="00EB50CA"/>
    <w:rsid w:val="00EF4458"/>
    <w:rsid w:val="00F148AB"/>
    <w:rsid w:val="00F35239"/>
    <w:rsid w:val="00F42FA7"/>
    <w:rsid w:val="00F77FA9"/>
    <w:rsid w:val="00F95B00"/>
    <w:rsid w:val="00FB4775"/>
    <w:rsid w:val="00FD4B39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00837"/>
  <w15:chartTrackingRefBased/>
  <w15:docId w15:val="{1F2F6912-A544-42C1-9E03-D5DE0BE4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4F31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F607B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4F607B"/>
  </w:style>
  <w:style w:type="character" w:customStyle="1" w:styleId="rvts44">
    <w:name w:val="rvts44"/>
    <w:basedOn w:val="a0"/>
    <w:rsid w:val="004F607B"/>
  </w:style>
  <w:style w:type="paragraph" w:customStyle="1" w:styleId="rvps15">
    <w:name w:val="rvps15"/>
    <w:basedOn w:val="a"/>
    <w:rsid w:val="004F607B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4F607B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4F607B"/>
  </w:style>
  <w:style w:type="paragraph" w:customStyle="1" w:styleId="rvps12">
    <w:name w:val="rvps12"/>
    <w:basedOn w:val="a"/>
    <w:rsid w:val="004F607B"/>
    <w:pPr>
      <w:spacing w:before="100" w:beforeAutospacing="1" w:after="100" w:afterAutospacing="1"/>
    </w:pPr>
  </w:style>
  <w:style w:type="paragraph" w:customStyle="1" w:styleId="a3">
    <w:name w:val="Знак Знак Знак"/>
    <w:basedOn w:val="a"/>
    <w:rsid w:val="004F607B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nhideWhenUsed/>
    <w:rsid w:val="004F607B"/>
    <w:pPr>
      <w:spacing w:after="120"/>
      <w:ind w:left="283"/>
    </w:pPr>
    <w:rPr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4F60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37">
    <w:name w:val="rvts37"/>
    <w:basedOn w:val="a0"/>
    <w:rsid w:val="004831B5"/>
  </w:style>
  <w:style w:type="paragraph" w:styleId="a6">
    <w:name w:val="List Paragraph"/>
    <w:basedOn w:val="a"/>
    <w:uiPriority w:val="34"/>
    <w:qFormat/>
    <w:rsid w:val="001345B7"/>
    <w:pPr>
      <w:ind w:left="720"/>
      <w:contextualSpacing/>
    </w:pPr>
  </w:style>
  <w:style w:type="paragraph" w:customStyle="1" w:styleId="1">
    <w:name w:val="Знак Знак Знак Знак Знак Знак1 Знак Знак Знак Знак"/>
    <w:basedOn w:val="a"/>
    <w:rsid w:val="001345B7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basedOn w:val="a0"/>
    <w:uiPriority w:val="99"/>
    <w:semiHidden/>
    <w:unhideWhenUsed/>
    <w:rsid w:val="00174AC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43F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143F4"/>
    <w:rPr>
      <w:rFonts w:ascii="Segoe UI" w:eastAsia="Times New Roman" w:hAnsi="Segoe UI" w:cs="Segoe UI"/>
      <w:sz w:val="18"/>
      <w:szCs w:val="18"/>
      <w:lang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4F314F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4F314F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4F314F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styleId="aa">
    <w:name w:val="header"/>
    <w:basedOn w:val="a"/>
    <w:link w:val="ab"/>
    <w:uiPriority w:val="99"/>
    <w:unhideWhenUsed/>
    <w:rsid w:val="00010FF3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010FF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footer"/>
    <w:basedOn w:val="a"/>
    <w:link w:val="ad"/>
    <w:uiPriority w:val="99"/>
    <w:unhideWhenUsed/>
    <w:rsid w:val="00010FF3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010FF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No Spacing"/>
    <w:uiPriority w:val="1"/>
    <w:qFormat/>
    <w:rsid w:val="000F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896F-71BB-4C26-9C05-CB8BC8F7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</TotalTime>
  <Pages>2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UID</cp:lastModifiedBy>
  <cp:revision>31</cp:revision>
  <cp:lastPrinted>2024-07-18T10:55:00Z</cp:lastPrinted>
  <dcterms:created xsi:type="dcterms:W3CDTF">2024-06-04T05:13:00Z</dcterms:created>
  <dcterms:modified xsi:type="dcterms:W3CDTF">2024-08-01T08:22:00Z</dcterms:modified>
</cp:coreProperties>
</file>