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9D" w:rsidRPr="00BA4A9D" w:rsidRDefault="00307E55" w:rsidP="00BA4A9D">
      <w:pPr>
        <w:ind w:left="10992" w:right="-267" w:firstLine="65"/>
        <w:jc w:val="both"/>
        <w:rPr>
          <w:b/>
          <w:bCs/>
          <w:color w:val="000000"/>
          <w:sz w:val="28"/>
          <w:szCs w:val="28"/>
        </w:rPr>
      </w:pPr>
      <w:r w:rsidRPr="00BA4A9D">
        <w:rPr>
          <w:b/>
          <w:bCs/>
          <w:color w:val="000000"/>
          <w:sz w:val="28"/>
          <w:szCs w:val="28"/>
        </w:rPr>
        <w:t>Додаток</w:t>
      </w:r>
    </w:p>
    <w:p w:rsidR="00BA4A9D" w:rsidRPr="00BA4A9D" w:rsidRDefault="00307E55" w:rsidP="00BA4A9D">
      <w:pPr>
        <w:ind w:left="10992" w:right="-267" w:firstLine="65"/>
        <w:jc w:val="both"/>
        <w:rPr>
          <w:b/>
          <w:color w:val="000000"/>
          <w:sz w:val="28"/>
          <w:szCs w:val="28"/>
        </w:rPr>
      </w:pPr>
      <w:r w:rsidRPr="00BA4A9D">
        <w:rPr>
          <w:b/>
          <w:bCs/>
          <w:color w:val="000000"/>
          <w:sz w:val="28"/>
          <w:szCs w:val="28"/>
        </w:rPr>
        <w:t>до</w:t>
      </w:r>
      <w:r w:rsidR="00BA4A9D" w:rsidRPr="00BA4A9D">
        <w:rPr>
          <w:b/>
          <w:bCs/>
          <w:color w:val="000000"/>
          <w:sz w:val="28"/>
          <w:szCs w:val="28"/>
        </w:rPr>
        <w:t xml:space="preserve"> </w:t>
      </w:r>
      <w:r w:rsidR="00DE13F9" w:rsidRPr="00BA4A9D">
        <w:rPr>
          <w:b/>
          <w:color w:val="000000"/>
          <w:sz w:val="28"/>
          <w:szCs w:val="28"/>
        </w:rPr>
        <w:t>розпорядження</w:t>
      </w:r>
    </w:p>
    <w:p w:rsidR="00BA4A9D" w:rsidRPr="00BA4A9D" w:rsidRDefault="0064316D" w:rsidP="00BA4A9D">
      <w:pPr>
        <w:ind w:left="10992" w:right="-267" w:firstLine="65"/>
        <w:jc w:val="both"/>
        <w:rPr>
          <w:b/>
          <w:color w:val="000000"/>
          <w:sz w:val="28"/>
          <w:szCs w:val="28"/>
        </w:rPr>
      </w:pPr>
      <w:r w:rsidRPr="00BA4A9D">
        <w:rPr>
          <w:b/>
          <w:color w:val="000000"/>
          <w:sz w:val="28"/>
          <w:szCs w:val="28"/>
        </w:rPr>
        <w:t>Івано-Франківської</w:t>
      </w:r>
    </w:p>
    <w:p w:rsidR="00E13059" w:rsidRDefault="00DE13F9" w:rsidP="00E13059">
      <w:pPr>
        <w:ind w:left="10992" w:right="-267" w:firstLine="65"/>
        <w:jc w:val="both"/>
        <w:rPr>
          <w:b/>
          <w:color w:val="000000"/>
          <w:sz w:val="28"/>
          <w:szCs w:val="28"/>
        </w:rPr>
      </w:pPr>
      <w:r w:rsidRPr="00BA4A9D">
        <w:rPr>
          <w:b/>
          <w:color w:val="000000"/>
          <w:sz w:val="28"/>
          <w:szCs w:val="28"/>
        </w:rPr>
        <w:t>обл</w:t>
      </w:r>
      <w:r w:rsidR="00DB3D59" w:rsidRPr="00BA4A9D">
        <w:rPr>
          <w:b/>
          <w:color w:val="000000"/>
          <w:sz w:val="28"/>
          <w:szCs w:val="28"/>
        </w:rPr>
        <w:t>асної військової</w:t>
      </w:r>
      <w:r w:rsidR="00E13059">
        <w:rPr>
          <w:b/>
          <w:color w:val="000000"/>
          <w:sz w:val="28"/>
          <w:szCs w:val="28"/>
        </w:rPr>
        <w:t xml:space="preserve"> </w:t>
      </w:r>
    </w:p>
    <w:p w:rsidR="00E13059" w:rsidRDefault="00DE13F9" w:rsidP="00E13059">
      <w:pPr>
        <w:ind w:left="10992" w:right="-267" w:firstLine="65"/>
        <w:jc w:val="both"/>
        <w:rPr>
          <w:b/>
          <w:color w:val="000000"/>
          <w:sz w:val="28"/>
          <w:szCs w:val="28"/>
        </w:rPr>
      </w:pPr>
      <w:r w:rsidRPr="00BA4A9D">
        <w:rPr>
          <w:b/>
          <w:color w:val="000000"/>
          <w:sz w:val="28"/>
          <w:szCs w:val="28"/>
        </w:rPr>
        <w:t>адміністрації</w:t>
      </w:r>
      <w:r w:rsidR="00E13059">
        <w:rPr>
          <w:b/>
          <w:color w:val="000000"/>
          <w:sz w:val="28"/>
          <w:szCs w:val="28"/>
        </w:rPr>
        <w:t xml:space="preserve"> </w:t>
      </w:r>
    </w:p>
    <w:p w:rsidR="000461B5" w:rsidRDefault="00BA4A9D" w:rsidP="00E13059">
      <w:pPr>
        <w:ind w:left="10992" w:right="-267" w:firstLine="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E13059">
        <w:rPr>
          <w:b/>
          <w:sz w:val="28"/>
          <w:szCs w:val="28"/>
        </w:rPr>
        <w:t>04.05.2023 № 163</w:t>
      </w:r>
    </w:p>
    <w:p w:rsidR="00D55E09" w:rsidRDefault="00D55E09" w:rsidP="00E13059">
      <w:pPr>
        <w:ind w:left="10992" w:right="-267" w:firstLine="65"/>
        <w:jc w:val="both"/>
        <w:rPr>
          <w:b/>
          <w:sz w:val="28"/>
          <w:szCs w:val="28"/>
        </w:rPr>
      </w:pPr>
    </w:p>
    <w:p w:rsidR="00E13059" w:rsidRDefault="00E13059" w:rsidP="00E13059">
      <w:pPr>
        <w:ind w:left="10992" w:right="-267" w:firstLine="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редакції розпорядження </w:t>
      </w:r>
    </w:p>
    <w:p w:rsidR="00E13059" w:rsidRPr="00BA4A9D" w:rsidRDefault="00E13059" w:rsidP="00E13059">
      <w:pPr>
        <w:ind w:left="10992" w:right="-267" w:firstLine="65"/>
        <w:jc w:val="both"/>
        <w:rPr>
          <w:b/>
          <w:color w:val="000000"/>
          <w:sz w:val="28"/>
          <w:szCs w:val="28"/>
        </w:rPr>
      </w:pPr>
      <w:r w:rsidRPr="00BA4A9D">
        <w:rPr>
          <w:b/>
          <w:color w:val="000000"/>
          <w:sz w:val="28"/>
          <w:szCs w:val="28"/>
        </w:rPr>
        <w:t>Івано-Франківської</w:t>
      </w:r>
    </w:p>
    <w:p w:rsidR="00E13059" w:rsidRDefault="00E13059" w:rsidP="00E13059">
      <w:pPr>
        <w:ind w:left="10992" w:right="-267" w:firstLine="65"/>
        <w:jc w:val="both"/>
        <w:rPr>
          <w:b/>
          <w:color w:val="000000"/>
          <w:sz w:val="28"/>
          <w:szCs w:val="28"/>
        </w:rPr>
      </w:pPr>
      <w:r w:rsidRPr="00BA4A9D">
        <w:rPr>
          <w:b/>
          <w:color w:val="000000"/>
          <w:sz w:val="28"/>
          <w:szCs w:val="28"/>
        </w:rPr>
        <w:t>обласної військової</w:t>
      </w:r>
      <w:r>
        <w:rPr>
          <w:b/>
          <w:color w:val="000000"/>
          <w:sz w:val="28"/>
          <w:szCs w:val="28"/>
        </w:rPr>
        <w:t xml:space="preserve"> </w:t>
      </w:r>
    </w:p>
    <w:p w:rsidR="00E13059" w:rsidRDefault="00E13059" w:rsidP="00E13059">
      <w:pPr>
        <w:ind w:left="10992" w:right="-267" w:firstLine="65"/>
        <w:jc w:val="both"/>
        <w:rPr>
          <w:b/>
          <w:color w:val="000000"/>
          <w:sz w:val="28"/>
          <w:szCs w:val="28"/>
        </w:rPr>
      </w:pPr>
      <w:r w:rsidRPr="00BA4A9D">
        <w:rPr>
          <w:b/>
          <w:color w:val="000000"/>
          <w:sz w:val="28"/>
          <w:szCs w:val="28"/>
        </w:rPr>
        <w:t>адміністрації</w:t>
      </w:r>
    </w:p>
    <w:p w:rsidR="00E13059" w:rsidRPr="000461B5" w:rsidRDefault="00E13059" w:rsidP="00E13059">
      <w:pPr>
        <w:ind w:left="10992" w:right="-267" w:firstLine="65"/>
        <w:jc w:val="both"/>
        <w:rPr>
          <w:lang w:eastAsia="ru-RU"/>
        </w:rPr>
      </w:pPr>
      <w:r>
        <w:rPr>
          <w:b/>
          <w:color w:val="000000"/>
          <w:sz w:val="28"/>
          <w:szCs w:val="28"/>
        </w:rPr>
        <w:t xml:space="preserve">від </w:t>
      </w:r>
      <w:r w:rsidR="009103F9">
        <w:rPr>
          <w:b/>
          <w:color w:val="000000"/>
          <w:sz w:val="28"/>
          <w:szCs w:val="28"/>
        </w:rPr>
        <w:t>29.04.2024</w:t>
      </w:r>
      <w:r>
        <w:rPr>
          <w:b/>
          <w:color w:val="000000"/>
          <w:sz w:val="28"/>
          <w:szCs w:val="28"/>
        </w:rPr>
        <w:t xml:space="preserve"> № </w:t>
      </w:r>
      <w:r w:rsidR="009103F9">
        <w:rPr>
          <w:b/>
          <w:color w:val="000000"/>
          <w:sz w:val="28"/>
          <w:szCs w:val="28"/>
        </w:rPr>
        <w:t>196</w:t>
      </w:r>
    </w:p>
    <w:p w:rsidR="00A36C30" w:rsidRDefault="00A36C30" w:rsidP="00676703">
      <w:pPr>
        <w:rPr>
          <w:lang w:eastAsia="ru-RU"/>
        </w:rPr>
      </w:pPr>
    </w:p>
    <w:p w:rsidR="00C443CD" w:rsidRDefault="00C443CD" w:rsidP="003A1028">
      <w:pPr>
        <w:jc w:val="center"/>
        <w:rPr>
          <w:b/>
          <w:color w:val="000000"/>
          <w:sz w:val="28"/>
          <w:szCs w:val="26"/>
        </w:rPr>
      </w:pPr>
      <w:r w:rsidRPr="00C443CD">
        <w:rPr>
          <w:b/>
          <w:color w:val="000000"/>
          <w:sz w:val="28"/>
          <w:szCs w:val="26"/>
        </w:rPr>
        <w:t xml:space="preserve">Перелік територіальних спеціалізованих служб цивільного захисту </w:t>
      </w:r>
      <w:r w:rsidR="00307E55">
        <w:rPr>
          <w:b/>
          <w:color w:val="000000"/>
          <w:sz w:val="28"/>
          <w:szCs w:val="26"/>
        </w:rPr>
        <w:t>регіонального рівня</w:t>
      </w:r>
    </w:p>
    <w:p w:rsidR="00392640" w:rsidRDefault="00307E55" w:rsidP="003A1028">
      <w:pPr>
        <w:jc w:val="center"/>
        <w:rPr>
          <w:b/>
          <w:color w:val="000000"/>
          <w:sz w:val="28"/>
          <w:szCs w:val="26"/>
        </w:rPr>
      </w:pPr>
      <w:r w:rsidRPr="00307E55">
        <w:rPr>
          <w:b/>
          <w:color w:val="000000"/>
          <w:sz w:val="28"/>
          <w:szCs w:val="26"/>
        </w:rPr>
        <w:t xml:space="preserve">Івано-Франківської </w:t>
      </w:r>
      <w:r>
        <w:rPr>
          <w:b/>
          <w:color w:val="000000"/>
          <w:sz w:val="28"/>
          <w:szCs w:val="26"/>
        </w:rPr>
        <w:t xml:space="preserve">обласної </w:t>
      </w:r>
      <w:r w:rsidR="00C443CD" w:rsidRPr="00C443CD">
        <w:rPr>
          <w:b/>
          <w:color w:val="000000"/>
          <w:sz w:val="28"/>
          <w:szCs w:val="26"/>
        </w:rPr>
        <w:t>територіальної підсистеми єдиної державної системи цивільного захисту</w:t>
      </w:r>
    </w:p>
    <w:p w:rsidR="00D55E09" w:rsidRPr="00D55E09" w:rsidRDefault="00D55E09" w:rsidP="003A1028">
      <w:pPr>
        <w:jc w:val="center"/>
        <w:rPr>
          <w:b/>
          <w:color w:val="000000"/>
          <w:sz w:val="14"/>
          <w:szCs w:val="26"/>
        </w:rPr>
      </w:pPr>
    </w:p>
    <w:p w:rsidR="00C443CD" w:rsidRPr="009B6864" w:rsidRDefault="00C443CD" w:rsidP="003A1028">
      <w:pPr>
        <w:jc w:val="center"/>
        <w:rPr>
          <w:b/>
          <w:sz w:val="4"/>
          <w:szCs w:val="27"/>
          <w:lang w:eastAsia="zh-CN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2835"/>
        <w:gridCol w:w="2977"/>
        <w:gridCol w:w="2268"/>
        <w:gridCol w:w="3119"/>
      </w:tblGrid>
      <w:tr w:rsidR="001B75BE" w:rsidRPr="00D32D44" w:rsidTr="00D55E09">
        <w:trPr>
          <w:trHeight w:val="1882"/>
        </w:trPr>
        <w:tc>
          <w:tcPr>
            <w:tcW w:w="709" w:type="dxa"/>
          </w:tcPr>
          <w:p w:rsidR="001B75BE" w:rsidRPr="00DE13F9" w:rsidRDefault="001B75BE" w:rsidP="00BA4A9D">
            <w:pPr>
              <w:jc w:val="center"/>
              <w:rPr>
                <w:b/>
                <w:sz w:val="28"/>
                <w:szCs w:val="28"/>
              </w:rPr>
            </w:pPr>
            <w:r w:rsidRPr="00DE13F9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51" w:type="dxa"/>
          </w:tcPr>
          <w:p w:rsidR="001B75BE" w:rsidRPr="00DE13F9" w:rsidRDefault="001B75BE" w:rsidP="00BA4A9D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територіальної </w:t>
            </w:r>
            <w:r w:rsidRPr="00DE13F9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спеціалізованої служби цивільного захисту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регіонального рівня</w:t>
            </w:r>
          </w:p>
        </w:tc>
        <w:tc>
          <w:tcPr>
            <w:tcW w:w="2835" w:type="dxa"/>
          </w:tcPr>
          <w:p w:rsidR="00BA4A9D" w:rsidRPr="00DE13F9" w:rsidRDefault="001B75BE" w:rsidP="00BA4A9D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 управління, на базі яких формуються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територіальні </w:t>
            </w:r>
            <w:r w:rsidRPr="00DE13F9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спеціалізовані служби цивільного захисту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регіонального рівня</w:t>
            </w:r>
          </w:p>
        </w:tc>
        <w:tc>
          <w:tcPr>
            <w:tcW w:w="2977" w:type="dxa"/>
          </w:tcPr>
          <w:p w:rsidR="001B75BE" w:rsidRPr="00DE13F9" w:rsidRDefault="002F2A36" w:rsidP="00BA4A9D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Підприємства</w:t>
            </w:r>
            <w:r w:rsidR="008B47E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B47EA">
              <w:t xml:space="preserve"> </w:t>
            </w:r>
            <w:r w:rsidRPr="002F2A36">
              <w:rPr>
                <w:rFonts w:ascii="Times New Roman" w:hAnsi="Times New Roman" w:cs="Times New Roman"/>
                <w:b/>
                <w:sz w:val="28"/>
              </w:rPr>
              <w:t>установи, організації,</w:t>
            </w:r>
            <w:r w:rsidRPr="002F2A36">
              <w:rPr>
                <w:sz w:val="28"/>
              </w:rPr>
              <w:t xml:space="preserve"> </w:t>
            </w:r>
            <w:r w:rsidR="008B47EA" w:rsidRPr="008B47EA">
              <w:rPr>
                <w:rFonts w:ascii="Times New Roman" w:hAnsi="Times New Roman" w:cs="Times New Roman"/>
                <w:b/>
                <w:sz w:val="28"/>
                <w:szCs w:val="28"/>
              </w:rPr>
              <w:t>на базі яких форму</w:t>
            </w:r>
            <w:r w:rsidR="009B686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8B47EA" w:rsidRPr="008B47EA">
              <w:rPr>
                <w:rFonts w:ascii="Times New Roman" w:hAnsi="Times New Roman" w:cs="Times New Roman"/>
                <w:b/>
                <w:sz w:val="28"/>
                <w:szCs w:val="28"/>
              </w:rPr>
              <w:t>ються</w:t>
            </w:r>
            <w:proofErr w:type="spellEnd"/>
            <w:r w:rsidR="008B47EA" w:rsidRPr="008B47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територіальні спеціалізовані служби цивільного захисту регіонального рівня</w:t>
            </w:r>
          </w:p>
        </w:tc>
        <w:tc>
          <w:tcPr>
            <w:tcW w:w="2268" w:type="dxa"/>
          </w:tcPr>
          <w:p w:rsidR="001B75BE" w:rsidRPr="00DE13F9" w:rsidRDefault="001B75BE" w:rsidP="00BA4A9D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територіальної </w:t>
            </w:r>
            <w:r w:rsidRPr="00DE13F9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спеціалізованої служби цивільного захисту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регіонального рівня</w:t>
            </w:r>
          </w:p>
        </w:tc>
        <w:tc>
          <w:tcPr>
            <w:tcW w:w="3119" w:type="dxa"/>
          </w:tcPr>
          <w:p w:rsidR="001B75BE" w:rsidRPr="00DE13F9" w:rsidRDefault="001B75BE" w:rsidP="00E13059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Заступники начальника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територіальної </w:t>
            </w:r>
            <w:r w:rsidRPr="00DE13F9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спеціалізованої служби цивільного захисту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регіонального рівня</w:t>
            </w:r>
          </w:p>
        </w:tc>
      </w:tr>
      <w:tr w:rsidR="001B75BE" w:rsidRPr="00D32D44" w:rsidTr="00D55E09">
        <w:tc>
          <w:tcPr>
            <w:tcW w:w="709" w:type="dxa"/>
          </w:tcPr>
          <w:p w:rsidR="001B75BE" w:rsidRPr="00D32D44" w:rsidRDefault="001B75BE" w:rsidP="009061C3">
            <w:pPr>
              <w:jc w:val="center"/>
              <w:rPr>
                <w:i/>
                <w:sz w:val="28"/>
                <w:szCs w:val="28"/>
              </w:rPr>
            </w:pPr>
            <w:r w:rsidRPr="00D32D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B75BE" w:rsidRPr="00D32D44" w:rsidRDefault="001B75BE" w:rsidP="009061C3">
            <w:pPr>
              <w:jc w:val="center"/>
              <w:rPr>
                <w:i/>
                <w:sz w:val="28"/>
                <w:szCs w:val="28"/>
              </w:rPr>
            </w:pPr>
            <w:r w:rsidRPr="00D32D4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B75BE" w:rsidRPr="00D32D44" w:rsidRDefault="001B75BE" w:rsidP="009061C3">
            <w:pPr>
              <w:jc w:val="center"/>
              <w:rPr>
                <w:i/>
                <w:sz w:val="28"/>
                <w:szCs w:val="28"/>
              </w:rPr>
            </w:pPr>
            <w:r w:rsidRPr="00D32D44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B75BE" w:rsidRPr="00D32D44" w:rsidRDefault="001B75BE" w:rsidP="001B75BE">
            <w:pPr>
              <w:jc w:val="center"/>
              <w:rPr>
                <w:i/>
                <w:sz w:val="28"/>
                <w:szCs w:val="28"/>
              </w:rPr>
            </w:pPr>
            <w:r w:rsidRPr="00D32D44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B75BE" w:rsidRPr="00D32D44" w:rsidRDefault="008B47EA" w:rsidP="009061C3">
            <w:pPr>
              <w:jc w:val="center"/>
              <w:rPr>
                <w:i/>
                <w:sz w:val="28"/>
                <w:szCs w:val="28"/>
              </w:rPr>
            </w:pPr>
            <w:r w:rsidRPr="00D32D44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B75BE" w:rsidRPr="00D32D44" w:rsidRDefault="008B47EA" w:rsidP="009061C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1B75BE" w:rsidRPr="00DB3D59" w:rsidTr="00D55E09">
        <w:tc>
          <w:tcPr>
            <w:tcW w:w="709" w:type="dxa"/>
          </w:tcPr>
          <w:p w:rsidR="001B75BE" w:rsidRDefault="001B75BE" w:rsidP="009061C3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C1792" w:rsidRDefault="008C1792" w:rsidP="009061C3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92" w:rsidRPr="008C1792" w:rsidRDefault="008C1792" w:rsidP="009061C3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</w:t>
            </w:r>
            <w:r w:rsidRPr="008C179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B75BE" w:rsidRDefault="001B75BE" w:rsidP="00EB4FCF">
            <w:pPr>
              <w:pStyle w:val="a7"/>
              <w:spacing w:before="80" w:line="22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Спеціалізована служба енергетики</w:t>
            </w:r>
          </w:p>
          <w:p w:rsidR="008C1792" w:rsidRPr="008C1792" w:rsidRDefault="008C1792" w:rsidP="00EB4FCF">
            <w:pPr>
              <w:pStyle w:val="a7"/>
              <w:spacing w:before="80" w:line="225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  <w:r w:rsidRPr="008C179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36C30" w:rsidRDefault="001B75BE" w:rsidP="00FE67BB">
            <w:pPr>
              <w:pStyle w:val="a7"/>
              <w:spacing w:before="80" w:line="22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</w:t>
            </w:r>
            <w:r w:rsidRPr="00DB3D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економічного розвитку, </w:t>
            </w:r>
          </w:p>
          <w:p w:rsidR="008C1792" w:rsidRPr="008C1792" w:rsidRDefault="008C1792" w:rsidP="00FE67BB">
            <w:pPr>
              <w:pStyle w:val="a7"/>
              <w:spacing w:before="80" w:line="225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</w:t>
            </w:r>
            <w:r w:rsidRPr="008C179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B75BE" w:rsidRDefault="008B47EA" w:rsidP="00FE67BB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DB3D59">
              <w:rPr>
                <w:rFonts w:ascii="Times New Roman" w:hAnsi="Times New Roman" w:cs="Times New Roman"/>
                <w:sz w:val="28"/>
                <w:szCs w:val="28"/>
              </w:rPr>
              <w:t>уб’єкти господарювання паливно-</w:t>
            </w:r>
          </w:p>
          <w:p w:rsidR="008C1792" w:rsidRPr="008C1792" w:rsidRDefault="008C1792" w:rsidP="00FE67BB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</w:t>
            </w:r>
            <w:r w:rsidRPr="008C179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B75BE" w:rsidRDefault="008B47EA" w:rsidP="00FE67BB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  <w:r w:rsidRPr="00DB3D5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економічного </w:t>
            </w:r>
          </w:p>
          <w:p w:rsidR="008C1792" w:rsidRPr="008C1792" w:rsidRDefault="008C1792" w:rsidP="00FE67BB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</w:t>
            </w:r>
            <w:r w:rsidRPr="008C179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E67BB" w:rsidRPr="00DB3D59" w:rsidRDefault="009345F3" w:rsidP="00FE67BB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Директор з </w:t>
            </w:r>
            <w:r w:rsidR="00A3494C">
              <w:rPr>
                <w:rFonts w:ascii="Times New Roman" w:hAnsi="Times New Roman" w:cs="Times New Roman"/>
                <w:sz w:val="28"/>
                <w:szCs w:val="26"/>
              </w:rPr>
              <w:t xml:space="preserve">обслуговування і експлуатації </w:t>
            </w:r>
          </w:p>
          <w:p w:rsidR="00D55E09" w:rsidRPr="008C1792" w:rsidRDefault="008C1792" w:rsidP="00D55E0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</w:t>
            </w:r>
            <w:r w:rsidRPr="008C179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FE67BB" w:rsidRPr="00DB3D59" w:rsidTr="00D55E09">
        <w:tc>
          <w:tcPr>
            <w:tcW w:w="709" w:type="dxa"/>
          </w:tcPr>
          <w:p w:rsidR="00FE67BB" w:rsidRPr="00DB3D59" w:rsidRDefault="00FE67BB" w:rsidP="009061C3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67BB" w:rsidRPr="00DB3D59" w:rsidRDefault="00FE67BB" w:rsidP="00EB4FCF">
            <w:pPr>
              <w:pStyle w:val="a7"/>
              <w:spacing w:before="80" w:line="22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E67BB" w:rsidRPr="00DB3D59" w:rsidRDefault="00FE67BB" w:rsidP="00123E62">
            <w:pPr>
              <w:pStyle w:val="a7"/>
              <w:spacing w:before="80" w:line="22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D59">
              <w:rPr>
                <w:rFonts w:ascii="Times New Roman" w:hAnsi="Times New Roman" w:cs="Times New Roman"/>
                <w:bCs/>
                <w:sz w:val="28"/>
                <w:szCs w:val="28"/>
              </w:rPr>
              <w:t>промисловості та інфраструктури</w:t>
            </w:r>
            <w:r w:rsidRPr="00DB3D59"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облдержадміністрації</w:t>
            </w:r>
          </w:p>
        </w:tc>
        <w:tc>
          <w:tcPr>
            <w:tcW w:w="2977" w:type="dxa"/>
          </w:tcPr>
          <w:p w:rsidR="00FE67BB" w:rsidRDefault="00FE67BB" w:rsidP="005C526C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D59">
              <w:rPr>
                <w:rFonts w:ascii="Times New Roman" w:hAnsi="Times New Roman" w:cs="Times New Roman"/>
                <w:sz w:val="28"/>
                <w:szCs w:val="28"/>
              </w:rPr>
              <w:t>енергетичного комплексу Івано-Франківської області</w:t>
            </w:r>
          </w:p>
        </w:tc>
        <w:tc>
          <w:tcPr>
            <w:tcW w:w="2268" w:type="dxa"/>
          </w:tcPr>
          <w:p w:rsidR="00FE67BB" w:rsidRDefault="00FE67BB" w:rsidP="009B6864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D59">
              <w:rPr>
                <w:rFonts w:ascii="Times New Roman" w:hAnsi="Times New Roman" w:cs="Times New Roman"/>
                <w:sz w:val="28"/>
                <w:szCs w:val="28"/>
              </w:rPr>
              <w:t>розвитку,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B3D59">
              <w:rPr>
                <w:rFonts w:ascii="Times New Roman" w:hAnsi="Times New Roman" w:cs="Times New Roman"/>
                <w:sz w:val="28"/>
                <w:szCs w:val="28"/>
              </w:rPr>
              <w:t>мисловості</w:t>
            </w:r>
            <w:proofErr w:type="spellEnd"/>
            <w:r w:rsidRPr="00DB3D59">
              <w:rPr>
                <w:rFonts w:ascii="Times New Roman" w:hAnsi="Times New Roman" w:cs="Times New Roman"/>
                <w:sz w:val="28"/>
                <w:szCs w:val="28"/>
              </w:rPr>
              <w:t xml:space="preserve"> та інфраструктури Івано-Франків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B3D59">
              <w:rPr>
                <w:rFonts w:ascii="Times New Roman" w:hAnsi="Times New Roman" w:cs="Times New Roman"/>
                <w:sz w:val="28"/>
                <w:szCs w:val="28"/>
              </w:rPr>
              <w:t>ської</w:t>
            </w:r>
            <w:proofErr w:type="spellEnd"/>
            <w:r w:rsidRPr="00DB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D59">
              <w:rPr>
                <w:rFonts w:ascii="Times New Roman" w:hAnsi="Times New Roman" w:cs="Times New Roman"/>
                <w:sz w:val="28"/>
                <w:szCs w:val="28"/>
              </w:rPr>
              <w:t>облдерж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3D59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3119" w:type="dxa"/>
          </w:tcPr>
          <w:p w:rsidR="00FE67BB" w:rsidRDefault="00FE67BB" w:rsidP="00FE67BB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електричних мереж АТ «Прикарпаття-обленерго» (за згодою);</w:t>
            </w:r>
          </w:p>
          <w:p w:rsidR="00FE67BB" w:rsidRDefault="00FE67BB" w:rsidP="00FE67BB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начальник управління стратегічних галузей промисловості та паливно-енергетичного комплексу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департа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-менту економічного розвитку,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промисло-вості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та інфраструктури Івано-Франківської облдержадміністрації</w:t>
            </w:r>
          </w:p>
        </w:tc>
      </w:tr>
      <w:tr w:rsidR="00CC358E" w:rsidRPr="00D32D44" w:rsidTr="00D55E09">
        <w:tc>
          <w:tcPr>
            <w:tcW w:w="709" w:type="dxa"/>
          </w:tcPr>
          <w:p w:rsidR="00CC358E" w:rsidRPr="00D32D44" w:rsidRDefault="00CC358E" w:rsidP="00701FFB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CC358E" w:rsidRPr="00D32D44" w:rsidRDefault="00CC358E" w:rsidP="009B6864">
            <w:pPr>
              <w:pStyle w:val="a7"/>
              <w:spacing w:before="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 xml:space="preserve">Спеціалізована служба із захисту </w:t>
            </w:r>
            <w:proofErr w:type="spellStart"/>
            <w:r w:rsidRPr="00D32D44">
              <w:rPr>
                <w:rFonts w:ascii="Times New Roman" w:hAnsi="Times New Roman" w:cs="Times New Roman"/>
                <w:sz w:val="28"/>
                <w:szCs w:val="28"/>
              </w:rPr>
              <w:t>сільськогоспо</w:t>
            </w:r>
            <w:r w:rsidR="009B68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>дарських</w:t>
            </w:r>
            <w:proofErr w:type="spellEnd"/>
            <w:r w:rsidRPr="00D32D44">
              <w:rPr>
                <w:rFonts w:ascii="Times New Roman" w:hAnsi="Times New Roman" w:cs="Times New Roman"/>
                <w:sz w:val="28"/>
                <w:szCs w:val="28"/>
              </w:rPr>
              <w:t xml:space="preserve"> тварин і рослин</w:t>
            </w:r>
          </w:p>
        </w:tc>
        <w:tc>
          <w:tcPr>
            <w:tcW w:w="2835" w:type="dxa"/>
          </w:tcPr>
          <w:p w:rsidR="00CC358E" w:rsidRPr="00D32D44" w:rsidRDefault="00CC358E" w:rsidP="00BA4A9D">
            <w:pPr>
              <w:pStyle w:val="a7"/>
              <w:spacing w:before="8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 агропромислового розвитку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Івано-Франківської 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облдержадміністрації</w:t>
            </w:r>
          </w:p>
        </w:tc>
        <w:tc>
          <w:tcPr>
            <w:tcW w:w="2977" w:type="dxa"/>
          </w:tcPr>
          <w:p w:rsidR="00CC358E" w:rsidRPr="00D32D44" w:rsidRDefault="00CC358E" w:rsidP="00A36C30">
            <w:pPr>
              <w:pStyle w:val="a7"/>
              <w:spacing w:before="8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оловне управління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Держпродспожив</w:t>
            </w:r>
            <w:proofErr w:type="spellEnd"/>
            <w:r w:rsidR="00A36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служби 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Івано-Франківській області</w:t>
            </w:r>
          </w:p>
        </w:tc>
        <w:tc>
          <w:tcPr>
            <w:tcW w:w="2268" w:type="dxa"/>
          </w:tcPr>
          <w:p w:rsidR="00CC358E" w:rsidRPr="00D32D44" w:rsidRDefault="00CC358E" w:rsidP="009B6864">
            <w:pPr>
              <w:pStyle w:val="a7"/>
              <w:spacing w:before="8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департаменту </w:t>
            </w:r>
            <w:proofErr w:type="spellStart"/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агропромис</w:t>
            </w:r>
            <w:r w:rsidR="00A36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лового</w:t>
            </w:r>
            <w:proofErr w:type="spellEnd"/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розвитку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Івано-Франківської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облдержадміні</w:t>
            </w:r>
            <w:r w:rsidR="00D55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страції</w:t>
            </w:r>
            <w:proofErr w:type="spellEnd"/>
          </w:p>
        </w:tc>
        <w:tc>
          <w:tcPr>
            <w:tcW w:w="3119" w:type="dxa"/>
          </w:tcPr>
          <w:p w:rsidR="00123E62" w:rsidRPr="00123E62" w:rsidRDefault="00CC358E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головного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Держпродспожив</w:t>
            </w:r>
            <w:proofErr w:type="spellEnd"/>
            <w:r w:rsidR="00D55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служби в Івано-Франківській області</w:t>
            </w:r>
          </w:p>
        </w:tc>
      </w:tr>
      <w:tr w:rsidR="00CC358E" w:rsidRPr="00D32D44" w:rsidTr="00D55E09">
        <w:tc>
          <w:tcPr>
            <w:tcW w:w="709" w:type="dxa"/>
          </w:tcPr>
          <w:p w:rsidR="00A36C30" w:rsidRDefault="00CC358E" w:rsidP="009B6864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8C1792" w:rsidRDefault="008C1792" w:rsidP="009B6864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9B6864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9B6864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Pr="008C1792" w:rsidRDefault="008C1792" w:rsidP="009B6864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  <w:r w:rsidRPr="008C17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36C30" w:rsidRDefault="00CC358E" w:rsidP="009B6864">
            <w:pPr>
              <w:pStyle w:val="a7"/>
              <w:spacing w:before="60" w:line="22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>пеціалізована служба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інженерного забезпечення</w:t>
            </w:r>
          </w:p>
          <w:p w:rsidR="008C1792" w:rsidRDefault="008C1792" w:rsidP="009B6864">
            <w:pPr>
              <w:pStyle w:val="a7"/>
              <w:spacing w:before="60" w:line="22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92" w:rsidRPr="008C1792" w:rsidRDefault="008C1792" w:rsidP="009B6864">
            <w:pPr>
              <w:pStyle w:val="a7"/>
              <w:spacing w:before="60" w:line="225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  <w:r w:rsidRPr="008C179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36C30" w:rsidRDefault="00CC358E" w:rsidP="008C1792">
            <w:pPr>
              <w:rPr>
                <w:sz w:val="28"/>
                <w:szCs w:val="28"/>
                <w:lang w:eastAsia="ru-RU"/>
              </w:rPr>
            </w:pPr>
            <w:r w:rsidRPr="0053639A">
              <w:rPr>
                <w:sz w:val="28"/>
                <w:szCs w:val="28"/>
                <w:lang w:eastAsia="ru-RU"/>
              </w:rPr>
              <w:lastRenderedPageBreak/>
              <w:t>Департамент розвитку громад та територій, дорож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53639A">
              <w:rPr>
                <w:sz w:val="28"/>
                <w:szCs w:val="28"/>
                <w:lang w:eastAsia="ru-RU"/>
              </w:rPr>
              <w:t xml:space="preserve">нього, житлово-комунального </w:t>
            </w:r>
          </w:p>
          <w:p w:rsidR="008C1792" w:rsidRPr="008C1792" w:rsidRDefault="008C1792" w:rsidP="008C179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</w:t>
            </w:r>
            <w:r w:rsidRPr="008C1792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36C30" w:rsidRDefault="00CC358E" w:rsidP="008C1792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Дністровське басейнове</w:t>
            </w:r>
            <w:r w:rsidRPr="00D32D44">
              <w:rPr>
                <w:bCs/>
                <w:iCs/>
                <w:color w:val="000000"/>
                <w:sz w:val="28"/>
                <w:szCs w:val="28"/>
              </w:rPr>
              <w:t xml:space="preserve"> управління водних ресурсів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="008D0F7C">
              <w:rPr>
                <w:color w:val="000000"/>
                <w:sz w:val="28"/>
                <w:szCs w:val="28"/>
              </w:rPr>
              <w:t>С</w:t>
            </w:r>
            <w:r w:rsidR="008D0F7C" w:rsidRPr="00D32D44">
              <w:rPr>
                <w:color w:val="000000"/>
                <w:sz w:val="28"/>
                <w:szCs w:val="28"/>
              </w:rPr>
              <w:t>лужб</w:t>
            </w:r>
            <w:r w:rsidR="008D0F7C">
              <w:rPr>
                <w:color w:val="000000"/>
                <w:sz w:val="28"/>
                <w:szCs w:val="28"/>
              </w:rPr>
              <w:t>а</w:t>
            </w:r>
            <w:r w:rsidR="008D0F7C" w:rsidRPr="00D32D44">
              <w:rPr>
                <w:color w:val="000000"/>
                <w:sz w:val="28"/>
                <w:szCs w:val="28"/>
              </w:rPr>
              <w:t xml:space="preserve"> </w:t>
            </w:r>
            <w:r w:rsidR="008D0F7C">
              <w:rPr>
                <w:color w:val="000000"/>
                <w:sz w:val="28"/>
                <w:szCs w:val="28"/>
              </w:rPr>
              <w:t xml:space="preserve">відновлення та розвитку </w:t>
            </w:r>
          </w:p>
          <w:p w:rsidR="008C1792" w:rsidRPr="008C1792" w:rsidRDefault="008C1792" w:rsidP="008C1792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</w:t>
            </w:r>
            <w:r w:rsidRPr="008C1792">
              <w:rPr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6C30" w:rsidRDefault="00CC358E" w:rsidP="008C17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Директор д</w:t>
            </w:r>
            <w:r w:rsidRPr="00400D0E">
              <w:rPr>
                <w:color w:val="000000"/>
                <w:sz w:val="28"/>
                <w:szCs w:val="28"/>
              </w:rPr>
              <w:t>епартамент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400D0E">
              <w:rPr>
                <w:color w:val="000000"/>
                <w:sz w:val="28"/>
                <w:szCs w:val="28"/>
              </w:rPr>
              <w:t xml:space="preserve"> розвитку громад та територій, дорожнього, </w:t>
            </w:r>
          </w:p>
          <w:p w:rsidR="008C1792" w:rsidRPr="008C1792" w:rsidRDefault="008C1792" w:rsidP="008C1792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</w:t>
            </w:r>
            <w:r w:rsidRPr="008C1792">
              <w:rPr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CC358E" w:rsidRDefault="00CC358E" w:rsidP="006D5BAB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FB5374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Дністровського басейнового </w:t>
            </w:r>
            <w:r w:rsidRPr="00FB5374">
              <w:rPr>
                <w:rFonts w:ascii="Times New Roman" w:hAnsi="Times New Roman" w:cs="Times New Roman"/>
                <w:sz w:val="28"/>
                <w:szCs w:val="28"/>
              </w:rPr>
              <w:t>управління водних ресурсів</w:t>
            </w:r>
            <w:r w:rsidR="008441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6703" w:rsidRDefault="00CC358E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лужби </w:t>
            </w:r>
          </w:p>
          <w:p w:rsidR="00676703" w:rsidRPr="008C1792" w:rsidRDefault="008C1792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</w:t>
            </w:r>
            <w:r w:rsidRPr="008C17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</w:tr>
      <w:tr w:rsidR="008C1792" w:rsidRPr="00D32D44" w:rsidTr="00D55E09">
        <w:tc>
          <w:tcPr>
            <w:tcW w:w="709" w:type="dxa"/>
          </w:tcPr>
          <w:p w:rsidR="008C1792" w:rsidRPr="00D32D44" w:rsidRDefault="008C1792" w:rsidP="009B6864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1792" w:rsidRDefault="008C1792" w:rsidP="009B6864">
            <w:pPr>
              <w:pStyle w:val="a7"/>
              <w:spacing w:before="60" w:line="22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1792" w:rsidRPr="0053639A" w:rsidRDefault="008C1792" w:rsidP="009B6864">
            <w:pPr>
              <w:rPr>
                <w:sz w:val="28"/>
                <w:szCs w:val="28"/>
                <w:lang w:eastAsia="ru-RU"/>
              </w:rPr>
            </w:pPr>
            <w:r w:rsidRPr="0053639A">
              <w:rPr>
                <w:sz w:val="28"/>
                <w:szCs w:val="28"/>
                <w:lang w:eastAsia="ru-RU"/>
              </w:rPr>
              <w:t>господарства, містобудування та архітектури Івано-Франківської облдержадміністраці</w:t>
            </w:r>
            <w:r>
              <w:rPr>
                <w:sz w:val="28"/>
                <w:szCs w:val="28"/>
                <w:lang w:eastAsia="ru-RU"/>
              </w:rPr>
              <w:t>ї</w:t>
            </w:r>
          </w:p>
        </w:tc>
        <w:tc>
          <w:tcPr>
            <w:tcW w:w="2977" w:type="dxa"/>
          </w:tcPr>
          <w:p w:rsidR="008C1792" w:rsidRDefault="008C1792" w:rsidP="009B686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інфраструктури в</w:t>
            </w:r>
            <w:r w:rsidRPr="00D32D4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Івано-Франківській області</w:t>
            </w:r>
            <w:r>
              <w:rPr>
                <w:sz w:val="28"/>
                <w:szCs w:val="28"/>
              </w:rPr>
              <w:t>, ДП «Дороги Прикарпаття»</w:t>
            </w:r>
            <w:r w:rsidRPr="00D32D44">
              <w:rPr>
                <w:bCs/>
                <w:iCs/>
                <w:color w:val="000000"/>
                <w:sz w:val="28"/>
                <w:szCs w:val="28"/>
              </w:rPr>
              <w:t>, суб’єкти господарювання у сфері будівництва і</w:t>
            </w:r>
            <w:r w:rsidRPr="00D32D44">
              <w:rPr>
                <w:sz w:val="28"/>
                <w:szCs w:val="28"/>
              </w:rPr>
              <w:t xml:space="preserve"> </w:t>
            </w:r>
            <w:r w:rsidRPr="00D32D44">
              <w:rPr>
                <w:bCs/>
                <w:iCs/>
                <w:color w:val="000000"/>
                <w:sz w:val="28"/>
                <w:szCs w:val="28"/>
              </w:rPr>
              <w:t>ремонту автодоріг</w:t>
            </w:r>
          </w:p>
        </w:tc>
        <w:tc>
          <w:tcPr>
            <w:tcW w:w="2268" w:type="dxa"/>
          </w:tcPr>
          <w:p w:rsidR="008C1792" w:rsidRDefault="008C1792" w:rsidP="009B6864">
            <w:pPr>
              <w:rPr>
                <w:color w:val="000000"/>
                <w:sz w:val="28"/>
                <w:szCs w:val="28"/>
              </w:rPr>
            </w:pPr>
            <w:r w:rsidRPr="00400D0E">
              <w:rPr>
                <w:color w:val="000000"/>
                <w:sz w:val="28"/>
                <w:szCs w:val="28"/>
              </w:rPr>
              <w:t>житлово-комунального господарства, містобудування та архітектури Івано-Франківської облдержадміністрації</w:t>
            </w:r>
          </w:p>
        </w:tc>
        <w:tc>
          <w:tcPr>
            <w:tcW w:w="3119" w:type="dxa"/>
          </w:tcPr>
          <w:p w:rsidR="008C1792" w:rsidRDefault="008C1792" w:rsidP="008C1792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відновлення та розвитку інфраструктури в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Івано-Франківській області; </w:t>
            </w:r>
          </w:p>
          <w:p w:rsidR="008C1792" w:rsidRDefault="008C1792" w:rsidP="008C1792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державного підприємства «Дороги Прикарпаття»</w:t>
            </w:r>
          </w:p>
          <w:p w:rsidR="008C1792" w:rsidRDefault="008C1792" w:rsidP="006D5BAB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059" w:rsidRPr="00D32D44" w:rsidTr="00D55E09">
        <w:tc>
          <w:tcPr>
            <w:tcW w:w="709" w:type="dxa"/>
          </w:tcPr>
          <w:p w:rsidR="00E13059" w:rsidRDefault="00E13059" w:rsidP="00E13059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8C1792" w:rsidRDefault="008C1792" w:rsidP="00E13059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Pr="00A36C30" w:rsidRDefault="008C1792" w:rsidP="00E13059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  1</w:t>
            </w:r>
          </w:p>
        </w:tc>
        <w:tc>
          <w:tcPr>
            <w:tcW w:w="2551" w:type="dxa"/>
          </w:tcPr>
          <w:p w:rsidR="00E13059" w:rsidRDefault="00E13059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Спеціалізована служба транспортного забезпечення</w:t>
            </w: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92" w:rsidRPr="00A36C30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      2</w:t>
            </w:r>
          </w:p>
        </w:tc>
        <w:tc>
          <w:tcPr>
            <w:tcW w:w="2835" w:type="dxa"/>
          </w:tcPr>
          <w:p w:rsidR="00E13059" w:rsidRDefault="00E13059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економічного розвитку, </w:t>
            </w:r>
            <w:proofErr w:type="spellStart"/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промисло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вості</w:t>
            </w:r>
            <w:proofErr w:type="spellEnd"/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інфраструк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Івано- Франківської 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облдержадміністрації</w:t>
            </w:r>
          </w:p>
          <w:p w:rsidR="008C1792" w:rsidRDefault="008C1792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Pr="00A36C30" w:rsidRDefault="008C1792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                3</w:t>
            </w:r>
          </w:p>
        </w:tc>
        <w:tc>
          <w:tcPr>
            <w:tcW w:w="2977" w:type="dxa"/>
          </w:tcPr>
          <w:p w:rsidR="00E13059" w:rsidRDefault="00E13059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уб’єкти господарювання, що здійснюють транспортні перевезення</w:t>
            </w: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Pr="00A36C30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                 4</w:t>
            </w:r>
          </w:p>
        </w:tc>
        <w:tc>
          <w:tcPr>
            <w:tcW w:w="2268" w:type="dxa"/>
          </w:tcPr>
          <w:p w:rsidR="00E13059" w:rsidRDefault="00D55E09" w:rsidP="00D55E0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 д</w:t>
            </w:r>
            <w:r w:rsidRPr="00D55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епартамент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55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економічного розвитку, промисловості та </w:t>
            </w:r>
            <w:proofErr w:type="spellStart"/>
            <w:r w:rsidRPr="00D55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інфраструк</w:t>
            </w:r>
            <w:proofErr w:type="spellEnd"/>
            <w:r w:rsidRPr="00D55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-тури Івано- Франківської </w:t>
            </w:r>
            <w:proofErr w:type="spellStart"/>
            <w:r w:rsidRPr="00D55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облдержадмі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55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ністрації</w:t>
            </w:r>
            <w:proofErr w:type="spellEnd"/>
          </w:p>
          <w:p w:rsidR="008C1792" w:rsidRDefault="008C1792" w:rsidP="00D55E0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D55E0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D55E0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D55E0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D55E0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D55E0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Default="008C1792" w:rsidP="00D55E0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1792" w:rsidRPr="008C1792" w:rsidRDefault="008C1792" w:rsidP="00D55E0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</w:t>
            </w:r>
            <w:r w:rsidRPr="008C17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E13059" w:rsidRDefault="00E13059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84411F">
              <w:rPr>
                <w:rFonts w:ascii="Times New Roman" w:hAnsi="Times New Roman" w:cs="Times New Roman"/>
                <w:sz w:val="28"/>
                <w:szCs w:val="28"/>
              </w:rPr>
              <w:t>ачальник відділу контролю в Івано-Франківській області Державної служби з безпеки на транспорті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3059" w:rsidRDefault="00E13059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4411F">
              <w:rPr>
                <w:rFonts w:ascii="Times New Roman" w:hAnsi="Times New Roman" w:cs="Times New Roman"/>
                <w:sz w:val="28"/>
                <w:szCs w:val="28"/>
              </w:rPr>
              <w:t>аступник начальника регіонального сервісного центру ГСЦ МВС у Львівській, Івано-Франківській та Закарпатській областях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1792" w:rsidRDefault="00E13059" w:rsidP="008C1792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11F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департаменту – начальник управління інфраструктури департаменту економічного розвитку,</w:t>
            </w:r>
          </w:p>
          <w:p w:rsidR="00E13059" w:rsidRPr="008C1792" w:rsidRDefault="00E13059" w:rsidP="008C1792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C17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C1792" w:rsidRPr="008C179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8C1792" w:rsidRPr="00D32D44" w:rsidTr="00D55E09">
        <w:tc>
          <w:tcPr>
            <w:tcW w:w="709" w:type="dxa"/>
          </w:tcPr>
          <w:p w:rsidR="008C1792" w:rsidRPr="00D32D44" w:rsidRDefault="008C1792" w:rsidP="00E13059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1792" w:rsidRPr="00D32D44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1792" w:rsidRPr="00D32D44" w:rsidRDefault="008C1792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1792" w:rsidRDefault="008C1792" w:rsidP="00E1305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792" w:rsidRPr="00D55E09" w:rsidRDefault="008C1792" w:rsidP="00D55E09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1792" w:rsidRDefault="008C1792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11F">
              <w:rPr>
                <w:rFonts w:ascii="Times New Roman" w:hAnsi="Times New Roman" w:cs="Times New Roman"/>
                <w:sz w:val="28"/>
                <w:szCs w:val="28"/>
              </w:rPr>
              <w:t>промисловості та інфраструктури Івано-Франківської облдержадміністрації</w:t>
            </w:r>
          </w:p>
        </w:tc>
      </w:tr>
      <w:tr w:rsidR="00E13059" w:rsidRPr="00D32D44" w:rsidTr="00D55E09">
        <w:trPr>
          <w:trHeight w:val="274"/>
        </w:trPr>
        <w:tc>
          <w:tcPr>
            <w:tcW w:w="709" w:type="dxa"/>
          </w:tcPr>
          <w:p w:rsidR="00E13059" w:rsidRPr="00907687" w:rsidRDefault="00E13059" w:rsidP="00E13059">
            <w:pPr>
              <w:pStyle w:val="a7"/>
              <w:spacing w:before="60" w:line="225" w:lineRule="auto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E13059" w:rsidRPr="00907687" w:rsidRDefault="00E13059" w:rsidP="00E13059">
            <w:pPr>
              <w:pStyle w:val="a7"/>
              <w:spacing w:before="60" w:line="225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EC9">
              <w:rPr>
                <w:rFonts w:ascii="Times New Roman" w:hAnsi="Times New Roman" w:cs="Times New Roman"/>
                <w:sz w:val="28"/>
                <w:szCs w:val="28"/>
              </w:rPr>
              <w:t>Комунально-технічна спеціалізована служба</w:t>
            </w:r>
          </w:p>
        </w:tc>
        <w:tc>
          <w:tcPr>
            <w:tcW w:w="2835" w:type="dxa"/>
          </w:tcPr>
          <w:p w:rsidR="00E13059" w:rsidRPr="00907687" w:rsidRDefault="00E13059" w:rsidP="00E13059">
            <w:pPr>
              <w:rPr>
                <w:i/>
                <w:sz w:val="28"/>
                <w:szCs w:val="28"/>
              </w:rPr>
            </w:pPr>
            <w:r w:rsidRPr="005C3EC9">
              <w:rPr>
                <w:sz w:val="28"/>
                <w:szCs w:val="28"/>
                <w:lang w:eastAsia="ru-RU"/>
              </w:rPr>
              <w:t xml:space="preserve">Департамент </w:t>
            </w:r>
            <w:proofErr w:type="spellStart"/>
            <w:r w:rsidRPr="005C3EC9">
              <w:rPr>
                <w:sz w:val="28"/>
                <w:szCs w:val="28"/>
                <w:lang w:eastAsia="ru-RU"/>
              </w:rPr>
              <w:t>розвит</w:t>
            </w:r>
            <w:proofErr w:type="spellEnd"/>
            <w:r>
              <w:rPr>
                <w:sz w:val="28"/>
                <w:szCs w:val="28"/>
                <w:lang w:eastAsia="ru-RU"/>
              </w:rPr>
              <w:t>-</w:t>
            </w:r>
            <w:r w:rsidRPr="005C3EC9">
              <w:rPr>
                <w:sz w:val="28"/>
                <w:szCs w:val="28"/>
                <w:lang w:eastAsia="ru-RU"/>
              </w:rPr>
              <w:t xml:space="preserve">ку громад та </w:t>
            </w:r>
            <w:proofErr w:type="spellStart"/>
            <w:r w:rsidRPr="005C3EC9">
              <w:rPr>
                <w:sz w:val="28"/>
                <w:szCs w:val="28"/>
                <w:lang w:eastAsia="ru-RU"/>
              </w:rPr>
              <w:t>терито</w:t>
            </w:r>
            <w:proofErr w:type="spellEnd"/>
            <w:r>
              <w:rPr>
                <w:sz w:val="28"/>
                <w:szCs w:val="28"/>
                <w:lang w:eastAsia="ru-RU"/>
              </w:rPr>
              <w:t>-</w:t>
            </w:r>
            <w:r w:rsidRPr="005C3EC9">
              <w:rPr>
                <w:sz w:val="28"/>
                <w:szCs w:val="28"/>
                <w:lang w:eastAsia="ru-RU"/>
              </w:rPr>
              <w:t>рій, дорожнього, житлово-комунального господарства, містобудування та архітектури Івано-Франківської облдержадміністрації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13059" w:rsidRPr="00907687" w:rsidRDefault="00E13059" w:rsidP="00E13059">
            <w:pPr>
              <w:pStyle w:val="a7"/>
              <w:spacing w:before="60" w:line="225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358E">
              <w:rPr>
                <w:rFonts w:ascii="Times New Roman" w:hAnsi="Times New Roman" w:cs="Times New Roman"/>
                <w:sz w:val="28"/>
                <w:szCs w:val="28"/>
              </w:rPr>
              <w:t>уб’єкти господарювання житлово-комунального господарства</w:t>
            </w:r>
          </w:p>
        </w:tc>
        <w:tc>
          <w:tcPr>
            <w:tcW w:w="2268" w:type="dxa"/>
          </w:tcPr>
          <w:p w:rsidR="00B04B08" w:rsidRDefault="00E13059" w:rsidP="00E13059">
            <w:pPr>
              <w:pStyle w:val="a7"/>
              <w:spacing w:before="60" w:line="22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5C3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520D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520D">
              <w:rPr>
                <w:rFonts w:ascii="Times New Roman" w:hAnsi="Times New Roman" w:cs="Times New Roman"/>
                <w:sz w:val="28"/>
                <w:szCs w:val="28"/>
              </w:rPr>
              <w:t xml:space="preserve"> розвитку громад та територій, дорожнього, житлово-кому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6520D">
              <w:rPr>
                <w:rFonts w:ascii="Times New Roman" w:hAnsi="Times New Roman" w:cs="Times New Roman"/>
                <w:sz w:val="28"/>
                <w:szCs w:val="28"/>
              </w:rPr>
              <w:t>нального</w:t>
            </w:r>
            <w:proofErr w:type="spellEnd"/>
            <w:r w:rsidRPr="00E6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520D">
              <w:rPr>
                <w:rFonts w:ascii="Times New Roman" w:hAnsi="Times New Roman" w:cs="Times New Roman"/>
                <w:sz w:val="28"/>
                <w:szCs w:val="28"/>
              </w:rPr>
              <w:t>госпо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520D">
              <w:rPr>
                <w:rFonts w:ascii="Times New Roman" w:hAnsi="Times New Roman" w:cs="Times New Roman"/>
                <w:sz w:val="28"/>
                <w:szCs w:val="28"/>
              </w:rPr>
              <w:t>дарства</w:t>
            </w:r>
            <w:proofErr w:type="spellEnd"/>
            <w:r w:rsidRPr="00E6520D">
              <w:rPr>
                <w:rFonts w:ascii="Times New Roman" w:hAnsi="Times New Roman" w:cs="Times New Roman"/>
                <w:sz w:val="28"/>
                <w:szCs w:val="28"/>
              </w:rPr>
              <w:t>, місто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520D">
              <w:rPr>
                <w:rFonts w:ascii="Times New Roman" w:hAnsi="Times New Roman" w:cs="Times New Roman"/>
                <w:sz w:val="28"/>
                <w:szCs w:val="28"/>
              </w:rPr>
              <w:t>будування та архітектури Івано-</w:t>
            </w:r>
            <w:proofErr w:type="spellStart"/>
            <w:r w:rsidRPr="00E6520D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spellEnd"/>
            <w:r w:rsidR="00B04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13059" w:rsidRPr="00907687" w:rsidRDefault="00E13059" w:rsidP="00B04B08">
            <w:pPr>
              <w:pStyle w:val="a7"/>
              <w:spacing w:before="60" w:line="225" w:lineRule="auto"/>
              <w:ind w:firstLine="0"/>
              <w:rPr>
                <w:i/>
                <w:sz w:val="28"/>
                <w:szCs w:val="28"/>
              </w:rPr>
            </w:pPr>
            <w:proofErr w:type="spellStart"/>
            <w:r w:rsidRPr="00E6520D">
              <w:rPr>
                <w:rFonts w:ascii="Times New Roman" w:hAnsi="Times New Roman" w:cs="Times New Roman"/>
                <w:sz w:val="28"/>
                <w:szCs w:val="28"/>
              </w:rPr>
              <w:t>ківської</w:t>
            </w:r>
            <w:proofErr w:type="spellEnd"/>
            <w:r w:rsidRPr="00E6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520D">
              <w:rPr>
                <w:rFonts w:ascii="Times New Roman" w:hAnsi="Times New Roman" w:cs="Times New Roman"/>
                <w:sz w:val="28"/>
                <w:szCs w:val="28"/>
              </w:rPr>
              <w:t>облдерж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520D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3119" w:type="dxa"/>
          </w:tcPr>
          <w:p w:rsidR="00B04B08" w:rsidRDefault="00E13059" w:rsidP="005C3EC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4411F">
              <w:rPr>
                <w:rFonts w:ascii="Times New Roman" w:hAnsi="Times New Roman" w:cs="Times New Roman"/>
                <w:sz w:val="28"/>
                <w:szCs w:val="28"/>
              </w:rPr>
              <w:t xml:space="preserve">олова правління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411F">
              <w:rPr>
                <w:rFonts w:ascii="Times New Roman" w:hAnsi="Times New Roman" w:cs="Times New Roman"/>
                <w:sz w:val="28"/>
                <w:szCs w:val="28"/>
              </w:rPr>
              <w:t>АТ «Оператор газорозподільної системи «Івано-</w:t>
            </w:r>
            <w:proofErr w:type="spellStart"/>
            <w:r w:rsidRPr="0084411F">
              <w:rPr>
                <w:rFonts w:ascii="Times New Roman" w:hAnsi="Times New Roman" w:cs="Times New Roman"/>
                <w:sz w:val="28"/>
                <w:szCs w:val="28"/>
              </w:rPr>
              <w:t>Франківськгаз</w:t>
            </w:r>
            <w:proofErr w:type="spellEnd"/>
            <w:r w:rsidRPr="008441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059" w:rsidRDefault="00E13059" w:rsidP="005C3EC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згодою);</w:t>
            </w:r>
          </w:p>
          <w:p w:rsidR="00E13059" w:rsidRPr="005C3EC9" w:rsidRDefault="00E13059" w:rsidP="005C3EC9">
            <w:pPr>
              <w:pStyle w:val="a7"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C3EC9">
              <w:rPr>
                <w:rFonts w:ascii="Times New Roman" w:hAnsi="Times New Roman" w:cs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C3EC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:rsidR="00E13059" w:rsidRPr="00907687" w:rsidRDefault="00E13059" w:rsidP="00E13059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EC9">
              <w:rPr>
                <w:rFonts w:ascii="Times New Roman" w:hAnsi="Times New Roman" w:cs="Times New Roman"/>
                <w:sz w:val="28"/>
                <w:szCs w:val="28"/>
              </w:rPr>
              <w:t>КП «Івано-Франківськ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C3EC9">
              <w:rPr>
                <w:rFonts w:ascii="Times New Roman" w:hAnsi="Times New Roman" w:cs="Times New Roman"/>
                <w:sz w:val="28"/>
                <w:szCs w:val="28"/>
              </w:rPr>
              <w:t>водоекотехпром</w:t>
            </w:r>
            <w:proofErr w:type="spellEnd"/>
            <w:r w:rsidRPr="005C3E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5C3EC9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EC9">
              <w:rPr>
                <w:rFonts w:ascii="Times New Roman" w:hAnsi="Times New Roman" w:cs="Times New Roman"/>
                <w:sz w:val="28"/>
                <w:szCs w:val="28"/>
              </w:rPr>
              <w:t>ДМП «Івано-</w:t>
            </w:r>
            <w:r w:rsidRPr="0090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687">
              <w:rPr>
                <w:rFonts w:ascii="Times New Roman" w:hAnsi="Times New Roman" w:cs="Times New Roman"/>
                <w:sz w:val="28"/>
                <w:szCs w:val="28"/>
              </w:rPr>
              <w:t>Франківськтепло-комуненерго</w:t>
            </w:r>
            <w:proofErr w:type="spellEnd"/>
            <w:r w:rsidRPr="009076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3059" w:rsidRPr="00D32D44" w:rsidTr="00D55E09">
        <w:trPr>
          <w:trHeight w:val="274"/>
        </w:trPr>
        <w:tc>
          <w:tcPr>
            <w:tcW w:w="709" w:type="dxa"/>
          </w:tcPr>
          <w:p w:rsidR="00E13059" w:rsidRDefault="00E13059" w:rsidP="00907687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  <w:p w:rsidR="00B36770" w:rsidRDefault="00B36770" w:rsidP="00907687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6770" w:rsidRDefault="00B36770" w:rsidP="00907687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6770" w:rsidRDefault="00B36770" w:rsidP="00907687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6770" w:rsidRDefault="00B36770" w:rsidP="00907687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6770" w:rsidRDefault="00B36770" w:rsidP="00907687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6770" w:rsidRDefault="00B36770" w:rsidP="00907687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6770" w:rsidRPr="00B36770" w:rsidRDefault="00B36770" w:rsidP="00907687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  <w:r w:rsidRPr="00B367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13059" w:rsidRDefault="00E13059" w:rsidP="00907687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Спеціалізована служба матеріального забезпечення</w:t>
            </w:r>
          </w:p>
          <w:p w:rsidR="00B36770" w:rsidRDefault="00B36770" w:rsidP="00907687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70" w:rsidRDefault="00B36770" w:rsidP="00907687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70" w:rsidRDefault="00B36770" w:rsidP="00907687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70" w:rsidRDefault="00B36770" w:rsidP="00907687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70" w:rsidRPr="00B36770" w:rsidRDefault="00B36770" w:rsidP="00B36770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</w:t>
            </w:r>
            <w:r w:rsidRPr="00B3677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3059" w:rsidRDefault="00E13059" w:rsidP="00907687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</w:t>
            </w:r>
            <w:r w:rsidRPr="00B42D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економічного розвитку, промисловості та інфраструктури</w:t>
            </w:r>
            <w:r w:rsidRPr="00B42DF2"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облдержадміністрації</w:t>
            </w:r>
          </w:p>
          <w:p w:rsidR="00B36770" w:rsidRDefault="00B36770" w:rsidP="00907687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70" w:rsidRPr="00B36770" w:rsidRDefault="00B36770" w:rsidP="00907687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</w:t>
            </w:r>
            <w:r w:rsidRPr="00B3677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1792" w:rsidRDefault="00E13059" w:rsidP="00907687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B42DF2">
              <w:rPr>
                <w:rFonts w:ascii="Times New Roman" w:hAnsi="Times New Roman" w:cs="Times New Roman"/>
                <w:sz w:val="28"/>
                <w:szCs w:val="28"/>
              </w:rPr>
              <w:t xml:space="preserve">озташовані на території Івано-Франківської області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бази, склади зберігання матеріальних цінностей, пально-мастильних матеріалів, </w:t>
            </w:r>
            <w:r w:rsidRPr="00B42DF2">
              <w:rPr>
                <w:rFonts w:ascii="Times New Roman" w:hAnsi="Times New Roman" w:cs="Times New Roman"/>
                <w:sz w:val="28"/>
                <w:szCs w:val="28"/>
              </w:rPr>
              <w:t xml:space="preserve">суб’єкти </w:t>
            </w:r>
          </w:p>
          <w:p w:rsidR="00E13059" w:rsidRPr="00123E62" w:rsidRDefault="00B36770" w:rsidP="00907687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         4</w:t>
            </w:r>
          </w:p>
        </w:tc>
        <w:tc>
          <w:tcPr>
            <w:tcW w:w="2268" w:type="dxa"/>
          </w:tcPr>
          <w:p w:rsidR="00E13059" w:rsidRDefault="00E13059" w:rsidP="008C1792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  <w:r w:rsidRPr="00B42DF2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економічного розвитку, промисловості та інфраструктури Івано-Франківської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770" w:rsidRPr="00B36770" w:rsidRDefault="00B36770" w:rsidP="008C1792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  <w:r w:rsidRPr="00B3677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E13059" w:rsidRDefault="00E13059" w:rsidP="008C1792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</w:t>
            </w:r>
            <w:r w:rsidRPr="008441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управління з питань реалізації </w:t>
            </w:r>
            <w:proofErr w:type="spellStart"/>
            <w:r w:rsidRPr="008441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розвиткових</w:t>
            </w:r>
            <w:proofErr w:type="spellEnd"/>
            <w:r w:rsidRPr="008441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 w:rsidR="00B0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441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ктів, аналітичних досліджень та соціальних-трудових відносин департаменту економічного розвитку, промисловості та інфраструктури Івано-</w:t>
            </w:r>
          </w:p>
          <w:p w:rsidR="00B36770" w:rsidRPr="00B36770" w:rsidRDefault="00B36770" w:rsidP="008C1792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  </w:t>
            </w:r>
            <w:r w:rsidRPr="00B367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</w:tr>
      <w:tr w:rsidR="008C1792" w:rsidRPr="00D32D44" w:rsidTr="00D55E09">
        <w:trPr>
          <w:trHeight w:val="274"/>
        </w:trPr>
        <w:tc>
          <w:tcPr>
            <w:tcW w:w="709" w:type="dxa"/>
          </w:tcPr>
          <w:p w:rsidR="008C1792" w:rsidRDefault="008C1792" w:rsidP="00907687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1792" w:rsidRPr="00D32D44" w:rsidRDefault="008C1792" w:rsidP="00907687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1792" w:rsidRPr="00B42DF2" w:rsidRDefault="008C1792" w:rsidP="00907687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1792" w:rsidRDefault="008C1792" w:rsidP="00907687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F2">
              <w:rPr>
                <w:rFonts w:ascii="Times New Roman" w:hAnsi="Times New Roman" w:cs="Times New Roman"/>
                <w:sz w:val="28"/>
                <w:szCs w:val="28"/>
              </w:rPr>
              <w:t>торгівлі та харчування</w:t>
            </w:r>
          </w:p>
        </w:tc>
        <w:tc>
          <w:tcPr>
            <w:tcW w:w="2268" w:type="dxa"/>
          </w:tcPr>
          <w:p w:rsidR="008C1792" w:rsidRDefault="008C1792" w:rsidP="00907687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облдержадмі-ністрації</w:t>
            </w:r>
            <w:proofErr w:type="spellEnd"/>
          </w:p>
        </w:tc>
        <w:tc>
          <w:tcPr>
            <w:tcW w:w="3119" w:type="dxa"/>
          </w:tcPr>
          <w:p w:rsidR="008C1792" w:rsidRDefault="008C1792" w:rsidP="00B04B08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1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Франківської облдержадміністрації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8441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заступник начальника управління з питань супроводу галузевих програм та управління майном – начальник відділу управління майном департаменту економічного розвитку, промисловості та інфраструктури Івано-Франківської облдержадміністрації</w:t>
            </w:r>
          </w:p>
        </w:tc>
      </w:tr>
      <w:tr w:rsidR="00E13059" w:rsidRPr="00D32D44" w:rsidTr="00D55E09">
        <w:trPr>
          <w:trHeight w:val="134"/>
        </w:trPr>
        <w:tc>
          <w:tcPr>
            <w:tcW w:w="709" w:type="dxa"/>
          </w:tcPr>
          <w:p w:rsidR="00E13059" w:rsidRDefault="00E13059" w:rsidP="00B86041">
            <w:pPr>
              <w:jc w:val="center"/>
              <w:rPr>
                <w:sz w:val="28"/>
                <w:szCs w:val="28"/>
              </w:rPr>
            </w:pPr>
            <w:r w:rsidRPr="00F14AB0">
              <w:rPr>
                <w:sz w:val="28"/>
                <w:szCs w:val="28"/>
              </w:rPr>
              <w:t>7.</w:t>
            </w:r>
          </w:p>
          <w:p w:rsidR="00257816" w:rsidRDefault="00257816" w:rsidP="00B86041">
            <w:pPr>
              <w:jc w:val="center"/>
              <w:rPr>
                <w:sz w:val="28"/>
                <w:szCs w:val="28"/>
              </w:rPr>
            </w:pPr>
          </w:p>
          <w:p w:rsidR="00257816" w:rsidRDefault="00257816" w:rsidP="00B86041">
            <w:pPr>
              <w:jc w:val="center"/>
              <w:rPr>
                <w:sz w:val="28"/>
                <w:szCs w:val="28"/>
              </w:rPr>
            </w:pPr>
          </w:p>
          <w:p w:rsidR="00257816" w:rsidRDefault="00257816" w:rsidP="00B86041">
            <w:pPr>
              <w:jc w:val="center"/>
              <w:rPr>
                <w:sz w:val="28"/>
                <w:szCs w:val="28"/>
              </w:rPr>
            </w:pPr>
          </w:p>
          <w:p w:rsidR="00257816" w:rsidRDefault="00257816" w:rsidP="00B86041">
            <w:pPr>
              <w:jc w:val="center"/>
              <w:rPr>
                <w:sz w:val="28"/>
                <w:szCs w:val="28"/>
              </w:rPr>
            </w:pPr>
          </w:p>
          <w:p w:rsidR="00257816" w:rsidRDefault="00257816" w:rsidP="00B86041">
            <w:pPr>
              <w:jc w:val="center"/>
              <w:rPr>
                <w:sz w:val="28"/>
                <w:szCs w:val="28"/>
              </w:rPr>
            </w:pPr>
          </w:p>
          <w:p w:rsidR="00257816" w:rsidRDefault="00257816" w:rsidP="00B86041">
            <w:pPr>
              <w:jc w:val="center"/>
              <w:rPr>
                <w:sz w:val="28"/>
                <w:szCs w:val="28"/>
              </w:rPr>
            </w:pPr>
          </w:p>
          <w:p w:rsidR="00257816" w:rsidRDefault="00257816" w:rsidP="00B86041">
            <w:pPr>
              <w:jc w:val="center"/>
              <w:rPr>
                <w:sz w:val="28"/>
                <w:szCs w:val="28"/>
              </w:rPr>
            </w:pPr>
          </w:p>
          <w:p w:rsidR="00257816" w:rsidRDefault="00257816" w:rsidP="00B86041">
            <w:pPr>
              <w:jc w:val="center"/>
              <w:rPr>
                <w:sz w:val="28"/>
                <w:szCs w:val="28"/>
              </w:rPr>
            </w:pPr>
          </w:p>
          <w:p w:rsidR="00257816" w:rsidRDefault="00257816" w:rsidP="00B86041">
            <w:pPr>
              <w:jc w:val="center"/>
              <w:rPr>
                <w:sz w:val="28"/>
                <w:szCs w:val="28"/>
              </w:rPr>
            </w:pPr>
          </w:p>
          <w:p w:rsidR="00257816" w:rsidRDefault="00257816" w:rsidP="00B86041">
            <w:pPr>
              <w:jc w:val="center"/>
              <w:rPr>
                <w:sz w:val="28"/>
                <w:szCs w:val="28"/>
              </w:rPr>
            </w:pPr>
          </w:p>
          <w:p w:rsidR="00257816" w:rsidRDefault="00257816" w:rsidP="00B86041">
            <w:pPr>
              <w:jc w:val="center"/>
              <w:rPr>
                <w:sz w:val="28"/>
                <w:szCs w:val="28"/>
              </w:rPr>
            </w:pPr>
          </w:p>
          <w:p w:rsidR="00257816" w:rsidRPr="00257816" w:rsidRDefault="00257816" w:rsidP="00B86041">
            <w:pPr>
              <w:jc w:val="center"/>
              <w:rPr>
                <w:i/>
                <w:sz w:val="28"/>
                <w:szCs w:val="28"/>
              </w:rPr>
            </w:pPr>
            <w:r w:rsidRPr="00257816">
              <w:rPr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E13059" w:rsidRDefault="00E13059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Медична спеціалізована служба</w:t>
            </w: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P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  <w:r w:rsidRPr="0025781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13059" w:rsidRDefault="00E13059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охорони здоров’я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Pr="00257816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</w:t>
            </w:r>
            <w:r w:rsidRPr="0025781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13059" w:rsidRPr="003221E6" w:rsidRDefault="00E13059" w:rsidP="00B86041">
            <w:pPr>
              <w:pStyle w:val="a7"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22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21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21E6">
              <w:rPr>
                <w:rFonts w:ascii="Times New Roman" w:hAnsi="Times New Roman" w:cs="Times New Roman"/>
                <w:sz w:val="28"/>
                <w:szCs w:val="28"/>
              </w:rPr>
              <w:t xml:space="preserve"> «Івано-</w:t>
            </w:r>
            <w:r w:rsidRPr="004F5961">
              <w:rPr>
                <w:rFonts w:ascii="Times New Roman" w:hAnsi="Times New Roman" w:cs="Times New Roman"/>
                <w:sz w:val="28"/>
                <w:szCs w:val="28"/>
              </w:rPr>
              <w:t xml:space="preserve">Франківський обласний центр контролю та профілактики </w:t>
            </w:r>
            <w:proofErr w:type="spellStart"/>
            <w:r w:rsidRPr="004F5961">
              <w:rPr>
                <w:rFonts w:ascii="Times New Roman" w:hAnsi="Times New Roman" w:cs="Times New Roman"/>
                <w:sz w:val="28"/>
                <w:szCs w:val="28"/>
              </w:rPr>
              <w:t>хвороб</w:t>
            </w:r>
            <w:proofErr w:type="spellEnd"/>
            <w:r w:rsidRPr="004F596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іністерства охорони здоров’я</w:t>
            </w:r>
            <w:r w:rsidRPr="004F5961">
              <w:rPr>
                <w:rFonts w:ascii="Times New Roman" w:hAnsi="Times New Roman" w:cs="Times New Roman"/>
                <w:sz w:val="28"/>
                <w:szCs w:val="28"/>
              </w:rPr>
              <w:t xml:space="preserve"> України», </w:t>
            </w:r>
          </w:p>
          <w:p w:rsidR="00E13059" w:rsidRDefault="00E13059" w:rsidP="00257816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1E6">
              <w:rPr>
                <w:rFonts w:ascii="Times New Roman" w:hAnsi="Times New Roman" w:cs="Times New Roman"/>
                <w:sz w:val="28"/>
                <w:szCs w:val="28"/>
              </w:rPr>
              <w:t>КНП «Обласний клінічний центр екстреної медичної допомоги та медицини катастроф Івано-</w:t>
            </w:r>
          </w:p>
          <w:p w:rsidR="00257816" w:rsidRPr="00257816" w:rsidRDefault="00257816" w:rsidP="00257816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</w:t>
            </w:r>
            <w:r w:rsidRPr="0025781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13059" w:rsidRDefault="00E13059" w:rsidP="00B86041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департаменту охорони здоров’я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proofErr w:type="spellStart"/>
            <w:r w:rsidRPr="00D32D44">
              <w:rPr>
                <w:rFonts w:ascii="Times New Roman" w:hAnsi="Times New Roman" w:cs="Times New Roman"/>
                <w:sz w:val="28"/>
                <w:szCs w:val="28"/>
              </w:rPr>
              <w:t>облдержадмі</w:t>
            </w:r>
            <w:r w:rsidR="00B04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>ністрації</w:t>
            </w:r>
            <w:proofErr w:type="spellEnd"/>
          </w:p>
          <w:p w:rsidR="00257816" w:rsidRDefault="00257816" w:rsidP="00B86041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Default="00257816" w:rsidP="00B86041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6" w:rsidRPr="004233D1" w:rsidRDefault="00257816" w:rsidP="00B86041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      5</w:t>
            </w:r>
          </w:p>
        </w:tc>
        <w:tc>
          <w:tcPr>
            <w:tcW w:w="3119" w:type="dxa"/>
          </w:tcPr>
          <w:p w:rsidR="00257816" w:rsidRDefault="00E13059" w:rsidP="00257816">
            <w:pPr>
              <w:pStyle w:val="a7"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B5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Заступник директора департаменту – начальник управління організації медичної допомоги населенню та медицини катастроф</w:t>
            </w:r>
            <w:r w:rsidRPr="006B56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5674">
              <w:rPr>
                <w:rFonts w:ascii="Times New Roman" w:hAnsi="Times New Roman" w:cs="Times New Roman"/>
                <w:sz w:val="28"/>
                <w:szCs w:val="28"/>
              </w:rPr>
              <w:t>департаменту охорони здоров’я Івано-Франківської облдержадміністрації;</w:t>
            </w:r>
            <w:r w:rsidRPr="003221E6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генеральний директор Державної установи </w:t>
            </w:r>
          </w:p>
          <w:p w:rsidR="00E13059" w:rsidRPr="004233D1" w:rsidRDefault="00257816" w:rsidP="00B86041">
            <w:pPr>
              <w:pStyle w:val="a7"/>
              <w:spacing w:before="0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           6</w:t>
            </w:r>
          </w:p>
        </w:tc>
      </w:tr>
      <w:tr w:rsidR="00257816" w:rsidRPr="00D32D44" w:rsidTr="00D55E09">
        <w:trPr>
          <w:trHeight w:val="134"/>
        </w:trPr>
        <w:tc>
          <w:tcPr>
            <w:tcW w:w="709" w:type="dxa"/>
          </w:tcPr>
          <w:p w:rsidR="00257816" w:rsidRPr="00F14AB0" w:rsidRDefault="00257816" w:rsidP="00B86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57816" w:rsidRPr="00D32D44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57816" w:rsidRPr="00D32D44" w:rsidRDefault="00257816" w:rsidP="00B86041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57816" w:rsidRPr="003221E6" w:rsidRDefault="00257816" w:rsidP="00B86041">
            <w:pPr>
              <w:pStyle w:val="a7"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221E6">
              <w:rPr>
                <w:rFonts w:ascii="Times New Roman" w:hAnsi="Times New Roman" w:cs="Times New Roman"/>
                <w:sz w:val="28"/>
                <w:szCs w:val="28"/>
              </w:rPr>
              <w:t>Франківської обласної ради»</w:t>
            </w:r>
          </w:p>
        </w:tc>
        <w:tc>
          <w:tcPr>
            <w:tcW w:w="2268" w:type="dxa"/>
          </w:tcPr>
          <w:p w:rsidR="00257816" w:rsidRPr="00D32D44" w:rsidRDefault="00257816" w:rsidP="00B86041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57816" w:rsidRDefault="00257816" w:rsidP="00257816">
            <w:pPr>
              <w:pStyle w:val="a7"/>
              <w:spacing w:before="0"/>
              <w:ind w:firstLine="3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3221E6">
              <w:rPr>
                <w:rFonts w:ascii="Times New Roman" w:hAnsi="Times New Roman" w:cs="Times New Roman"/>
                <w:sz w:val="28"/>
                <w:szCs w:val="28"/>
              </w:rPr>
              <w:t>«Івано-</w:t>
            </w:r>
            <w:r w:rsidRPr="004F5961">
              <w:rPr>
                <w:rFonts w:ascii="Times New Roman" w:hAnsi="Times New Roman" w:cs="Times New Roman"/>
                <w:sz w:val="28"/>
                <w:szCs w:val="28"/>
              </w:rPr>
              <w:t xml:space="preserve">Франківський обласний центр контролю та профілактики </w:t>
            </w:r>
            <w:proofErr w:type="spellStart"/>
            <w:r w:rsidRPr="004F5961">
              <w:rPr>
                <w:rFonts w:ascii="Times New Roman" w:hAnsi="Times New Roman" w:cs="Times New Roman"/>
                <w:sz w:val="28"/>
                <w:szCs w:val="28"/>
              </w:rPr>
              <w:t>хвороб</w:t>
            </w:r>
            <w:proofErr w:type="spellEnd"/>
            <w:r w:rsidRPr="004F5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041">
              <w:rPr>
                <w:rFonts w:ascii="Times New Roman" w:hAnsi="Times New Roman" w:cs="Times New Roman"/>
                <w:sz w:val="28"/>
                <w:szCs w:val="28"/>
              </w:rPr>
              <w:t>Міністерства охорони здоров’я</w:t>
            </w:r>
            <w:r w:rsidRPr="004F5961">
              <w:rPr>
                <w:rFonts w:ascii="Times New Roman" w:hAnsi="Times New Roman" w:cs="Times New Roman"/>
                <w:sz w:val="28"/>
                <w:szCs w:val="28"/>
              </w:rPr>
              <w:t xml:space="preserve"> України»</w:t>
            </w:r>
            <w:r w:rsidRPr="004F596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257816" w:rsidRPr="003221E6" w:rsidRDefault="00257816" w:rsidP="00257816">
            <w:pPr>
              <w:pStyle w:val="a7"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F596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(за згодою)</w:t>
            </w:r>
            <w:r w:rsidRPr="004F59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57816" w:rsidRPr="003221E6" w:rsidRDefault="00257816" w:rsidP="00257816">
            <w:pPr>
              <w:pStyle w:val="a7"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221E6">
              <w:rPr>
                <w:rFonts w:ascii="Times New Roman" w:hAnsi="Times New Roman" w:cs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221E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:rsidR="00257816" w:rsidRPr="006B5674" w:rsidRDefault="00257816" w:rsidP="00257816">
            <w:pPr>
              <w:pStyle w:val="a7"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221E6">
              <w:rPr>
                <w:rFonts w:ascii="Times New Roman" w:hAnsi="Times New Roman" w:cs="Times New Roman"/>
                <w:sz w:val="28"/>
                <w:szCs w:val="28"/>
              </w:rPr>
              <w:t>КНП «Обласний клінічний центр екстреної медичної допомоги та медицини катастроф Івано-Франківської обласної ради»</w:t>
            </w:r>
          </w:p>
        </w:tc>
      </w:tr>
      <w:tr w:rsidR="00E13059" w:rsidRPr="00D32D44" w:rsidTr="00D55E09">
        <w:tc>
          <w:tcPr>
            <w:tcW w:w="709" w:type="dxa"/>
          </w:tcPr>
          <w:p w:rsidR="00E13059" w:rsidRPr="00D32D44" w:rsidRDefault="00E13059" w:rsidP="009061C3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13059" w:rsidRPr="00D32D44" w:rsidRDefault="00E13059" w:rsidP="00DF194C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D44">
              <w:rPr>
                <w:rFonts w:ascii="Times New Roman" w:hAnsi="Times New Roman" w:cs="Times New Roman"/>
                <w:sz w:val="28"/>
                <w:szCs w:val="28"/>
              </w:rPr>
              <w:t>Пожежн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-рятувальна </w:t>
            </w: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 xml:space="preserve">спеціалізована служба </w:t>
            </w:r>
          </w:p>
        </w:tc>
        <w:tc>
          <w:tcPr>
            <w:tcW w:w="2835" w:type="dxa"/>
          </w:tcPr>
          <w:p w:rsidR="00E13059" w:rsidRPr="00D32D44" w:rsidRDefault="00E13059" w:rsidP="00B86041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 у</w:t>
            </w: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 xml:space="preserve">правління ДСНС України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Івано-Франківській </w:t>
            </w: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</w:p>
        </w:tc>
        <w:tc>
          <w:tcPr>
            <w:tcW w:w="2977" w:type="dxa"/>
          </w:tcPr>
          <w:p w:rsidR="00E13059" w:rsidRPr="00D32D44" w:rsidRDefault="00E13059" w:rsidP="004E7AAC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Розташовані на території Івано-Франківської області </w:t>
            </w: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>підрозділи відомчої, місцевої та добровільної пожежної охорони</w:t>
            </w:r>
          </w:p>
        </w:tc>
        <w:tc>
          <w:tcPr>
            <w:tcW w:w="2268" w:type="dxa"/>
          </w:tcPr>
          <w:p w:rsidR="00E13059" w:rsidRPr="00D32D44" w:rsidRDefault="00E13059" w:rsidP="00855E64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Головного </w:t>
            </w: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ДСНС України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Івано-Франківській області</w:t>
            </w:r>
          </w:p>
        </w:tc>
        <w:tc>
          <w:tcPr>
            <w:tcW w:w="3119" w:type="dxa"/>
          </w:tcPr>
          <w:p w:rsidR="00E13059" w:rsidRPr="003221E6" w:rsidRDefault="00E13059" w:rsidP="004E7AAC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1E6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Головного управління ДСНС України в Івано-Франківській області з реагування на надзвичайні ситуації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3059" w:rsidRPr="00D32D44" w:rsidTr="00D55E09">
        <w:tc>
          <w:tcPr>
            <w:tcW w:w="709" w:type="dxa"/>
          </w:tcPr>
          <w:p w:rsidR="00E13059" w:rsidRDefault="00E13059" w:rsidP="009061C3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5D2A" w:rsidRDefault="00415D2A" w:rsidP="009061C3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A" w:rsidRDefault="00415D2A" w:rsidP="009061C3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A" w:rsidRPr="00415D2A" w:rsidRDefault="00415D2A" w:rsidP="009061C3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415D2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13059" w:rsidRDefault="00E13059" w:rsidP="00257816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Спеціалізована служба охорони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публічного (</w:t>
            </w: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>громадського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5D2A" w:rsidRPr="00415D2A" w:rsidRDefault="00415D2A" w:rsidP="00257816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D2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    2</w:t>
            </w:r>
          </w:p>
        </w:tc>
        <w:tc>
          <w:tcPr>
            <w:tcW w:w="2835" w:type="dxa"/>
          </w:tcPr>
          <w:p w:rsidR="00E13059" w:rsidRDefault="00E13059" w:rsidP="00B86041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Головне управління Національної поліції 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Івано-Франківській області</w:t>
            </w:r>
          </w:p>
          <w:p w:rsidR="00415D2A" w:rsidRPr="00415D2A" w:rsidRDefault="00415D2A" w:rsidP="00B86041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15D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                 3</w:t>
            </w:r>
          </w:p>
        </w:tc>
        <w:tc>
          <w:tcPr>
            <w:tcW w:w="2977" w:type="dxa"/>
          </w:tcPr>
          <w:p w:rsidR="00E13059" w:rsidRDefault="00E13059" w:rsidP="00415D2A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r w:rsidRPr="00274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озташовані на території Івано-Франківської област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охоронні підрозділи, </w:t>
            </w:r>
          </w:p>
          <w:p w:rsidR="00415D2A" w:rsidRPr="00415D2A" w:rsidRDefault="00415D2A" w:rsidP="00415D2A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</w:t>
            </w:r>
            <w:r w:rsidRPr="00415D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13059" w:rsidRDefault="00E13059" w:rsidP="00415D2A">
            <w:pPr>
              <w:pStyle w:val="a7"/>
              <w:spacing w:before="60"/>
              <w:ind w:left="-60" w:right="-4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Заступник начальника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Головного управління </w:t>
            </w:r>
          </w:p>
          <w:p w:rsidR="00415D2A" w:rsidRPr="00415D2A" w:rsidRDefault="00415D2A" w:rsidP="00415D2A">
            <w:pPr>
              <w:pStyle w:val="a7"/>
              <w:spacing w:before="60"/>
              <w:ind w:left="-60" w:right="-44" w:firstLine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</w:t>
            </w:r>
            <w:r w:rsidRPr="00415D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257816" w:rsidRDefault="00E13059" w:rsidP="00907687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Начальник управління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превентивної діяльності Головного управління Національної поліції 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  <w:p w:rsidR="00E13059" w:rsidRPr="00415D2A" w:rsidRDefault="00415D2A" w:rsidP="00907687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 </w:t>
            </w:r>
            <w:r w:rsidRPr="00415D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</w:tr>
      <w:tr w:rsidR="00257816" w:rsidRPr="00D32D44" w:rsidTr="00D55E09">
        <w:tc>
          <w:tcPr>
            <w:tcW w:w="709" w:type="dxa"/>
          </w:tcPr>
          <w:p w:rsidR="00257816" w:rsidRDefault="00257816" w:rsidP="009061C3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57816" w:rsidRPr="00D32D44" w:rsidRDefault="00257816" w:rsidP="00434BB1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2835" w:type="dxa"/>
          </w:tcPr>
          <w:p w:rsidR="00257816" w:rsidRDefault="00257816" w:rsidP="00B86041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7816" w:rsidRDefault="00415D2A" w:rsidP="00907687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служби, суб’єкти господарювання</w:t>
            </w:r>
          </w:p>
        </w:tc>
        <w:tc>
          <w:tcPr>
            <w:tcW w:w="2268" w:type="dxa"/>
          </w:tcPr>
          <w:p w:rsidR="00257816" w:rsidRPr="00D32D44" w:rsidRDefault="00415D2A" w:rsidP="00855E64">
            <w:pPr>
              <w:pStyle w:val="a7"/>
              <w:spacing w:before="60"/>
              <w:ind w:left="-60" w:right="-4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Національної поліції 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Івано-Франківській 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області</w:t>
            </w:r>
          </w:p>
        </w:tc>
        <w:tc>
          <w:tcPr>
            <w:tcW w:w="3119" w:type="dxa"/>
          </w:tcPr>
          <w:p w:rsidR="00257816" w:rsidRPr="00D32D44" w:rsidRDefault="00415D2A" w:rsidP="00907687">
            <w:pPr>
              <w:pStyle w:val="a7"/>
              <w:spacing w:before="6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Івано-Франківській 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області</w:t>
            </w:r>
          </w:p>
        </w:tc>
      </w:tr>
      <w:tr w:rsidR="00E13059" w:rsidRPr="00D32D44" w:rsidTr="00D55E09">
        <w:tc>
          <w:tcPr>
            <w:tcW w:w="709" w:type="dxa"/>
          </w:tcPr>
          <w:p w:rsidR="00E13059" w:rsidRPr="004E7AAC" w:rsidRDefault="00E13059" w:rsidP="00855E64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13059" w:rsidRPr="004E7AAC" w:rsidRDefault="00E13059" w:rsidP="00855E64">
            <w:pPr>
              <w:pStyle w:val="a7"/>
              <w:spacing w:before="60" w:line="228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 xml:space="preserve">Спеціалізована служба зв’язку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D32D44">
              <w:rPr>
                <w:rFonts w:ascii="Times New Roman" w:hAnsi="Times New Roman" w:cs="Times New Roman"/>
                <w:sz w:val="28"/>
                <w:szCs w:val="28"/>
              </w:rPr>
              <w:t xml:space="preserve"> оповіщення</w:t>
            </w:r>
          </w:p>
        </w:tc>
        <w:tc>
          <w:tcPr>
            <w:tcW w:w="2835" w:type="dxa"/>
          </w:tcPr>
          <w:p w:rsidR="00E13059" w:rsidRPr="004E7AAC" w:rsidRDefault="00E13059" w:rsidP="00855E64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Управління з питань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цивільного захисту Івано-Франківської 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облдержадміністрації</w:t>
            </w:r>
          </w:p>
        </w:tc>
        <w:tc>
          <w:tcPr>
            <w:tcW w:w="2977" w:type="dxa"/>
          </w:tcPr>
          <w:p w:rsidR="00E13059" w:rsidRPr="004E7AAC" w:rsidRDefault="00E13059" w:rsidP="00855E64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Державної служби спеціального зв’язку та захисту інформації</w:t>
            </w:r>
            <w:r>
              <w:t xml:space="preserve"> </w:t>
            </w:r>
            <w:r w:rsidRPr="00B86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 в Івано-Франківській області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Головне 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управління ДСНС України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Івано-Франківській 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області, регіональні</w:t>
            </w:r>
            <w:r w:rsidR="00855E64"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телерадіокомпанії, оператори і провайдери телекомунікацій</w:t>
            </w:r>
          </w:p>
        </w:tc>
        <w:tc>
          <w:tcPr>
            <w:tcW w:w="2268" w:type="dxa"/>
          </w:tcPr>
          <w:p w:rsidR="00E13059" w:rsidRPr="004E7AAC" w:rsidRDefault="00E13059" w:rsidP="00855E64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управління з питань з питань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цивільного захисту Івано-Франківської </w:t>
            </w:r>
            <w:proofErr w:type="spellStart"/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облдержадмі</w:t>
            </w:r>
            <w:r w:rsidR="00B0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2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ністрації</w:t>
            </w:r>
            <w:proofErr w:type="spellEnd"/>
          </w:p>
        </w:tc>
        <w:tc>
          <w:tcPr>
            <w:tcW w:w="3119" w:type="dxa"/>
          </w:tcPr>
          <w:p w:rsidR="00E13059" w:rsidRPr="004E7AAC" w:rsidRDefault="00E13059" w:rsidP="00855E64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</w:t>
            </w:r>
            <w:r w:rsidRPr="004233D1">
              <w:rPr>
                <w:rFonts w:ascii="Times New Roman" w:hAnsi="Times New Roman" w:cs="Times New Roman"/>
                <w:sz w:val="28"/>
                <w:szCs w:val="28"/>
              </w:rPr>
              <w:t>Державної служби спеціального зв’язку та захисту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України в Івано-Франківській області;</w:t>
            </w:r>
            <w:r w:rsidRPr="0042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E5A35">
              <w:rPr>
                <w:rFonts w:ascii="Times New Roman" w:hAnsi="Times New Roman" w:cs="Times New Roman"/>
                <w:sz w:val="28"/>
                <w:szCs w:val="28"/>
              </w:rPr>
              <w:t>аступник начальника Головного управління ДСНС України в Івано-Франківській області</w:t>
            </w:r>
          </w:p>
        </w:tc>
      </w:tr>
    </w:tbl>
    <w:p w:rsidR="004E7AAC" w:rsidRDefault="004E7AAC" w:rsidP="004233D1">
      <w:pPr>
        <w:jc w:val="both"/>
        <w:rPr>
          <w:b/>
          <w:sz w:val="28"/>
          <w:szCs w:val="28"/>
        </w:rPr>
      </w:pPr>
    </w:p>
    <w:p w:rsidR="004233D1" w:rsidRDefault="00765C71" w:rsidP="004E7AAC">
      <w:pPr>
        <w:ind w:left="426"/>
        <w:jc w:val="both"/>
        <w:rPr>
          <w:b/>
          <w:sz w:val="28"/>
          <w:szCs w:val="28"/>
        </w:rPr>
      </w:pPr>
      <w:r w:rsidRPr="00DE13F9">
        <w:rPr>
          <w:b/>
          <w:sz w:val="28"/>
          <w:szCs w:val="28"/>
        </w:rPr>
        <w:t xml:space="preserve">Начальник управління з питань </w:t>
      </w:r>
      <w:r w:rsidR="004233D1">
        <w:rPr>
          <w:b/>
          <w:sz w:val="28"/>
          <w:szCs w:val="28"/>
        </w:rPr>
        <w:t>цивільного захисту</w:t>
      </w:r>
    </w:p>
    <w:p w:rsidR="00765C71" w:rsidRDefault="004233D1" w:rsidP="004E7AAC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</w:t>
      </w:r>
      <w:r w:rsidR="00765C71" w:rsidRPr="00DE13F9">
        <w:rPr>
          <w:b/>
          <w:sz w:val="28"/>
          <w:szCs w:val="28"/>
        </w:rPr>
        <w:t xml:space="preserve"> облдержадміністрації</w:t>
      </w:r>
      <w:r w:rsidR="00765C71" w:rsidRPr="00DE13F9">
        <w:rPr>
          <w:b/>
          <w:sz w:val="28"/>
          <w:szCs w:val="28"/>
        </w:rPr>
        <w:tab/>
      </w:r>
      <w:r w:rsidR="00765C71" w:rsidRPr="00DE13F9">
        <w:rPr>
          <w:b/>
          <w:sz w:val="28"/>
          <w:szCs w:val="28"/>
        </w:rPr>
        <w:tab/>
      </w:r>
      <w:r w:rsidR="00765C71" w:rsidRPr="00DE13F9">
        <w:rPr>
          <w:b/>
          <w:sz w:val="28"/>
          <w:szCs w:val="28"/>
        </w:rPr>
        <w:tab/>
      </w:r>
      <w:r w:rsidR="00765C71" w:rsidRPr="00DE13F9">
        <w:rPr>
          <w:b/>
          <w:sz w:val="28"/>
          <w:szCs w:val="28"/>
        </w:rPr>
        <w:tab/>
      </w:r>
      <w:r w:rsidR="00765C71" w:rsidRPr="00DE13F9">
        <w:rPr>
          <w:b/>
          <w:sz w:val="28"/>
          <w:szCs w:val="28"/>
        </w:rPr>
        <w:tab/>
      </w:r>
      <w:r w:rsidR="00765C71" w:rsidRPr="00DE13F9">
        <w:rPr>
          <w:b/>
          <w:sz w:val="28"/>
          <w:szCs w:val="28"/>
        </w:rPr>
        <w:tab/>
      </w:r>
      <w:r w:rsidR="00765C71" w:rsidRPr="00DE13F9">
        <w:rPr>
          <w:b/>
          <w:sz w:val="28"/>
          <w:szCs w:val="28"/>
        </w:rPr>
        <w:tab/>
        <w:t>Володимир С</w:t>
      </w:r>
      <w:r>
        <w:rPr>
          <w:b/>
          <w:sz w:val="28"/>
          <w:szCs w:val="28"/>
        </w:rPr>
        <w:t>ТЕБНИЦЬКИЙ</w:t>
      </w:r>
    </w:p>
    <w:p w:rsidR="002F73CE" w:rsidRDefault="002F73CE" w:rsidP="004233D1">
      <w:pPr>
        <w:jc w:val="both"/>
        <w:rPr>
          <w:b/>
          <w:sz w:val="28"/>
          <w:szCs w:val="28"/>
        </w:rPr>
      </w:pPr>
    </w:p>
    <w:p w:rsidR="002F73CE" w:rsidRDefault="002F73CE" w:rsidP="004233D1">
      <w:pPr>
        <w:jc w:val="both"/>
        <w:rPr>
          <w:b/>
          <w:sz w:val="28"/>
          <w:szCs w:val="28"/>
        </w:rPr>
      </w:pPr>
    </w:p>
    <w:p w:rsidR="002F73CE" w:rsidRDefault="002F73CE" w:rsidP="004233D1">
      <w:pPr>
        <w:jc w:val="both"/>
        <w:rPr>
          <w:b/>
          <w:sz w:val="28"/>
          <w:szCs w:val="28"/>
        </w:rPr>
      </w:pPr>
    </w:p>
    <w:p w:rsidR="002F73CE" w:rsidRDefault="002F73CE" w:rsidP="004233D1">
      <w:pPr>
        <w:jc w:val="both"/>
        <w:rPr>
          <w:b/>
          <w:sz w:val="28"/>
          <w:szCs w:val="28"/>
        </w:rPr>
      </w:pPr>
    </w:p>
    <w:p w:rsidR="002F73CE" w:rsidRDefault="002F73CE" w:rsidP="004233D1">
      <w:pPr>
        <w:jc w:val="both"/>
        <w:rPr>
          <w:b/>
          <w:sz w:val="28"/>
          <w:szCs w:val="28"/>
        </w:rPr>
      </w:pPr>
    </w:p>
    <w:p w:rsidR="002F73CE" w:rsidRPr="00DE13F9" w:rsidRDefault="002F73CE" w:rsidP="004E7AAC">
      <w:pPr>
        <w:autoSpaceDE w:val="0"/>
        <w:autoSpaceDN w:val="0"/>
        <w:ind w:left="993"/>
        <w:rPr>
          <w:b/>
          <w:sz w:val="28"/>
          <w:szCs w:val="28"/>
        </w:rPr>
      </w:pPr>
      <w:bookmarkStart w:id="0" w:name="_GoBack"/>
      <w:bookmarkEnd w:id="0"/>
    </w:p>
    <w:sectPr w:rsidR="002F73CE" w:rsidRPr="00DE13F9" w:rsidSect="00D55E09">
      <w:headerReference w:type="default" r:id="rId8"/>
      <w:pgSz w:w="16838" w:h="11906" w:orient="landscape"/>
      <w:pgMar w:top="1985" w:right="964" w:bottom="851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3C" w:rsidRPr="00315897" w:rsidRDefault="00D6563C" w:rsidP="00315897">
      <w:pPr>
        <w:pStyle w:val="a7"/>
        <w:spacing w:before="0"/>
        <w:rPr>
          <w:rFonts w:ascii="Times New Roman" w:hAnsi="Times New Roman" w:cs="Times New Roman"/>
          <w:sz w:val="24"/>
          <w:szCs w:val="24"/>
          <w:lang w:eastAsia="uk-UA"/>
        </w:rPr>
      </w:pPr>
      <w:r>
        <w:separator/>
      </w:r>
    </w:p>
  </w:endnote>
  <w:endnote w:type="continuationSeparator" w:id="0">
    <w:p w:rsidR="00D6563C" w:rsidRPr="00315897" w:rsidRDefault="00D6563C" w:rsidP="00315897">
      <w:pPr>
        <w:pStyle w:val="a7"/>
        <w:spacing w:before="0"/>
        <w:rPr>
          <w:rFonts w:ascii="Times New Roman" w:hAnsi="Times New Roman" w:cs="Times New Roman"/>
          <w:sz w:val="24"/>
          <w:szCs w:val="24"/>
          <w:lang w:eastAsia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3C" w:rsidRPr="00315897" w:rsidRDefault="00D6563C" w:rsidP="00315897">
      <w:pPr>
        <w:pStyle w:val="a7"/>
        <w:spacing w:before="0"/>
        <w:rPr>
          <w:rFonts w:ascii="Times New Roman" w:hAnsi="Times New Roman" w:cs="Times New Roman"/>
          <w:sz w:val="24"/>
          <w:szCs w:val="24"/>
          <w:lang w:eastAsia="uk-UA"/>
        </w:rPr>
      </w:pPr>
      <w:r>
        <w:separator/>
      </w:r>
    </w:p>
  </w:footnote>
  <w:footnote w:type="continuationSeparator" w:id="0">
    <w:p w:rsidR="00D6563C" w:rsidRPr="00315897" w:rsidRDefault="00D6563C" w:rsidP="00315897">
      <w:pPr>
        <w:pStyle w:val="a7"/>
        <w:spacing w:before="0"/>
        <w:rPr>
          <w:rFonts w:ascii="Times New Roman" w:hAnsi="Times New Roman" w:cs="Times New Roman"/>
          <w:sz w:val="24"/>
          <w:szCs w:val="24"/>
          <w:lang w:eastAsia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03" w:rsidRDefault="00676703" w:rsidP="00DE63C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566FE"/>
    <w:multiLevelType w:val="hybridMultilevel"/>
    <w:tmpl w:val="87DC7A7A"/>
    <w:lvl w:ilvl="0" w:tplc="BF4EAC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4B5"/>
    <w:rsid w:val="000461B5"/>
    <w:rsid w:val="001042AF"/>
    <w:rsid w:val="00111942"/>
    <w:rsid w:val="00123E62"/>
    <w:rsid w:val="00134ED6"/>
    <w:rsid w:val="00156B61"/>
    <w:rsid w:val="001626A1"/>
    <w:rsid w:val="001701AD"/>
    <w:rsid w:val="001761C7"/>
    <w:rsid w:val="00176BE4"/>
    <w:rsid w:val="00183120"/>
    <w:rsid w:val="00192B52"/>
    <w:rsid w:val="001B75BE"/>
    <w:rsid w:val="001C6E15"/>
    <w:rsid w:val="001C7462"/>
    <w:rsid w:val="001E736A"/>
    <w:rsid w:val="00207AA8"/>
    <w:rsid w:val="00224164"/>
    <w:rsid w:val="00230BE3"/>
    <w:rsid w:val="002421CE"/>
    <w:rsid w:val="00247226"/>
    <w:rsid w:val="00257816"/>
    <w:rsid w:val="002578C6"/>
    <w:rsid w:val="002743F9"/>
    <w:rsid w:val="00274481"/>
    <w:rsid w:val="00283977"/>
    <w:rsid w:val="00286782"/>
    <w:rsid w:val="002A3265"/>
    <w:rsid w:val="002A333B"/>
    <w:rsid w:val="002A5729"/>
    <w:rsid w:val="002A7EA7"/>
    <w:rsid w:val="002B7CB8"/>
    <w:rsid w:val="002B7D7E"/>
    <w:rsid w:val="002C23B9"/>
    <w:rsid w:val="002D2413"/>
    <w:rsid w:val="002E2E10"/>
    <w:rsid w:val="002E3B39"/>
    <w:rsid w:val="002E59D1"/>
    <w:rsid w:val="002E79E8"/>
    <w:rsid w:val="002F1425"/>
    <w:rsid w:val="002F18BA"/>
    <w:rsid w:val="002F2A36"/>
    <w:rsid w:val="002F73CE"/>
    <w:rsid w:val="00307E55"/>
    <w:rsid w:val="00315897"/>
    <w:rsid w:val="00321572"/>
    <w:rsid w:val="003221E6"/>
    <w:rsid w:val="00326B19"/>
    <w:rsid w:val="00344513"/>
    <w:rsid w:val="003474AA"/>
    <w:rsid w:val="00360FB5"/>
    <w:rsid w:val="003656BE"/>
    <w:rsid w:val="00380176"/>
    <w:rsid w:val="00392640"/>
    <w:rsid w:val="003A1028"/>
    <w:rsid w:val="003B6233"/>
    <w:rsid w:val="00400D0E"/>
    <w:rsid w:val="004070BB"/>
    <w:rsid w:val="00415D2A"/>
    <w:rsid w:val="00416730"/>
    <w:rsid w:val="00420E3A"/>
    <w:rsid w:val="004233D1"/>
    <w:rsid w:val="00434BB1"/>
    <w:rsid w:val="00434E9C"/>
    <w:rsid w:val="004413E4"/>
    <w:rsid w:val="0047424D"/>
    <w:rsid w:val="00483860"/>
    <w:rsid w:val="004A49BA"/>
    <w:rsid w:val="004B3B5C"/>
    <w:rsid w:val="004C09B6"/>
    <w:rsid w:val="004C6397"/>
    <w:rsid w:val="004D19CE"/>
    <w:rsid w:val="004E7AAC"/>
    <w:rsid w:val="004F5961"/>
    <w:rsid w:val="00503D3C"/>
    <w:rsid w:val="005159FE"/>
    <w:rsid w:val="0053639A"/>
    <w:rsid w:val="00541DCD"/>
    <w:rsid w:val="00552B80"/>
    <w:rsid w:val="00572396"/>
    <w:rsid w:val="005B33FB"/>
    <w:rsid w:val="005B51CB"/>
    <w:rsid w:val="005C3EC9"/>
    <w:rsid w:val="005C526C"/>
    <w:rsid w:val="005D0D02"/>
    <w:rsid w:val="005E6275"/>
    <w:rsid w:val="005F7CAB"/>
    <w:rsid w:val="00611409"/>
    <w:rsid w:val="00615BF7"/>
    <w:rsid w:val="00623293"/>
    <w:rsid w:val="00636788"/>
    <w:rsid w:val="006376AE"/>
    <w:rsid w:val="0064316D"/>
    <w:rsid w:val="00643B92"/>
    <w:rsid w:val="00655606"/>
    <w:rsid w:val="00671BA6"/>
    <w:rsid w:val="00676703"/>
    <w:rsid w:val="006878FD"/>
    <w:rsid w:val="006B5674"/>
    <w:rsid w:val="006C092E"/>
    <w:rsid w:val="006C70B6"/>
    <w:rsid w:val="006D5BAB"/>
    <w:rsid w:val="006D6E28"/>
    <w:rsid w:val="006E528B"/>
    <w:rsid w:val="00701FFB"/>
    <w:rsid w:val="007023AA"/>
    <w:rsid w:val="00702A14"/>
    <w:rsid w:val="00723F09"/>
    <w:rsid w:val="0072733E"/>
    <w:rsid w:val="00754645"/>
    <w:rsid w:val="00754F7E"/>
    <w:rsid w:val="00762622"/>
    <w:rsid w:val="00765C71"/>
    <w:rsid w:val="007802E6"/>
    <w:rsid w:val="00783E94"/>
    <w:rsid w:val="007954FE"/>
    <w:rsid w:val="007A7648"/>
    <w:rsid w:val="007B33BC"/>
    <w:rsid w:val="008115B7"/>
    <w:rsid w:val="00827A3E"/>
    <w:rsid w:val="00830D83"/>
    <w:rsid w:val="0084411F"/>
    <w:rsid w:val="008458D1"/>
    <w:rsid w:val="00855E64"/>
    <w:rsid w:val="008572AA"/>
    <w:rsid w:val="00876CF1"/>
    <w:rsid w:val="0088212F"/>
    <w:rsid w:val="008976D3"/>
    <w:rsid w:val="008A5DC8"/>
    <w:rsid w:val="008B25F2"/>
    <w:rsid w:val="008B47EA"/>
    <w:rsid w:val="008C1792"/>
    <w:rsid w:val="008C4617"/>
    <w:rsid w:val="008C4AF7"/>
    <w:rsid w:val="008D0F7C"/>
    <w:rsid w:val="00900C47"/>
    <w:rsid w:val="009061C3"/>
    <w:rsid w:val="00907687"/>
    <w:rsid w:val="009103F9"/>
    <w:rsid w:val="00924750"/>
    <w:rsid w:val="00927D21"/>
    <w:rsid w:val="009345F3"/>
    <w:rsid w:val="0094239E"/>
    <w:rsid w:val="0094504F"/>
    <w:rsid w:val="00950781"/>
    <w:rsid w:val="00951875"/>
    <w:rsid w:val="00962557"/>
    <w:rsid w:val="009676FE"/>
    <w:rsid w:val="00972C0B"/>
    <w:rsid w:val="00975254"/>
    <w:rsid w:val="0099057D"/>
    <w:rsid w:val="00991FEB"/>
    <w:rsid w:val="009A13AD"/>
    <w:rsid w:val="009B6864"/>
    <w:rsid w:val="009C74A6"/>
    <w:rsid w:val="00A021BC"/>
    <w:rsid w:val="00A02F16"/>
    <w:rsid w:val="00A05049"/>
    <w:rsid w:val="00A222A2"/>
    <w:rsid w:val="00A33630"/>
    <w:rsid w:val="00A3494C"/>
    <w:rsid w:val="00A36C30"/>
    <w:rsid w:val="00A467DC"/>
    <w:rsid w:val="00A708F6"/>
    <w:rsid w:val="00A71234"/>
    <w:rsid w:val="00A72A0C"/>
    <w:rsid w:val="00A72B89"/>
    <w:rsid w:val="00A80A3E"/>
    <w:rsid w:val="00AA7A6B"/>
    <w:rsid w:val="00AB33EE"/>
    <w:rsid w:val="00AB4C07"/>
    <w:rsid w:val="00AC5DCC"/>
    <w:rsid w:val="00AD09D6"/>
    <w:rsid w:val="00AE2000"/>
    <w:rsid w:val="00AE24B5"/>
    <w:rsid w:val="00AF4AB5"/>
    <w:rsid w:val="00B020F8"/>
    <w:rsid w:val="00B04B08"/>
    <w:rsid w:val="00B36770"/>
    <w:rsid w:val="00B37B28"/>
    <w:rsid w:val="00B40F79"/>
    <w:rsid w:val="00B42DF2"/>
    <w:rsid w:val="00B54A8E"/>
    <w:rsid w:val="00B73EC8"/>
    <w:rsid w:val="00B81E1D"/>
    <w:rsid w:val="00B840F6"/>
    <w:rsid w:val="00B86041"/>
    <w:rsid w:val="00B93B3E"/>
    <w:rsid w:val="00B956EA"/>
    <w:rsid w:val="00BA37E7"/>
    <w:rsid w:val="00BA4A9D"/>
    <w:rsid w:val="00BA7470"/>
    <w:rsid w:val="00BB0B69"/>
    <w:rsid w:val="00BF4F9A"/>
    <w:rsid w:val="00C33F3D"/>
    <w:rsid w:val="00C443CD"/>
    <w:rsid w:val="00C55823"/>
    <w:rsid w:val="00C74F34"/>
    <w:rsid w:val="00C844E8"/>
    <w:rsid w:val="00C95276"/>
    <w:rsid w:val="00CB22FE"/>
    <w:rsid w:val="00CB59FB"/>
    <w:rsid w:val="00CC358E"/>
    <w:rsid w:val="00CD1F75"/>
    <w:rsid w:val="00CD59A9"/>
    <w:rsid w:val="00CD5D6E"/>
    <w:rsid w:val="00CE5A35"/>
    <w:rsid w:val="00CF010C"/>
    <w:rsid w:val="00CF1711"/>
    <w:rsid w:val="00D224D6"/>
    <w:rsid w:val="00D32D44"/>
    <w:rsid w:val="00D55E09"/>
    <w:rsid w:val="00D579B8"/>
    <w:rsid w:val="00D61A41"/>
    <w:rsid w:val="00D6563C"/>
    <w:rsid w:val="00D70E18"/>
    <w:rsid w:val="00D90488"/>
    <w:rsid w:val="00DA7B40"/>
    <w:rsid w:val="00DB3D59"/>
    <w:rsid w:val="00DE13F9"/>
    <w:rsid w:val="00DE4306"/>
    <w:rsid w:val="00DE48B4"/>
    <w:rsid w:val="00DE63C5"/>
    <w:rsid w:val="00DF194C"/>
    <w:rsid w:val="00DF3924"/>
    <w:rsid w:val="00DF4D5C"/>
    <w:rsid w:val="00E01823"/>
    <w:rsid w:val="00E13059"/>
    <w:rsid w:val="00E358D3"/>
    <w:rsid w:val="00E517EE"/>
    <w:rsid w:val="00E60AC5"/>
    <w:rsid w:val="00E6520D"/>
    <w:rsid w:val="00E67ECB"/>
    <w:rsid w:val="00E907B7"/>
    <w:rsid w:val="00E91D06"/>
    <w:rsid w:val="00E9260D"/>
    <w:rsid w:val="00E92615"/>
    <w:rsid w:val="00E934CA"/>
    <w:rsid w:val="00E94B2C"/>
    <w:rsid w:val="00EA0181"/>
    <w:rsid w:val="00EA56D6"/>
    <w:rsid w:val="00EB4FCF"/>
    <w:rsid w:val="00EC1571"/>
    <w:rsid w:val="00F015F8"/>
    <w:rsid w:val="00F14AB0"/>
    <w:rsid w:val="00F570F9"/>
    <w:rsid w:val="00F80FAB"/>
    <w:rsid w:val="00F81B53"/>
    <w:rsid w:val="00FB5374"/>
    <w:rsid w:val="00FD5C3D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1E20A8"/>
  <w15:chartTrackingRefBased/>
  <w15:docId w15:val="{558EBBAC-A1EE-47DE-BF5E-CE0B4681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5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E13F9"/>
    <w:pPr>
      <w:keepNext/>
      <w:jc w:val="center"/>
      <w:outlineLvl w:val="1"/>
    </w:pPr>
    <w:rPr>
      <w:b/>
      <w:bCs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2F18BA"/>
    <w:pPr>
      <w:keepNext/>
      <w:keepLines/>
      <w:suppressAutoHyphens/>
      <w:spacing w:after="240"/>
      <w:ind w:left="3969"/>
      <w:jc w:val="center"/>
    </w:pPr>
    <w:rPr>
      <w:rFonts w:ascii="Antiqua" w:hAnsi="Antiqua" w:cs="Antiqua"/>
      <w:sz w:val="26"/>
      <w:szCs w:val="20"/>
      <w:lang w:eastAsia="zh-CN"/>
    </w:rPr>
  </w:style>
  <w:style w:type="paragraph" w:customStyle="1" w:styleId="a3">
    <w:name w:val="Назва документа"/>
    <w:basedOn w:val="a"/>
    <w:next w:val="a"/>
    <w:rsid w:val="002F18BA"/>
    <w:pPr>
      <w:keepNext/>
      <w:keepLines/>
      <w:suppressAutoHyphens/>
      <w:spacing w:before="240" w:after="240"/>
      <w:jc w:val="center"/>
    </w:pPr>
    <w:rPr>
      <w:rFonts w:ascii="Antiqua" w:hAnsi="Antiqua" w:cs="Antiqua"/>
      <w:b/>
      <w:sz w:val="26"/>
      <w:szCs w:val="20"/>
      <w:lang w:eastAsia="zh-CN"/>
    </w:rPr>
  </w:style>
  <w:style w:type="table" w:styleId="a4">
    <w:name w:val="Table Grid"/>
    <w:basedOn w:val="a1"/>
    <w:rsid w:val="002F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аголовок"/>
    <w:basedOn w:val="a"/>
    <w:next w:val="a6"/>
    <w:rsid w:val="002F18BA"/>
    <w:pPr>
      <w:keepNext/>
      <w:suppressAutoHyphens/>
      <w:spacing w:before="240" w:after="120"/>
    </w:pPr>
    <w:rPr>
      <w:rFonts w:ascii="Arial" w:eastAsia="AR PL UMing HK" w:hAnsi="Arial" w:cs="Lohit Devanagari"/>
      <w:sz w:val="28"/>
      <w:szCs w:val="28"/>
      <w:lang w:eastAsia="zh-CN"/>
    </w:rPr>
  </w:style>
  <w:style w:type="paragraph" w:customStyle="1" w:styleId="a7">
    <w:name w:val="Нормальний текст"/>
    <w:basedOn w:val="a"/>
    <w:rsid w:val="002F18BA"/>
    <w:pPr>
      <w:suppressAutoHyphens/>
      <w:spacing w:before="120"/>
      <w:ind w:firstLine="567"/>
    </w:pPr>
    <w:rPr>
      <w:rFonts w:ascii="Antiqua" w:hAnsi="Antiqua" w:cs="Antiqua"/>
      <w:sz w:val="26"/>
      <w:szCs w:val="20"/>
      <w:lang w:eastAsia="zh-CN"/>
    </w:rPr>
  </w:style>
  <w:style w:type="paragraph" w:styleId="a6">
    <w:name w:val="Body Text"/>
    <w:basedOn w:val="a"/>
    <w:rsid w:val="002F18BA"/>
    <w:pPr>
      <w:spacing w:after="120"/>
    </w:pPr>
  </w:style>
  <w:style w:type="paragraph" w:styleId="a8">
    <w:name w:val="Balloon Text"/>
    <w:basedOn w:val="a"/>
    <w:semiHidden/>
    <w:rsid w:val="00247226"/>
    <w:rPr>
      <w:rFonts w:ascii="Tahoma" w:hAnsi="Tahoma" w:cs="Tahoma"/>
      <w:sz w:val="16"/>
      <w:szCs w:val="16"/>
    </w:rPr>
  </w:style>
  <w:style w:type="character" w:styleId="a9">
    <w:name w:val="Hyperlink"/>
    <w:rsid w:val="00B840F6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643B92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rsid w:val="00643B92"/>
    <w:rPr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31589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rsid w:val="00315897"/>
    <w:rPr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unhideWhenUsed/>
    <w:rsid w:val="00315897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rsid w:val="00315897"/>
    <w:rPr>
      <w:sz w:val="24"/>
      <w:szCs w:val="24"/>
      <w:lang w:val="uk-UA" w:eastAsia="uk-UA"/>
    </w:rPr>
  </w:style>
  <w:style w:type="character" w:customStyle="1" w:styleId="20">
    <w:name w:val="Заголовок 2 Знак"/>
    <w:link w:val="2"/>
    <w:semiHidden/>
    <w:rsid w:val="00DE13F9"/>
    <w:rPr>
      <w:b/>
      <w:bCs/>
      <w:sz w:val="36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FF82-E253-4D9B-BDE5-2FE6EF21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5328</Words>
  <Characters>3037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uns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cp:lastModifiedBy>UID</cp:lastModifiedBy>
  <cp:revision>3</cp:revision>
  <cp:lastPrinted>2024-04-17T09:11:00Z</cp:lastPrinted>
  <dcterms:created xsi:type="dcterms:W3CDTF">2024-05-02T05:35:00Z</dcterms:created>
  <dcterms:modified xsi:type="dcterms:W3CDTF">2024-05-02T05:35:00Z</dcterms:modified>
</cp:coreProperties>
</file>