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D6" w:rsidRDefault="007B7FD6" w:rsidP="00E847F3">
      <w:pPr>
        <w:spacing w:line="340" w:lineRule="exact"/>
        <w:rPr>
          <w:b/>
        </w:rPr>
      </w:pPr>
    </w:p>
    <w:p w:rsidR="007B7FD6" w:rsidRPr="000205C8" w:rsidRDefault="007B7FD6" w:rsidP="007B7FD6">
      <w:pPr>
        <w:spacing w:line="340" w:lineRule="exact"/>
        <w:ind w:left="4678" w:firstLine="567"/>
        <w:rPr>
          <w:b/>
        </w:rPr>
      </w:pPr>
      <w:r w:rsidRPr="000205C8">
        <w:rPr>
          <w:b/>
        </w:rPr>
        <w:t>Додаток 2</w:t>
      </w:r>
    </w:p>
    <w:p w:rsidR="007B7FD6" w:rsidRPr="000205C8" w:rsidRDefault="007B7FD6" w:rsidP="007B7FD6">
      <w:pPr>
        <w:spacing w:line="340" w:lineRule="exact"/>
        <w:ind w:left="4678" w:firstLine="567"/>
        <w:rPr>
          <w:b/>
        </w:rPr>
      </w:pPr>
      <w:r w:rsidRPr="000205C8">
        <w:rPr>
          <w:b/>
        </w:rPr>
        <w:t xml:space="preserve">до розпорядження </w:t>
      </w:r>
    </w:p>
    <w:p w:rsidR="007B7FD6" w:rsidRDefault="007B7FD6" w:rsidP="007B7FD6">
      <w:pPr>
        <w:pStyle w:val="ac"/>
        <w:ind w:left="4678" w:firstLine="567"/>
        <w:jc w:val="left"/>
        <w:rPr>
          <w:szCs w:val="28"/>
        </w:rPr>
      </w:pPr>
      <w:r w:rsidRPr="0066704E">
        <w:rPr>
          <w:szCs w:val="28"/>
        </w:rPr>
        <w:t xml:space="preserve">Івано-Франківської </w:t>
      </w:r>
    </w:p>
    <w:p w:rsidR="007B7FD6" w:rsidRDefault="007B7FD6" w:rsidP="007B7FD6">
      <w:pPr>
        <w:pStyle w:val="ac"/>
        <w:ind w:left="4678" w:firstLine="567"/>
        <w:jc w:val="left"/>
        <w:rPr>
          <w:szCs w:val="28"/>
        </w:rPr>
      </w:pPr>
      <w:r w:rsidRPr="0066704E">
        <w:rPr>
          <w:szCs w:val="28"/>
        </w:rPr>
        <w:t xml:space="preserve">обласної </w:t>
      </w:r>
      <w:r>
        <w:rPr>
          <w:szCs w:val="28"/>
        </w:rPr>
        <w:t>державної</w:t>
      </w:r>
      <w:r w:rsidRPr="0066704E">
        <w:rPr>
          <w:szCs w:val="28"/>
        </w:rPr>
        <w:t xml:space="preserve"> </w:t>
      </w:r>
    </w:p>
    <w:p w:rsidR="007B7FD6" w:rsidRPr="0066704E" w:rsidRDefault="007B7FD6" w:rsidP="007B7FD6">
      <w:pPr>
        <w:pStyle w:val="ac"/>
        <w:ind w:left="4678" w:firstLine="567"/>
        <w:jc w:val="left"/>
        <w:rPr>
          <w:szCs w:val="28"/>
        </w:rPr>
      </w:pPr>
      <w:r w:rsidRPr="0066704E">
        <w:rPr>
          <w:szCs w:val="28"/>
        </w:rPr>
        <w:t>адміністрації</w:t>
      </w:r>
    </w:p>
    <w:p w:rsidR="007B7FD6" w:rsidRPr="000205C8" w:rsidRDefault="007B7FD6" w:rsidP="007B7FD6">
      <w:pPr>
        <w:ind w:left="4678" w:firstLine="567"/>
        <w:rPr>
          <w:b/>
        </w:rPr>
      </w:pPr>
      <w:r w:rsidRPr="000205C8">
        <w:rPr>
          <w:b/>
        </w:rPr>
        <w:t xml:space="preserve">від </w:t>
      </w:r>
      <w:r>
        <w:rPr>
          <w:b/>
        </w:rPr>
        <w:t>04</w:t>
      </w:r>
      <w:r w:rsidRPr="000205C8">
        <w:rPr>
          <w:b/>
        </w:rPr>
        <w:t>.0</w:t>
      </w:r>
      <w:r>
        <w:rPr>
          <w:b/>
        </w:rPr>
        <w:t>1</w:t>
      </w:r>
      <w:r w:rsidRPr="000205C8">
        <w:rPr>
          <w:b/>
        </w:rPr>
        <w:t>.2021 № 2</w:t>
      </w:r>
    </w:p>
    <w:p w:rsidR="007B7FD6" w:rsidRDefault="007B7FD6" w:rsidP="007B7FD6">
      <w:pPr>
        <w:ind w:left="4678" w:firstLine="567"/>
        <w:rPr>
          <w:b/>
        </w:rPr>
      </w:pPr>
    </w:p>
    <w:p w:rsidR="007B7FD6" w:rsidRPr="000205C8" w:rsidRDefault="007B7FD6" w:rsidP="007B7FD6">
      <w:pPr>
        <w:ind w:left="4678" w:firstLine="567"/>
        <w:rPr>
          <w:b/>
        </w:rPr>
      </w:pPr>
      <w:r w:rsidRPr="000205C8">
        <w:rPr>
          <w:b/>
        </w:rPr>
        <w:t xml:space="preserve">(в редакції розпорядження </w:t>
      </w:r>
    </w:p>
    <w:p w:rsidR="007B7FD6" w:rsidRPr="000205C8" w:rsidRDefault="007B7FD6" w:rsidP="007B7FD6">
      <w:pPr>
        <w:ind w:left="4678" w:firstLine="567"/>
        <w:rPr>
          <w:b/>
        </w:rPr>
      </w:pPr>
      <w:r w:rsidRPr="000205C8">
        <w:rPr>
          <w:b/>
        </w:rPr>
        <w:t>Івано-Франківської</w:t>
      </w:r>
    </w:p>
    <w:p w:rsidR="007B7FD6" w:rsidRDefault="007B7FD6" w:rsidP="007B7FD6">
      <w:pPr>
        <w:ind w:left="4678" w:firstLine="567"/>
        <w:rPr>
          <w:b/>
        </w:rPr>
      </w:pPr>
      <w:r>
        <w:rPr>
          <w:b/>
        </w:rPr>
        <w:t>о</w:t>
      </w:r>
      <w:r w:rsidRPr="000205C8">
        <w:rPr>
          <w:b/>
        </w:rPr>
        <w:t>бл</w:t>
      </w:r>
      <w:r>
        <w:rPr>
          <w:b/>
        </w:rPr>
        <w:t xml:space="preserve">асної військової </w:t>
      </w:r>
    </w:p>
    <w:p w:rsidR="007B7FD6" w:rsidRPr="000205C8" w:rsidRDefault="007B7FD6" w:rsidP="007B7FD6">
      <w:pPr>
        <w:ind w:left="4678" w:firstLine="567"/>
        <w:rPr>
          <w:b/>
        </w:rPr>
      </w:pPr>
      <w:r w:rsidRPr="000205C8">
        <w:rPr>
          <w:b/>
        </w:rPr>
        <w:t xml:space="preserve">адміністрації  </w:t>
      </w:r>
    </w:p>
    <w:p w:rsidR="007B7FD6" w:rsidRDefault="007B7FD6" w:rsidP="007B7FD6">
      <w:pPr>
        <w:pStyle w:val="ac"/>
        <w:ind w:left="4678" w:firstLine="567"/>
        <w:jc w:val="left"/>
        <w:rPr>
          <w:sz w:val="12"/>
          <w:szCs w:val="12"/>
        </w:rPr>
      </w:pPr>
      <w:r w:rsidRPr="00DE2528">
        <w:rPr>
          <w:rFonts w:eastAsia="Calibri"/>
          <w:bCs w:val="0"/>
          <w:szCs w:val="28"/>
          <w:lang w:eastAsia="en-US"/>
        </w:rPr>
        <w:t xml:space="preserve">від </w:t>
      </w:r>
      <w:r w:rsidR="00D82D2B" w:rsidRPr="00D82D2B">
        <w:rPr>
          <w:rFonts w:eastAsia="Calibri"/>
          <w:bCs w:val="0"/>
          <w:szCs w:val="28"/>
          <w:u w:val="single"/>
          <w:lang w:eastAsia="en-US"/>
        </w:rPr>
        <w:t>05.04.2024</w:t>
      </w:r>
      <w:r w:rsidRPr="00DE2528">
        <w:rPr>
          <w:rFonts w:eastAsia="Calibri"/>
          <w:bCs w:val="0"/>
          <w:szCs w:val="28"/>
          <w:lang w:eastAsia="en-US"/>
        </w:rPr>
        <w:t xml:space="preserve"> № </w:t>
      </w:r>
      <w:r w:rsidR="00D82D2B" w:rsidRPr="00D82D2B">
        <w:rPr>
          <w:rFonts w:eastAsia="Calibri"/>
          <w:bCs w:val="0"/>
          <w:szCs w:val="28"/>
          <w:u w:val="single"/>
          <w:lang w:eastAsia="en-US"/>
        </w:rPr>
        <w:t>155</w:t>
      </w:r>
      <w:r>
        <w:rPr>
          <w:rFonts w:eastAsia="Calibri"/>
          <w:bCs w:val="0"/>
          <w:szCs w:val="28"/>
          <w:lang w:eastAsia="en-US"/>
        </w:rPr>
        <w:t xml:space="preserve"> </w:t>
      </w:r>
      <w:r w:rsidRPr="00DE2528">
        <w:rPr>
          <w:rFonts w:eastAsia="Calibri"/>
          <w:bCs w:val="0"/>
          <w:szCs w:val="28"/>
          <w:lang w:eastAsia="en-US"/>
        </w:rPr>
        <w:t>)</w:t>
      </w:r>
    </w:p>
    <w:p w:rsidR="007B7FD6" w:rsidRDefault="007B7FD6" w:rsidP="007B7FD6">
      <w:pPr>
        <w:jc w:val="center"/>
        <w:rPr>
          <w:rStyle w:val="ab"/>
          <w:bCs w:val="0"/>
          <w:kern w:val="2"/>
        </w:rPr>
      </w:pPr>
    </w:p>
    <w:p w:rsidR="007B7FD6" w:rsidRPr="00665051" w:rsidRDefault="007B7FD6" w:rsidP="007B7FD6">
      <w:pPr>
        <w:jc w:val="center"/>
        <w:rPr>
          <w:rStyle w:val="ab"/>
          <w:bCs w:val="0"/>
          <w:kern w:val="2"/>
        </w:rPr>
      </w:pPr>
      <w:bookmarkStart w:id="0" w:name="_GoBack"/>
      <w:r w:rsidRPr="00665051">
        <w:rPr>
          <w:rStyle w:val="ab"/>
          <w:bCs w:val="0"/>
          <w:kern w:val="2"/>
        </w:rPr>
        <w:t>СКЛАД</w:t>
      </w:r>
    </w:p>
    <w:p w:rsidR="007B7FD6" w:rsidRDefault="007B7FD6" w:rsidP="007B7FD6">
      <w:pPr>
        <w:jc w:val="center"/>
        <w:rPr>
          <w:b/>
        </w:rPr>
      </w:pPr>
      <w:r w:rsidRPr="0010726D">
        <w:rPr>
          <w:b/>
        </w:rPr>
        <w:t>комісії з реорганізації</w:t>
      </w:r>
      <w:r>
        <w:rPr>
          <w:b/>
        </w:rPr>
        <w:t xml:space="preserve"> </w:t>
      </w:r>
      <w:proofErr w:type="spellStart"/>
      <w:r w:rsidRPr="0056080B">
        <w:rPr>
          <w:b/>
        </w:rPr>
        <w:t>Городенківської</w:t>
      </w:r>
      <w:proofErr w:type="spellEnd"/>
      <w:r w:rsidRPr="0056080B">
        <w:rPr>
          <w:b/>
        </w:rPr>
        <w:t xml:space="preserve">, </w:t>
      </w:r>
      <w:proofErr w:type="spellStart"/>
      <w:r w:rsidRPr="0056080B">
        <w:rPr>
          <w:b/>
        </w:rPr>
        <w:t>Снятинської</w:t>
      </w:r>
      <w:proofErr w:type="spellEnd"/>
    </w:p>
    <w:p w:rsidR="007B7FD6" w:rsidRDefault="007B7FD6" w:rsidP="007B7FD6">
      <w:pPr>
        <w:jc w:val="center"/>
        <w:rPr>
          <w:b/>
        </w:rPr>
      </w:pPr>
      <w:r w:rsidRPr="0010726D">
        <w:rPr>
          <w:b/>
        </w:rPr>
        <w:t>районних державних адміністрацій</w:t>
      </w:r>
      <w:r>
        <w:rPr>
          <w:b/>
        </w:rPr>
        <w:t xml:space="preserve"> шляхом їх приєднання до </w:t>
      </w:r>
      <w:r w:rsidRPr="0056080B">
        <w:rPr>
          <w:b/>
        </w:rPr>
        <w:t>Коломийської</w:t>
      </w:r>
      <w:r>
        <w:rPr>
          <w:b/>
        </w:rPr>
        <w:t xml:space="preserve"> </w:t>
      </w:r>
      <w:r w:rsidRPr="002D1A50">
        <w:rPr>
          <w:b/>
        </w:rPr>
        <w:t>районної державної адміністрації</w:t>
      </w:r>
    </w:p>
    <w:bookmarkEnd w:id="0"/>
    <w:p w:rsidR="007B7FD6" w:rsidRPr="0010726D" w:rsidRDefault="007B7FD6" w:rsidP="007B7FD6">
      <w:pPr>
        <w:jc w:val="center"/>
        <w:rPr>
          <w:b/>
        </w:rPr>
      </w:pPr>
      <w:r>
        <w:rPr>
          <w:b/>
        </w:rPr>
        <w:t>(далі – комісія)</w:t>
      </w:r>
    </w:p>
    <w:p w:rsidR="007B7FD6" w:rsidRPr="00665051" w:rsidRDefault="007B7FD6" w:rsidP="007B7FD6">
      <w:pPr>
        <w:jc w:val="center"/>
        <w:rPr>
          <w:b/>
          <w:kern w:val="2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1"/>
        <w:gridCol w:w="327"/>
        <w:gridCol w:w="5488"/>
      </w:tblGrid>
      <w:tr w:rsidR="007B7FD6" w:rsidRPr="008C0E09" w:rsidTr="004C2BC1">
        <w:tc>
          <w:tcPr>
            <w:tcW w:w="9356" w:type="dxa"/>
            <w:gridSpan w:val="3"/>
          </w:tcPr>
          <w:p w:rsidR="007B7FD6" w:rsidRPr="008C0E09" w:rsidRDefault="007B7FD6" w:rsidP="004C2BC1">
            <w:pPr>
              <w:jc w:val="center"/>
            </w:pPr>
            <w:r w:rsidRPr="006775B9">
              <w:rPr>
                <w:b/>
              </w:rPr>
              <w:t>Голова комісії:</w:t>
            </w:r>
          </w:p>
          <w:p w:rsidR="007B7FD6" w:rsidRDefault="007B7FD6" w:rsidP="004C2BC1"/>
        </w:tc>
      </w:tr>
      <w:tr w:rsidR="007B7FD6" w:rsidRPr="008C0E09" w:rsidTr="004C2BC1">
        <w:tc>
          <w:tcPr>
            <w:tcW w:w="3541" w:type="dxa"/>
          </w:tcPr>
          <w:p w:rsidR="007B7FD6" w:rsidRDefault="007B7FD6" w:rsidP="004C2BC1">
            <w:pPr>
              <w:rPr>
                <w:b/>
              </w:rPr>
            </w:pPr>
            <w:r>
              <w:rPr>
                <w:b/>
              </w:rPr>
              <w:t>ГЛУШКОВ</w:t>
            </w:r>
          </w:p>
          <w:p w:rsidR="007B7FD6" w:rsidRPr="008C0E09" w:rsidRDefault="007B7FD6" w:rsidP="004C2BC1">
            <w:pPr>
              <w:rPr>
                <w:b/>
              </w:rPr>
            </w:pPr>
            <w:r>
              <w:rPr>
                <w:b/>
              </w:rPr>
              <w:t>Любомир Олексійович</w:t>
            </w:r>
          </w:p>
        </w:tc>
        <w:tc>
          <w:tcPr>
            <w:tcW w:w="327" w:type="dxa"/>
          </w:tcPr>
          <w:p w:rsidR="007B7FD6" w:rsidRPr="008C0E09" w:rsidRDefault="007B7FD6" w:rsidP="004C2BC1">
            <w:r w:rsidRPr="008C0E09">
              <w:t>−</w:t>
            </w:r>
          </w:p>
        </w:tc>
        <w:tc>
          <w:tcPr>
            <w:tcW w:w="5488" w:type="dxa"/>
          </w:tcPr>
          <w:p w:rsidR="007B7FD6" w:rsidRDefault="007B7FD6" w:rsidP="004C2BC1">
            <w:r>
              <w:t xml:space="preserve">голова Коломийської районної </w:t>
            </w:r>
            <w:r w:rsidRPr="008C0E09">
              <w:t xml:space="preserve">державної </w:t>
            </w:r>
          </w:p>
          <w:p w:rsidR="007B7FD6" w:rsidRDefault="007B7FD6" w:rsidP="004C2BC1">
            <w:r w:rsidRPr="008C0E09">
              <w:t>адміністрації</w:t>
            </w:r>
            <w:r>
              <w:t xml:space="preserve"> – начальник Коломийської районної військової адміністрації</w:t>
            </w:r>
          </w:p>
          <w:p w:rsidR="007B7FD6" w:rsidRPr="008C0E09" w:rsidRDefault="007B7FD6" w:rsidP="004C2BC1"/>
        </w:tc>
      </w:tr>
      <w:tr w:rsidR="007B7FD6" w:rsidRPr="008C0E09" w:rsidTr="004C2BC1">
        <w:tc>
          <w:tcPr>
            <w:tcW w:w="9356" w:type="dxa"/>
            <w:gridSpan w:val="3"/>
          </w:tcPr>
          <w:p w:rsidR="007B7FD6" w:rsidRDefault="007B7FD6" w:rsidP="004C2BC1">
            <w:pPr>
              <w:jc w:val="center"/>
              <w:rPr>
                <w:b/>
              </w:rPr>
            </w:pPr>
            <w:r w:rsidRPr="006775B9">
              <w:rPr>
                <w:b/>
              </w:rPr>
              <w:t>Заступник голови комісії:</w:t>
            </w:r>
          </w:p>
          <w:p w:rsidR="007B7FD6" w:rsidRDefault="007B7FD6" w:rsidP="004C2BC1"/>
        </w:tc>
      </w:tr>
      <w:tr w:rsidR="007B7FD6" w:rsidRPr="008C0E09" w:rsidTr="004C2BC1">
        <w:tc>
          <w:tcPr>
            <w:tcW w:w="3541" w:type="dxa"/>
          </w:tcPr>
          <w:p w:rsidR="007B7FD6" w:rsidRPr="00C40C00" w:rsidRDefault="007B7FD6" w:rsidP="004C2BC1">
            <w:pPr>
              <w:rPr>
                <w:b/>
              </w:rPr>
            </w:pPr>
            <w:r w:rsidRPr="00C40C00">
              <w:rPr>
                <w:b/>
              </w:rPr>
              <w:t>МИХАЙЛИШИН</w:t>
            </w:r>
          </w:p>
          <w:p w:rsidR="007B7FD6" w:rsidRDefault="007B7FD6" w:rsidP="004C2BC1">
            <w:pPr>
              <w:rPr>
                <w:b/>
              </w:rPr>
            </w:pPr>
            <w:r w:rsidRPr="00C40C00">
              <w:rPr>
                <w:b/>
              </w:rPr>
              <w:t xml:space="preserve">Любов Іванівна </w:t>
            </w:r>
          </w:p>
        </w:tc>
        <w:tc>
          <w:tcPr>
            <w:tcW w:w="327" w:type="dxa"/>
          </w:tcPr>
          <w:p w:rsidR="007B7FD6" w:rsidRPr="008C0E09" w:rsidRDefault="007B7FD6" w:rsidP="004C2BC1">
            <w:r w:rsidRPr="008C0E09">
              <w:t>−</w:t>
            </w:r>
          </w:p>
        </w:tc>
        <w:tc>
          <w:tcPr>
            <w:tcW w:w="5488" w:type="dxa"/>
          </w:tcPr>
          <w:p w:rsidR="007B7FD6" w:rsidRDefault="007B7FD6" w:rsidP="004C2BC1">
            <w:r>
              <w:rPr>
                <w:color w:val="000000"/>
              </w:rPr>
              <w:t>перший заступник голови Коломийської районної державної адміністрації</w:t>
            </w:r>
            <w:r>
              <w:t xml:space="preserve"> </w:t>
            </w:r>
          </w:p>
          <w:p w:rsidR="007B7FD6" w:rsidRDefault="007B7FD6" w:rsidP="004C2BC1"/>
        </w:tc>
      </w:tr>
    </w:tbl>
    <w:p w:rsidR="007B7FD6" w:rsidRPr="008C0E09" w:rsidRDefault="007B7FD6" w:rsidP="007B7FD6">
      <w:pPr>
        <w:jc w:val="center"/>
        <w:rPr>
          <w:b/>
          <w:bCs/>
        </w:rPr>
      </w:pPr>
      <w:r w:rsidRPr="008C0E09">
        <w:rPr>
          <w:b/>
          <w:bCs/>
        </w:rPr>
        <w:t>Члени комісії:</w:t>
      </w:r>
    </w:p>
    <w:p w:rsidR="007B7FD6" w:rsidRDefault="007B7FD6" w:rsidP="007B7FD6"/>
    <w:tbl>
      <w:tblPr>
        <w:tblW w:w="9077" w:type="dxa"/>
        <w:tblInd w:w="-5" w:type="dxa"/>
        <w:tblLook w:val="01E0" w:firstRow="1" w:lastRow="1" w:firstColumn="1" w:lastColumn="1" w:noHBand="0" w:noVBand="0"/>
      </w:tblPr>
      <w:tblGrid>
        <w:gridCol w:w="3529"/>
        <w:gridCol w:w="454"/>
        <w:gridCol w:w="5094"/>
      </w:tblGrid>
      <w:tr w:rsidR="007B7FD6" w:rsidRPr="009B21F6" w:rsidTr="004C2BC1">
        <w:tc>
          <w:tcPr>
            <w:tcW w:w="3529" w:type="dxa"/>
          </w:tcPr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40C00">
              <w:rPr>
                <w:b/>
                <w:color w:val="000000"/>
              </w:rPr>
              <w:t>БЕРКЕЩУК</w:t>
            </w:r>
          </w:p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40C00">
              <w:rPr>
                <w:b/>
                <w:color w:val="000000"/>
              </w:rPr>
              <w:t>Михайло Михайлович</w:t>
            </w:r>
          </w:p>
        </w:tc>
        <w:tc>
          <w:tcPr>
            <w:tcW w:w="454" w:type="dxa"/>
            <w:shd w:val="clear" w:color="auto" w:fill="auto"/>
          </w:tcPr>
          <w:p w:rsidR="007B7FD6" w:rsidRDefault="007B7FD6" w:rsidP="004C2BC1">
            <w:r w:rsidRPr="009D7912">
              <w:t>−</w:t>
            </w:r>
          </w:p>
        </w:tc>
        <w:tc>
          <w:tcPr>
            <w:tcW w:w="5094" w:type="dxa"/>
            <w:shd w:val="clear" w:color="auto" w:fill="auto"/>
          </w:tcPr>
          <w:p w:rsidR="007B7FD6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керівник апарату Коломийської районної державної адміністрації</w:t>
            </w:r>
          </w:p>
          <w:p w:rsidR="007B7FD6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B7FD6" w:rsidRPr="009B21F6" w:rsidTr="004C2BC1">
        <w:tc>
          <w:tcPr>
            <w:tcW w:w="3529" w:type="dxa"/>
          </w:tcPr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40C00">
              <w:rPr>
                <w:b/>
                <w:color w:val="000000"/>
              </w:rPr>
              <w:t>ГРАНДА</w:t>
            </w:r>
          </w:p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40C00">
              <w:rPr>
                <w:b/>
                <w:color w:val="000000"/>
              </w:rPr>
              <w:t>Ольга Миколаївна</w:t>
            </w:r>
          </w:p>
        </w:tc>
        <w:tc>
          <w:tcPr>
            <w:tcW w:w="454" w:type="dxa"/>
            <w:shd w:val="clear" w:color="auto" w:fill="auto"/>
          </w:tcPr>
          <w:p w:rsidR="007B7FD6" w:rsidRDefault="007B7FD6" w:rsidP="004C2BC1">
            <w:r w:rsidRPr="009D7912">
              <w:t>−</w:t>
            </w:r>
          </w:p>
        </w:tc>
        <w:tc>
          <w:tcPr>
            <w:tcW w:w="5094" w:type="dxa"/>
            <w:shd w:val="clear" w:color="auto" w:fill="auto"/>
          </w:tcPr>
          <w:p w:rsidR="007B7FD6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начальник управління соціально-економічного розвитку Коломийської районної державної адміністрації</w:t>
            </w:r>
          </w:p>
          <w:p w:rsidR="007B7FD6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B7FD6" w:rsidRPr="009B21F6" w:rsidTr="004C2BC1">
        <w:tc>
          <w:tcPr>
            <w:tcW w:w="3529" w:type="dxa"/>
          </w:tcPr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40C00">
              <w:rPr>
                <w:b/>
                <w:color w:val="000000"/>
              </w:rPr>
              <w:t>ДАВИМУКА</w:t>
            </w:r>
          </w:p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40C00">
              <w:rPr>
                <w:b/>
                <w:color w:val="000000"/>
              </w:rPr>
              <w:t>Василь Богданович</w:t>
            </w:r>
          </w:p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454" w:type="dxa"/>
            <w:shd w:val="clear" w:color="auto" w:fill="auto"/>
          </w:tcPr>
          <w:p w:rsidR="007B7FD6" w:rsidRDefault="007B7FD6" w:rsidP="004C2BC1">
            <w:r w:rsidRPr="009D7912">
              <w:t>−</w:t>
            </w:r>
          </w:p>
        </w:tc>
        <w:tc>
          <w:tcPr>
            <w:tcW w:w="5094" w:type="dxa"/>
            <w:shd w:val="clear" w:color="auto" w:fill="auto"/>
          </w:tcPr>
          <w:p w:rsidR="007B7FD6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член комісії</w:t>
            </w:r>
          </w:p>
        </w:tc>
      </w:tr>
      <w:tr w:rsidR="007B7FD6" w:rsidRPr="009B21F6" w:rsidTr="004C2BC1">
        <w:tc>
          <w:tcPr>
            <w:tcW w:w="3529" w:type="dxa"/>
          </w:tcPr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40C00">
              <w:rPr>
                <w:b/>
                <w:color w:val="000000"/>
              </w:rPr>
              <w:lastRenderedPageBreak/>
              <w:t xml:space="preserve">ДИБЛЮК </w:t>
            </w:r>
          </w:p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Любов Василівна</w:t>
            </w:r>
          </w:p>
        </w:tc>
        <w:tc>
          <w:tcPr>
            <w:tcW w:w="454" w:type="dxa"/>
            <w:shd w:val="clear" w:color="auto" w:fill="auto"/>
          </w:tcPr>
          <w:p w:rsidR="007B7FD6" w:rsidRDefault="007B7FD6" w:rsidP="004C2BC1">
            <w:r w:rsidRPr="009D7912">
              <w:t>−</w:t>
            </w:r>
          </w:p>
        </w:tc>
        <w:tc>
          <w:tcPr>
            <w:tcW w:w="5094" w:type="dxa"/>
            <w:shd w:val="clear" w:color="auto" w:fill="auto"/>
          </w:tcPr>
          <w:p w:rsidR="007B7FD6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начальник архівного відділу Коломийської районної державної адміністрації</w:t>
            </w:r>
          </w:p>
          <w:p w:rsidR="007B7FD6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B7FD6" w:rsidRPr="009B21F6" w:rsidTr="004C2BC1">
        <w:tc>
          <w:tcPr>
            <w:tcW w:w="3529" w:type="dxa"/>
          </w:tcPr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40C00">
              <w:rPr>
                <w:b/>
                <w:color w:val="000000"/>
              </w:rPr>
              <w:t>ДИБЛЮК</w:t>
            </w:r>
          </w:p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40C00">
              <w:rPr>
                <w:b/>
                <w:color w:val="000000"/>
              </w:rPr>
              <w:t>Любомир Васильович</w:t>
            </w:r>
          </w:p>
        </w:tc>
        <w:tc>
          <w:tcPr>
            <w:tcW w:w="454" w:type="dxa"/>
            <w:shd w:val="clear" w:color="auto" w:fill="auto"/>
          </w:tcPr>
          <w:p w:rsidR="007B7FD6" w:rsidRDefault="007B7FD6" w:rsidP="004C2BC1">
            <w:r w:rsidRPr="009D7912">
              <w:t>−</w:t>
            </w:r>
          </w:p>
        </w:tc>
        <w:tc>
          <w:tcPr>
            <w:tcW w:w="5094" w:type="dxa"/>
            <w:shd w:val="clear" w:color="auto" w:fill="auto"/>
          </w:tcPr>
          <w:p w:rsidR="007B7FD6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заступник керівника апарату – начальник відділу з організаційної роботи апарату Коломийської районної державної адміністрації</w:t>
            </w:r>
          </w:p>
          <w:p w:rsidR="007B7FD6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B7FD6" w:rsidRPr="009B21F6" w:rsidTr="004C2BC1">
        <w:tc>
          <w:tcPr>
            <w:tcW w:w="3529" w:type="dxa"/>
          </w:tcPr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40C00">
              <w:rPr>
                <w:b/>
                <w:color w:val="000000"/>
              </w:rPr>
              <w:t>ІВАНОЧКО</w:t>
            </w:r>
          </w:p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40C00">
              <w:rPr>
                <w:b/>
                <w:color w:val="000000"/>
              </w:rPr>
              <w:t>Людмила Михайлівна</w:t>
            </w:r>
          </w:p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454" w:type="dxa"/>
            <w:shd w:val="clear" w:color="auto" w:fill="auto"/>
          </w:tcPr>
          <w:p w:rsidR="007B7FD6" w:rsidRDefault="007B7FD6" w:rsidP="004C2BC1">
            <w:r w:rsidRPr="009D7912">
              <w:t>−</w:t>
            </w:r>
          </w:p>
        </w:tc>
        <w:tc>
          <w:tcPr>
            <w:tcW w:w="5094" w:type="dxa"/>
            <w:shd w:val="clear" w:color="auto" w:fill="auto"/>
          </w:tcPr>
          <w:p w:rsidR="007B7FD6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член комісії</w:t>
            </w:r>
          </w:p>
        </w:tc>
      </w:tr>
      <w:tr w:rsidR="007B7FD6" w:rsidRPr="009B21F6" w:rsidTr="004C2BC1">
        <w:tc>
          <w:tcPr>
            <w:tcW w:w="3529" w:type="dxa"/>
          </w:tcPr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40C00">
              <w:rPr>
                <w:b/>
                <w:color w:val="000000"/>
              </w:rPr>
              <w:t>ІВАСЮК</w:t>
            </w:r>
          </w:p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40C00">
              <w:rPr>
                <w:b/>
                <w:color w:val="000000"/>
              </w:rPr>
              <w:t>Світлана Семенівна</w:t>
            </w:r>
          </w:p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454" w:type="dxa"/>
            <w:shd w:val="clear" w:color="auto" w:fill="auto"/>
          </w:tcPr>
          <w:p w:rsidR="007B7FD6" w:rsidRDefault="007B7FD6" w:rsidP="004C2BC1">
            <w:r w:rsidRPr="009D7912">
              <w:t>−</w:t>
            </w:r>
          </w:p>
        </w:tc>
        <w:tc>
          <w:tcPr>
            <w:tcW w:w="5094" w:type="dxa"/>
            <w:shd w:val="clear" w:color="auto" w:fill="auto"/>
          </w:tcPr>
          <w:p w:rsidR="007B7FD6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член комісії</w:t>
            </w:r>
          </w:p>
        </w:tc>
      </w:tr>
      <w:tr w:rsidR="007B7FD6" w:rsidRPr="009B21F6" w:rsidTr="004C2BC1">
        <w:tc>
          <w:tcPr>
            <w:tcW w:w="3529" w:type="dxa"/>
          </w:tcPr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40C00">
              <w:rPr>
                <w:b/>
                <w:color w:val="000000"/>
              </w:rPr>
              <w:t xml:space="preserve">КІКЕРЧУК </w:t>
            </w:r>
          </w:p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40C00">
              <w:rPr>
                <w:b/>
                <w:color w:val="000000"/>
              </w:rPr>
              <w:t>Лілія Іванівна</w:t>
            </w:r>
          </w:p>
        </w:tc>
        <w:tc>
          <w:tcPr>
            <w:tcW w:w="454" w:type="dxa"/>
            <w:shd w:val="clear" w:color="auto" w:fill="auto"/>
          </w:tcPr>
          <w:p w:rsidR="007B7FD6" w:rsidRDefault="007B7FD6" w:rsidP="004C2BC1">
            <w:r w:rsidRPr="009D7912">
              <w:t>−</w:t>
            </w:r>
          </w:p>
        </w:tc>
        <w:tc>
          <w:tcPr>
            <w:tcW w:w="5094" w:type="dxa"/>
            <w:shd w:val="clear" w:color="auto" w:fill="auto"/>
          </w:tcPr>
          <w:p w:rsidR="007B7FD6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начальник відділу ведення Державного реєстру виборців апарату Коломийської районної державної адміністрації</w:t>
            </w:r>
          </w:p>
          <w:p w:rsidR="007B7FD6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B7FD6" w:rsidRPr="009B21F6" w:rsidTr="004C2BC1">
        <w:tc>
          <w:tcPr>
            <w:tcW w:w="3529" w:type="dxa"/>
          </w:tcPr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40C00">
              <w:rPr>
                <w:b/>
                <w:color w:val="000000"/>
              </w:rPr>
              <w:t xml:space="preserve">КОВАЛЕНКО </w:t>
            </w:r>
          </w:p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40C00">
              <w:rPr>
                <w:b/>
                <w:color w:val="000000"/>
              </w:rPr>
              <w:t>Олеся Степанівна</w:t>
            </w:r>
          </w:p>
        </w:tc>
        <w:tc>
          <w:tcPr>
            <w:tcW w:w="454" w:type="dxa"/>
            <w:shd w:val="clear" w:color="auto" w:fill="auto"/>
          </w:tcPr>
          <w:p w:rsidR="007B7FD6" w:rsidRDefault="007B7FD6" w:rsidP="004C2BC1">
            <w:r w:rsidRPr="009D7912">
              <w:t>−</w:t>
            </w:r>
          </w:p>
        </w:tc>
        <w:tc>
          <w:tcPr>
            <w:tcW w:w="5094" w:type="dxa"/>
            <w:shd w:val="clear" w:color="auto" w:fill="auto"/>
          </w:tcPr>
          <w:p w:rsidR="007B7FD6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начальник відділу документообігу та контролю апарату Коломийської районної державної адміністрації</w:t>
            </w:r>
          </w:p>
          <w:p w:rsidR="007B7FD6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B7FD6" w:rsidRPr="009B21F6" w:rsidTr="004C2BC1">
        <w:tc>
          <w:tcPr>
            <w:tcW w:w="3529" w:type="dxa"/>
          </w:tcPr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40C00">
              <w:rPr>
                <w:b/>
                <w:color w:val="000000"/>
              </w:rPr>
              <w:t>КОСТЮК</w:t>
            </w:r>
          </w:p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40C00">
              <w:rPr>
                <w:b/>
                <w:color w:val="000000"/>
              </w:rPr>
              <w:t>Микола Миколайович</w:t>
            </w:r>
          </w:p>
        </w:tc>
        <w:tc>
          <w:tcPr>
            <w:tcW w:w="454" w:type="dxa"/>
            <w:shd w:val="clear" w:color="auto" w:fill="auto"/>
          </w:tcPr>
          <w:p w:rsidR="007B7FD6" w:rsidRDefault="007B7FD6" w:rsidP="004C2BC1">
            <w:r w:rsidRPr="009D7912">
              <w:t>−</w:t>
            </w:r>
          </w:p>
        </w:tc>
        <w:tc>
          <w:tcPr>
            <w:tcW w:w="5094" w:type="dxa"/>
            <w:shd w:val="clear" w:color="auto" w:fill="auto"/>
          </w:tcPr>
          <w:p w:rsidR="007B7FD6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начальник відділу містобудування та архітектури управління соціально-економічного розвитку Коломийської районної державної адміністрації</w:t>
            </w:r>
          </w:p>
          <w:p w:rsidR="007B7FD6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B7FD6" w:rsidRPr="009B21F6" w:rsidTr="004C2BC1">
        <w:tc>
          <w:tcPr>
            <w:tcW w:w="3529" w:type="dxa"/>
          </w:tcPr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40C00">
              <w:rPr>
                <w:b/>
                <w:color w:val="000000"/>
              </w:rPr>
              <w:t>КРАВЧУК</w:t>
            </w:r>
          </w:p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40C00">
              <w:rPr>
                <w:b/>
                <w:color w:val="000000"/>
              </w:rPr>
              <w:t>Ганна Василівна</w:t>
            </w:r>
          </w:p>
        </w:tc>
        <w:tc>
          <w:tcPr>
            <w:tcW w:w="454" w:type="dxa"/>
            <w:shd w:val="clear" w:color="auto" w:fill="auto"/>
          </w:tcPr>
          <w:p w:rsidR="007B7FD6" w:rsidRDefault="007B7FD6" w:rsidP="004C2BC1">
            <w:r w:rsidRPr="009D7912">
              <w:t>−</w:t>
            </w:r>
          </w:p>
        </w:tc>
        <w:tc>
          <w:tcPr>
            <w:tcW w:w="5094" w:type="dxa"/>
            <w:shd w:val="clear" w:color="auto" w:fill="auto"/>
          </w:tcPr>
          <w:p w:rsidR="007B7FD6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заступник голови Коломийської районної державної адміністрації</w:t>
            </w:r>
          </w:p>
          <w:p w:rsidR="007B7FD6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B7FD6" w:rsidRPr="009B21F6" w:rsidTr="004C2BC1">
        <w:tc>
          <w:tcPr>
            <w:tcW w:w="3529" w:type="dxa"/>
          </w:tcPr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40C00">
              <w:rPr>
                <w:b/>
                <w:color w:val="000000"/>
              </w:rPr>
              <w:t>КУХАР</w:t>
            </w:r>
          </w:p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40C00">
              <w:rPr>
                <w:b/>
                <w:color w:val="000000"/>
              </w:rPr>
              <w:t>Галина Іванівна</w:t>
            </w:r>
          </w:p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454" w:type="dxa"/>
            <w:shd w:val="clear" w:color="auto" w:fill="auto"/>
          </w:tcPr>
          <w:p w:rsidR="007B7FD6" w:rsidRDefault="007B7FD6" w:rsidP="004C2BC1">
            <w:r w:rsidRPr="009D7912">
              <w:t>−</w:t>
            </w:r>
          </w:p>
        </w:tc>
        <w:tc>
          <w:tcPr>
            <w:tcW w:w="5094" w:type="dxa"/>
            <w:shd w:val="clear" w:color="auto" w:fill="auto"/>
          </w:tcPr>
          <w:p w:rsidR="007B7FD6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член комісії</w:t>
            </w:r>
          </w:p>
        </w:tc>
      </w:tr>
      <w:tr w:rsidR="007B7FD6" w:rsidRPr="009B21F6" w:rsidTr="004C2BC1">
        <w:tc>
          <w:tcPr>
            <w:tcW w:w="3529" w:type="dxa"/>
          </w:tcPr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40C00">
              <w:rPr>
                <w:b/>
                <w:color w:val="000000"/>
              </w:rPr>
              <w:t>ЛАВАСОВ</w:t>
            </w:r>
          </w:p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40C00">
              <w:rPr>
                <w:b/>
                <w:color w:val="000000"/>
              </w:rPr>
              <w:t>Володимир Васильович</w:t>
            </w:r>
          </w:p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454" w:type="dxa"/>
            <w:shd w:val="clear" w:color="auto" w:fill="auto"/>
          </w:tcPr>
          <w:p w:rsidR="007B7FD6" w:rsidRDefault="007B7FD6" w:rsidP="004C2BC1">
            <w:r w:rsidRPr="009D7912">
              <w:t>−</w:t>
            </w:r>
          </w:p>
        </w:tc>
        <w:tc>
          <w:tcPr>
            <w:tcW w:w="5094" w:type="dxa"/>
            <w:shd w:val="clear" w:color="auto" w:fill="auto"/>
          </w:tcPr>
          <w:p w:rsidR="007B7FD6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член комісії</w:t>
            </w:r>
          </w:p>
        </w:tc>
      </w:tr>
      <w:tr w:rsidR="007B7FD6" w:rsidRPr="009B21F6" w:rsidTr="004C2BC1">
        <w:tc>
          <w:tcPr>
            <w:tcW w:w="3529" w:type="dxa"/>
          </w:tcPr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40C00">
              <w:rPr>
                <w:b/>
                <w:color w:val="000000"/>
              </w:rPr>
              <w:t>ЛИЧУК</w:t>
            </w:r>
          </w:p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40C00">
              <w:rPr>
                <w:b/>
                <w:color w:val="000000"/>
              </w:rPr>
              <w:t>Леся Василівна</w:t>
            </w:r>
          </w:p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454" w:type="dxa"/>
            <w:shd w:val="clear" w:color="auto" w:fill="auto"/>
          </w:tcPr>
          <w:p w:rsidR="007B7FD6" w:rsidRDefault="007B7FD6" w:rsidP="004C2BC1">
            <w:r w:rsidRPr="009D7912">
              <w:t>−</w:t>
            </w:r>
          </w:p>
        </w:tc>
        <w:tc>
          <w:tcPr>
            <w:tcW w:w="5094" w:type="dxa"/>
            <w:shd w:val="clear" w:color="auto" w:fill="auto"/>
          </w:tcPr>
          <w:p w:rsidR="007B7FD6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член комісії</w:t>
            </w:r>
          </w:p>
        </w:tc>
      </w:tr>
      <w:tr w:rsidR="007B7FD6" w:rsidRPr="009B21F6" w:rsidTr="004C2BC1">
        <w:tc>
          <w:tcPr>
            <w:tcW w:w="3529" w:type="dxa"/>
          </w:tcPr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40C00">
              <w:rPr>
                <w:b/>
                <w:color w:val="000000"/>
              </w:rPr>
              <w:t>МИХАЙЛЮК</w:t>
            </w:r>
          </w:p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40C00">
              <w:rPr>
                <w:b/>
                <w:color w:val="000000"/>
              </w:rPr>
              <w:t>Степан Михайлович</w:t>
            </w:r>
          </w:p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454" w:type="dxa"/>
            <w:shd w:val="clear" w:color="auto" w:fill="auto"/>
          </w:tcPr>
          <w:p w:rsidR="007B7FD6" w:rsidRDefault="007B7FD6" w:rsidP="004C2BC1">
            <w:r w:rsidRPr="009D7912">
              <w:t>−</w:t>
            </w:r>
          </w:p>
        </w:tc>
        <w:tc>
          <w:tcPr>
            <w:tcW w:w="5094" w:type="dxa"/>
            <w:shd w:val="clear" w:color="auto" w:fill="auto"/>
          </w:tcPr>
          <w:p w:rsidR="007B7FD6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член комісії</w:t>
            </w:r>
          </w:p>
        </w:tc>
      </w:tr>
      <w:tr w:rsidR="007B7FD6" w:rsidRPr="009B21F6" w:rsidTr="004C2BC1">
        <w:tc>
          <w:tcPr>
            <w:tcW w:w="3529" w:type="dxa"/>
          </w:tcPr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40C00">
              <w:rPr>
                <w:b/>
                <w:color w:val="000000"/>
              </w:rPr>
              <w:lastRenderedPageBreak/>
              <w:t>ОБУШАК</w:t>
            </w:r>
          </w:p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40C00">
              <w:rPr>
                <w:b/>
                <w:color w:val="000000"/>
              </w:rPr>
              <w:t>Марія Дмитрівна</w:t>
            </w:r>
          </w:p>
        </w:tc>
        <w:tc>
          <w:tcPr>
            <w:tcW w:w="454" w:type="dxa"/>
            <w:shd w:val="clear" w:color="auto" w:fill="auto"/>
          </w:tcPr>
          <w:p w:rsidR="007B7FD6" w:rsidRDefault="007B7FD6" w:rsidP="004C2BC1">
            <w:r w:rsidRPr="009D7912">
              <w:t>−</w:t>
            </w:r>
          </w:p>
        </w:tc>
        <w:tc>
          <w:tcPr>
            <w:tcW w:w="5094" w:type="dxa"/>
            <w:shd w:val="clear" w:color="auto" w:fill="auto"/>
          </w:tcPr>
          <w:p w:rsidR="007B7FD6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начальник служби в справах дітей Коломийської районної державної адміністрації</w:t>
            </w:r>
          </w:p>
          <w:p w:rsidR="007B7FD6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B7FD6" w:rsidRPr="009B21F6" w:rsidTr="004C2BC1">
        <w:tc>
          <w:tcPr>
            <w:tcW w:w="3529" w:type="dxa"/>
          </w:tcPr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40C00">
              <w:rPr>
                <w:b/>
                <w:color w:val="000000"/>
              </w:rPr>
              <w:t>ПАНЧЕНКО</w:t>
            </w:r>
          </w:p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40C00">
              <w:rPr>
                <w:b/>
                <w:color w:val="000000"/>
              </w:rPr>
              <w:t>Ольга Романівна</w:t>
            </w:r>
          </w:p>
        </w:tc>
        <w:tc>
          <w:tcPr>
            <w:tcW w:w="454" w:type="dxa"/>
            <w:shd w:val="clear" w:color="auto" w:fill="auto"/>
          </w:tcPr>
          <w:p w:rsidR="007B7FD6" w:rsidRDefault="007B7FD6" w:rsidP="004C2BC1">
            <w:r w:rsidRPr="009D7912">
              <w:t>−</w:t>
            </w:r>
          </w:p>
        </w:tc>
        <w:tc>
          <w:tcPr>
            <w:tcW w:w="5094" w:type="dxa"/>
            <w:shd w:val="clear" w:color="auto" w:fill="auto"/>
          </w:tcPr>
          <w:p w:rsidR="007B7FD6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головний спеціаліст юридичного відділу апарату Коломийської районної державної адміністрації</w:t>
            </w:r>
          </w:p>
          <w:p w:rsidR="007B7FD6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B7FD6" w:rsidRPr="009B21F6" w:rsidTr="004C2BC1">
        <w:tc>
          <w:tcPr>
            <w:tcW w:w="3529" w:type="dxa"/>
          </w:tcPr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40C00">
              <w:rPr>
                <w:b/>
                <w:color w:val="000000"/>
              </w:rPr>
              <w:t>ПЕЧЕНЮК</w:t>
            </w:r>
          </w:p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40C00">
              <w:rPr>
                <w:b/>
                <w:color w:val="000000"/>
              </w:rPr>
              <w:t>Нестор Євгенович</w:t>
            </w:r>
          </w:p>
        </w:tc>
        <w:tc>
          <w:tcPr>
            <w:tcW w:w="454" w:type="dxa"/>
            <w:shd w:val="clear" w:color="auto" w:fill="auto"/>
          </w:tcPr>
          <w:p w:rsidR="007B7FD6" w:rsidRDefault="007B7FD6" w:rsidP="004C2BC1">
            <w:r w:rsidRPr="009D7912">
              <w:t>−</w:t>
            </w:r>
          </w:p>
        </w:tc>
        <w:tc>
          <w:tcPr>
            <w:tcW w:w="5094" w:type="dxa"/>
            <w:shd w:val="clear" w:color="auto" w:fill="auto"/>
          </w:tcPr>
          <w:p w:rsidR="007B7FD6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заступник голови Коломийської районної державної адміністрації</w:t>
            </w:r>
          </w:p>
          <w:p w:rsidR="007B7FD6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B7FD6" w:rsidRPr="009B21F6" w:rsidTr="004C2BC1">
        <w:tc>
          <w:tcPr>
            <w:tcW w:w="3529" w:type="dxa"/>
          </w:tcPr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40C00">
              <w:rPr>
                <w:b/>
                <w:color w:val="000000"/>
              </w:rPr>
              <w:t>ТОРОУС</w:t>
            </w:r>
          </w:p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40C00">
              <w:rPr>
                <w:b/>
                <w:color w:val="000000"/>
              </w:rPr>
              <w:t>Оксана Михайлівна</w:t>
            </w:r>
          </w:p>
        </w:tc>
        <w:tc>
          <w:tcPr>
            <w:tcW w:w="454" w:type="dxa"/>
            <w:shd w:val="clear" w:color="auto" w:fill="auto"/>
          </w:tcPr>
          <w:p w:rsidR="007B7FD6" w:rsidRDefault="007B7FD6" w:rsidP="004C2BC1">
            <w:r w:rsidRPr="009D7912">
              <w:t>−</w:t>
            </w:r>
          </w:p>
        </w:tc>
        <w:tc>
          <w:tcPr>
            <w:tcW w:w="5094" w:type="dxa"/>
            <w:shd w:val="clear" w:color="auto" w:fill="auto"/>
          </w:tcPr>
          <w:p w:rsidR="007B7FD6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начальник відділу управління персоналом апарату Коломийської районної державної адміністрації</w:t>
            </w:r>
          </w:p>
          <w:p w:rsidR="007B7FD6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B7FD6" w:rsidRPr="009B21F6" w:rsidTr="004C2BC1">
        <w:tc>
          <w:tcPr>
            <w:tcW w:w="3529" w:type="dxa"/>
          </w:tcPr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40C00">
              <w:rPr>
                <w:b/>
                <w:color w:val="000000"/>
              </w:rPr>
              <w:t>ТУТЕЦЬКИЙ</w:t>
            </w:r>
          </w:p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40C00">
              <w:rPr>
                <w:b/>
                <w:color w:val="000000"/>
              </w:rPr>
              <w:t>Микола Іванович</w:t>
            </w:r>
          </w:p>
        </w:tc>
        <w:tc>
          <w:tcPr>
            <w:tcW w:w="454" w:type="dxa"/>
            <w:shd w:val="clear" w:color="auto" w:fill="auto"/>
          </w:tcPr>
          <w:p w:rsidR="007B7FD6" w:rsidRDefault="007B7FD6" w:rsidP="004C2BC1">
            <w:r w:rsidRPr="009D7912">
              <w:t>−</w:t>
            </w:r>
          </w:p>
        </w:tc>
        <w:tc>
          <w:tcPr>
            <w:tcW w:w="5094" w:type="dxa"/>
            <w:shd w:val="clear" w:color="auto" w:fill="auto"/>
          </w:tcPr>
          <w:p w:rsidR="007B7FD6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начальник юридичного відділу апарату Коломийської районної державної адміністрації</w:t>
            </w:r>
          </w:p>
          <w:p w:rsidR="007B7FD6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B7FD6" w:rsidRPr="008C0E09" w:rsidTr="004C2BC1">
        <w:tblPrEx>
          <w:tblLook w:val="0000" w:firstRow="0" w:lastRow="0" w:firstColumn="0" w:lastColumn="0" w:noHBand="0" w:noVBand="0"/>
        </w:tblPrEx>
        <w:tc>
          <w:tcPr>
            <w:tcW w:w="3529" w:type="dxa"/>
          </w:tcPr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40C00">
              <w:rPr>
                <w:b/>
                <w:color w:val="000000"/>
              </w:rPr>
              <w:t>СТЕФАНЮК</w:t>
            </w:r>
          </w:p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40C00">
              <w:rPr>
                <w:b/>
                <w:color w:val="000000"/>
              </w:rPr>
              <w:t>Любов Василівна</w:t>
            </w:r>
          </w:p>
        </w:tc>
        <w:tc>
          <w:tcPr>
            <w:tcW w:w="454" w:type="dxa"/>
          </w:tcPr>
          <w:p w:rsidR="007B7FD6" w:rsidRPr="008C0E09" w:rsidRDefault="007B7FD6" w:rsidP="004C2BC1">
            <w:r>
              <w:t>–</w:t>
            </w:r>
          </w:p>
        </w:tc>
        <w:tc>
          <w:tcPr>
            <w:tcW w:w="5094" w:type="dxa"/>
          </w:tcPr>
          <w:p w:rsidR="007B7FD6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начальник управління соціального захисту населення Коломийської районної державної адміністрації</w:t>
            </w:r>
          </w:p>
          <w:p w:rsidR="007B7FD6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B7FD6" w:rsidRPr="009B21F6" w:rsidTr="004C2BC1">
        <w:tc>
          <w:tcPr>
            <w:tcW w:w="3529" w:type="dxa"/>
          </w:tcPr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40C00">
              <w:rPr>
                <w:b/>
                <w:color w:val="000000"/>
              </w:rPr>
              <w:t>ФЕНИН</w:t>
            </w:r>
          </w:p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40C00">
              <w:rPr>
                <w:b/>
                <w:color w:val="000000"/>
              </w:rPr>
              <w:t>Роман Ярославович</w:t>
            </w:r>
          </w:p>
        </w:tc>
        <w:tc>
          <w:tcPr>
            <w:tcW w:w="454" w:type="dxa"/>
            <w:shd w:val="clear" w:color="auto" w:fill="auto"/>
          </w:tcPr>
          <w:p w:rsidR="007B7FD6" w:rsidRDefault="007B7FD6" w:rsidP="004C2BC1">
            <w:r w:rsidRPr="009D7912">
              <w:t>−</w:t>
            </w:r>
          </w:p>
        </w:tc>
        <w:tc>
          <w:tcPr>
            <w:tcW w:w="5094" w:type="dxa"/>
            <w:shd w:val="clear" w:color="auto" w:fill="auto"/>
          </w:tcPr>
          <w:p w:rsidR="007B7FD6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начальник відділу фінансового забезпечення – головний бухгалтер апарату Коломийської районної державної адміністрації</w:t>
            </w:r>
          </w:p>
          <w:p w:rsidR="007B7FD6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B7FD6" w:rsidRPr="009B21F6" w:rsidTr="004C2BC1">
        <w:tc>
          <w:tcPr>
            <w:tcW w:w="3529" w:type="dxa"/>
          </w:tcPr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40C00">
              <w:rPr>
                <w:b/>
                <w:color w:val="000000"/>
              </w:rPr>
              <w:t>ЯЦИК</w:t>
            </w:r>
          </w:p>
          <w:p w:rsidR="007B7FD6" w:rsidRPr="00C40C00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40C00">
              <w:rPr>
                <w:b/>
                <w:color w:val="000000"/>
              </w:rPr>
              <w:t>Оксана Михайлівна</w:t>
            </w:r>
          </w:p>
        </w:tc>
        <w:tc>
          <w:tcPr>
            <w:tcW w:w="454" w:type="dxa"/>
            <w:shd w:val="clear" w:color="auto" w:fill="auto"/>
          </w:tcPr>
          <w:p w:rsidR="007B7FD6" w:rsidRDefault="007B7FD6" w:rsidP="004C2BC1">
            <w:r w:rsidRPr="009D7912">
              <w:t>−</w:t>
            </w:r>
          </w:p>
        </w:tc>
        <w:tc>
          <w:tcPr>
            <w:tcW w:w="5094" w:type="dxa"/>
            <w:shd w:val="clear" w:color="auto" w:fill="auto"/>
          </w:tcPr>
          <w:p w:rsidR="007B7FD6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завідувач сектору господарського забезпечення апарату Коломийської районної державної адміністрації</w:t>
            </w:r>
          </w:p>
          <w:p w:rsidR="007B7FD6" w:rsidRDefault="007B7FD6" w:rsidP="004C2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7B7FD6" w:rsidRPr="00654A21" w:rsidRDefault="007B7FD6" w:rsidP="007B7FD6">
      <w:pPr>
        <w:rPr>
          <w:b/>
        </w:rPr>
      </w:pPr>
      <w:r w:rsidRPr="00654A21">
        <w:rPr>
          <w:b/>
        </w:rPr>
        <w:t>З членами комісії</w:t>
      </w:r>
    </w:p>
    <w:p w:rsidR="007B7FD6" w:rsidRPr="00654A21" w:rsidRDefault="007B7FD6" w:rsidP="007B7FD6">
      <w:pPr>
        <w:rPr>
          <w:b/>
        </w:rPr>
      </w:pPr>
      <w:r w:rsidRPr="00654A21">
        <w:rPr>
          <w:b/>
        </w:rPr>
        <w:t>погоджено:</w:t>
      </w:r>
    </w:p>
    <w:p w:rsidR="007B7FD6" w:rsidRDefault="007B7FD6" w:rsidP="007B7FD6"/>
    <w:p w:rsidR="007B7FD6" w:rsidRDefault="007B7FD6" w:rsidP="007B7FD6">
      <w:pPr>
        <w:rPr>
          <w:b/>
        </w:rPr>
      </w:pPr>
      <w:r>
        <w:rPr>
          <w:b/>
        </w:rPr>
        <w:t>К</w:t>
      </w:r>
      <w:r w:rsidRPr="001607CF">
        <w:rPr>
          <w:b/>
        </w:rPr>
        <w:t xml:space="preserve">ерівник апарату </w:t>
      </w:r>
    </w:p>
    <w:p w:rsidR="007B7FD6" w:rsidRDefault="007B7FD6" w:rsidP="007B7FD6">
      <w:pPr>
        <w:rPr>
          <w:b/>
        </w:rPr>
      </w:pPr>
      <w:r>
        <w:rPr>
          <w:b/>
        </w:rPr>
        <w:t>Івано-Франківської</w:t>
      </w:r>
    </w:p>
    <w:p w:rsidR="007B7FD6" w:rsidRPr="00C40C00" w:rsidRDefault="007B7FD6" w:rsidP="007B7FD6">
      <w:pPr>
        <w:rPr>
          <w:b/>
        </w:rPr>
      </w:pPr>
      <w:r w:rsidRPr="00C40C00">
        <w:rPr>
          <w:b/>
        </w:rPr>
        <w:t>облдержадміністрації</w:t>
      </w:r>
      <w:r w:rsidRPr="001607CF">
        <w:rPr>
          <w:b/>
        </w:rPr>
        <w:t xml:space="preserve">           </w:t>
      </w:r>
      <w:r>
        <w:rPr>
          <w:b/>
        </w:rPr>
        <w:t xml:space="preserve">   </w:t>
      </w:r>
      <w:r w:rsidRPr="001607CF">
        <w:rPr>
          <w:b/>
        </w:rPr>
        <w:t xml:space="preserve">                      </w:t>
      </w:r>
      <w:r>
        <w:rPr>
          <w:b/>
        </w:rPr>
        <w:t xml:space="preserve">    </w:t>
      </w:r>
      <w:r w:rsidRPr="001607CF">
        <w:rPr>
          <w:b/>
        </w:rPr>
        <w:t xml:space="preserve">     </w:t>
      </w:r>
      <w:r>
        <w:rPr>
          <w:b/>
        </w:rPr>
        <w:t>Ярослав ДЕМ</w:t>
      </w:r>
      <w:r w:rsidRPr="00C40C00">
        <w:rPr>
          <w:b/>
        </w:rPr>
        <w:t>’</w:t>
      </w:r>
      <w:r>
        <w:rPr>
          <w:b/>
        </w:rPr>
        <w:t xml:space="preserve">ЯНЧУК </w:t>
      </w:r>
    </w:p>
    <w:p w:rsidR="007B7FD6" w:rsidRPr="00A76BAF" w:rsidRDefault="007B7FD6" w:rsidP="001C1363">
      <w:pPr>
        <w:rPr>
          <w:b/>
        </w:rPr>
      </w:pPr>
    </w:p>
    <w:sectPr w:rsidR="007B7FD6" w:rsidRPr="00A76BAF" w:rsidSect="00E6587B">
      <w:headerReference w:type="default" r:id="rId8"/>
      <w:pgSz w:w="11906" w:h="16838" w:code="9"/>
      <w:pgMar w:top="1134" w:right="851" w:bottom="993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037" w:rsidRDefault="00A85037" w:rsidP="000F6CDF">
      <w:r>
        <w:separator/>
      </w:r>
    </w:p>
  </w:endnote>
  <w:endnote w:type="continuationSeparator" w:id="0">
    <w:p w:rsidR="00A85037" w:rsidRDefault="00A85037" w:rsidP="000F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037" w:rsidRDefault="00A85037" w:rsidP="000F6CDF">
      <w:r>
        <w:separator/>
      </w:r>
    </w:p>
  </w:footnote>
  <w:footnote w:type="continuationSeparator" w:id="0">
    <w:p w:rsidR="00A85037" w:rsidRDefault="00A85037" w:rsidP="000F6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9630072"/>
      <w:docPartObj>
        <w:docPartGallery w:val="Page Numbers (Top of Page)"/>
        <w:docPartUnique/>
      </w:docPartObj>
    </w:sdtPr>
    <w:sdtEndPr/>
    <w:sdtContent>
      <w:p w:rsidR="000F6CDF" w:rsidRDefault="000F6C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7F3">
          <w:rPr>
            <w:noProof/>
          </w:rPr>
          <w:t>2</w:t>
        </w:r>
        <w:r>
          <w:fldChar w:fldCharType="end"/>
        </w:r>
      </w:p>
    </w:sdtContent>
  </w:sdt>
  <w:p w:rsidR="000F6CDF" w:rsidRDefault="000F6CD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1367E"/>
    <w:multiLevelType w:val="singleLevel"/>
    <w:tmpl w:val="076C35B0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DCF3C8A"/>
    <w:multiLevelType w:val="multilevel"/>
    <w:tmpl w:val="6BD40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FCD3D42"/>
    <w:multiLevelType w:val="hybridMultilevel"/>
    <w:tmpl w:val="BADE4DA0"/>
    <w:lvl w:ilvl="0" w:tplc="0422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BB"/>
    <w:rsid w:val="0000585F"/>
    <w:rsid w:val="00005E9A"/>
    <w:rsid w:val="0001137F"/>
    <w:rsid w:val="00012B0B"/>
    <w:rsid w:val="0001697F"/>
    <w:rsid w:val="000464D7"/>
    <w:rsid w:val="00051D80"/>
    <w:rsid w:val="00065410"/>
    <w:rsid w:val="00074659"/>
    <w:rsid w:val="00094FC3"/>
    <w:rsid w:val="00097048"/>
    <w:rsid w:val="000C2DEF"/>
    <w:rsid w:val="000E5B5C"/>
    <w:rsid w:val="000F5E1A"/>
    <w:rsid w:val="000F6CDF"/>
    <w:rsid w:val="001032EB"/>
    <w:rsid w:val="00111571"/>
    <w:rsid w:val="00111AF7"/>
    <w:rsid w:val="001303C7"/>
    <w:rsid w:val="0013313F"/>
    <w:rsid w:val="00137CA1"/>
    <w:rsid w:val="00141901"/>
    <w:rsid w:val="001501BB"/>
    <w:rsid w:val="00162695"/>
    <w:rsid w:val="00165204"/>
    <w:rsid w:val="0016582B"/>
    <w:rsid w:val="00165F98"/>
    <w:rsid w:val="0016763A"/>
    <w:rsid w:val="001726EA"/>
    <w:rsid w:val="00174795"/>
    <w:rsid w:val="00192CC7"/>
    <w:rsid w:val="001A0BBF"/>
    <w:rsid w:val="001A2395"/>
    <w:rsid w:val="001B74C9"/>
    <w:rsid w:val="001C132C"/>
    <w:rsid w:val="001D11BA"/>
    <w:rsid w:val="001D1FF6"/>
    <w:rsid w:val="001D3C4B"/>
    <w:rsid w:val="001F479B"/>
    <w:rsid w:val="001F64B6"/>
    <w:rsid w:val="002202C5"/>
    <w:rsid w:val="00230687"/>
    <w:rsid w:val="00232480"/>
    <w:rsid w:val="00235873"/>
    <w:rsid w:val="002404E2"/>
    <w:rsid w:val="002433EB"/>
    <w:rsid w:val="00255FCF"/>
    <w:rsid w:val="0025782D"/>
    <w:rsid w:val="0026419C"/>
    <w:rsid w:val="0026779E"/>
    <w:rsid w:val="002703BD"/>
    <w:rsid w:val="00274F2E"/>
    <w:rsid w:val="00286DA8"/>
    <w:rsid w:val="002C0D15"/>
    <w:rsid w:val="002D16D1"/>
    <w:rsid w:val="002D4928"/>
    <w:rsid w:val="002F0D87"/>
    <w:rsid w:val="002F5B65"/>
    <w:rsid w:val="002F7715"/>
    <w:rsid w:val="00314DB5"/>
    <w:rsid w:val="00342567"/>
    <w:rsid w:val="003450D6"/>
    <w:rsid w:val="00353377"/>
    <w:rsid w:val="0036281E"/>
    <w:rsid w:val="0036379C"/>
    <w:rsid w:val="00364C63"/>
    <w:rsid w:val="00373691"/>
    <w:rsid w:val="0038586A"/>
    <w:rsid w:val="00387660"/>
    <w:rsid w:val="00390101"/>
    <w:rsid w:val="00392544"/>
    <w:rsid w:val="00395489"/>
    <w:rsid w:val="003A245C"/>
    <w:rsid w:val="003A5D5B"/>
    <w:rsid w:val="003B35DC"/>
    <w:rsid w:val="003B769C"/>
    <w:rsid w:val="003C0230"/>
    <w:rsid w:val="003C4DAA"/>
    <w:rsid w:val="003D6D41"/>
    <w:rsid w:val="003D7595"/>
    <w:rsid w:val="003F5DC6"/>
    <w:rsid w:val="00411717"/>
    <w:rsid w:val="00416F12"/>
    <w:rsid w:val="00421A24"/>
    <w:rsid w:val="004227D2"/>
    <w:rsid w:val="00431CD8"/>
    <w:rsid w:val="00433B7D"/>
    <w:rsid w:val="0044269F"/>
    <w:rsid w:val="004426B8"/>
    <w:rsid w:val="004512D8"/>
    <w:rsid w:val="0045779B"/>
    <w:rsid w:val="0046326C"/>
    <w:rsid w:val="00466147"/>
    <w:rsid w:val="004904AA"/>
    <w:rsid w:val="00492F13"/>
    <w:rsid w:val="004B3221"/>
    <w:rsid w:val="004C10CD"/>
    <w:rsid w:val="004C2268"/>
    <w:rsid w:val="004C3C55"/>
    <w:rsid w:val="004D34A2"/>
    <w:rsid w:val="004E12DD"/>
    <w:rsid w:val="004E74E3"/>
    <w:rsid w:val="004F3626"/>
    <w:rsid w:val="004F3CDF"/>
    <w:rsid w:val="004F4649"/>
    <w:rsid w:val="005135DE"/>
    <w:rsid w:val="00533022"/>
    <w:rsid w:val="005374D0"/>
    <w:rsid w:val="00542FC9"/>
    <w:rsid w:val="0054605D"/>
    <w:rsid w:val="00546E52"/>
    <w:rsid w:val="00555DAA"/>
    <w:rsid w:val="00565978"/>
    <w:rsid w:val="005774A4"/>
    <w:rsid w:val="005840C0"/>
    <w:rsid w:val="005A2B0A"/>
    <w:rsid w:val="005B0A72"/>
    <w:rsid w:val="005C3487"/>
    <w:rsid w:val="005D4D6B"/>
    <w:rsid w:val="005E17AB"/>
    <w:rsid w:val="005F0432"/>
    <w:rsid w:val="005F297E"/>
    <w:rsid w:val="0060755E"/>
    <w:rsid w:val="006104DB"/>
    <w:rsid w:val="00615FF8"/>
    <w:rsid w:val="00627ADC"/>
    <w:rsid w:val="006310E4"/>
    <w:rsid w:val="00655267"/>
    <w:rsid w:val="006672D4"/>
    <w:rsid w:val="00680050"/>
    <w:rsid w:val="00681226"/>
    <w:rsid w:val="0068580F"/>
    <w:rsid w:val="006A66E8"/>
    <w:rsid w:val="006B2225"/>
    <w:rsid w:val="006B793A"/>
    <w:rsid w:val="006C33F5"/>
    <w:rsid w:val="006E292C"/>
    <w:rsid w:val="006E68E5"/>
    <w:rsid w:val="007110CE"/>
    <w:rsid w:val="0071199D"/>
    <w:rsid w:val="00716877"/>
    <w:rsid w:val="00724E87"/>
    <w:rsid w:val="00741CE6"/>
    <w:rsid w:val="00747350"/>
    <w:rsid w:val="00762C21"/>
    <w:rsid w:val="00770E5C"/>
    <w:rsid w:val="00771379"/>
    <w:rsid w:val="007902C2"/>
    <w:rsid w:val="0079717F"/>
    <w:rsid w:val="007A22EB"/>
    <w:rsid w:val="007B7FD6"/>
    <w:rsid w:val="007C0A58"/>
    <w:rsid w:val="007D5E91"/>
    <w:rsid w:val="007E226A"/>
    <w:rsid w:val="0081015B"/>
    <w:rsid w:val="008231A2"/>
    <w:rsid w:val="00824E6E"/>
    <w:rsid w:val="00844449"/>
    <w:rsid w:val="00851B9B"/>
    <w:rsid w:val="00862179"/>
    <w:rsid w:val="008659DC"/>
    <w:rsid w:val="008967CA"/>
    <w:rsid w:val="00897955"/>
    <w:rsid w:val="008A3A0C"/>
    <w:rsid w:val="008A4C00"/>
    <w:rsid w:val="008B31BC"/>
    <w:rsid w:val="008C484F"/>
    <w:rsid w:val="008C4D2E"/>
    <w:rsid w:val="008D6E61"/>
    <w:rsid w:val="008F1F2B"/>
    <w:rsid w:val="00906D19"/>
    <w:rsid w:val="00907B10"/>
    <w:rsid w:val="009102EF"/>
    <w:rsid w:val="0091720B"/>
    <w:rsid w:val="00932FEF"/>
    <w:rsid w:val="00940DBD"/>
    <w:rsid w:val="00951C76"/>
    <w:rsid w:val="00956B4D"/>
    <w:rsid w:val="00957F2C"/>
    <w:rsid w:val="00972F66"/>
    <w:rsid w:val="00974091"/>
    <w:rsid w:val="00997ED6"/>
    <w:rsid w:val="009A389F"/>
    <w:rsid w:val="009B1816"/>
    <w:rsid w:val="009B3572"/>
    <w:rsid w:val="009C2A40"/>
    <w:rsid w:val="009E3672"/>
    <w:rsid w:val="00A05B27"/>
    <w:rsid w:val="00A20049"/>
    <w:rsid w:val="00A36D5B"/>
    <w:rsid w:val="00A65552"/>
    <w:rsid w:val="00A77694"/>
    <w:rsid w:val="00A835DD"/>
    <w:rsid w:val="00A85037"/>
    <w:rsid w:val="00AB0B60"/>
    <w:rsid w:val="00AB0BED"/>
    <w:rsid w:val="00AB3087"/>
    <w:rsid w:val="00AB5233"/>
    <w:rsid w:val="00AC13CF"/>
    <w:rsid w:val="00AD355A"/>
    <w:rsid w:val="00AE6CA4"/>
    <w:rsid w:val="00AF789C"/>
    <w:rsid w:val="00B179C4"/>
    <w:rsid w:val="00B17C13"/>
    <w:rsid w:val="00B30D69"/>
    <w:rsid w:val="00B33F85"/>
    <w:rsid w:val="00B54429"/>
    <w:rsid w:val="00B550F7"/>
    <w:rsid w:val="00B63368"/>
    <w:rsid w:val="00B636EF"/>
    <w:rsid w:val="00B6413B"/>
    <w:rsid w:val="00B826BA"/>
    <w:rsid w:val="00B84476"/>
    <w:rsid w:val="00B85F7E"/>
    <w:rsid w:val="00B90153"/>
    <w:rsid w:val="00BA2687"/>
    <w:rsid w:val="00BE1A4A"/>
    <w:rsid w:val="00C05441"/>
    <w:rsid w:val="00C105D5"/>
    <w:rsid w:val="00C1636C"/>
    <w:rsid w:val="00C166DE"/>
    <w:rsid w:val="00C16FC6"/>
    <w:rsid w:val="00C4435B"/>
    <w:rsid w:val="00C67111"/>
    <w:rsid w:val="00C82F4D"/>
    <w:rsid w:val="00CA141F"/>
    <w:rsid w:val="00CA1FEC"/>
    <w:rsid w:val="00CA3FB2"/>
    <w:rsid w:val="00CB1184"/>
    <w:rsid w:val="00CB6CFF"/>
    <w:rsid w:val="00CC07D7"/>
    <w:rsid w:val="00CD1246"/>
    <w:rsid w:val="00CD4A1C"/>
    <w:rsid w:val="00CE2035"/>
    <w:rsid w:val="00CF0C3A"/>
    <w:rsid w:val="00D17AA9"/>
    <w:rsid w:val="00D25E1E"/>
    <w:rsid w:val="00D42B4E"/>
    <w:rsid w:val="00D457DC"/>
    <w:rsid w:val="00D46838"/>
    <w:rsid w:val="00D5464B"/>
    <w:rsid w:val="00D56BB3"/>
    <w:rsid w:val="00D6692B"/>
    <w:rsid w:val="00D755B6"/>
    <w:rsid w:val="00D82D2B"/>
    <w:rsid w:val="00DB5968"/>
    <w:rsid w:val="00DE289C"/>
    <w:rsid w:val="00DF0A24"/>
    <w:rsid w:val="00DF62DB"/>
    <w:rsid w:val="00E06399"/>
    <w:rsid w:val="00E220C2"/>
    <w:rsid w:val="00E26B66"/>
    <w:rsid w:val="00E319EA"/>
    <w:rsid w:val="00E40407"/>
    <w:rsid w:val="00E61646"/>
    <w:rsid w:val="00E63727"/>
    <w:rsid w:val="00E6587B"/>
    <w:rsid w:val="00E71713"/>
    <w:rsid w:val="00E72195"/>
    <w:rsid w:val="00E8425A"/>
    <w:rsid w:val="00E847F3"/>
    <w:rsid w:val="00E91973"/>
    <w:rsid w:val="00E94060"/>
    <w:rsid w:val="00EA589B"/>
    <w:rsid w:val="00EB70C0"/>
    <w:rsid w:val="00EC5911"/>
    <w:rsid w:val="00EC59A8"/>
    <w:rsid w:val="00ED1960"/>
    <w:rsid w:val="00ED2F2F"/>
    <w:rsid w:val="00ED7719"/>
    <w:rsid w:val="00EE14D6"/>
    <w:rsid w:val="00EE45F4"/>
    <w:rsid w:val="00EE5927"/>
    <w:rsid w:val="00F06784"/>
    <w:rsid w:val="00F07B30"/>
    <w:rsid w:val="00F1259A"/>
    <w:rsid w:val="00F146B8"/>
    <w:rsid w:val="00F2016C"/>
    <w:rsid w:val="00F20324"/>
    <w:rsid w:val="00F55F3C"/>
    <w:rsid w:val="00F65B0C"/>
    <w:rsid w:val="00F66B14"/>
    <w:rsid w:val="00F724A0"/>
    <w:rsid w:val="00F8029E"/>
    <w:rsid w:val="00FA3743"/>
    <w:rsid w:val="00FA41C5"/>
    <w:rsid w:val="00FB5DCB"/>
    <w:rsid w:val="00FE454D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EA874"/>
  <w15:chartTrackingRefBased/>
  <w15:docId w15:val="{A5927804-9F63-4FDE-B27B-1C71D86C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724A0"/>
    <w:pPr>
      <w:keepNext/>
      <w:outlineLvl w:val="2"/>
    </w:pPr>
    <w:rPr>
      <w:rFonts w:eastAsia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ий текст (3)_"/>
    <w:basedOn w:val="a0"/>
    <w:link w:val="32"/>
    <w:rsid w:val="001501BB"/>
    <w:rPr>
      <w:rFonts w:eastAsia="Times New Roman"/>
      <w:b/>
      <w:bCs/>
      <w:spacing w:val="4"/>
      <w:shd w:val="clear" w:color="auto" w:fill="FFFFFF"/>
    </w:rPr>
  </w:style>
  <w:style w:type="character" w:customStyle="1" w:styleId="a3">
    <w:name w:val="Основний текст_"/>
    <w:basedOn w:val="a0"/>
    <w:link w:val="1"/>
    <w:rsid w:val="001501BB"/>
    <w:rPr>
      <w:rFonts w:eastAsia="Times New Roman"/>
      <w:spacing w:val="2"/>
      <w:shd w:val="clear" w:color="auto" w:fill="FFFFFF"/>
    </w:rPr>
  </w:style>
  <w:style w:type="character" w:customStyle="1" w:styleId="0pt">
    <w:name w:val="Основний текст + Напівжирний;Інтервал 0 pt"/>
    <w:basedOn w:val="a3"/>
    <w:rsid w:val="001501BB"/>
    <w:rPr>
      <w:rFonts w:eastAsia="Times New Roman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32">
    <w:name w:val="Основний текст (3)"/>
    <w:basedOn w:val="a"/>
    <w:link w:val="31"/>
    <w:rsid w:val="001501BB"/>
    <w:pPr>
      <w:widowControl w:val="0"/>
      <w:shd w:val="clear" w:color="auto" w:fill="FFFFFF"/>
      <w:spacing w:before="240" w:after="1020" w:line="0" w:lineRule="atLeast"/>
      <w:jc w:val="center"/>
    </w:pPr>
    <w:rPr>
      <w:rFonts w:eastAsia="Times New Roman"/>
      <w:b/>
      <w:bCs/>
      <w:spacing w:val="4"/>
    </w:rPr>
  </w:style>
  <w:style w:type="paragraph" w:customStyle="1" w:styleId="1">
    <w:name w:val="Основний текст1"/>
    <w:basedOn w:val="a"/>
    <w:link w:val="a3"/>
    <w:rsid w:val="001501BB"/>
    <w:pPr>
      <w:widowControl w:val="0"/>
      <w:shd w:val="clear" w:color="auto" w:fill="FFFFFF"/>
      <w:spacing w:before="240" w:line="322" w:lineRule="exact"/>
      <w:ind w:firstLine="540"/>
    </w:pPr>
    <w:rPr>
      <w:rFonts w:eastAsia="Times New Roman"/>
      <w:spacing w:val="2"/>
    </w:rPr>
  </w:style>
  <w:style w:type="character" w:customStyle="1" w:styleId="30">
    <w:name w:val="Заголовок 3 Знак"/>
    <w:basedOn w:val="a0"/>
    <w:link w:val="3"/>
    <w:rsid w:val="00F724A0"/>
    <w:rPr>
      <w:rFonts w:eastAsia="Times New Roman"/>
      <w:color w:val="000000"/>
      <w:szCs w:val="24"/>
      <w:lang w:eastAsia="ru-RU"/>
    </w:rPr>
  </w:style>
  <w:style w:type="paragraph" w:styleId="a4">
    <w:name w:val="Balloon Text"/>
    <w:basedOn w:val="a"/>
    <w:link w:val="a5"/>
    <w:unhideWhenUsed/>
    <w:rsid w:val="002433EB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rsid w:val="002433EB"/>
    <w:rPr>
      <w:rFonts w:ascii="Segoe UI" w:hAnsi="Segoe UI" w:cs="Segoe UI"/>
      <w:sz w:val="18"/>
      <w:szCs w:val="18"/>
    </w:rPr>
  </w:style>
  <w:style w:type="paragraph" w:customStyle="1" w:styleId="10">
    <w:name w:val="Знак Знак1"/>
    <w:basedOn w:val="a"/>
    <w:rsid w:val="00165F98"/>
    <w:pPr>
      <w:jc w:val="left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2">
    <w:name w:val="Основний текст2"/>
    <w:basedOn w:val="a0"/>
    <w:rsid w:val="002202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paragraph" w:customStyle="1" w:styleId="a6">
    <w:name w:val="Нормальний текст"/>
    <w:basedOn w:val="a"/>
    <w:rsid w:val="002202C5"/>
    <w:pPr>
      <w:spacing w:before="120"/>
      <w:ind w:firstLine="567"/>
      <w:jc w:val="left"/>
    </w:pPr>
    <w:rPr>
      <w:rFonts w:ascii="Antiqua" w:eastAsia="Times New Roman" w:hAnsi="Antiqua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F6CDF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0F6CDF"/>
  </w:style>
  <w:style w:type="paragraph" w:styleId="a9">
    <w:name w:val="footer"/>
    <w:basedOn w:val="a"/>
    <w:link w:val="aa"/>
    <w:uiPriority w:val="99"/>
    <w:unhideWhenUsed/>
    <w:rsid w:val="000F6CD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0F6CDF"/>
  </w:style>
  <w:style w:type="character" w:styleId="ab">
    <w:name w:val="Strong"/>
    <w:qFormat/>
    <w:rsid w:val="007B7FD6"/>
    <w:rPr>
      <w:b/>
      <w:bCs/>
    </w:rPr>
  </w:style>
  <w:style w:type="paragraph" w:styleId="ac">
    <w:name w:val="Title"/>
    <w:basedOn w:val="a"/>
    <w:link w:val="ad"/>
    <w:qFormat/>
    <w:rsid w:val="007B7FD6"/>
    <w:pPr>
      <w:jc w:val="center"/>
    </w:pPr>
    <w:rPr>
      <w:rFonts w:eastAsia="Times New Roman"/>
      <w:b/>
      <w:bCs/>
      <w:szCs w:val="24"/>
      <w:lang w:eastAsia="ru-RU"/>
    </w:rPr>
  </w:style>
  <w:style w:type="character" w:customStyle="1" w:styleId="ad">
    <w:name w:val="Назва Знак"/>
    <w:basedOn w:val="a0"/>
    <w:link w:val="ac"/>
    <w:rsid w:val="007B7FD6"/>
    <w:rPr>
      <w:rFonts w:eastAsia="Times New Roman"/>
      <w:b/>
      <w:b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B50FC-3371-4FC0-8660-F8F4DB241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1981</Words>
  <Characters>1130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UID</cp:lastModifiedBy>
  <cp:revision>2</cp:revision>
  <cp:lastPrinted>2024-04-03T12:01:00Z</cp:lastPrinted>
  <dcterms:created xsi:type="dcterms:W3CDTF">2024-04-10T05:53:00Z</dcterms:created>
  <dcterms:modified xsi:type="dcterms:W3CDTF">2024-04-10T05:53:00Z</dcterms:modified>
</cp:coreProperties>
</file>