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E8" w:rsidRDefault="002679B9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2 </w:t>
      </w:r>
    </w:p>
    <w:p w:rsidR="008C4FE8" w:rsidRDefault="002679B9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:rsidR="008C4FE8" w:rsidRDefault="002679B9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8C4FE8" w:rsidRDefault="002679B9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обласної військової </w:t>
      </w:r>
    </w:p>
    <w:p w:rsidR="008C4FE8" w:rsidRDefault="002679B9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адміністрації </w:t>
      </w:r>
    </w:p>
    <w:p w:rsidR="008C4FE8" w:rsidRDefault="002679B9">
      <w:pPr>
        <w:pStyle w:val="docdata"/>
        <w:widowControl w:val="0"/>
        <w:tabs>
          <w:tab w:val="left" w:pos="1134"/>
        </w:tabs>
        <w:spacing w:beforeAutospacing="0" w:afterAutospacing="0"/>
        <w:ind w:left="708" w:firstLine="4962"/>
        <w:jc w:val="both"/>
      </w:pPr>
      <w:r>
        <w:rPr>
          <w:b/>
          <w:bCs/>
          <w:sz w:val="28"/>
          <w:szCs w:val="28"/>
        </w:rPr>
        <w:t xml:space="preserve">від          </w:t>
      </w:r>
      <w:r>
        <w:rPr>
          <w:b/>
          <w:sz w:val="28"/>
          <w:szCs w:val="28"/>
        </w:rPr>
        <w:t xml:space="preserve">№ </w:t>
      </w:r>
    </w:p>
    <w:p w:rsidR="008C4FE8" w:rsidRDefault="008C4FE8">
      <w:pPr>
        <w:ind w:left="708"/>
        <w:jc w:val="center"/>
        <w:rPr>
          <w:b/>
          <w:bCs/>
          <w:sz w:val="28"/>
          <w:szCs w:val="28"/>
        </w:rPr>
      </w:pPr>
    </w:p>
    <w:p w:rsidR="008C4FE8" w:rsidRDefault="008C4FE8">
      <w:pPr>
        <w:pStyle w:val="docdata"/>
        <w:widowControl w:val="0"/>
        <w:tabs>
          <w:tab w:val="left" w:pos="1134"/>
        </w:tabs>
        <w:spacing w:beforeAutospacing="0" w:afterAutospacing="0"/>
        <w:ind w:firstLine="5387"/>
        <w:jc w:val="both"/>
        <w:rPr>
          <w:b/>
          <w:bCs/>
          <w:sz w:val="28"/>
          <w:szCs w:val="28"/>
        </w:rPr>
      </w:pPr>
    </w:p>
    <w:p w:rsidR="008C4FE8" w:rsidRDefault="00267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8C4FE8" w:rsidRDefault="002679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лауреатів (II місце) першого туру всеукраїнського конкурсу</w:t>
      </w:r>
    </w:p>
    <w:p w:rsidR="008C4FE8" w:rsidRDefault="002679B9">
      <w:pPr>
        <w:jc w:val="center"/>
      </w:pPr>
      <w:r>
        <w:rPr>
          <w:b/>
          <w:bCs/>
          <w:sz w:val="28"/>
          <w:szCs w:val="28"/>
        </w:rPr>
        <w:t>«Учитель року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2024»</w:t>
      </w:r>
    </w:p>
    <w:p w:rsidR="008C4FE8" w:rsidRDefault="008C4FE8">
      <w:pPr>
        <w:jc w:val="center"/>
        <w:rPr>
          <w:b/>
          <w:bCs/>
          <w:sz w:val="28"/>
          <w:szCs w:val="28"/>
        </w:rPr>
      </w:pPr>
    </w:p>
    <w:p w:rsidR="000B6394" w:rsidRDefault="000B639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5926"/>
      </w:tblGrid>
      <w:tr w:rsidR="000B6394" w:rsidRPr="00471A5D" w:rsidTr="00F13D4F">
        <w:tc>
          <w:tcPr>
            <w:tcW w:w="3396" w:type="dxa"/>
            <w:shd w:val="clear" w:color="auto" w:fill="auto"/>
          </w:tcPr>
          <w:p w:rsidR="000B6394" w:rsidRDefault="000B6394" w:rsidP="00F13D4F">
            <w:r>
              <w:rPr>
                <w:b/>
                <w:bCs/>
                <w:sz w:val="28"/>
                <w:szCs w:val="28"/>
              </w:rPr>
              <w:t>ГУЦЬ</w:t>
            </w:r>
          </w:p>
          <w:p w:rsidR="000B6394" w:rsidRDefault="000B6394" w:rsidP="00F13D4F">
            <w:r>
              <w:rPr>
                <w:b/>
                <w:bCs/>
                <w:sz w:val="28"/>
                <w:szCs w:val="28"/>
              </w:rPr>
              <w:t>Наталія Михайлівна</w:t>
            </w:r>
          </w:p>
        </w:tc>
        <w:tc>
          <w:tcPr>
            <w:tcW w:w="5926" w:type="dxa"/>
            <w:shd w:val="clear" w:color="auto" w:fill="auto"/>
          </w:tcPr>
          <w:p w:rsidR="000B6394" w:rsidRPr="00471A5D" w:rsidRDefault="000B6394" w:rsidP="00F13D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учитель образотворчого мистецтва </w:t>
            </w:r>
            <w:proofErr w:type="spellStart"/>
            <w:r>
              <w:rPr>
                <w:sz w:val="28"/>
                <w:szCs w:val="28"/>
              </w:rPr>
              <w:t>Рожнятівського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Рожнятівської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</w:p>
          <w:p w:rsidR="000B6394" w:rsidRPr="00471A5D" w:rsidRDefault="000B6394" w:rsidP="00F13D4F">
            <w:pPr>
              <w:rPr>
                <w:sz w:val="28"/>
                <w:szCs w:val="28"/>
                <w:lang w:val="ru-RU"/>
              </w:rPr>
            </w:pPr>
          </w:p>
        </w:tc>
      </w:tr>
      <w:tr w:rsidR="000B6394" w:rsidTr="00F13D4F">
        <w:tc>
          <w:tcPr>
            <w:tcW w:w="3396" w:type="dxa"/>
            <w:shd w:val="clear" w:color="auto" w:fill="auto"/>
          </w:tcPr>
          <w:p w:rsidR="000B6394" w:rsidRDefault="000B6394" w:rsidP="00F13D4F">
            <w:r>
              <w:rPr>
                <w:b/>
                <w:sz w:val="28"/>
                <w:szCs w:val="28"/>
              </w:rPr>
              <w:t xml:space="preserve">МАКСИМІВ </w:t>
            </w:r>
          </w:p>
          <w:p w:rsidR="000B6394" w:rsidRDefault="000B6394" w:rsidP="00F13D4F">
            <w:r>
              <w:rPr>
                <w:b/>
                <w:sz w:val="28"/>
                <w:szCs w:val="28"/>
              </w:rPr>
              <w:t>Оксана Василівна</w:t>
            </w:r>
          </w:p>
          <w:p w:rsidR="000B6394" w:rsidRDefault="000B6394" w:rsidP="00F13D4F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26" w:type="dxa"/>
            <w:shd w:val="clear" w:color="auto" w:fill="auto"/>
          </w:tcPr>
          <w:p w:rsidR="000B6394" w:rsidRDefault="000B6394" w:rsidP="00F13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української мови та літератури </w:t>
            </w:r>
            <w:proofErr w:type="spellStart"/>
            <w:r>
              <w:rPr>
                <w:sz w:val="28"/>
                <w:szCs w:val="28"/>
              </w:rPr>
              <w:t>Петранківського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Рожнятівської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</w:p>
          <w:p w:rsidR="000B6394" w:rsidRDefault="000B6394" w:rsidP="00F13D4F"/>
        </w:tc>
      </w:tr>
      <w:tr w:rsidR="000B6394" w:rsidTr="00F13D4F">
        <w:tc>
          <w:tcPr>
            <w:tcW w:w="3396" w:type="dxa"/>
            <w:shd w:val="clear" w:color="auto" w:fill="auto"/>
          </w:tcPr>
          <w:p w:rsidR="000B6394" w:rsidRDefault="000B6394" w:rsidP="00F13D4F">
            <w:r>
              <w:rPr>
                <w:b/>
                <w:color w:val="000000"/>
                <w:sz w:val="28"/>
                <w:szCs w:val="28"/>
              </w:rPr>
              <w:t>ФЕДОРІВ</w:t>
            </w:r>
          </w:p>
          <w:p w:rsidR="000B6394" w:rsidRDefault="000B6394" w:rsidP="00F13D4F">
            <w:r>
              <w:rPr>
                <w:b/>
                <w:color w:val="000000"/>
                <w:sz w:val="28"/>
                <w:szCs w:val="28"/>
              </w:rPr>
              <w:t>Галина Іванівна</w:t>
            </w:r>
          </w:p>
        </w:tc>
        <w:tc>
          <w:tcPr>
            <w:tcW w:w="5926" w:type="dxa"/>
            <w:shd w:val="clear" w:color="auto" w:fill="auto"/>
          </w:tcPr>
          <w:p w:rsidR="000B6394" w:rsidRDefault="000B6394" w:rsidP="00F13D4F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учитель географії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Торговицького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ліцею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Отинійської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селищної ради</w:t>
            </w:r>
          </w:p>
          <w:p w:rsidR="000B6394" w:rsidRDefault="000B6394" w:rsidP="00F13D4F"/>
        </w:tc>
      </w:tr>
      <w:tr w:rsidR="000B6394" w:rsidTr="00F13D4F">
        <w:tc>
          <w:tcPr>
            <w:tcW w:w="3396" w:type="dxa"/>
            <w:shd w:val="clear" w:color="auto" w:fill="auto"/>
          </w:tcPr>
          <w:p w:rsidR="000B6394" w:rsidRDefault="000B6394" w:rsidP="00F13D4F">
            <w:r>
              <w:rPr>
                <w:b/>
                <w:bCs/>
                <w:color w:val="000000"/>
                <w:sz w:val="28"/>
                <w:szCs w:val="28"/>
              </w:rPr>
              <w:t xml:space="preserve">ЧЕБАН </w:t>
            </w:r>
          </w:p>
          <w:p w:rsidR="000B6394" w:rsidRDefault="000B6394" w:rsidP="00F13D4F">
            <w:r>
              <w:rPr>
                <w:b/>
                <w:bCs/>
                <w:color w:val="000000"/>
                <w:sz w:val="28"/>
                <w:szCs w:val="28"/>
              </w:rPr>
              <w:t>Зоряна Миронівна</w:t>
            </w:r>
          </w:p>
        </w:tc>
        <w:tc>
          <w:tcPr>
            <w:tcW w:w="5926" w:type="dxa"/>
            <w:shd w:val="clear" w:color="auto" w:fill="auto"/>
          </w:tcPr>
          <w:p w:rsidR="000B6394" w:rsidRDefault="000B6394" w:rsidP="00F13D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фізики Калуського ліцею імені Дмитра </w:t>
            </w:r>
            <w:proofErr w:type="spellStart"/>
            <w:r>
              <w:rPr>
                <w:color w:val="000000"/>
                <w:sz w:val="28"/>
                <w:szCs w:val="28"/>
              </w:rPr>
              <w:t>Бахматюка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Калуської міської ради</w:t>
            </w:r>
          </w:p>
          <w:p w:rsidR="000B6394" w:rsidRDefault="000B6394" w:rsidP="00F13D4F"/>
        </w:tc>
      </w:tr>
    </w:tbl>
    <w:p w:rsidR="008C4FE8" w:rsidRDefault="008C4FE8">
      <w:pPr>
        <w:jc w:val="center"/>
        <w:rPr>
          <w:b/>
          <w:bCs/>
          <w:sz w:val="28"/>
          <w:szCs w:val="28"/>
        </w:rPr>
      </w:pPr>
    </w:p>
    <w:p w:rsidR="008C4FE8" w:rsidRDefault="008C4FE8">
      <w:pPr>
        <w:jc w:val="center"/>
        <w:rPr>
          <w:b/>
          <w:bCs/>
          <w:sz w:val="28"/>
          <w:szCs w:val="28"/>
        </w:rPr>
      </w:pPr>
    </w:p>
    <w:p w:rsidR="008C4FE8" w:rsidRDefault="008C4FE8">
      <w:pPr>
        <w:jc w:val="center"/>
        <w:rPr>
          <w:b/>
          <w:bCs/>
          <w:sz w:val="28"/>
          <w:szCs w:val="28"/>
        </w:rPr>
      </w:pPr>
    </w:p>
    <w:p w:rsidR="008C4FE8" w:rsidRDefault="002679B9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8C4FE8" w:rsidRDefault="002679B9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8C4FE8" w:rsidRDefault="002679B9">
      <w:pPr>
        <w:pStyle w:val="a6"/>
        <w:jc w:val="both"/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Віктор КІМАКОВИЧ</w:t>
      </w:r>
    </w:p>
    <w:p w:rsidR="008C4FE8" w:rsidRDefault="008C4FE8">
      <w:pPr>
        <w:jc w:val="center"/>
        <w:rPr>
          <w:b/>
          <w:bCs/>
          <w:sz w:val="28"/>
          <w:szCs w:val="28"/>
        </w:rPr>
      </w:pPr>
    </w:p>
    <w:p w:rsidR="008C4FE8" w:rsidRDefault="008C4FE8">
      <w:pPr>
        <w:suppressAutoHyphens w:val="0"/>
        <w:spacing w:after="160" w:line="259" w:lineRule="auto"/>
      </w:pPr>
    </w:p>
    <w:sectPr w:rsidR="008C4FE8" w:rsidSect="000B6394">
      <w:pgSz w:w="11906" w:h="16838"/>
      <w:pgMar w:top="1134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FE8"/>
    <w:rsid w:val="000B6394"/>
    <w:rsid w:val="002679B9"/>
    <w:rsid w:val="003D2997"/>
    <w:rsid w:val="008C4FE8"/>
    <w:rsid w:val="00B2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2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D299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3D2997"/>
    <w:pPr>
      <w:spacing w:after="140" w:line="276" w:lineRule="auto"/>
    </w:pPr>
  </w:style>
  <w:style w:type="paragraph" w:styleId="a4">
    <w:name w:val="List"/>
    <w:basedOn w:val="a3"/>
    <w:rsid w:val="003D2997"/>
    <w:rPr>
      <w:rFonts w:cs="Arial"/>
    </w:rPr>
  </w:style>
  <w:style w:type="paragraph" w:styleId="a5">
    <w:name w:val="caption"/>
    <w:basedOn w:val="a"/>
    <w:qFormat/>
    <w:rsid w:val="003D299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3D2997"/>
    <w:pPr>
      <w:suppressLineNumbers/>
    </w:pPr>
    <w:rPr>
      <w:rFonts w:cs="Arial"/>
    </w:rPr>
  </w:style>
  <w:style w:type="paragraph" w:styleId="a6">
    <w:name w:val="No Spacing"/>
    <w:qFormat/>
    <w:rsid w:val="00903E2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basedOn w:val="a"/>
    <w:qFormat/>
    <w:rsid w:val="00903E2B"/>
    <w:pPr>
      <w:suppressAutoHyphens w:val="0"/>
      <w:spacing w:beforeAutospacing="1" w:afterAutospacing="1"/>
    </w:pPr>
    <w:rPr>
      <w:lang w:eastAsia="uk-UA"/>
    </w:rPr>
  </w:style>
  <w:style w:type="table" w:styleId="a7">
    <w:name w:val="Table Grid"/>
    <w:basedOn w:val="a1"/>
    <w:uiPriority w:val="39"/>
    <w:rsid w:val="00903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dc:description/>
  <cp:lastModifiedBy>User</cp:lastModifiedBy>
  <cp:revision>4</cp:revision>
  <dcterms:created xsi:type="dcterms:W3CDTF">2024-02-25T14:22:00Z</dcterms:created>
  <dcterms:modified xsi:type="dcterms:W3CDTF">2024-03-07T09:07:00Z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