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A1E9" w14:textId="77777777" w:rsidR="00904361" w:rsidRPr="00C6045B" w:rsidRDefault="00904361" w:rsidP="006A738F">
      <w:pPr>
        <w:pStyle w:val="3"/>
        <w:spacing w:before="0" w:after="0"/>
        <w:ind w:left="5954"/>
        <w:jc w:val="both"/>
        <w:rPr>
          <w:rFonts w:ascii="Times New Roman" w:hAnsi="Times New Roman"/>
          <w:sz w:val="28"/>
          <w:szCs w:val="28"/>
        </w:rPr>
      </w:pPr>
      <w:r w:rsidRPr="00C6045B">
        <w:rPr>
          <w:rFonts w:ascii="Times New Roman" w:hAnsi="Times New Roman"/>
          <w:sz w:val="28"/>
          <w:szCs w:val="28"/>
        </w:rPr>
        <w:t xml:space="preserve">Додаток </w:t>
      </w:r>
    </w:p>
    <w:p w14:paraId="494B2F5A" w14:textId="77777777" w:rsidR="002B6E45" w:rsidRPr="00C6045B" w:rsidRDefault="00904361" w:rsidP="006A738F">
      <w:pPr>
        <w:pStyle w:val="3"/>
        <w:spacing w:before="0" w:after="0"/>
        <w:ind w:left="5954"/>
        <w:jc w:val="both"/>
        <w:rPr>
          <w:rFonts w:ascii="Times New Roman" w:hAnsi="Times New Roman"/>
          <w:sz w:val="28"/>
          <w:szCs w:val="28"/>
        </w:rPr>
      </w:pPr>
      <w:r w:rsidRPr="00C6045B">
        <w:rPr>
          <w:rFonts w:ascii="Times New Roman" w:hAnsi="Times New Roman"/>
          <w:sz w:val="28"/>
          <w:szCs w:val="28"/>
        </w:rPr>
        <w:t>до розпорядження</w:t>
      </w:r>
    </w:p>
    <w:p w14:paraId="11693BCE" w14:textId="77777777" w:rsidR="006A738F" w:rsidRDefault="00F2692A" w:rsidP="006A738F">
      <w:pPr>
        <w:pStyle w:val="3"/>
        <w:spacing w:before="0" w:after="0"/>
        <w:ind w:left="5954"/>
        <w:rPr>
          <w:rFonts w:ascii="Times New Roman" w:hAnsi="Times New Roman"/>
          <w:sz w:val="28"/>
          <w:szCs w:val="28"/>
        </w:rPr>
      </w:pPr>
      <w:r w:rsidRPr="00C6045B">
        <w:rPr>
          <w:rFonts w:ascii="Times New Roman" w:hAnsi="Times New Roman"/>
          <w:sz w:val="28"/>
          <w:szCs w:val="28"/>
        </w:rPr>
        <w:t>Івано-Франківської</w:t>
      </w:r>
    </w:p>
    <w:p w14:paraId="64646304" w14:textId="06B60EFA" w:rsidR="00F2692A" w:rsidRPr="00C6045B" w:rsidRDefault="00F2692A" w:rsidP="006A738F">
      <w:pPr>
        <w:pStyle w:val="3"/>
        <w:spacing w:before="0" w:after="0"/>
        <w:ind w:left="5954"/>
        <w:rPr>
          <w:rFonts w:ascii="Times New Roman" w:hAnsi="Times New Roman"/>
          <w:sz w:val="28"/>
          <w:szCs w:val="28"/>
        </w:rPr>
      </w:pPr>
      <w:r w:rsidRPr="00C6045B">
        <w:rPr>
          <w:rFonts w:ascii="Times New Roman" w:hAnsi="Times New Roman"/>
          <w:sz w:val="28"/>
          <w:szCs w:val="28"/>
        </w:rPr>
        <w:t>обласної військової а</w:t>
      </w:r>
      <w:r w:rsidR="002B6E45" w:rsidRPr="00C6045B">
        <w:rPr>
          <w:rFonts w:ascii="Times New Roman" w:hAnsi="Times New Roman"/>
          <w:sz w:val="28"/>
          <w:szCs w:val="28"/>
        </w:rPr>
        <w:t>д</w:t>
      </w:r>
      <w:r w:rsidRPr="00C6045B">
        <w:rPr>
          <w:rFonts w:ascii="Times New Roman" w:hAnsi="Times New Roman"/>
          <w:sz w:val="28"/>
          <w:szCs w:val="28"/>
        </w:rPr>
        <w:t xml:space="preserve">міністрації </w:t>
      </w:r>
    </w:p>
    <w:p w14:paraId="7A3769B1" w14:textId="69E60DDD" w:rsidR="00703C4B" w:rsidRPr="00C6045B" w:rsidRDefault="00904361" w:rsidP="006A738F">
      <w:pPr>
        <w:pStyle w:val="3"/>
        <w:spacing w:before="0" w:after="0"/>
        <w:ind w:left="5954"/>
        <w:jc w:val="both"/>
        <w:rPr>
          <w:rFonts w:ascii="Times New Roman" w:hAnsi="Times New Roman"/>
          <w:sz w:val="28"/>
          <w:szCs w:val="28"/>
        </w:rPr>
      </w:pPr>
      <w:r w:rsidRPr="00C6045B">
        <w:rPr>
          <w:rFonts w:ascii="Times New Roman" w:hAnsi="Times New Roman"/>
          <w:sz w:val="28"/>
          <w:szCs w:val="28"/>
        </w:rPr>
        <w:t xml:space="preserve">від </w:t>
      </w:r>
      <w:r w:rsidR="0012391C">
        <w:rPr>
          <w:rFonts w:ascii="Times New Roman" w:hAnsi="Times New Roman"/>
          <w:sz w:val="28"/>
          <w:szCs w:val="28"/>
        </w:rPr>
        <w:t>13.02.2024</w:t>
      </w:r>
      <w:r w:rsidR="00AB23A5" w:rsidRPr="00C6045B">
        <w:rPr>
          <w:rFonts w:ascii="Times New Roman" w:hAnsi="Times New Roman"/>
          <w:sz w:val="28"/>
          <w:szCs w:val="28"/>
        </w:rPr>
        <w:t xml:space="preserve"> </w:t>
      </w:r>
      <w:r w:rsidRPr="00C6045B">
        <w:rPr>
          <w:rFonts w:ascii="Times New Roman" w:hAnsi="Times New Roman"/>
          <w:sz w:val="28"/>
          <w:szCs w:val="28"/>
        </w:rPr>
        <w:t>№</w:t>
      </w:r>
      <w:r w:rsidR="006A738F">
        <w:rPr>
          <w:rFonts w:ascii="Times New Roman" w:hAnsi="Times New Roman"/>
          <w:sz w:val="28"/>
          <w:szCs w:val="28"/>
        </w:rPr>
        <w:t xml:space="preserve"> </w:t>
      </w:r>
      <w:r w:rsidR="0012391C">
        <w:rPr>
          <w:rFonts w:ascii="Times New Roman" w:hAnsi="Times New Roman"/>
          <w:sz w:val="28"/>
          <w:szCs w:val="28"/>
        </w:rPr>
        <w:t>58</w:t>
      </w:r>
    </w:p>
    <w:p w14:paraId="09C12530" w14:textId="77777777" w:rsidR="008C0A76" w:rsidRPr="006A738F" w:rsidRDefault="008C0A76" w:rsidP="008C0A76">
      <w:pPr>
        <w:rPr>
          <w:sz w:val="32"/>
          <w:szCs w:val="32"/>
        </w:rPr>
      </w:pPr>
    </w:p>
    <w:p w14:paraId="51BC5BC2" w14:textId="29A808F1" w:rsidR="00904361" w:rsidRPr="00C6045B" w:rsidRDefault="00904361" w:rsidP="00904361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6045B">
        <w:rPr>
          <w:rFonts w:ascii="Times New Roman" w:hAnsi="Times New Roman"/>
          <w:sz w:val="28"/>
          <w:szCs w:val="28"/>
        </w:rPr>
        <w:t xml:space="preserve">Перелік </w:t>
      </w:r>
    </w:p>
    <w:p w14:paraId="532C0712" w14:textId="01C2043F" w:rsidR="00E97FBC" w:rsidRPr="00C6045B" w:rsidRDefault="00904361" w:rsidP="00703C4B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6045B">
        <w:rPr>
          <w:rFonts w:ascii="Times New Roman" w:hAnsi="Times New Roman"/>
          <w:sz w:val="28"/>
          <w:szCs w:val="28"/>
        </w:rPr>
        <w:t>індивідуально визначеного майна</w:t>
      </w:r>
      <w:r w:rsidR="00156252" w:rsidRPr="00C6045B">
        <w:rPr>
          <w:rFonts w:ascii="Times New Roman" w:hAnsi="Times New Roman"/>
          <w:sz w:val="28"/>
          <w:szCs w:val="28"/>
        </w:rPr>
        <w:t>,</w:t>
      </w:r>
      <w:r w:rsidR="00C6045B" w:rsidRPr="00C6045B">
        <w:rPr>
          <w:rFonts w:ascii="Times New Roman" w:hAnsi="Times New Roman"/>
          <w:sz w:val="28"/>
          <w:szCs w:val="28"/>
        </w:rPr>
        <w:t xml:space="preserve"> </w:t>
      </w:r>
      <w:r w:rsidRPr="00C6045B">
        <w:rPr>
          <w:rFonts w:ascii="Times New Roman" w:hAnsi="Times New Roman"/>
          <w:sz w:val="28"/>
          <w:szCs w:val="28"/>
        </w:rPr>
        <w:t xml:space="preserve"> як</w:t>
      </w:r>
      <w:r w:rsidR="00262054" w:rsidRPr="00C6045B">
        <w:rPr>
          <w:rFonts w:ascii="Times New Roman" w:hAnsi="Times New Roman"/>
          <w:sz w:val="28"/>
          <w:szCs w:val="28"/>
        </w:rPr>
        <w:t>е</w:t>
      </w:r>
      <w:r w:rsidRPr="00C6045B">
        <w:rPr>
          <w:rFonts w:ascii="Times New Roman" w:hAnsi="Times New Roman"/>
          <w:sz w:val="28"/>
          <w:szCs w:val="28"/>
        </w:rPr>
        <w:t xml:space="preserve"> переда</w:t>
      </w:r>
      <w:r w:rsidR="00262054" w:rsidRPr="00C6045B">
        <w:rPr>
          <w:rFonts w:ascii="Times New Roman" w:hAnsi="Times New Roman"/>
          <w:sz w:val="28"/>
          <w:szCs w:val="28"/>
        </w:rPr>
        <w:t>є</w:t>
      </w:r>
      <w:r w:rsidRPr="00C6045B">
        <w:rPr>
          <w:rFonts w:ascii="Times New Roman" w:hAnsi="Times New Roman"/>
          <w:sz w:val="28"/>
          <w:szCs w:val="28"/>
        </w:rPr>
        <w:t>ться з</w:t>
      </w:r>
      <w:r w:rsidR="008C0A76" w:rsidRPr="00C6045B">
        <w:rPr>
          <w:rFonts w:ascii="Times New Roman" w:hAnsi="Times New Roman"/>
          <w:sz w:val="28"/>
          <w:szCs w:val="28"/>
        </w:rPr>
        <w:t xml:space="preserve"> балансу </w:t>
      </w:r>
      <w:r w:rsidRPr="00C6045B">
        <w:rPr>
          <w:rFonts w:ascii="Times New Roman" w:hAnsi="Times New Roman"/>
          <w:sz w:val="28"/>
          <w:szCs w:val="28"/>
        </w:rPr>
        <w:t xml:space="preserve">департаменту соціальної політики Івано-Франківської обласної державної адміністрації </w:t>
      </w:r>
      <w:r w:rsidR="008C0A76" w:rsidRPr="00C6045B">
        <w:rPr>
          <w:rFonts w:ascii="Times New Roman" w:hAnsi="Times New Roman"/>
          <w:sz w:val="28"/>
          <w:szCs w:val="28"/>
        </w:rPr>
        <w:t>на баланс</w:t>
      </w:r>
      <w:r w:rsidRPr="00C6045B">
        <w:rPr>
          <w:rFonts w:ascii="Times New Roman" w:hAnsi="Times New Roman"/>
          <w:sz w:val="28"/>
          <w:szCs w:val="28"/>
        </w:rPr>
        <w:t xml:space="preserve"> </w:t>
      </w:r>
      <w:r w:rsidR="00C6045B" w:rsidRPr="00C6045B">
        <w:rPr>
          <w:rFonts w:ascii="Times New Roman" w:hAnsi="Times New Roman"/>
          <w:sz w:val="28"/>
          <w:szCs w:val="28"/>
        </w:rPr>
        <w:t>управління з питань ветеранської</w:t>
      </w:r>
      <w:r w:rsidR="00F71595">
        <w:rPr>
          <w:rFonts w:ascii="Times New Roman" w:hAnsi="Times New Roman"/>
          <w:sz w:val="28"/>
          <w:szCs w:val="28"/>
        </w:rPr>
        <w:t xml:space="preserve"> </w:t>
      </w:r>
      <w:r w:rsidR="00C6045B" w:rsidRPr="00C6045B">
        <w:rPr>
          <w:rFonts w:ascii="Times New Roman" w:hAnsi="Times New Roman"/>
          <w:sz w:val="28"/>
          <w:szCs w:val="28"/>
        </w:rPr>
        <w:t>політики</w:t>
      </w:r>
      <w:r w:rsidR="00AB23A5" w:rsidRPr="00C6045B">
        <w:rPr>
          <w:rFonts w:ascii="Times New Roman" w:hAnsi="Times New Roman"/>
          <w:sz w:val="28"/>
          <w:szCs w:val="28"/>
        </w:rPr>
        <w:t xml:space="preserve"> </w:t>
      </w:r>
      <w:r w:rsidR="00703C4B" w:rsidRPr="00C6045B">
        <w:rPr>
          <w:rFonts w:ascii="Times New Roman" w:hAnsi="Times New Roman"/>
          <w:sz w:val="28"/>
          <w:szCs w:val="28"/>
        </w:rPr>
        <w:t>Івано-Франківської обласної державної адміністрації</w:t>
      </w:r>
    </w:p>
    <w:p w14:paraId="5B1828FC" w14:textId="77777777" w:rsidR="00E97FBC" w:rsidRPr="006A738F" w:rsidRDefault="00E97FBC" w:rsidP="00E97FBC">
      <w:pPr>
        <w:ind w:right="141" w:firstLine="708"/>
        <w:jc w:val="center"/>
        <w:rPr>
          <w:sz w:val="32"/>
          <w:szCs w:val="32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6"/>
        <w:gridCol w:w="3323"/>
        <w:gridCol w:w="1701"/>
        <w:gridCol w:w="851"/>
        <w:gridCol w:w="1276"/>
        <w:gridCol w:w="1275"/>
      </w:tblGrid>
      <w:tr w:rsidR="00E97FBC" w:rsidRPr="00C6045B" w14:paraId="5311806F" w14:textId="77777777" w:rsidTr="006A738F">
        <w:tc>
          <w:tcPr>
            <w:tcW w:w="646" w:type="dxa"/>
          </w:tcPr>
          <w:p w14:paraId="48E93785" w14:textId="77777777" w:rsidR="00E97FBC" w:rsidRPr="00C6045B" w:rsidRDefault="00E97FBC" w:rsidP="002A4D1B">
            <w:pPr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№</w:t>
            </w:r>
            <w:r w:rsidR="00262054" w:rsidRPr="00C6045B">
              <w:rPr>
                <w:b/>
                <w:bCs/>
                <w:sz w:val="24"/>
              </w:rPr>
              <w:t xml:space="preserve"> </w:t>
            </w:r>
            <w:r w:rsidRPr="00C6045B">
              <w:rPr>
                <w:b/>
                <w:bCs/>
                <w:sz w:val="24"/>
              </w:rPr>
              <w:t>з/п</w:t>
            </w:r>
          </w:p>
        </w:tc>
        <w:tc>
          <w:tcPr>
            <w:tcW w:w="3323" w:type="dxa"/>
          </w:tcPr>
          <w:p w14:paraId="3603B957" w14:textId="77777777" w:rsidR="00E97FBC" w:rsidRPr="00C6045B" w:rsidRDefault="00E97FBC" w:rsidP="003207FE">
            <w:pPr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Найменування</w:t>
            </w:r>
          </w:p>
        </w:tc>
        <w:tc>
          <w:tcPr>
            <w:tcW w:w="1701" w:type="dxa"/>
          </w:tcPr>
          <w:p w14:paraId="47EA1825" w14:textId="77777777" w:rsidR="00E97FBC" w:rsidRPr="00C6045B" w:rsidRDefault="00E97FBC" w:rsidP="003207FE">
            <w:pPr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Інвентарний номер</w:t>
            </w:r>
          </w:p>
        </w:tc>
        <w:tc>
          <w:tcPr>
            <w:tcW w:w="851" w:type="dxa"/>
          </w:tcPr>
          <w:p w14:paraId="7AAD1F9A" w14:textId="77777777" w:rsidR="00E97FBC" w:rsidRPr="00C6045B" w:rsidRDefault="00E97FBC" w:rsidP="003207FE">
            <w:pPr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К-ть</w:t>
            </w:r>
            <w:r w:rsidR="00F2692A" w:rsidRPr="00C6045B">
              <w:rPr>
                <w:b/>
                <w:bCs/>
                <w:sz w:val="24"/>
              </w:rPr>
              <w:t>,</w:t>
            </w:r>
          </w:p>
          <w:p w14:paraId="5EA240D1" w14:textId="77777777" w:rsidR="00F2692A" w:rsidRPr="00C6045B" w:rsidRDefault="00F2692A" w:rsidP="003207FE">
            <w:pPr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шт.</w:t>
            </w:r>
          </w:p>
        </w:tc>
        <w:tc>
          <w:tcPr>
            <w:tcW w:w="1276" w:type="dxa"/>
          </w:tcPr>
          <w:p w14:paraId="119D8518" w14:textId="77777777" w:rsidR="00E97FBC" w:rsidRPr="00C6045B" w:rsidRDefault="00E97FBC" w:rsidP="003207FE">
            <w:pPr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Ціна</w:t>
            </w:r>
            <w:r w:rsidR="00156252" w:rsidRPr="00C6045B">
              <w:rPr>
                <w:b/>
                <w:bCs/>
                <w:sz w:val="24"/>
              </w:rPr>
              <w:t>,</w:t>
            </w:r>
          </w:p>
          <w:p w14:paraId="6307A429" w14:textId="77777777" w:rsidR="00F2692A" w:rsidRPr="00C6045B" w:rsidRDefault="00F2692A" w:rsidP="003207FE">
            <w:pPr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грн.</w:t>
            </w:r>
          </w:p>
        </w:tc>
        <w:tc>
          <w:tcPr>
            <w:tcW w:w="1275" w:type="dxa"/>
          </w:tcPr>
          <w:p w14:paraId="3731ACCF" w14:textId="77777777" w:rsidR="00E97FBC" w:rsidRPr="00C6045B" w:rsidRDefault="00E97FBC" w:rsidP="003207FE">
            <w:pPr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Сума</w:t>
            </w:r>
            <w:r w:rsidR="00156252" w:rsidRPr="00C6045B">
              <w:rPr>
                <w:b/>
                <w:bCs/>
                <w:sz w:val="24"/>
              </w:rPr>
              <w:t>,</w:t>
            </w:r>
          </w:p>
          <w:p w14:paraId="07BF5AF8" w14:textId="77777777" w:rsidR="00F2692A" w:rsidRPr="00C6045B" w:rsidRDefault="00F2692A" w:rsidP="003207FE">
            <w:pPr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грн.</w:t>
            </w:r>
          </w:p>
        </w:tc>
      </w:tr>
      <w:tr w:rsidR="00AB23A5" w:rsidRPr="00C6045B" w14:paraId="1141AA14" w14:textId="77777777" w:rsidTr="006A738F">
        <w:tc>
          <w:tcPr>
            <w:tcW w:w="646" w:type="dxa"/>
          </w:tcPr>
          <w:p w14:paraId="6F6057D4" w14:textId="4399057C" w:rsidR="00AB23A5" w:rsidRPr="00C6045B" w:rsidRDefault="00AB23A5" w:rsidP="00C6045B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</w:t>
            </w:r>
            <w:r w:rsidR="006A738F"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5E16404C" w14:textId="29B127AC" w:rsidR="00AB23A5" w:rsidRPr="00C6045B" w:rsidRDefault="00AB23A5" w:rsidP="00C6045B">
            <w:pPr>
              <w:spacing w:before="60" w:after="60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Принтер Canon LBP-2900</w:t>
            </w:r>
          </w:p>
        </w:tc>
        <w:tc>
          <w:tcPr>
            <w:tcW w:w="1701" w:type="dxa"/>
          </w:tcPr>
          <w:p w14:paraId="16AD8D30" w14:textId="6C2D4691" w:rsidR="00AB23A5" w:rsidRPr="00C6045B" w:rsidRDefault="00C6045B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1</w:t>
            </w:r>
            <w:r w:rsidR="00AB23A5" w:rsidRPr="00C6045B">
              <w:rPr>
                <w:sz w:val="24"/>
              </w:rPr>
              <w:t>11300253</w:t>
            </w:r>
          </w:p>
        </w:tc>
        <w:tc>
          <w:tcPr>
            <w:tcW w:w="851" w:type="dxa"/>
          </w:tcPr>
          <w:p w14:paraId="1B0E1B4B" w14:textId="232ACCA9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0739D036" w14:textId="3BFA3022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655,00</w:t>
            </w:r>
          </w:p>
        </w:tc>
        <w:tc>
          <w:tcPr>
            <w:tcW w:w="1275" w:type="dxa"/>
          </w:tcPr>
          <w:p w14:paraId="4FF5516D" w14:textId="08155FCC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655,00</w:t>
            </w:r>
          </w:p>
        </w:tc>
      </w:tr>
      <w:tr w:rsidR="00AB23A5" w:rsidRPr="00C6045B" w14:paraId="1DD62D7E" w14:textId="77777777" w:rsidTr="006A738F">
        <w:tc>
          <w:tcPr>
            <w:tcW w:w="646" w:type="dxa"/>
          </w:tcPr>
          <w:p w14:paraId="06C97984" w14:textId="60743EFC" w:rsidR="00AB23A5" w:rsidRPr="00C6045B" w:rsidRDefault="00AB23A5" w:rsidP="00C6045B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2</w:t>
            </w:r>
            <w:r w:rsidR="006A738F"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7A476EA1" w14:textId="54BF771C" w:rsidR="00AB23A5" w:rsidRPr="00C6045B" w:rsidRDefault="00AB23A5" w:rsidP="00C6045B">
            <w:pPr>
              <w:spacing w:before="60" w:after="60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Принтер Canon LBP-2900</w:t>
            </w:r>
          </w:p>
        </w:tc>
        <w:tc>
          <w:tcPr>
            <w:tcW w:w="1701" w:type="dxa"/>
          </w:tcPr>
          <w:p w14:paraId="216C00BD" w14:textId="1FF906A3" w:rsidR="00AB23A5" w:rsidRPr="00C6045B" w:rsidRDefault="00C6045B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1</w:t>
            </w:r>
            <w:r w:rsidR="00AB23A5" w:rsidRPr="00C6045B">
              <w:rPr>
                <w:sz w:val="24"/>
              </w:rPr>
              <w:t>11300257</w:t>
            </w:r>
          </w:p>
        </w:tc>
        <w:tc>
          <w:tcPr>
            <w:tcW w:w="851" w:type="dxa"/>
          </w:tcPr>
          <w:p w14:paraId="47651C04" w14:textId="6E52BF38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0CF098A1" w14:textId="777EB4E3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655,00</w:t>
            </w:r>
          </w:p>
        </w:tc>
        <w:tc>
          <w:tcPr>
            <w:tcW w:w="1275" w:type="dxa"/>
          </w:tcPr>
          <w:p w14:paraId="051BFD6F" w14:textId="52EE57E2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655,00</w:t>
            </w:r>
          </w:p>
        </w:tc>
      </w:tr>
      <w:tr w:rsidR="00AB23A5" w:rsidRPr="00C6045B" w14:paraId="1265B976" w14:textId="77777777" w:rsidTr="006A738F">
        <w:tc>
          <w:tcPr>
            <w:tcW w:w="646" w:type="dxa"/>
          </w:tcPr>
          <w:p w14:paraId="6A3F8DFC" w14:textId="66A13AB0" w:rsidR="00AB23A5" w:rsidRPr="00C6045B" w:rsidRDefault="00AB23A5" w:rsidP="00C6045B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3</w:t>
            </w:r>
            <w:r w:rsidR="006A738F"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2336E00E" w14:textId="591B4DAE" w:rsidR="00AB23A5" w:rsidRPr="00C6045B" w:rsidRDefault="00AB23A5" w:rsidP="00C6045B">
            <w:pPr>
              <w:spacing w:before="60" w:after="60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Багатофунк</w:t>
            </w:r>
            <w:r w:rsidR="00C6045B" w:rsidRPr="00C6045B">
              <w:rPr>
                <w:sz w:val="24"/>
              </w:rPr>
              <w:t>ц</w:t>
            </w:r>
            <w:r w:rsidR="00C6045B">
              <w:rPr>
                <w:sz w:val="24"/>
              </w:rPr>
              <w:t>іон</w:t>
            </w:r>
            <w:r w:rsidR="006A738F">
              <w:rPr>
                <w:sz w:val="24"/>
              </w:rPr>
              <w:t>альний</w:t>
            </w:r>
            <w:r w:rsidR="00C6045B" w:rsidRPr="00C6045B">
              <w:rPr>
                <w:sz w:val="24"/>
              </w:rPr>
              <w:t xml:space="preserve"> </w:t>
            </w:r>
            <w:r w:rsidR="00C6045B">
              <w:rPr>
                <w:sz w:val="24"/>
              </w:rPr>
              <w:t>п</w:t>
            </w:r>
            <w:r w:rsidRPr="00C6045B">
              <w:rPr>
                <w:sz w:val="24"/>
              </w:rPr>
              <w:t>рист</w:t>
            </w:r>
            <w:r w:rsidR="00C6045B" w:rsidRPr="00C6045B">
              <w:rPr>
                <w:sz w:val="24"/>
              </w:rPr>
              <w:t>рій</w:t>
            </w:r>
            <w:r w:rsidR="00C6045B">
              <w:rPr>
                <w:sz w:val="24"/>
              </w:rPr>
              <w:t xml:space="preserve"> </w:t>
            </w:r>
            <w:r w:rsidRPr="00C6045B">
              <w:rPr>
                <w:sz w:val="24"/>
              </w:rPr>
              <w:t>Canon I-SENSYS MF4018</w:t>
            </w:r>
          </w:p>
        </w:tc>
        <w:tc>
          <w:tcPr>
            <w:tcW w:w="1701" w:type="dxa"/>
          </w:tcPr>
          <w:p w14:paraId="0B3E34F5" w14:textId="2F806CAA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10</w:t>
            </w:r>
            <w:r w:rsidR="00C6045B">
              <w:rPr>
                <w:sz w:val="24"/>
              </w:rPr>
              <w:t>1</w:t>
            </w:r>
            <w:r w:rsidRPr="00C6045B">
              <w:rPr>
                <w:sz w:val="24"/>
              </w:rPr>
              <w:t>480563</w:t>
            </w:r>
          </w:p>
        </w:tc>
        <w:tc>
          <w:tcPr>
            <w:tcW w:w="851" w:type="dxa"/>
          </w:tcPr>
          <w:p w14:paraId="6C82537F" w14:textId="453EB6BE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5ECA2DB0" w14:textId="11F56075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3100,00</w:t>
            </w:r>
          </w:p>
        </w:tc>
        <w:tc>
          <w:tcPr>
            <w:tcW w:w="1275" w:type="dxa"/>
          </w:tcPr>
          <w:p w14:paraId="0D47B133" w14:textId="0D821C48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3100,00</w:t>
            </w:r>
          </w:p>
        </w:tc>
      </w:tr>
      <w:tr w:rsidR="00AB23A5" w:rsidRPr="00C6045B" w14:paraId="58D0E314" w14:textId="77777777" w:rsidTr="006A738F">
        <w:tc>
          <w:tcPr>
            <w:tcW w:w="646" w:type="dxa"/>
          </w:tcPr>
          <w:p w14:paraId="7AC17540" w14:textId="5255566A" w:rsidR="00AB23A5" w:rsidRPr="00C6045B" w:rsidRDefault="00AB23A5" w:rsidP="00C6045B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4</w:t>
            </w:r>
            <w:r w:rsidR="006A738F"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6ABC0FAF" w14:textId="12E030C9" w:rsidR="00C6045B" w:rsidRPr="00C6045B" w:rsidRDefault="00C6045B" w:rsidP="00C6045B">
            <w:pPr>
              <w:spacing w:before="60" w:after="60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 xml:space="preserve">Системний блок </w:t>
            </w:r>
            <w:r w:rsidR="00F71595" w:rsidRPr="00F71595">
              <w:rPr>
                <w:sz w:val="24"/>
              </w:rPr>
              <w:t>AMD Athlon II X2 245/1024 Mb</w:t>
            </w:r>
          </w:p>
        </w:tc>
        <w:tc>
          <w:tcPr>
            <w:tcW w:w="1701" w:type="dxa"/>
          </w:tcPr>
          <w:p w14:paraId="4BB29B18" w14:textId="4FD99003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101480600</w:t>
            </w:r>
          </w:p>
        </w:tc>
        <w:tc>
          <w:tcPr>
            <w:tcW w:w="851" w:type="dxa"/>
          </w:tcPr>
          <w:p w14:paraId="1DF4BE7D" w14:textId="6876B62D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513C81EC" w14:textId="2D37DC8D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2784,17</w:t>
            </w:r>
          </w:p>
        </w:tc>
        <w:tc>
          <w:tcPr>
            <w:tcW w:w="1275" w:type="dxa"/>
          </w:tcPr>
          <w:p w14:paraId="195123A3" w14:textId="5314DEE5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2784,17</w:t>
            </w:r>
          </w:p>
        </w:tc>
      </w:tr>
      <w:tr w:rsidR="00AB23A5" w:rsidRPr="00C6045B" w14:paraId="2BEDA77D" w14:textId="77777777" w:rsidTr="006A738F">
        <w:tc>
          <w:tcPr>
            <w:tcW w:w="646" w:type="dxa"/>
          </w:tcPr>
          <w:p w14:paraId="36D0E4F8" w14:textId="2EE1109A" w:rsidR="00AB23A5" w:rsidRPr="00C6045B" w:rsidRDefault="00AB23A5" w:rsidP="00C6045B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5</w:t>
            </w:r>
            <w:r w:rsidR="006A738F"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06ECCC8C" w14:textId="3C40975F" w:rsidR="00AB23A5" w:rsidRPr="00C6045B" w:rsidRDefault="00AB23A5" w:rsidP="00C6045B">
            <w:pPr>
              <w:spacing w:before="60" w:after="60"/>
              <w:rPr>
                <w:sz w:val="24"/>
              </w:rPr>
            </w:pPr>
            <w:r w:rsidRPr="00C6045B">
              <w:rPr>
                <w:sz w:val="24"/>
              </w:rPr>
              <w:t>Монітор LG E1940</w:t>
            </w:r>
          </w:p>
        </w:tc>
        <w:tc>
          <w:tcPr>
            <w:tcW w:w="1701" w:type="dxa"/>
          </w:tcPr>
          <w:p w14:paraId="456FD127" w14:textId="55502514" w:rsidR="00AB23A5" w:rsidRPr="00C6045B" w:rsidRDefault="00AB23A5" w:rsidP="00C6045B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10148060</w:t>
            </w:r>
            <w:r w:rsidR="005C5649" w:rsidRPr="00C6045B"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6DB7AB25" w14:textId="34919FDF" w:rsidR="00AB23A5" w:rsidRPr="00C6045B" w:rsidRDefault="00AB23A5" w:rsidP="00C6045B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3A2D8C73" w14:textId="51AF0228" w:rsidR="00AB23A5" w:rsidRPr="00C6045B" w:rsidRDefault="00AB23A5" w:rsidP="00C6045B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1154,17</w:t>
            </w:r>
          </w:p>
        </w:tc>
        <w:tc>
          <w:tcPr>
            <w:tcW w:w="1275" w:type="dxa"/>
          </w:tcPr>
          <w:p w14:paraId="0071E1BC" w14:textId="41F291B2" w:rsidR="00AB23A5" w:rsidRPr="00C6045B" w:rsidRDefault="00AB23A5" w:rsidP="00C6045B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1154,17</w:t>
            </w:r>
          </w:p>
        </w:tc>
      </w:tr>
      <w:tr w:rsidR="00AB23A5" w:rsidRPr="00C6045B" w14:paraId="35CC6C04" w14:textId="77777777" w:rsidTr="006A738F">
        <w:tc>
          <w:tcPr>
            <w:tcW w:w="646" w:type="dxa"/>
          </w:tcPr>
          <w:p w14:paraId="524E9585" w14:textId="0B46B399" w:rsidR="00AB23A5" w:rsidRPr="00C6045B" w:rsidRDefault="00AB23A5" w:rsidP="00C6045B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6</w:t>
            </w:r>
            <w:r w:rsidR="006A738F"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2BCAEC61" w14:textId="2512E625" w:rsidR="00AB23A5" w:rsidRPr="00C6045B" w:rsidRDefault="00AB23A5" w:rsidP="00C6045B">
            <w:pPr>
              <w:spacing w:before="60" w:after="60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Персональний комп'ютер Pentium Quad-Core DDR4</w:t>
            </w:r>
            <w:r w:rsidR="006A738F"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/</w:t>
            </w:r>
            <w:r w:rsidR="006A738F"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4</w:t>
            </w:r>
            <w:r w:rsidR="006A738F">
              <w:rPr>
                <w:sz w:val="24"/>
                <w:lang w:val="en-US"/>
              </w:rPr>
              <w:t> </w:t>
            </w:r>
            <w:r w:rsidRPr="00C6045B">
              <w:rPr>
                <w:sz w:val="24"/>
              </w:rPr>
              <w:t>Gb</w:t>
            </w:r>
            <w:r w:rsidR="006A738F"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/</w:t>
            </w:r>
            <w:r w:rsidR="006A738F"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SSD 128</w:t>
            </w:r>
            <w:r w:rsidR="006A738F">
              <w:rPr>
                <w:sz w:val="24"/>
                <w:lang w:val="en-US"/>
              </w:rPr>
              <w:t> </w:t>
            </w:r>
            <w:r w:rsidRPr="00C6045B">
              <w:rPr>
                <w:sz w:val="24"/>
              </w:rPr>
              <w:t>Gb</w:t>
            </w:r>
            <w:r w:rsidR="006A738F"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/</w:t>
            </w:r>
            <w:r w:rsidR="006A738F"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WIN10 Pro</w:t>
            </w:r>
            <w:r w:rsidR="006A738F"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/</w:t>
            </w:r>
            <w:r w:rsidR="006A738F"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Монітор 21,5'</w:t>
            </w:r>
            <w:r w:rsidR="006A738F" w:rsidRPr="00C6045B">
              <w:rPr>
                <w:sz w:val="24"/>
              </w:rPr>
              <w:t>'</w:t>
            </w:r>
            <w:r w:rsidR="006A738F">
              <w:rPr>
                <w:sz w:val="24"/>
              </w:rPr>
              <w:t xml:space="preserve"> </w:t>
            </w:r>
            <w:r w:rsidR="006A738F">
              <w:rPr>
                <w:sz w:val="24"/>
                <w:lang w:val="en-US"/>
              </w:rPr>
              <w:t xml:space="preserve">/ </w:t>
            </w:r>
            <w:r w:rsidRPr="00C6045B">
              <w:rPr>
                <w:sz w:val="24"/>
              </w:rPr>
              <w:t>клавіатура+ миша</w:t>
            </w:r>
          </w:p>
        </w:tc>
        <w:tc>
          <w:tcPr>
            <w:tcW w:w="1701" w:type="dxa"/>
          </w:tcPr>
          <w:p w14:paraId="22DB0FA5" w14:textId="74D51861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101480674</w:t>
            </w:r>
          </w:p>
        </w:tc>
        <w:tc>
          <w:tcPr>
            <w:tcW w:w="851" w:type="dxa"/>
          </w:tcPr>
          <w:p w14:paraId="48F3EE94" w14:textId="2E154770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5114821A" w14:textId="01625375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12016,67</w:t>
            </w:r>
          </w:p>
        </w:tc>
        <w:tc>
          <w:tcPr>
            <w:tcW w:w="1275" w:type="dxa"/>
          </w:tcPr>
          <w:p w14:paraId="1ACFED39" w14:textId="342852B9" w:rsidR="00AB23A5" w:rsidRPr="00C6045B" w:rsidRDefault="00AB23A5" w:rsidP="00C6045B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12016,67</w:t>
            </w:r>
          </w:p>
        </w:tc>
      </w:tr>
      <w:tr w:rsidR="006A738F" w:rsidRPr="00C6045B" w14:paraId="17819441" w14:textId="77777777" w:rsidTr="006A738F">
        <w:tc>
          <w:tcPr>
            <w:tcW w:w="646" w:type="dxa"/>
          </w:tcPr>
          <w:p w14:paraId="32FA4CA2" w14:textId="3264AB48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475AA35D" w14:textId="3E9ACC40" w:rsidR="006A738F" w:rsidRPr="00C6045B" w:rsidRDefault="006A738F" w:rsidP="006A738F">
            <w:pPr>
              <w:spacing w:before="60" w:after="60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Персональний комп'ютер Pentium Quad-Core DDR4</w:t>
            </w:r>
            <w:r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> </w:t>
            </w:r>
            <w:r w:rsidRPr="00C6045B">
              <w:rPr>
                <w:sz w:val="24"/>
              </w:rPr>
              <w:t>Gb</w:t>
            </w:r>
            <w:r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SSD 128</w:t>
            </w:r>
            <w:r>
              <w:rPr>
                <w:sz w:val="24"/>
                <w:lang w:val="en-US"/>
              </w:rPr>
              <w:t> </w:t>
            </w:r>
            <w:r w:rsidRPr="00C6045B">
              <w:rPr>
                <w:sz w:val="24"/>
              </w:rPr>
              <w:t>Gb</w:t>
            </w:r>
            <w:r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WIN10 Pro</w:t>
            </w:r>
            <w:r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 xml:space="preserve"> </w:t>
            </w:r>
            <w:r w:rsidRPr="00C6045B">
              <w:rPr>
                <w:sz w:val="24"/>
              </w:rPr>
              <w:t>Монітор 21,5''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/ </w:t>
            </w:r>
            <w:r w:rsidRPr="00C6045B">
              <w:rPr>
                <w:sz w:val="24"/>
              </w:rPr>
              <w:t>клавіатура+ миша</w:t>
            </w:r>
          </w:p>
        </w:tc>
        <w:tc>
          <w:tcPr>
            <w:tcW w:w="1701" w:type="dxa"/>
          </w:tcPr>
          <w:p w14:paraId="7B3A0FAE" w14:textId="68CC55A5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101480678</w:t>
            </w:r>
          </w:p>
        </w:tc>
        <w:tc>
          <w:tcPr>
            <w:tcW w:w="851" w:type="dxa"/>
          </w:tcPr>
          <w:p w14:paraId="7D7891CD" w14:textId="01FE8B1D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57E4E9A" w14:textId="1D2B87CB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12016,67</w:t>
            </w:r>
          </w:p>
        </w:tc>
        <w:tc>
          <w:tcPr>
            <w:tcW w:w="1275" w:type="dxa"/>
          </w:tcPr>
          <w:p w14:paraId="299A176E" w14:textId="2A052954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12016,67</w:t>
            </w:r>
          </w:p>
        </w:tc>
      </w:tr>
      <w:tr w:rsidR="006A738F" w:rsidRPr="00C6045B" w14:paraId="7104B9EA" w14:textId="77777777" w:rsidTr="006A738F">
        <w:tc>
          <w:tcPr>
            <w:tcW w:w="646" w:type="dxa"/>
          </w:tcPr>
          <w:p w14:paraId="3CBCF365" w14:textId="5B0BB38F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37D247A7" w14:textId="5704C491" w:rsidR="006A738F" w:rsidRPr="00F71595" w:rsidRDefault="006A738F" w:rsidP="006A738F">
            <w:pPr>
              <w:spacing w:before="60" w:after="60"/>
              <w:rPr>
                <w:b/>
                <w:bCs/>
                <w:sz w:val="24"/>
                <w:lang w:val="en-US"/>
              </w:rPr>
            </w:pPr>
            <w:r w:rsidRPr="00C6045B">
              <w:rPr>
                <w:sz w:val="24"/>
              </w:rPr>
              <w:t>Ноутбук Lenovo ThinkBook 15 G3 ACL Mineral Grey (21A4003SRA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1913A2F8" w14:textId="760D5A47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101480698</w:t>
            </w:r>
          </w:p>
        </w:tc>
        <w:tc>
          <w:tcPr>
            <w:tcW w:w="851" w:type="dxa"/>
          </w:tcPr>
          <w:p w14:paraId="215FBAA5" w14:textId="794D52D8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70880868" w14:textId="26702ED1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41070,00</w:t>
            </w:r>
          </w:p>
        </w:tc>
        <w:tc>
          <w:tcPr>
            <w:tcW w:w="1275" w:type="dxa"/>
          </w:tcPr>
          <w:p w14:paraId="2DB76E06" w14:textId="38C0D5A1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41070,00</w:t>
            </w:r>
          </w:p>
        </w:tc>
      </w:tr>
      <w:tr w:rsidR="006A738F" w:rsidRPr="00C6045B" w14:paraId="27E081D2" w14:textId="77777777" w:rsidTr="006A738F">
        <w:tc>
          <w:tcPr>
            <w:tcW w:w="646" w:type="dxa"/>
          </w:tcPr>
          <w:p w14:paraId="3FA8F9F6" w14:textId="6AF45CF3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508A39EB" w14:textId="6CF5DF84" w:rsidR="006A738F" w:rsidRPr="00C6045B" w:rsidRDefault="006A738F" w:rsidP="006A738F">
            <w:pPr>
              <w:spacing w:before="60" w:after="60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Нутбук Lenovo ThinkBook 15 G3 ACL Mineral Grey (21A4003SRA)</w:t>
            </w:r>
          </w:p>
        </w:tc>
        <w:tc>
          <w:tcPr>
            <w:tcW w:w="1701" w:type="dxa"/>
          </w:tcPr>
          <w:p w14:paraId="61DCC742" w14:textId="48A0817A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101480707</w:t>
            </w:r>
          </w:p>
        </w:tc>
        <w:tc>
          <w:tcPr>
            <w:tcW w:w="851" w:type="dxa"/>
          </w:tcPr>
          <w:p w14:paraId="6DD5157A" w14:textId="50940394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22A5D5BE" w14:textId="595A31EF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41070,00</w:t>
            </w:r>
          </w:p>
        </w:tc>
        <w:tc>
          <w:tcPr>
            <w:tcW w:w="1275" w:type="dxa"/>
          </w:tcPr>
          <w:p w14:paraId="4F05AD91" w14:textId="743A909D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41070,00</w:t>
            </w:r>
          </w:p>
        </w:tc>
      </w:tr>
      <w:tr w:rsidR="006A738F" w:rsidRPr="00C6045B" w14:paraId="6AFAFDF3" w14:textId="77777777" w:rsidTr="006A738F">
        <w:tc>
          <w:tcPr>
            <w:tcW w:w="646" w:type="dxa"/>
          </w:tcPr>
          <w:p w14:paraId="5EB1E68F" w14:textId="3B9EB49D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69E6EEAA" w14:textId="05CABB5E" w:rsidR="006A738F" w:rsidRPr="00C6045B" w:rsidRDefault="006A738F" w:rsidP="006A738F">
            <w:pPr>
              <w:spacing w:before="60" w:after="60"/>
              <w:rPr>
                <w:sz w:val="24"/>
              </w:rPr>
            </w:pPr>
            <w:r w:rsidRPr="00C6045B">
              <w:rPr>
                <w:sz w:val="24"/>
              </w:rPr>
              <w:t>Ноутбук Lenovo ThinkBook 15 G3 ACL Mineral Grey (21A4003SRA)</w:t>
            </w:r>
          </w:p>
        </w:tc>
        <w:tc>
          <w:tcPr>
            <w:tcW w:w="1701" w:type="dxa"/>
          </w:tcPr>
          <w:p w14:paraId="5B5ECD1E" w14:textId="4D82C104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101480716</w:t>
            </w:r>
          </w:p>
        </w:tc>
        <w:tc>
          <w:tcPr>
            <w:tcW w:w="851" w:type="dxa"/>
          </w:tcPr>
          <w:p w14:paraId="5EEFDE2D" w14:textId="2C339550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332B3BDD" w14:textId="51F3F641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41070,00</w:t>
            </w:r>
          </w:p>
        </w:tc>
        <w:tc>
          <w:tcPr>
            <w:tcW w:w="1275" w:type="dxa"/>
          </w:tcPr>
          <w:p w14:paraId="1CA46D1F" w14:textId="173AED70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41070,00</w:t>
            </w:r>
          </w:p>
        </w:tc>
      </w:tr>
      <w:tr w:rsidR="006A738F" w:rsidRPr="00C6045B" w14:paraId="662C4189" w14:textId="77777777" w:rsidTr="006A738F">
        <w:tc>
          <w:tcPr>
            <w:tcW w:w="646" w:type="dxa"/>
          </w:tcPr>
          <w:p w14:paraId="407AA133" w14:textId="5283B8E3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3B8700B0" w14:textId="012366AC" w:rsidR="006A738F" w:rsidRPr="00F71595" w:rsidRDefault="006A738F" w:rsidP="006A738F">
            <w:pPr>
              <w:spacing w:before="60" w:after="60"/>
              <w:rPr>
                <w:sz w:val="24"/>
                <w:lang w:val="en-US"/>
              </w:rPr>
            </w:pPr>
            <w:r w:rsidRPr="00C6045B">
              <w:rPr>
                <w:sz w:val="24"/>
              </w:rPr>
              <w:t>Ноутбук Lenovo ThinkBook 15 G3 ACL Mineral Grey (21A4003SRA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45322DA3" w14:textId="6873A6A6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101480729</w:t>
            </w:r>
          </w:p>
        </w:tc>
        <w:tc>
          <w:tcPr>
            <w:tcW w:w="851" w:type="dxa"/>
          </w:tcPr>
          <w:p w14:paraId="310DADEB" w14:textId="37CD212C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74D5D2D4" w14:textId="537E59EB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41070,00</w:t>
            </w:r>
          </w:p>
        </w:tc>
        <w:tc>
          <w:tcPr>
            <w:tcW w:w="1275" w:type="dxa"/>
          </w:tcPr>
          <w:p w14:paraId="4A0613A3" w14:textId="314C6A68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41070,00</w:t>
            </w:r>
          </w:p>
        </w:tc>
      </w:tr>
      <w:tr w:rsidR="006A738F" w:rsidRPr="00C6045B" w14:paraId="127DC5DB" w14:textId="77777777" w:rsidTr="006A738F">
        <w:tc>
          <w:tcPr>
            <w:tcW w:w="646" w:type="dxa"/>
          </w:tcPr>
          <w:p w14:paraId="4ADD992C" w14:textId="2258ABBE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lastRenderedPageBreak/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324A0A6C" w14:textId="572BB34E" w:rsidR="006A738F" w:rsidRPr="00C6045B" w:rsidRDefault="006A738F" w:rsidP="006A738F">
            <w:pPr>
              <w:spacing w:before="60" w:after="60"/>
              <w:rPr>
                <w:b/>
                <w:bCs/>
                <w:sz w:val="24"/>
              </w:rPr>
            </w:pPr>
            <w:r w:rsidRPr="00C6045B">
              <w:rPr>
                <w:sz w:val="24"/>
              </w:rPr>
              <w:t>Монітор Acer R192HQ</w:t>
            </w:r>
          </w:p>
        </w:tc>
        <w:tc>
          <w:tcPr>
            <w:tcW w:w="1701" w:type="dxa"/>
          </w:tcPr>
          <w:p w14:paraId="5D7E981D" w14:textId="5BDB0776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101481031</w:t>
            </w:r>
          </w:p>
        </w:tc>
        <w:tc>
          <w:tcPr>
            <w:tcW w:w="851" w:type="dxa"/>
          </w:tcPr>
          <w:p w14:paraId="5C9E8A4B" w14:textId="7CBA2DC7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492C3F74" w14:textId="0D7B2B6C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2066,15</w:t>
            </w:r>
          </w:p>
        </w:tc>
        <w:tc>
          <w:tcPr>
            <w:tcW w:w="1275" w:type="dxa"/>
          </w:tcPr>
          <w:p w14:paraId="418B27AC" w14:textId="493D9916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2066,15</w:t>
            </w:r>
          </w:p>
        </w:tc>
      </w:tr>
      <w:tr w:rsidR="006A738F" w:rsidRPr="00C6045B" w14:paraId="35CAD7BD" w14:textId="77777777" w:rsidTr="006A738F">
        <w:tc>
          <w:tcPr>
            <w:tcW w:w="646" w:type="dxa"/>
          </w:tcPr>
          <w:p w14:paraId="6A1E8662" w14:textId="3EC1523E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3323" w:type="dxa"/>
          </w:tcPr>
          <w:p w14:paraId="30165A95" w14:textId="53D7B4DA" w:rsidR="006A738F" w:rsidRPr="00C6045B" w:rsidRDefault="006A738F" w:rsidP="006A738F">
            <w:pPr>
              <w:spacing w:before="60" w:after="6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Системний блок </w:t>
            </w:r>
            <w:r w:rsidRPr="00F71595">
              <w:rPr>
                <w:sz w:val="24"/>
              </w:rPr>
              <w:t>Impression</w:t>
            </w:r>
            <w:r>
              <w:rPr>
                <w:sz w:val="24"/>
                <w:lang w:val="en-US"/>
              </w:rPr>
              <w:t xml:space="preserve"> </w:t>
            </w:r>
            <w:r w:rsidRPr="00F71595">
              <w:rPr>
                <w:sz w:val="24"/>
              </w:rPr>
              <w:t>P+, Celeron J3355/4Gb/SSD 120Gb</w:t>
            </w:r>
          </w:p>
        </w:tc>
        <w:tc>
          <w:tcPr>
            <w:tcW w:w="1701" w:type="dxa"/>
          </w:tcPr>
          <w:p w14:paraId="649DDF11" w14:textId="7A7DD0A8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101481059</w:t>
            </w:r>
          </w:p>
        </w:tc>
        <w:tc>
          <w:tcPr>
            <w:tcW w:w="851" w:type="dxa"/>
          </w:tcPr>
          <w:p w14:paraId="17838052" w14:textId="47BAB36B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2ADE87E8" w14:textId="6081E969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4917,00</w:t>
            </w:r>
          </w:p>
        </w:tc>
        <w:tc>
          <w:tcPr>
            <w:tcW w:w="1275" w:type="dxa"/>
          </w:tcPr>
          <w:p w14:paraId="36109903" w14:textId="72E43D4E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4917,00</w:t>
            </w:r>
          </w:p>
        </w:tc>
      </w:tr>
      <w:tr w:rsidR="006A738F" w:rsidRPr="00C6045B" w14:paraId="168E16EE" w14:textId="77777777" w:rsidTr="006A738F">
        <w:tc>
          <w:tcPr>
            <w:tcW w:w="646" w:type="dxa"/>
            <w:tcBorders>
              <w:bottom w:val="single" w:sz="4" w:space="0" w:color="auto"/>
            </w:tcBorders>
          </w:tcPr>
          <w:p w14:paraId="6E49D135" w14:textId="197CF389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3323" w:type="dxa"/>
            <w:tcBorders>
              <w:bottom w:val="single" w:sz="4" w:space="0" w:color="auto"/>
            </w:tcBorders>
          </w:tcPr>
          <w:p w14:paraId="20EBCAC1" w14:textId="21AC912F" w:rsidR="006A738F" w:rsidRPr="00C6045B" w:rsidRDefault="006A738F" w:rsidP="006A738F">
            <w:pPr>
              <w:spacing w:before="60" w:after="60"/>
              <w:rPr>
                <w:sz w:val="24"/>
                <w:highlight w:val="yellow"/>
                <w:lang w:val="en-US"/>
              </w:rPr>
            </w:pPr>
            <w:r w:rsidRPr="00C6045B">
              <w:rPr>
                <w:sz w:val="24"/>
              </w:rPr>
              <w:t xml:space="preserve">Принтер Brother </w:t>
            </w:r>
            <w:r w:rsidRPr="00C6045B">
              <w:rPr>
                <w:sz w:val="24"/>
                <w:lang w:val="en-US"/>
              </w:rPr>
              <w:t>HL-1112R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CE0231" w14:textId="48109BD1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101481108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36CE7E" w14:textId="40366DE1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9C968F" w14:textId="3FE53E33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4046,00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948BD2D" w14:textId="4E2A7F92" w:rsidR="006A738F" w:rsidRPr="00C6045B" w:rsidRDefault="006A738F" w:rsidP="006A738F">
            <w:pPr>
              <w:spacing w:before="60" w:after="60"/>
              <w:jc w:val="center"/>
              <w:rPr>
                <w:sz w:val="24"/>
              </w:rPr>
            </w:pPr>
            <w:r w:rsidRPr="00C6045B">
              <w:rPr>
                <w:sz w:val="24"/>
              </w:rPr>
              <w:t>4046,00</w:t>
            </w:r>
          </w:p>
        </w:tc>
      </w:tr>
      <w:tr w:rsidR="006A738F" w:rsidRPr="00C6045B" w14:paraId="58D92C73" w14:textId="77777777" w:rsidTr="006A738F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9723" w14:textId="4E54B4E9" w:rsidR="006A738F" w:rsidRPr="00C6045B" w:rsidRDefault="006A738F" w:rsidP="006A738F">
            <w:pPr>
              <w:spacing w:before="60" w:after="60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0084" w14:textId="496CB16B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207690,83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9E2" w14:textId="4E2FA87D" w:rsidR="006A738F" w:rsidRPr="00C6045B" w:rsidRDefault="006A738F" w:rsidP="006A738F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C6045B">
              <w:rPr>
                <w:b/>
                <w:bCs/>
                <w:sz w:val="24"/>
              </w:rPr>
              <w:t>207690,83</w:t>
            </w:r>
          </w:p>
        </w:tc>
      </w:tr>
    </w:tbl>
    <w:p w14:paraId="08BF7EAD" w14:textId="77777777" w:rsidR="00904361" w:rsidRPr="00C6045B" w:rsidRDefault="00904361" w:rsidP="00F2692A">
      <w:pPr>
        <w:jc w:val="center"/>
        <w:rPr>
          <w:szCs w:val="28"/>
        </w:rPr>
      </w:pPr>
    </w:p>
    <w:p w14:paraId="356B6E57" w14:textId="77777777" w:rsidR="00F2692A" w:rsidRPr="00C6045B" w:rsidRDefault="00F2692A" w:rsidP="00904361">
      <w:pPr>
        <w:tabs>
          <w:tab w:val="left" w:pos="8647"/>
        </w:tabs>
        <w:rPr>
          <w:b/>
          <w:bCs/>
          <w:szCs w:val="28"/>
        </w:rPr>
      </w:pPr>
    </w:p>
    <w:p w14:paraId="7574E1FC" w14:textId="77777777" w:rsidR="00904361" w:rsidRPr="00C6045B" w:rsidRDefault="00904361" w:rsidP="00394748">
      <w:pPr>
        <w:tabs>
          <w:tab w:val="left" w:pos="8647"/>
        </w:tabs>
        <w:rPr>
          <w:b/>
          <w:bCs/>
          <w:szCs w:val="28"/>
        </w:rPr>
      </w:pPr>
      <w:r w:rsidRPr="00C6045B">
        <w:rPr>
          <w:b/>
          <w:bCs/>
          <w:szCs w:val="28"/>
        </w:rPr>
        <w:t>Директор департаменту соціальної</w:t>
      </w:r>
    </w:p>
    <w:p w14:paraId="200E6D58" w14:textId="77777777" w:rsidR="00F2692A" w:rsidRPr="00C6045B" w:rsidRDefault="00904361" w:rsidP="00394748">
      <w:pPr>
        <w:tabs>
          <w:tab w:val="left" w:pos="8647"/>
        </w:tabs>
        <w:rPr>
          <w:b/>
          <w:bCs/>
          <w:szCs w:val="28"/>
        </w:rPr>
      </w:pPr>
      <w:r w:rsidRPr="00C6045B">
        <w:rPr>
          <w:b/>
          <w:bCs/>
          <w:szCs w:val="28"/>
        </w:rPr>
        <w:t xml:space="preserve">політики </w:t>
      </w:r>
      <w:r w:rsidR="00F2692A" w:rsidRPr="00C6045B">
        <w:rPr>
          <w:b/>
          <w:bCs/>
          <w:szCs w:val="28"/>
        </w:rPr>
        <w:t>Івано-Франківської</w:t>
      </w:r>
    </w:p>
    <w:p w14:paraId="648598EA" w14:textId="1C14A02B" w:rsidR="007C756A" w:rsidRPr="00C6045B" w:rsidRDefault="00904361" w:rsidP="00394748">
      <w:pPr>
        <w:tabs>
          <w:tab w:val="left" w:pos="8647"/>
        </w:tabs>
      </w:pPr>
      <w:r w:rsidRPr="00C6045B">
        <w:rPr>
          <w:b/>
          <w:bCs/>
          <w:szCs w:val="28"/>
        </w:rPr>
        <w:t xml:space="preserve">облдержадміністрації                                 </w:t>
      </w:r>
      <w:r w:rsidR="00394748" w:rsidRPr="00C6045B">
        <w:rPr>
          <w:b/>
          <w:bCs/>
          <w:szCs w:val="28"/>
        </w:rPr>
        <w:t xml:space="preserve">           </w:t>
      </w:r>
      <w:r w:rsidR="00C6045B">
        <w:rPr>
          <w:b/>
          <w:bCs/>
          <w:szCs w:val="28"/>
        </w:rPr>
        <w:t xml:space="preserve"> </w:t>
      </w:r>
      <w:r w:rsidR="00394748" w:rsidRPr="00C6045B">
        <w:rPr>
          <w:b/>
          <w:bCs/>
          <w:szCs w:val="28"/>
        </w:rPr>
        <w:t xml:space="preserve">    </w:t>
      </w:r>
      <w:r w:rsidR="00F2692A" w:rsidRPr="00C6045B">
        <w:rPr>
          <w:b/>
          <w:bCs/>
          <w:szCs w:val="28"/>
        </w:rPr>
        <w:t xml:space="preserve"> </w:t>
      </w:r>
      <w:r w:rsidRPr="00C6045B">
        <w:rPr>
          <w:b/>
          <w:bCs/>
          <w:szCs w:val="28"/>
        </w:rPr>
        <w:t>Володимир ЛЕМЧАК</w:t>
      </w:r>
    </w:p>
    <w:sectPr w:rsidR="007C756A" w:rsidRPr="00C6045B" w:rsidSect="00C922C9">
      <w:headerReference w:type="default" r:id="rId8"/>
      <w:pgSz w:w="11906" w:h="16838"/>
      <w:pgMar w:top="1134" w:right="851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22BA" w14:textId="77777777" w:rsidR="00C922C9" w:rsidRDefault="00C922C9" w:rsidP="002B6E45">
      <w:r>
        <w:separator/>
      </w:r>
    </w:p>
  </w:endnote>
  <w:endnote w:type="continuationSeparator" w:id="0">
    <w:p w14:paraId="300E358A" w14:textId="77777777" w:rsidR="00C922C9" w:rsidRDefault="00C922C9" w:rsidP="002B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5B8F" w14:textId="77777777" w:rsidR="00C922C9" w:rsidRDefault="00C922C9" w:rsidP="002B6E45">
      <w:r>
        <w:separator/>
      </w:r>
    </w:p>
  </w:footnote>
  <w:footnote w:type="continuationSeparator" w:id="0">
    <w:p w14:paraId="4EA9A4C6" w14:textId="77777777" w:rsidR="00C922C9" w:rsidRDefault="00C922C9" w:rsidP="002B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C02F" w14:textId="77777777" w:rsidR="002B6E45" w:rsidRDefault="002B6E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7EB"/>
    <w:multiLevelType w:val="hybridMultilevel"/>
    <w:tmpl w:val="503435D2"/>
    <w:lvl w:ilvl="0" w:tplc="E15033F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A0F70"/>
    <w:multiLevelType w:val="hybridMultilevel"/>
    <w:tmpl w:val="C6CAE59A"/>
    <w:lvl w:ilvl="0" w:tplc="062284E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83D63"/>
    <w:multiLevelType w:val="hybridMultilevel"/>
    <w:tmpl w:val="710EB8A4"/>
    <w:lvl w:ilvl="0" w:tplc="E15033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13574">
    <w:abstractNumId w:val="2"/>
  </w:num>
  <w:num w:numId="2" w16cid:durableId="777482594">
    <w:abstractNumId w:val="0"/>
  </w:num>
  <w:num w:numId="3" w16cid:durableId="149399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SwNDM2NzQyNDe2MDdQ0lEKTi0uzszPAykwrQUAUgbzjiwAAAA="/>
  </w:docVars>
  <w:rsids>
    <w:rsidRoot w:val="00904361"/>
    <w:rsid w:val="00053AD8"/>
    <w:rsid w:val="00064D77"/>
    <w:rsid w:val="00084D27"/>
    <w:rsid w:val="000A240A"/>
    <w:rsid w:val="000B0925"/>
    <w:rsid w:val="00101E0F"/>
    <w:rsid w:val="0012391C"/>
    <w:rsid w:val="00156252"/>
    <w:rsid w:val="001847E0"/>
    <w:rsid w:val="001C4BA4"/>
    <w:rsid w:val="001E3115"/>
    <w:rsid w:val="0021067D"/>
    <w:rsid w:val="00262054"/>
    <w:rsid w:val="002932B7"/>
    <w:rsid w:val="002A2DED"/>
    <w:rsid w:val="002B6E45"/>
    <w:rsid w:val="002D2CAB"/>
    <w:rsid w:val="002E7745"/>
    <w:rsid w:val="003207FE"/>
    <w:rsid w:val="00321490"/>
    <w:rsid w:val="00365627"/>
    <w:rsid w:val="00371731"/>
    <w:rsid w:val="00394748"/>
    <w:rsid w:val="00415491"/>
    <w:rsid w:val="00457737"/>
    <w:rsid w:val="004C3155"/>
    <w:rsid w:val="00575370"/>
    <w:rsid w:val="005C4C36"/>
    <w:rsid w:val="005C5649"/>
    <w:rsid w:val="00624001"/>
    <w:rsid w:val="006A738F"/>
    <w:rsid w:val="006E30DE"/>
    <w:rsid w:val="00703C4B"/>
    <w:rsid w:val="0072648A"/>
    <w:rsid w:val="007C756A"/>
    <w:rsid w:val="00836A5B"/>
    <w:rsid w:val="00837BFD"/>
    <w:rsid w:val="00860C8A"/>
    <w:rsid w:val="008C0A76"/>
    <w:rsid w:val="008C2E9F"/>
    <w:rsid w:val="008E5E5E"/>
    <w:rsid w:val="00904361"/>
    <w:rsid w:val="00915A0B"/>
    <w:rsid w:val="00962513"/>
    <w:rsid w:val="0097354F"/>
    <w:rsid w:val="009E115D"/>
    <w:rsid w:val="00A07E49"/>
    <w:rsid w:val="00A8278D"/>
    <w:rsid w:val="00AB0C81"/>
    <w:rsid w:val="00AB0F7B"/>
    <w:rsid w:val="00AB23A5"/>
    <w:rsid w:val="00B149A1"/>
    <w:rsid w:val="00B5408E"/>
    <w:rsid w:val="00B752B2"/>
    <w:rsid w:val="00BA419F"/>
    <w:rsid w:val="00BC1109"/>
    <w:rsid w:val="00BE0689"/>
    <w:rsid w:val="00C31BF9"/>
    <w:rsid w:val="00C55962"/>
    <w:rsid w:val="00C6045B"/>
    <w:rsid w:val="00C75B25"/>
    <w:rsid w:val="00C75FCF"/>
    <w:rsid w:val="00C922C9"/>
    <w:rsid w:val="00CB6D9F"/>
    <w:rsid w:val="00CE6920"/>
    <w:rsid w:val="00D04109"/>
    <w:rsid w:val="00D41132"/>
    <w:rsid w:val="00DB24CB"/>
    <w:rsid w:val="00E70199"/>
    <w:rsid w:val="00E7231E"/>
    <w:rsid w:val="00E97FBC"/>
    <w:rsid w:val="00EA2910"/>
    <w:rsid w:val="00F2692A"/>
    <w:rsid w:val="00F34356"/>
    <w:rsid w:val="00F357E9"/>
    <w:rsid w:val="00F71595"/>
    <w:rsid w:val="00FB1C4E"/>
    <w:rsid w:val="00FD739F"/>
    <w:rsid w:val="00FE6776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3007"/>
  <w15:docId w15:val="{E9D6F2FA-EDCC-4C77-A179-257A0584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61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4361"/>
    <w:pPr>
      <w:keepNext/>
      <w:outlineLvl w:val="0"/>
    </w:pPr>
    <w:rPr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043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4361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table" w:styleId="a3">
    <w:name w:val="Table Grid"/>
    <w:basedOn w:val="a1"/>
    <w:uiPriority w:val="39"/>
    <w:rsid w:val="00904361"/>
    <w:pPr>
      <w:spacing w:before="0" w:beforeAutospacing="0" w:after="0" w:afterAutospacing="0"/>
      <w:jc w:val="left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0436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">
    <w:name w:val="HTML Preformatted"/>
    <w:basedOn w:val="a"/>
    <w:link w:val="HTML0"/>
    <w:semiHidden/>
    <w:rsid w:val="00904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90436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Body Text"/>
    <w:basedOn w:val="a"/>
    <w:link w:val="a5"/>
    <w:uiPriority w:val="99"/>
    <w:rsid w:val="00904361"/>
    <w:pPr>
      <w:jc w:val="center"/>
    </w:pPr>
    <w:rPr>
      <w:sz w:val="26"/>
      <w:szCs w:val="26"/>
    </w:rPr>
  </w:style>
  <w:style w:type="character" w:customStyle="1" w:styleId="a5">
    <w:name w:val="Основний текст Знак"/>
    <w:basedOn w:val="a0"/>
    <w:link w:val="a4"/>
    <w:uiPriority w:val="99"/>
    <w:rsid w:val="0090436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262054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B6E45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2B6E4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2B6E4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2B6E4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7ECD-BECA-4FE5-AF11-2EEDD5B0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Користувач4</dc:creator>
  <cp:lastModifiedBy>Володимир Череватий</cp:lastModifiedBy>
  <cp:revision>14</cp:revision>
  <cp:lastPrinted>2024-02-06T13:23:00Z</cp:lastPrinted>
  <dcterms:created xsi:type="dcterms:W3CDTF">2024-01-30T13:12:00Z</dcterms:created>
  <dcterms:modified xsi:type="dcterms:W3CDTF">2024-02-13T13:08:00Z</dcterms:modified>
</cp:coreProperties>
</file>