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381F32" w:rsidP="00431783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від </w:t>
      </w:r>
      <w:r w:rsidR="00173A35">
        <w:rPr>
          <w:b/>
          <w:bCs/>
          <w:sz w:val="28"/>
          <w:szCs w:val="28"/>
          <w:lang w:eastAsia="ru-RU"/>
        </w:rPr>
        <w:t>29.01.2024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855400" w:rsidRPr="00732E1C">
        <w:rPr>
          <w:b/>
          <w:bCs/>
          <w:sz w:val="28"/>
          <w:szCs w:val="28"/>
          <w:lang w:eastAsia="ru-RU"/>
        </w:rPr>
        <w:t>№</w:t>
      </w:r>
      <w:r w:rsidR="007E3DF8">
        <w:rPr>
          <w:b/>
          <w:bCs/>
          <w:sz w:val="28"/>
          <w:szCs w:val="28"/>
          <w:lang w:eastAsia="ru-RU"/>
        </w:rPr>
        <w:t xml:space="preserve"> </w:t>
      </w:r>
      <w:r w:rsidR="00173A35">
        <w:rPr>
          <w:b/>
          <w:bCs/>
          <w:sz w:val="28"/>
          <w:szCs w:val="28"/>
          <w:lang w:eastAsia="ru-RU"/>
        </w:rPr>
        <w:t>3</w:t>
      </w:r>
      <w:r w:rsidR="005967C4">
        <w:rPr>
          <w:b/>
          <w:bCs/>
          <w:sz w:val="28"/>
          <w:szCs w:val="28"/>
          <w:lang w:eastAsia="ru-RU"/>
        </w:rPr>
        <w:t>6</w:t>
      </w:r>
      <w:bookmarkStart w:id="0" w:name="_GoBack"/>
      <w:bookmarkEnd w:id="0"/>
      <w:r w:rsidR="00855400" w:rsidRPr="00732E1C">
        <w:rPr>
          <w:b/>
          <w:bCs/>
          <w:sz w:val="28"/>
          <w:szCs w:val="28"/>
          <w:lang w:eastAsia="ru-RU"/>
        </w:rPr>
        <w:t xml:space="preserve"> 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AD0120" w:rsidRPr="00AD0120" w:rsidRDefault="00AD0120" w:rsidP="00AD0120">
      <w:pPr>
        <w:jc w:val="center"/>
        <w:rPr>
          <w:b/>
          <w:bCs/>
          <w:sz w:val="28"/>
          <w:szCs w:val="28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додаткової дотації з державного бюджету місцевим бюджетам на</w:t>
      </w:r>
    </w:p>
    <w:p w:rsidR="00AD0120" w:rsidRPr="00AD0120" w:rsidRDefault="00AD0120" w:rsidP="00AD0120">
      <w:pPr>
        <w:jc w:val="center"/>
        <w:rPr>
          <w:b/>
          <w:bCs/>
          <w:sz w:val="28"/>
          <w:szCs w:val="28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компенсацію комунальним підприємствам, установам і закладам,</w:t>
      </w:r>
    </w:p>
    <w:p w:rsidR="00AD0120" w:rsidRPr="00AD0120" w:rsidRDefault="00AD0120" w:rsidP="00AD0120">
      <w:pPr>
        <w:jc w:val="center"/>
        <w:rPr>
          <w:b/>
          <w:bCs/>
          <w:sz w:val="28"/>
          <w:szCs w:val="28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державним закладам освіти, що передані на фінансування з місцевих</w:t>
      </w:r>
    </w:p>
    <w:p w:rsidR="00AD0120" w:rsidRPr="00AD0120" w:rsidRDefault="00AD0120" w:rsidP="00AD0120">
      <w:pPr>
        <w:jc w:val="center"/>
        <w:rPr>
          <w:b/>
          <w:bCs/>
          <w:sz w:val="28"/>
          <w:szCs w:val="28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бюджетів, та підприємствам, установа</w:t>
      </w:r>
      <w:r w:rsidR="00435081">
        <w:rPr>
          <w:b/>
          <w:bCs/>
          <w:sz w:val="28"/>
          <w:szCs w:val="28"/>
          <w:lang w:eastAsia="ru-RU"/>
        </w:rPr>
        <w:t>м</w:t>
      </w:r>
      <w:r w:rsidRPr="00AD0120">
        <w:rPr>
          <w:b/>
          <w:bCs/>
          <w:sz w:val="28"/>
          <w:szCs w:val="28"/>
          <w:lang w:eastAsia="ru-RU"/>
        </w:rPr>
        <w:t xml:space="preserve"> і закладам спільної</w:t>
      </w:r>
    </w:p>
    <w:p w:rsidR="00AD0120" w:rsidRPr="00AD0120" w:rsidRDefault="00AD0120" w:rsidP="00AD0120">
      <w:pPr>
        <w:jc w:val="center"/>
        <w:rPr>
          <w:b/>
          <w:bCs/>
          <w:sz w:val="28"/>
          <w:szCs w:val="28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власності територ</w:t>
      </w:r>
      <w:r w:rsidR="00435081">
        <w:rPr>
          <w:b/>
          <w:bCs/>
          <w:sz w:val="28"/>
          <w:szCs w:val="28"/>
          <w:lang w:eastAsia="ru-RU"/>
        </w:rPr>
        <w:t>іальних громад області та районів</w:t>
      </w:r>
      <w:r w:rsidRPr="00AD0120">
        <w:rPr>
          <w:b/>
          <w:bCs/>
          <w:sz w:val="28"/>
          <w:szCs w:val="28"/>
          <w:lang w:eastAsia="ru-RU"/>
        </w:rPr>
        <w:t>, що перебувають</w:t>
      </w:r>
    </w:p>
    <w:p w:rsidR="00855400" w:rsidRDefault="00AD0120" w:rsidP="00AD0120">
      <w:pPr>
        <w:jc w:val="center"/>
        <w:rPr>
          <w:sz w:val="16"/>
          <w:szCs w:val="16"/>
          <w:lang w:eastAsia="ru-RU"/>
        </w:rPr>
      </w:pPr>
      <w:r w:rsidRPr="00AD0120">
        <w:rPr>
          <w:b/>
          <w:bCs/>
          <w:sz w:val="28"/>
          <w:szCs w:val="28"/>
          <w:lang w:eastAsia="ru-RU"/>
        </w:rPr>
        <w:t>в управлінні обласних та районних рад</w:t>
      </w:r>
      <w:r>
        <w:rPr>
          <w:b/>
          <w:bCs/>
          <w:sz w:val="28"/>
          <w:szCs w:val="28"/>
          <w:lang w:eastAsia="ru-RU"/>
        </w:rPr>
        <w:t xml:space="preserve">, </w:t>
      </w:r>
      <w:r w:rsidR="00E62D55" w:rsidRPr="00E62D55">
        <w:rPr>
          <w:b/>
          <w:bCs/>
          <w:sz w:val="28"/>
          <w:szCs w:val="28"/>
          <w:lang w:eastAsia="ru-RU"/>
        </w:rPr>
        <w:t xml:space="preserve">між </w:t>
      </w:r>
      <w:r w:rsidR="0034099C">
        <w:rPr>
          <w:b/>
          <w:bCs/>
          <w:sz w:val="28"/>
          <w:szCs w:val="28"/>
          <w:lang w:eastAsia="ru-RU"/>
        </w:rPr>
        <w:t>місцевими</w:t>
      </w:r>
      <w:r w:rsidR="00E62D55" w:rsidRPr="00E62D55">
        <w:rPr>
          <w:b/>
          <w:bCs/>
          <w:sz w:val="28"/>
          <w:szCs w:val="28"/>
          <w:lang w:eastAsia="ru-RU"/>
        </w:rPr>
        <w:t xml:space="preserve"> бюджетами</w:t>
      </w:r>
      <w:r w:rsidR="0034099C">
        <w:rPr>
          <w:b/>
          <w:bCs/>
          <w:sz w:val="28"/>
          <w:szCs w:val="28"/>
          <w:lang w:eastAsia="ru-RU"/>
        </w:rPr>
        <w:t xml:space="preserve"> територіальних громад</w:t>
      </w:r>
    </w:p>
    <w:p w:rsidR="00855400" w:rsidRPr="003844D1" w:rsidRDefault="00855400" w:rsidP="00855400">
      <w:pPr>
        <w:jc w:val="center"/>
        <w:rPr>
          <w:sz w:val="16"/>
          <w:szCs w:val="16"/>
          <w:lang w:eastAsia="ru-RU"/>
        </w:rPr>
      </w:pPr>
    </w:p>
    <w:tbl>
      <w:tblPr>
        <w:tblW w:w="8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6392"/>
        <w:gridCol w:w="1855"/>
      </w:tblGrid>
      <w:tr w:rsidR="00855400" w:rsidRPr="00732E1C" w:rsidTr="00076822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076822">
        <w:trPr>
          <w:trHeight w:val="50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5400" w:rsidRPr="00732E1C" w:rsidTr="00076822">
        <w:trPr>
          <w:trHeight w:val="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23 699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9D652A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9D652A">
              <w:rPr>
                <w:color w:val="000000"/>
                <w:sz w:val="28"/>
                <w:szCs w:val="28"/>
              </w:rPr>
              <w:t>Болехівської</w:t>
            </w:r>
            <w:proofErr w:type="spellEnd"/>
            <w:r w:rsidR="009D652A" w:rsidRPr="009D652A">
              <w:rPr>
                <w:color w:val="000000"/>
                <w:sz w:val="28"/>
                <w:szCs w:val="28"/>
              </w:rPr>
              <w:t xml:space="preserve"> міської</w:t>
            </w:r>
            <w:r w:rsidR="009D652A">
              <w:t xml:space="preserve"> </w:t>
            </w:r>
            <w:r w:rsidR="009D652A" w:rsidRPr="009D652A">
              <w:rPr>
                <w:color w:val="000000"/>
                <w:sz w:val="28"/>
                <w:szCs w:val="28"/>
              </w:rPr>
              <w:t>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2 232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663776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 w:rsidRPr="00663776">
              <w:rPr>
                <w:sz w:val="28"/>
                <w:szCs w:val="28"/>
              </w:rPr>
              <w:t>14 650</w:t>
            </w:r>
            <w:r w:rsidR="00BB75D5" w:rsidRPr="00663776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855400" w:rsidP="00375916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Верховинської селищної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13 752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663776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63776" w:rsidRPr="00844284" w:rsidRDefault="00663776" w:rsidP="00663776">
            <w:pPr>
              <w:rPr>
                <w:color w:val="000000"/>
                <w:sz w:val="28"/>
                <w:szCs w:val="28"/>
              </w:rPr>
            </w:pPr>
            <w:r w:rsidRPr="00663776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66377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игодсь</w:t>
            </w:r>
            <w:r w:rsidRPr="0066377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Pr="00663776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63776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11 421,00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18 284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D668F9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Г</w:t>
            </w:r>
            <w:r w:rsidR="00D668F9">
              <w:rPr>
                <w:color w:val="000000"/>
                <w:sz w:val="28"/>
                <w:szCs w:val="28"/>
              </w:rPr>
              <w:t>ороденківської</w:t>
            </w:r>
            <w:proofErr w:type="spellEnd"/>
            <w:r w:rsidR="00D668F9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color w:val="000000"/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9 728,00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66377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Дзвиняцької</w:t>
            </w:r>
            <w:proofErr w:type="spellEnd"/>
            <w:r w:rsidRPr="00844284">
              <w:rPr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38 462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D668F9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F269D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668F9" w:rsidRPr="00844284" w:rsidRDefault="00D668F9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68F9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11 131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BB75D5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13 667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Заболотівськ</w:t>
            </w:r>
            <w:r w:rsidRPr="00844284">
              <w:rPr>
                <w:sz w:val="28"/>
                <w:szCs w:val="28"/>
              </w:rPr>
              <w:t>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6 342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168 950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38 404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226 658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2F56C5" w:rsidRPr="00732E1C" w:rsidTr="00076822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F269D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F56C5" w:rsidRPr="00844284" w:rsidRDefault="002F56C5" w:rsidP="008554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2F56C5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F56C5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31 491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="002F56C5">
              <w:rPr>
                <w:sz w:val="28"/>
                <w:szCs w:val="28"/>
              </w:rPr>
              <w:t>Космац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</w:t>
            </w:r>
            <w:r w:rsidR="0034099C">
              <w:rPr>
                <w:color w:val="000000"/>
                <w:sz w:val="28"/>
                <w:szCs w:val="28"/>
              </w:rPr>
              <w:t>сільської</w:t>
            </w:r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16 668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67 356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Олешанської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12 270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Рогатинської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</w:t>
            </w:r>
            <w:r w:rsidRPr="00844284">
              <w:rPr>
                <w:sz w:val="28"/>
                <w:szCs w:val="28"/>
              </w:rPr>
              <w:t>міської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3 915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Солотвинської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21 534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F269D7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BB75D5">
              <w:rPr>
                <w:sz w:val="28"/>
                <w:szCs w:val="28"/>
                <w:lang w:eastAsia="ru-RU"/>
              </w:rPr>
              <w:t>1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855400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51 573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BB75D5" w:rsidP="003759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855400"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55400" w:rsidRPr="00844284" w:rsidRDefault="00855400" w:rsidP="000D0853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</w:t>
            </w:r>
            <w:r w:rsidR="000D085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844284" w:rsidRDefault="00663776" w:rsidP="00855400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3 806</w:t>
            </w:r>
            <w:r w:rsidR="00BB75D5">
              <w:rPr>
                <w:sz w:val="28"/>
                <w:szCs w:val="28"/>
              </w:rPr>
              <w:t>,00</w:t>
            </w:r>
          </w:p>
        </w:tc>
      </w:tr>
      <w:tr w:rsidR="00855400" w:rsidRPr="00732E1C" w:rsidTr="00076822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55400" w:rsidRPr="00732E1C" w:rsidRDefault="00855400" w:rsidP="00855400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5400" w:rsidRPr="00732E1C" w:rsidRDefault="00375916" w:rsidP="00855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805 993</w:t>
            </w:r>
            <w:r w:rsidR="00BB75D5">
              <w:rPr>
                <w:b/>
                <w:sz w:val="28"/>
                <w:szCs w:val="28"/>
              </w:rPr>
              <w:t>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076822">
      <w:pPr>
        <w:tabs>
          <w:tab w:val="left" w:pos="480"/>
          <w:tab w:val="left" w:pos="600"/>
          <w:tab w:val="center" w:pos="4927"/>
        </w:tabs>
        <w:ind w:left="28" w:right="-108" w:hanging="2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 w:rsidR="000768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b/>
          <w:sz w:val="28"/>
          <w:szCs w:val="28"/>
        </w:rPr>
      </w:pPr>
    </w:p>
    <w:p w:rsidR="005A7099" w:rsidRDefault="005A7099" w:rsidP="005A7099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  <w:sectPr w:rsidR="005A7099" w:rsidSect="00BB75D5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Default="005A7099" w:rsidP="005A7099">
      <w:pPr>
        <w:rPr>
          <w:sz w:val="28"/>
          <w:szCs w:val="28"/>
          <w:lang w:eastAsia="ru-RU"/>
        </w:rPr>
      </w:pPr>
    </w:p>
    <w:p w:rsidR="005A7099" w:rsidRPr="00CC5F97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</w:p>
    <w:sectPr w:rsidR="005A7099" w:rsidRPr="00CC5F97" w:rsidSect="00BB75D5">
      <w:headerReference w:type="even" r:id="rId10"/>
      <w:headerReference w:type="default" r:id="rId11"/>
      <w:headerReference w:type="first" r:id="rId12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DC" w:rsidRDefault="006554DC" w:rsidP="00DA1F39">
      <w:r>
        <w:separator/>
      </w:r>
    </w:p>
  </w:endnote>
  <w:endnote w:type="continuationSeparator" w:id="0">
    <w:p w:rsidR="006554DC" w:rsidRDefault="006554DC" w:rsidP="00DA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DC" w:rsidRDefault="006554DC" w:rsidP="00DA1F39">
      <w:r>
        <w:separator/>
      </w:r>
    </w:p>
  </w:footnote>
  <w:footnote w:type="continuationSeparator" w:id="0">
    <w:p w:rsidR="006554DC" w:rsidRDefault="006554DC" w:rsidP="00DA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Pr="00BB75D5" w:rsidRDefault="005A7099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967C4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171616"/>
      <w:docPartObj>
        <w:docPartGallery w:val="Page Numbers (Top of Page)"/>
        <w:docPartUnique/>
      </w:docPartObj>
    </w:sdtPr>
    <w:sdtEndPr/>
    <w:sdtContent>
      <w:p w:rsidR="005A7099" w:rsidRDefault="005A7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85540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BB75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00"/>
    <w:rsid w:val="00015AFB"/>
    <w:rsid w:val="00021AD8"/>
    <w:rsid w:val="00076822"/>
    <w:rsid w:val="000D0853"/>
    <w:rsid w:val="000D2A6C"/>
    <w:rsid w:val="00173A35"/>
    <w:rsid w:val="00175D19"/>
    <w:rsid w:val="001C627B"/>
    <w:rsid w:val="002A1224"/>
    <w:rsid w:val="002D4904"/>
    <w:rsid w:val="002F56C5"/>
    <w:rsid w:val="00337F45"/>
    <w:rsid w:val="0034099C"/>
    <w:rsid w:val="003707F1"/>
    <w:rsid w:val="00375916"/>
    <w:rsid w:val="00381F32"/>
    <w:rsid w:val="003925CE"/>
    <w:rsid w:val="003E3C7C"/>
    <w:rsid w:val="00431783"/>
    <w:rsid w:val="00435081"/>
    <w:rsid w:val="00442738"/>
    <w:rsid w:val="004901A1"/>
    <w:rsid w:val="005176B8"/>
    <w:rsid w:val="00527C2E"/>
    <w:rsid w:val="005967C4"/>
    <w:rsid w:val="005A7099"/>
    <w:rsid w:val="005A7F9F"/>
    <w:rsid w:val="006554DC"/>
    <w:rsid w:val="00663776"/>
    <w:rsid w:val="007E3DF8"/>
    <w:rsid w:val="00855400"/>
    <w:rsid w:val="00974973"/>
    <w:rsid w:val="009D652A"/>
    <w:rsid w:val="00A457AE"/>
    <w:rsid w:val="00A70491"/>
    <w:rsid w:val="00A94146"/>
    <w:rsid w:val="00AC5631"/>
    <w:rsid w:val="00AD0120"/>
    <w:rsid w:val="00AF76AF"/>
    <w:rsid w:val="00B208B3"/>
    <w:rsid w:val="00B22E20"/>
    <w:rsid w:val="00B7360C"/>
    <w:rsid w:val="00BA701D"/>
    <w:rsid w:val="00BB75D5"/>
    <w:rsid w:val="00C17925"/>
    <w:rsid w:val="00C52CC0"/>
    <w:rsid w:val="00D668F9"/>
    <w:rsid w:val="00D75F67"/>
    <w:rsid w:val="00DA1F39"/>
    <w:rsid w:val="00DB3DD3"/>
    <w:rsid w:val="00E03567"/>
    <w:rsid w:val="00E62D55"/>
    <w:rsid w:val="00F269D7"/>
    <w:rsid w:val="00F439B0"/>
    <w:rsid w:val="00FA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B0CF-B197-4FEF-AE57-9E830720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75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70555-FFD6-48FC-98BA-3B90B55D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subject/>
  <dc:creator>Microsoft Office</dc:creator>
  <cp:keywords/>
  <dc:description/>
  <cp:lastModifiedBy>Admin</cp:lastModifiedBy>
  <cp:revision>4</cp:revision>
  <cp:lastPrinted>2024-01-19T07:48:00Z</cp:lastPrinted>
  <dcterms:created xsi:type="dcterms:W3CDTF">2024-01-31T12:48:00Z</dcterms:created>
  <dcterms:modified xsi:type="dcterms:W3CDTF">2024-02-08T12:20:00Z</dcterms:modified>
</cp:coreProperties>
</file>