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4B" w:rsidRDefault="00A4204B" w:rsidP="00987CC0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ЗАТВЕРДЖЕНО</w:t>
      </w:r>
    </w:p>
    <w:p w:rsidR="00987CC0" w:rsidRPr="00557715" w:rsidRDefault="00987CC0" w:rsidP="00987CC0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57715">
        <w:rPr>
          <w:rFonts w:ascii="Times New Roman" w:eastAsia="Times New Roman" w:hAnsi="Times New Roman"/>
          <w:b/>
          <w:sz w:val="28"/>
          <w:szCs w:val="24"/>
          <w:lang w:eastAsia="ru-RU"/>
        </w:rPr>
        <w:t>розпорядження</w:t>
      </w:r>
    </w:p>
    <w:p w:rsidR="00987CC0" w:rsidRPr="00557715" w:rsidRDefault="00987CC0" w:rsidP="00987CC0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5771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Івано-Франківської      </w:t>
      </w:r>
    </w:p>
    <w:p w:rsidR="00A6219E" w:rsidRPr="00987CC0" w:rsidRDefault="00987CC0" w:rsidP="00987CC0">
      <w:pPr>
        <w:tabs>
          <w:tab w:val="left" w:pos="5670"/>
        </w:tabs>
        <w:spacing w:after="0" w:line="240" w:lineRule="auto"/>
        <w:ind w:left="5670"/>
        <w:rPr>
          <w:rStyle w:val="a4"/>
          <w:rFonts w:ascii="Times New Roman" w:eastAsia="Times New Roman" w:hAnsi="Times New Roman"/>
          <w:bCs w:val="0"/>
          <w:sz w:val="28"/>
          <w:szCs w:val="24"/>
          <w:lang w:eastAsia="ru-RU"/>
        </w:rPr>
      </w:pPr>
      <w:r w:rsidRPr="00557715">
        <w:rPr>
          <w:rFonts w:ascii="Times New Roman" w:eastAsia="Times New Roman" w:hAnsi="Times New Roman"/>
          <w:b/>
          <w:sz w:val="28"/>
          <w:szCs w:val="24"/>
          <w:lang w:eastAsia="ru-RU"/>
        </w:rPr>
        <w:t>обласної військової                адміністрації                                                                       від _________  № ____</w:t>
      </w:r>
    </w:p>
    <w:p w:rsidR="00987CC0" w:rsidRDefault="00987CC0" w:rsidP="00A6219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E67E83" w:rsidRDefault="00E67E83" w:rsidP="00A6219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A6219E" w:rsidRPr="004C0465" w:rsidRDefault="00A6219E" w:rsidP="00A6219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C0465">
        <w:rPr>
          <w:rFonts w:ascii="Times New Roman" w:hAnsi="Times New Roman"/>
          <w:b/>
          <w:sz w:val="28"/>
          <w:szCs w:val="28"/>
        </w:rPr>
        <w:t>ПОЛОЖЕННЯ</w:t>
      </w:r>
    </w:p>
    <w:p w:rsidR="00987CC0" w:rsidRPr="005B6DAC" w:rsidRDefault="00A6219E" w:rsidP="00987CC0">
      <w:pPr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B6DAC">
        <w:rPr>
          <w:rFonts w:ascii="Times New Roman" w:eastAsia="Times New Roman" w:hAnsi="Times New Roman"/>
          <w:b/>
          <w:sz w:val="28"/>
          <w:szCs w:val="28"/>
          <w:lang w:eastAsia="uk-UA"/>
        </w:rPr>
        <w:t>про виїзну робочу групу з організації надання допомоги членам сімей загиблих ветеранів війни</w:t>
      </w:r>
    </w:p>
    <w:p w:rsidR="00987CC0" w:rsidRPr="00987CC0" w:rsidRDefault="00A6219E" w:rsidP="00987CC0">
      <w:pPr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B6DAC">
        <w:rPr>
          <w:rFonts w:ascii="Times New Roman" w:eastAsia="Times New Roman" w:hAnsi="Times New Roman"/>
          <w:b/>
          <w:sz w:val="28"/>
          <w:szCs w:val="28"/>
          <w:lang w:eastAsia="uk-UA"/>
        </w:rPr>
        <w:t>І. Загальні положення</w:t>
      </w:r>
    </w:p>
    <w:p w:rsidR="00A6219E" w:rsidRDefault="00A4204B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1. </w:t>
      </w:r>
      <w:r w:rsidR="00213E52">
        <w:rPr>
          <w:rFonts w:ascii="Times New Roman" w:eastAsia="Times New Roman" w:hAnsi="Times New Roman"/>
          <w:sz w:val="28"/>
          <w:szCs w:val="28"/>
          <w:lang w:eastAsia="uk-UA"/>
        </w:rPr>
        <w:t>Виїзна р</w:t>
      </w:r>
      <w:r w:rsidR="00A6219E" w:rsidRPr="005B6DAC">
        <w:rPr>
          <w:rFonts w:ascii="Times New Roman" w:eastAsia="Times New Roman" w:hAnsi="Times New Roman"/>
          <w:sz w:val="28"/>
          <w:szCs w:val="28"/>
          <w:lang w:eastAsia="uk-UA"/>
        </w:rPr>
        <w:t>обоча група з організації надання допомоги членам сімей загиблих ветеранів війни (далі</w:t>
      </w:r>
      <w:r w:rsidR="00213E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13E52">
        <w:rPr>
          <w:color w:val="000000"/>
          <w:sz w:val="28"/>
          <w:szCs w:val="28"/>
        </w:rPr>
        <w:t>–</w:t>
      </w:r>
      <w:r w:rsidR="00A6219E" w:rsidRPr="005B6DAC">
        <w:rPr>
          <w:rFonts w:ascii="Times New Roman" w:eastAsia="Times New Roman" w:hAnsi="Times New Roman"/>
          <w:sz w:val="28"/>
          <w:szCs w:val="28"/>
          <w:lang w:eastAsia="uk-UA"/>
        </w:rPr>
        <w:t xml:space="preserve"> робоча група) є консультативно-дорадчим органом, утвореним при Івано-Франківській обласній державній (військовій) адм</w:t>
      </w:r>
      <w:r w:rsidR="00A6219E">
        <w:rPr>
          <w:rFonts w:ascii="Times New Roman" w:eastAsia="Times New Roman" w:hAnsi="Times New Roman"/>
          <w:sz w:val="28"/>
          <w:szCs w:val="28"/>
          <w:lang w:eastAsia="uk-UA"/>
        </w:rPr>
        <w:t xml:space="preserve">іністрації, </w:t>
      </w:r>
      <w:r w:rsidR="00A6219E" w:rsidRPr="00B47720">
        <w:rPr>
          <w:rFonts w:ascii="Times New Roman" w:eastAsia="Times New Roman" w:hAnsi="Times New Roman"/>
          <w:sz w:val="28"/>
          <w:szCs w:val="28"/>
          <w:lang w:eastAsia="uk-UA"/>
        </w:rPr>
        <w:t>який забезпечує</w:t>
      </w:r>
      <w:r w:rsidR="00A6219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6219E" w:rsidRPr="00B47720">
        <w:rPr>
          <w:rFonts w:ascii="Times New Roman" w:eastAsia="Times New Roman" w:hAnsi="Times New Roman"/>
          <w:sz w:val="28"/>
          <w:szCs w:val="28"/>
          <w:lang w:eastAsia="uk-UA"/>
        </w:rPr>
        <w:t>виконання покладених на нього завдань на території Івано-Франківської</w:t>
      </w:r>
      <w:r w:rsidR="00A6219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6219E" w:rsidRPr="00B47720">
        <w:rPr>
          <w:rFonts w:ascii="Times New Roman" w:eastAsia="Times New Roman" w:hAnsi="Times New Roman"/>
          <w:sz w:val="28"/>
          <w:szCs w:val="28"/>
          <w:lang w:eastAsia="uk-UA"/>
        </w:rPr>
        <w:t>області.</w:t>
      </w:r>
    </w:p>
    <w:p w:rsidR="00A6219E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6219E" w:rsidRPr="005B6DAC" w:rsidRDefault="00A4204B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2. </w:t>
      </w:r>
      <w:r w:rsidR="00A6219E" w:rsidRPr="005B6DAC">
        <w:rPr>
          <w:rFonts w:ascii="Times New Roman" w:eastAsia="Times New Roman" w:hAnsi="Times New Roman"/>
          <w:sz w:val="28"/>
          <w:szCs w:val="28"/>
          <w:lang w:eastAsia="uk-UA"/>
        </w:rPr>
        <w:t xml:space="preserve">Робоча група у своїй діяльності </w:t>
      </w:r>
      <w:r w:rsidR="00A6219E" w:rsidRPr="00B47720">
        <w:rPr>
          <w:rFonts w:ascii="Times New Roman" w:eastAsia="Times New Roman" w:hAnsi="Times New Roman"/>
          <w:sz w:val="28"/>
          <w:szCs w:val="28"/>
          <w:lang w:eastAsia="uk-UA"/>
        </w:rPr>
        <w:t>керується Конституцією України,</w:t>
      </w:r>
      <w:r w:rsidR="00A6219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6219E" w:rsidRPr="00B47720">
        <w:rPr>
          <w:rFonts w:ascii="Times New Roman" w:eastAsia="Times New Roman" w:hAnsi="Times New Roman"/>
          <w:sz w:val="28"/>
          <w:szCs w:val="28"/>
          <w:lang w:eastAsia="uk-UA"/>
        </w:rPr>
        <w:t>законами України, указами Президента України, актами Кабінету</w:t>
      </w:r>
      <w:r w:rsidR="00A6219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6219E" w:rsidRPr="00B47720">
        <w:rPr>
          <w:rFonts w:ascii="Times New Roman" w:eastAsia="Times New Roman" w:hAnsi="Times New Roman"/>
          <w:sz w:val="28"/>
          <w:szCs w:val="28"/>
          <w:lang w:eastAsia="uk-UA"/>
        </w:rPr>
        <w:t>Міністрів України, наказами міністерств, інших центральних органів</w:t>
      </w:r>
      <w:r w:rsidR="00A6219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6219E" w:rsidRPr="00B47720">
        <w:rPr>
          <w:rFonts w:ascii="Times New Roman" w:eastAsia="Times New Roman" w:hAnsi="Times New Roman"/>
          <w:sz w:val="28"/>
          <w:szCs w:val="28"/>
          <w:lang w:eastAsia="uk-UA"/>
        </w:rPr>
        <w:t>виконавчої влади, актами Івано-Франківської обласної державної</w:t>
      </w:r>
      <w:r w:rsidR="00A6219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6219E" w:rsidRPr="00B47720">
        <w:rPr>
          <w:rFonts w:ascii="Times New Roman" w:eastAsia="Times New Roman" w:hAnsi="Times New Roman"/>
          <w:sz w:val="28"/>
          <w:szCs w:val="28"/>
          <w:lang w:eastAsia="uk-UA"/>
        </w:rPr>
        <w:t>(військової) адміністрації, а також цим Положенням</w:t>
      </w:r>
      <w:r w:rsidR="00A6219E" w:rsidRPr="005B6DAC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6219E" w:rsidRPr="009E0248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6219E" w:rsidRPr="009E0248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6219E">
        <w:rPr>
          <w:rFonts w:ascii="Times New Roman" w:eastAsia="Times New Roman" w:hAnsi="Times New Roman"/>
          <w:sz w:val="28"/>
          <w:szCs w:val="28"/>
          <w:lang w:eastAsia="uk-UA"/>
        </w:rPr>
        <w:t>﻿﻿﻿</w:t>
      </w:r>
      <w:r w:rsidR="00A4204B">
        <w:rPr>
          <w:rFonts w:ascii="Times New Roman" w:eastAsia="Times New Roman" w:hAnsi="Times New Roman"/>
          <w:sz w:val="28"/>
          <w:szCs w:val="28"/>
          <w:lang w:eastAsia="uk-UA"/>
        </w:rPr>
        <w:t>3. </w:t>
      </w:r>
      <w:r w:rsidRPr="009E0248">
        <w:rPr>
          <w:rFonts w:ascii="Times New Roman" w:eastAsia="Times New Roman" w:hAnsi="Times New Roman"/>
          <w:sz w:val="28"/>
          <w:szCs w:val="28"/>
          <w:lang w:eastAsia="uk-UA"/>
        </w:rPr>
        <w:t>Основним завданням робочої групи є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вивчення </w:t>
      </w:r>
      <w:r w:rsidRPr="00A6219E">
        <w:rPr>
          <w:rFonts w:ascii="Times New Roman" w:eastAsia="Times New Roman" w:hAnsi="Times New Roman"/>
          <w:sz w:val="28"/>
          <w:szCs w:val="28"/>
          <w:lang w:eastAsia="uk-UA"/>
        </w:rPr>
        <w:t xml:space="preserve">потреб членів </w:t>
      </w:r>
      <w:r w:rsidRPr="009E0248">
        <w:rPr>
          <w:rFonts w:ascii="Times New Roman" w:eastAsia="Times New Roman" w:hAnsi="Times New Roman"/>
          <w:sz w:val="28"/>
          <w:szCs w:val="28"/>
          <w:lang w:eastAsia="uk-UA"/>
        </w:rPr>
        <w:t>сімей загиблих ветеранів війни</w:t>
      </w:r>
      <w:r w:rsidRPr="00A6219E">
        <w:rPr>
          <w:rFonts w:ascii="Times New Roman" w:eastAsia="Times New Roman" w:hAnsi="Times New Roman"/>
          <w:sz w:val="28"/>
          <w:szCs w:val="28"/>
          <w:lang w:eastAsia="uk-UA"/>
        </w:rPr>
        <w:t xml:space="preserve"> та надання, в межах компетенції, допомоги у задоволенні таких потреб, а також внесення пропозицій щодо вирішення порушених питань відповідними органами державної виконавчої влади, органами місцевого самоврядування, підприємствами, установами та організаціями  відповідно до чинного законодавства України. </w:t>
      </w:r>
    </w:p>
    <w:p w:rsidR="00A6219E" w:rsidRPr="00987CC0" w:rsidRDefault="00A6219E" w:rsidP="00987CC0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ІІ</w:t>
      </w:r>
      <w:r w:rsidRPr="005B6DAC">
        <w:rPr>
          <w:rFonts w:ascii="Times New Roman" w:eastAsia="Times New Roman" w:hAnsi="Times New Roman"/>
          <w:b/>
          <w:sz w:val="28"/>
          <w:szCs w:val="28"/>
          <w:lang w:eastAsia="uk-UA"/>
        </w:rPr>
        <w:t>. Повноваження робочої групи</w:t>
      </w:r>
    </w:p>
    <w:p w:rsidR="00A6219E" w:rsidRPr="00C3189B" w:rsidRDefault="00A4204B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1. </w:t>
      </w:r>
      <w:r w:rsidR="00A6219E" w:rsidRPr="00C3189B">
        <w:rPr>
          <w:rFonts w:ascii="Times New Roman" w:eastAsia="Times New Roman" w:hAnsi="Times New Roman"/>
          <w:sz w:val="28"/>
          <w:szCs w:val="28"/>
          <w:lang w:eastAsia="uk-UA"/>
        </w:rPr>
        <w:t>Робоча група відповідно до покладених на неї завдань:</w:t>
      </w:r>
    </w:p>
    <w:p w:rsidR="00A6219E" w:rsidRPr="00A6219E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6219E">
        <w:rPr>
          <w:rFonts w:ascii="Times New Roman" w:eastAsia="Times New Roman" w:hAnsi="Times New Roman"/>
          <w:sz w:val="28"/>
          <w:szCs w:val="28"/>
          <w:lang w:eastAsia="uk-UA"/>
        </w:rPr>
        <w:t xml:space="preserve">вивчає потреби членів </w:t>
      </w:r>
      <w:r w:rsidRPr="00C3189B">
        <w:rPr>
          <w:rFonts w:ascii="Times New Roman" w:eastAsia="Times New Roman" w:hAnsi="Times New Roman"/>
          <w:sz w:val="28"/>
          <w:szCs w:val="28"/>
          <w:lang w:eastAsia="uk-UA"/>
        </w:rPr>
        <w:t>сімей загиблих ветеранів війни</w:t>
      </w:r>
      <w:r w:rsidRPr="00A6219E">
        <w:rPr>
          <w:rFonts w:ascii="Times New Roman" w:eastAsia="Times New Roman" w:hAnsi="Times New Roman"/>
          <w:sz w:val="28"/>
          <w:szCs w:val="28"/>
          <w:lang w:eastAsia="uk-UA"/>
        </w:rPr>
        <w:t xml:space="preserve"> та організовує надання, в межах компетенції, допомоги у задоволенні таких потреб;</w:t>
      </w:r>
    </w:p>
    <w:p w:rsidR="00A6219E" w:rsidRPr="00C3189B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A6219E">
        <w:rPr>
          <w:rFonts w:ascii="Times New Roman" w:eastAsia="Times New Roman" w:hAnsi="Times New Roman"/>
          <w:sz w:val="28"/>
          <w:szCs w:val="28"/>
          <w:lang w:eastAsia="uk-UA"/>
        </w:rPr>
        <w:t>﻿</w:t>
      </w:r>
      <w:r w:rsidRPr="00C3189B">
        <w:rPr>
          <w:rFonts w:ascii="Times New Roman" w:eastAsia="Times New Roman" w:hAnsi="Times New Roman"/>
          <w:sz w:val="28"/>
          <w:szCs w:val="28"/>
          <w:lang w:eastAsia="uk-UA"/>
        </w:rPr>
        <w:t>вивчає</w:t>
      </w:r>
      <w:proofErr w:type="spellEnd"/>
      <w:r w:rsidRPr="00C3189B">
        <w:rPr>
          <w:rFonts w:ascii="Times New Roman" w:eastAsia="Times New Roman" w:hAnsi="Times New Roman"/>
          <w:sz w:val="28"/>
          <w:szCs w:val="28"/>
          <w:lang w:eastAsia="uk-UA"/>
        </w:rPr>
        <w:t xml:space="preserve"> порушені </w:t>
      </w:r>
      <w:r w:rsidRPr="00A6219E">
        <w:rPr>
          <w:rFonts w:ascii="Times New Roman" w:eastAsia="Times New Roman" w:hAnsi="Times New Roman"/>
          <w:sz w:val="28"/>
          <w:szCs w:val="28"/>
          <w:lang w:eastAsia="uk-UA"/>
        </w:rPr>
        <w:t xml:space="preserve">членами </w:t>
      </w:r>
      <w:r w:rsidRPr="00C3189B">
        <w:rPr>
          <w:rFonts w:ascii="Times New Roman" w:eastAsia="Times New Roman" w:hAnsi="Times New Roman"/>
          <w:sz w:val="28"/>
          <w:szCs w:val="28"/>
          <w:lang w:eastAsia="uk-UA"/>
        </w:rPr>
        <w:t>сімей загиблих ветеранів війни проблемні питання та вносить пропозиції щодо шляхів вирішення порушених питань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A6219E" w:rsidRPr="00C3189B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3189B">
        <w:rPr>
          <w:rFonts w:ascii="Times New Roman" w:eastAsia="Times New Roman" w:hAnsi="Times New Roman"/>
          <w:sz w:val="28"/>
          <w:szCs w:val="28"/>
          <w:lang w:eastAsia="uk-UA"/>
        </w:rPr>
        <w:t>організовує надання правової, медичної, психологічної допомоги</w:t>
      </w:r>
      <w:r w:rsidRPr="00A6219E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C3189B">
        <w:rPr>
          <w:rFonts w:ascii="Times New Roman" w:eastAsia="Times New Roman" w:hAnsi="Times New Roman"/>
          <w:sz w:val="28"/>
          <w:szCs w:val="28"/>
          <w:lang w:eastAsia="uk-UA"/>
        </w:rPr>
        <w:t xml:space="preserve"> допомоги з питань працевлаштування, отримання соціальних послуг</w:t>
      </w:r>
      <w:r w:rsidRPr="00A6219E">
        <w:rPr>
          <w:rFonts w:ascii="Times New Roman" w:eastAsia="Times New Roman" w:hAnsi="Times New Roman"/>
          <w:sz w:val="28"/>
          <w:szCs w:val="28"/>
          <w:lang w:eastAsia="uk-UA"/>
        </w:rPr>
        <w:t>;</w:t>
      </w:r>
      <w:r w:rsidRPr="00C3189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A6219E" w:rsidRPr="00A6219E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6219E">
        <w:rPr>
          <w:rFonts w:ascii="Times New Roman" w:eastAsia="Times New Roman" w:hAnsi="Times New Roman"/>
          <w:sz w:val="28"/>
          <w:szCs w:val="28"/>
          <w:lang w:eastAsia="uk-UA"/>
        </w:rPr>
        <w:t>роз’яснює порядок отримання адміністративних послуг, надання пільг, компенсацій та інших виплат відповідно до законодавства;</w:t>
      </w:r>
    </w:p>
    <w:p w:rsidR="00A6219E" w:rsidRPr="00A6219E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6219E" w:rsidRPr="00A6219E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6219E">
        <w:rPr>
          <w:rFonts w:ascii="Times New Roman" w:eastAsia="Times New Roman" w:hAnsi="Times New Roman"/>
          <w:sz w:val="28"/>
          <w:szCs w:val="28"/>
          <w:lang w:eastAsia="uk-UA"/>
        </w:rPr>
        <w:t>бере участь в організації надання освітніх, соціальних послуг та соціального захисту членів сімей загиблих ветеранів війни, відповідно до законодавства.</w:t>
      </w:r>
    </w:p>
    <w:p w:rsidR="00A6219E" w:rsidRPr="00A6219E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6219E" w:rsidRPr="00A6219E" w:rsidRDefault="00A4204B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2. </w:t>
      </w:r>
      <w:r w:rsidR="00A6219E" w:rsidRPr="005B6DAC">
        <w:rPr>
          <w:rFonts w:ascii="Times New Roman" w:eastAsia="Times New Roman" w:hAnsi="Times New Roman"/>
          <w:sz w:val="28"/>
          <w:szCs w:val="28"/>
          <w:lang w:eastAsia="uk-UA"/>
        </w:rPr>
        <w:t>Робоча група має право:</w:t>
      </w:r>
    </w:p>
    <w:p w:rsidR="00A6219E" w:rsidRPr="004C0465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6219E" w:rsidRPr="00A6219E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C0465">
        <w:rPr>
          <w:rFonts w:ascii="Times New Roman" w:eastAsia="Times New Roman" w:hAnsi="Times New Roman"/>
          <w:sz w:val="28"/>
          <w:szCs w:val="28"/>
          <w:lang w:eastAsia="uk-UA"/>
        </w:rPr>
        <w:t>запитувати і одержувати в установленому порядку від органів державної влади та органів місцевого самоврядування, підприємств, установ та організацій всіх форм власності інформацію, необхідну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для забезпечення її діяльності</w:t>
      </w:r>
      <w:r w:rsidRPr="00A6219E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A6219E" w:rsidRPr="005B6DAC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A6219E">
        <w:rPr>
          <w:rFonts w:ascii="Times New Roman" w:eastAsia="Times New Roman" w:hAnsi="Times New Roman"/>
          <w:sz w:val="28"/>
          <w:szCs w:val="28"/>
          <w:lang w:eastAsia="uk-UA"/>
        </w:rPr>
        <w:t>﻿﻿﻿</w:t>
      </w: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залучати</w:t>
      </w:r>
      <w:proofErr w:type="spellEnd"/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 xml:space="preserve"> до участі в її роботі представників органів державної влади та органів місцевого самоврядування, підприємс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тв, установ та організацій всіх</w:t>
      </w:r>
      <w:r w:rsidRPr="00A6219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форм власності (з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 погодженням з їх керівниками)</w:t>
      </w: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A6219E" w:rsidRPr="004C0465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A6219E">
        <w:rPr>
          <w:rFonts w:ascii="Times New Roman" w:eastAsia="Times New Roman" w:hAnsi="Times New Roman"/>
          <w:sz w:val="28"/>
          <w:szCs w:val="28"/>
          <w:lang w:eastAsia="uk-UA"/>
        </w:rPr>
        <w:t>﻿﻿﻿</w:t>
      </w: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ініціювати</w:t>
      </w:r>
      <w:proofErr w:type="spellEnd"/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проведенн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я та брати участь у</w:t>
      </w:r>
      <w:r w:rsidRPr="00A6219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 xml:space="preserve">нарадах з питань, що стосуються її діяльності; </w:t>
      </w:r>
    </w:p>
    <w:p w:rsidR="00A6219E" w:rsidRDefault="00A6219E" w:rsidP="0092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A6219E">
        <w:rPr>
          <w:rFonts w:ascii="Times New Roman" w:eastAsia="Times New Roman" w:hAnsi="Times New Roman"/>
          <w:sz w:val="28"/>
          <w:szCs w:val="28"/>
          <w:lang w:eastAsia="uk-UA"/>
        </w:rPr>
        <w:t>﻿﻿﻿</w:t>
      </w: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подавати</w:t>
      </w:r>
      <w:proofErr w:type="spellEnd"/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 xml:space="preserve"> Івано-Франківській обласній державній (військовій)</w:t>
      </w:r>
      <w:r w:rsidRPr="004C046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адміністрації пропозиції з питань, що належать до її компетенції</w:t>
      </w:r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23AB9" w:rsidRPr="005B6DAC" w:rsidRDefault="00923AB9" w:rsidP="0092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6219E" w:rsidRPr="00987CC0" w:rsidRDefault="00A6219E" w:rsidP="00987CC0">
      <w:pPr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C0465">
        <w:rPr>
          <w:rFonts w:ascii="Times New Roman" w:eastAsia="Times New Roman" w:hAnsi="Times New Roman"/>
          <w:b/>
          <w:sz w:val="28"/>
          <w:szCs w:val="28"/>
          <w:lang w:eastAsia="uk-UA"/>
        </w:rPr>
        <w:t>ІІІ</w:t>
      </w:r>
      <w:r w:rsidRPr="005B6DAC">
        <w:rPr>
          <w:rFonts w:ascii="Times New Roman" w:eastAsia="Times New Roman" w:hAnsi="Times New Roman"/>
          <w:b/>
          <w:sz w:val="28"/>
          <w:szCs w:val="28"/>
          <w:lang w:eastAsia="uk-UA"/>
        </w:rPr>
        <w:t>. Формування та організація роботи робочої групи.</w:t>
      </w:r>
    </w:p>
    <w:p w:rsidR="00A6219E" w:rsidRPr="004C0465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B6DAC">
        <w:rPr>
          <w:rFonts w:ascii="Tahoma" w:eastAsia="Times New Roman" w:hAnsi="Tahoma" w:cs="Tahoma"/>
          <w:sz w:val="28"/>
          <w:szCs w:val="28"/>
          <w:lang w:eastAsia="uk-UA"/>
        </w:rPr>
        <w:t>﻿﻿﻿</w:t>
      </w:r>
      <w:r w:rsidR="00A4204B">
        <w:rPr>
          <w:rFonts w:ascii="Times New Roman" w:eastAsia="Times New Roman" w:hAnsi="Times New Roman"/>
          <w:sz w:val="28"/>
          <w:szCs w:val="28"/>
          <w:lang w:eastAsia="uk-UA"/>
        </w:rPr>
        <w:t>1. 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До складу робочої групи</w:t>
      </w:r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 xml:space="preserve">входять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представники </w:t>
      </w:r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 xml:space="preserve">управління з питань ветеранської політики Івано-Франківської обласної державної адміністрації,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департаментів соціальної політики та </w:t>
      </w:r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>охорони здоров’я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>відділу роботи із зверненнями громадян апарату Івано-Франківської обласної державної адміністрації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>Івано-Франківського обласного територіального центру комплектування та соціальної підтримки,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>головного управління Національної поліції в Івано-Франківській області</w:t>
      </w:r>
      <w:r w:rsidR="00496064">
        <w:rPr>
          <w:rFonts w:ascii="Times New Roman" w:eastAsia="Times New Roman" w:hAnsi="Times New Roman"/>
          <w:sz w:val="28"/>
          <w:szCs w:val="28"/>
          <w:lang w:eastAsia="uk-UA"/>
        </w:rPr>
        <w:t>, військової частини</w:t>
      </w:r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 xml:space="preserve"> 1241 Національної гвардії України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>Державної прикордонної служби України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>Головного управління Пенсійного фонду України 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>Івано-Франківській області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>Івано-Франківського обласного центру зайнятості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 xml:space="preserve">Головного управління </w:t>
      </w:r>
      <w:proofErr w:type="spellStart"/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>Держгеокадастру</w:t>
      </w:r>
      <w:proofErr w:type="spellEnd"/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 xml:space="preserve"> в Івано-Франківській області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>Західного регіонального центру з надання безоплатної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вторинної правової допомоги, р</w:t>
      </w:r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>адник голови Івано-Франківської обласної державної адміністрації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 п</w:t>
      </w:r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>редставник Ради родин загиблих в Івано-Франківській області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 р</w:t>
      </w:r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>егіональний координатор Всеукраїнської програми ментального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>здоров’я в Івано-Франківській області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представники </w:t>
      </w:r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>районних</w:t>
      </w:r>
      <w:r w:rsidR="00A4204B" w:rsidRPr="00A4204B">
        <w:rPr>
          <w:rFonts w:ascii="Times New Roman" w:eastAsia="Times New Roman" w:hAnsi="Times New Roman"/>
          <w:sz w:val="28"/>
          <w:szCs w:val="28"/>
          <w:lang w:eastAsia="uk-UA"/>
        </w:rPr>
        <w:t xml:space="preserve"> державних </w:t>
      </w:r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4204B" w:rsidRPr="00A4204B">
        <w:rPr>
          <w:rFonts w:ascii="Times New Roman" w:eastAsia="Times New Roman" w:hAnsi="Times New Roman"/>
          <w:sz w:val="28"/>
          <w:szCs w:val="28"/>
          <w:lang w:eastAsia="uk-UA"/>
        </w:rPr>
        <w:t>(</w:t>
      </w:r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>військових</w:t>
      </w:r>
      <w:r w:rsidR="00A4204B" w:rsidRPr="00A4204B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 xml:space="preserve"> адміністрацій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r w:rsidRPr="00F97D4D">
        <w:rPr>
          <w:rFonts w:ascii="Times New Roman" w:eastAsia="Times New Roman" w:hAnsi="Times New Roman"/>
          <w:sz w:val="28"/>
          <w:szCs w:val="28"/>
          <w:lang w:eastAsia="uk-UA"/>
        </w:rPr>
        <w:t>територіальних громад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6219E" w:rsidRPr="005B6DAC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6219E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6219E">
        <w:rPr>
          <w:rFonts w:ascii="Times New Roman" w:eastAsia="Times New Roman" w:hAnsi="Times New Roman"/>
          <w:sz w:val="28"/>
          <w:szCs w:val="28"/>
          <w:lang w:eastAsia="uk-UA"/>
        </w:rPr>
        <w:t>﻿﻿﻿</w:t>
      </w:r>
      <w:r w:rsidR="00A4204B">
        <w:rPr>
          <w:rFonts w:ascii="Times New Roman" w:eastAsia="Times New Roman" w:hAnsi="Times New Roman"/>
          <w:sz w:val="28"/>
          <w:szCs w:val="28"/>
          <w:lang w:eastAsia="uk-UA"/>
        </w:rPr>
        <w:t>2. </w:t>
      </w: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Посадовий склад робочої групи визначається головою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Івано-Франківської обласної державної ад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міністрації </w:t>
      </w:r>
      <w:r w:rsidR="00213E52">
        <w:rPr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начальником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Івано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C0465">
        <w:rPr>
          <w:rFonts w:ascii="Times New Roman" w:eastAsia="Times New Roman" w:hAnsi="Times New Roman"/>
          <w:sz w:val="28"/>
          <w:szCs w:val="28"/>
          <w:lang w:eastAsia="uk-UA"/>
        </w:rPr>
        <w:t xml:space="preserve">Франківської </w:t>
      </w: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обласної військової</w:t>
      </w:r>
      <w:r w:rsidRPr="004C046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адміністрації</w:t>
      </w:r>
      <w:r w:rsidRPr="004C046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та затверджується</w:t>
      </w:r>
      <w:r w:rsidRPr="004C046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розпорядженням Івано-Франківської</w:t>
      </w:r>
      <w:r w:rsidRPr="004C046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обласної</w:t>
      </w:r>
      <w:r w:rsidRPr="004C0465">
        <w:rPr>
          <w:rFonts w:ascii="Times New Roman" w:eastAsia="Times New Roman" w:hAnsi="Times New Roman"/>
          <w:sz w:val="28"/>
          <w:szCs w:val="28"/>
          <w:lang w:eastAsia="uk-UA"/>
        </w:rPr>
        <w:t xml:space="preserve"> військової адміністрації.</w:t>
      </w:r>
    </w:p>
    <w:p w:rsidR="00A6219E" w:rsidRPr="004C0465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Робоча група утворюється у складі голови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та</w:t>
      </w: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 xml:space="preserve"> її членів, що виконують свої </w:t>
      </w:r>
      <w:proofErr w:type="spellStart"/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обовʼязки</w:t>
      </w:r>
      <w:proofErr w:type="spellEnd"/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 xml:space="preserve"> на громадських засадах.</w:t>
      </w:r>
    </w:p>
    <w:p w:rsidR="00A6219E" w:rsidRPr="00A4204B" w:rsidRDefault="00A4204B" w:rsidP="00A42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4204B">
        <w:rPr>
          <w:rFonts w:ascii="Times New Roman" w:eastAsia="Times New Roman" w:hAnsi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 </w:t>
      </w:r>
      <w:r w:rsidR="00A6219E" w:rsidRPr="005B6DAC">
        <w:rPr>
          <w:rFonts w:ascii="Times New Roman" w:eastAsia="Times New Roman" w:hAnsi="Times New Roman"/>
          <w:sz w:val="28"/>
          <w:szCs w:val="28"/>
          <w:lang w:eastAsia="uk-UA"/>
        </w:rPr>
        <w:t xml:space="preserve">Головою робочої групи є заступник голови Івано-Франківської </w:t>
      </w:r>
      <w:r w:rsidR="007D67D8">
        <w:rPr>
          <w:rFonts w:ascii="Times New Roman" w:eastAsia="Times New Roman" w:hAnsi="Times New Roman"/>
          <w:sz w:val="28"/>
          <w:szCs w:val="28"/>
          <w:lang w:eastAsia="uk-UA"/>
        </w:rPr>
        <w:t xml:space="preserve">обласної </w:t>
      </w:r>
      <w:r w:rsidR="00A6219E" w:rsidRPr="005B6DAC">
        <w:rPr>
          <w:rFonts w:ascii="Times New Roman" w:eastAsia="Times New Roman" w:hAnsi="Times New Roman"/>
          <w:sz w:val="28"/>
          <w:szCs w:val="28"/>
          <w:lang w:eastAsia="uk-UA"/>
        </w:rPr>
        <w:t>держ</w:t>
      </w:r>
      <w:r w:rsidR="00A6219E" w:rsidRPr="004C0465">
        <w:rPr>
          <w:rFonts w:ascii="Times New Roman" w:eastAsia="Times New Roman" w:hAnsi="Times New Roman"/>
          <w:sz w:val="28"/>
          <w:szCs w:val="28"/>
          <w:lang w:eastAsia="uk-UA"/>
        </w:rPr>
        <w:t xml:space="preserve">авної </w:t>
      </w:r>
      <w:r w:rsidR="00A6219E" w:rsidRPr="005B6DAC">
        <w:rPr>
          <w:rFonts w:ascii="Times New Roman" w:eastAsia="Times New Roman" w:hAnsi="Times New Roman"/>
          <w:sz w:val="28"/>
          <w:szCs w:val="28"/>
          <w:lang w:eastAsia="uk-UA"/>
        </w:rPr>
        <w:t>адміністрації</w:t>
      </w:r>
      <w:r w:rsidR="00A6219E" w:rsidRPr="004C046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6219E" w:rsidRPr="005B6DAC">
        <w:rPr>
          <w:rFonts w:ascii="Times New Roman" w:eastAsia="Times New Roman" w:hAnsi="Times New Roman"/>
          <w:sz w:val="28"/>
          <w:szCs w:val="28"/>
          <w:lang w:eastAsia="uk-UA"/>
        </w:rPr>
        <w:t>відповідно</w:t>
      </w:r>
      <w:r w:rsidR="00A6219E" w:rsidRPr="004C046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6219E" w:rsidRPr="005B6DAC">
        <w:rPr>
          <w:rFonts w:ascii="Times New Roman" w:eastAsia="Times New Roman" w:hAnsi="Times New Roman"/>
          <w:sz w:val="28"/>
          <w:szCs w:val="28"/>
          <w:lang w:eastAsia="uk-UA"/>
        </w:rPr>
        <w:t>до</w:t>
      </w:r>
      <w:r w:rsidR="00A6219E" w:rsidRPr="004C046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6219E" w:rsidRPr="005B6DAC">
        <w:rPr>
          <w:rFonts w:ascii="Times New Roman" w:eastAsia="Times New Roman" w:hAnsi="Times New Roman"/>
          <w:sz w:val="28"/>
          <w:szCs w:val="28"/>
          <w:lang w:eastAsia="uk-UA"/>
        </w:rPr>
        <w:t>функціональних</w:t>
      </w:r>
      <w:r w:rsidR="00A6219E" w:rsidRPr="004C046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6219E" w:rsidRPr="005B6DAC">
        <w:rPr>
          <w:rFonts w:ascii="Times New Roman" w:eastAsia="Times New Roman" w:hAnsi="Times New Roman"/>
          <w:sz w:val="28"/>
          <w:szCs w:val="28"/>
          <w:lang w:eastAsia="uk-UA"/>
        </w:rPr>
        <w:t>повноважень.</w:t>
      </w:r>
    </w:p>
    <w:p w:rsidR="00A6219E" w:rsidRPr="005B6DAC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 xml:space="preserve"> Голова робочої групи:</w:t>
      </w:r>
    </w:p>
    <w:p w:rsidR="00A6219E" w:rsidRPr="005B6DAC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організовує діяльність робочої групи;</w:t>
      </w:r>
    </w:p>
    <w:p w:rsidR="00A6219E" w:rsidRPr="005B6DAC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ініціює проведення виїзних засідань робочої групи, керує їх</w:t>
      </w:r>
      <w:r w:rsidRPr="004C046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Pr="004C0465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дготовкою;</w:t>
      </w:r>
    </w:p>
    <w:p w:rsidR="00A6219E" w:rsidRPr="005B6DAC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затверджує графік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проведення виїзних засідань робочої</w:t>
      </w:r>
      <w:r w:rsidRPr="004C046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групи;</w:t>
      </w:r>
    </w:p>
    <w:p w:rsidR="00A6219E" w:rsidRPr="005B6DAC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представляє робочу групу у відносинах з місцевими органами виконавчої влади, органами місцевого самоврядування, установами,</w:t>
      </w:r>
      <w:r w:rsidRPr="004C046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підприємствами, організаціями незалежно від форми власності, засобами масової інформації тощо;</w:t>
      </w:r>
    </w:p>
    <w:p w:rsidR="00A6219E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здійснює інші повноваження, що належать до компетенції робочої</w:t>
      </w:r>
      <w:r w:rsidRPr="004C046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групи.</w:t>
      </w:r>
    </w:p>
    <w:p w:rsidR="00A6219E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6219E" w:rsidRPr="004C0465" w:rsidRDefault="00A4204B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4204B">
        <w:rPr>
          <w:rFonts w:ascii="Times New Roman" w:eastAsia="Times New Roman" w:hAnsi="Times New Roman"/>
          <w:sz w:val="28"/>
          <w:szCs w:val="28"/>
          <w:lang w:eastAsia="uk-UA"/>
        </w:rPr>
        <w:t>4.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 </w:t>
      </w:r>
      <w:r w:rsidR="00A6219E" w:rsidRPr="005B6DAC">
        <w:rPr>
          <w:rFonts w:ascii="Times New Roman" w:eastAsia="Times New Roman" w:hAnsi="Times New Roman"/>
          <w:sz w:val="28"/>
          <w:szCs w:val="28"/>
          <w:lang w:eastAsia="uk-UA"/>
        </w:rPr>
        <w:t>Формою роботи</w:t>
      </w:r>
      <w:r w:rsidR="00A6219E" w:rsidRPr="004C046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6219E" w:rsidRPr="005B6DAC">
        <w:rPr>
          <w:rFonts w:ascii="Times New Roman" w:eastAsia="Times New Roman" w:hAnsi="Times New Roman"/>
          <w:sz w:val="28"/>
          <w:szCs w:val="28"/>
          <w:lang w:eastAsia="uk-UA"/>
        </w:rPr>
        <w:t>робочої групи є виїзні засідання, що</w:t>
      </w:r>
      <w:r w:rsidR="00A6219E" w:rsidRPr="004C046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6219E" w:rsidRPr="005B6DAC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213E52">
        <w:rPr>
          <w:rFonts w:ascii="Times New Roman" w:eastAsia="Times New Roman" w:hAnsi="Times New Roman"/>
          <w:sz w:val="28"/>
          <w:szCs w:val="28"/>
          <w:lang w:eastAsia="uk-UA"/>
        </w:rPr>
        <w:t>роводяться відповідно до графіка</w:t>
      </w:r>
      <w:r w:rsidR="00A6219E" w:rsidRPr="005B6DAC">
        <w:rPr>
          <w:rFonts w:ascii="Times New Roman" w:eastAsia="Times New Roman" w:hAnsi="Times New Roman"/>
          <w:sz w:val="28"/>
          <w:szCs w:val="28"/>
          <w:lang w:eastAsia="uk-UA"/>
        </w:rPr>
        <w:t>, затвердженого головою робочої групи.</w:t>
      </w:r>
    </w:p>
    <w:p w:rsidR="00A6219E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 xml:space="preserve">Графік проведення виїзних засідань розміщується на офіційному </w:t>
      </w:r>
      <w:proofErr w:type="spellStart"/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веб-сайті</w:t>
      </w:r>
      <w:proofErr w:type="spellEnd"/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 xml:space="preserve"> Івано-Франківської обласної державної (військової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) адміністрації.</w:t>
      </w:r>
    </w:p>
    <w:p w:rsidR="00A6219E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Робоча група під час виїзних засідань вивчає порушені питан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ня, надає відповідні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розʼяснення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та організовує розгляд  звернень</w:t>
      </w: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 xml:space="preserve"> відповідно до чинного законодавства.</w:t>
      </w:r>
    </w:p>
    <w:p w:rsidR="00A6219E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За результатами проведення виїзних засідань робоча група має право подавати відповідні пропозиції та рекомендації Івано-Франківській обласній державній (військовій) адміністрації з питань, що стосуються її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5B6DAC">
        <w:rPr>
          <w:rFonts w:ascii="Times New Roman" w:eastAsia="Times New Roman" w:hAnsi="Times New Roman"/>
          <w:sz w:val="28"/>
          <w:szCs w:val="28"/>
          <w:lang w:eastAsia="uk-UA"/>
        </w:rPr>
        <w:t>повноважень.</w:t>
      </w:r>
    </w:p>
    <w:p w:rsidR="00A6219E" w:rsidRPr="005B6DAC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Звернення, подані під час засідань робочої групи</w:t>
      </w:r>
      <w:r w:rsidR="00213E52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реєструються представником відділу звернень громадян апарату </w:t>
      </w:r>
      <w:r w:rsidR="004328F3">
        <w:rPr>
          <w:rFonts w:ascii="Times New Roman" w:eastAsia="Times New Roman" w:hAnsi="Times New Roman"/>
          <w:sz w:val="28"/>
          <w:szCs w:val="28"/>
          <w:lang w:eastAsia="uk-UA"/>
        </w:rPr>
        <w:t>Івано-Франківськ</w:t>
      </w:r>
      <w:r w:rsidR="004328F3" w:rsidRPr="004328F3">
        <w:rPr>
          <w:rFonts w:ascii="Times New Roman" w:eastAsia="Times New Roman" w:hAnsi="Times New Roman"/>
          <w:sz w:val="28"/>
          <w:szCs w:val="28"/>
          <w:lang w:eastAsia="uk-UA"/>
        </w:rPr>
        <w:t>ої</w:t>
      </w:r>
      <w:r w:rsidR="004328F3">
        <w:rPr>
          <w:rFonts w:ascii="Times New Roman" w:eastAsia="Times New Roman" w:hAnsi="Times New Roman"/>
          <w:sz w:val="28"/>
          <w:szCs w:val="28"/>
          <w:lang w:eastAsia="uk-UA"/>
        </w:rPr>
        <w:t xml:space="preserve"> обласної державної </w:t>
      </w:r>
      <w:r w:rsidR="004328F3" w:rsidRPr="005B6DAC">
        <w:rPr>
          <w:rFonts w:ascii="Times New Roman" w:eastAsia="Times New Roman" w:hAnsi="Times New Roman"/>
          <w:sz w:val="28"/>
          <w:szCs w:val="28"/>
          <w:lang w:eastAsia="uk-UA"/>
        </w:rPr>
        <w:t xml:space="preserve">адміністрації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та розглядаються відповідно до Закону України «Про звернення громадян».</w:t>
      </w:r>
    </w:p>
    <w:p w:rsidR="00A6219E" w:rsidRPr="005B6DAC" w:rsidRDefault="00A6219E" w:rsidP="00A6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6219E" w:rsidRPr="004C0465" w:rsidRDefault="00A6219E" w:rsidP="00A6219E">
      <w:pPr>
        <w:ind w:firstLine="709"/>
        <w:rPr>
          <w:rFonts w:ascii="Times New Roman" w:hAnsi="Times New Roman"/>
          <w:sz w:val="28"/>
          <w:szCs w:val="28"/>
        </w:rPr>
      </w:pPr>
      <w:r w:rsidRPr="005B6DAC">
        <w:rPr>
          <w:rFonts w:ascii="Tahoma" w:eastAsia="Times New Roman" w:hAnsi="Tahoma" w:cs="Tahoma"/>
          <w:sz w:val="28"/>
          <w:szCs w:val="28"/>
          <w:lang w:eastAsia="uk-UA"/>
        </w:rPr>
        <w:t>﻿</w:t>
      </w:r>
    </w:p>
    <w:p w:rsidR="00A6219E" w:rsidRPr="005B6DAC" w:rsidRDefault="00A6219E" w:rsidP="00A6219E">
      <w:pPr>
        <w:widowControl w:val="0"/>
        <w:rPr>
          <w:rFonts w:ascii="Times New Roman" w:hAnsi="Times New Roman"/>
          <w:sz w:val="28"/>
          <w:szCs w:val="28"/>
        </w:rPr>
      </w:pPr>
    </w:p>
    <w:p w:rsidR="007A1087" w:rsidRPr="0029141E" w:rsidRDefault="007A1087" w:rsidP="007A1087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9141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Начальник </w:t>
      </w:r>
      <w:r w:rsidRPr="0029141E">
        <w:rPr>
          <w:rStyle w:val="a4"/>
          <w:sz w:val="28"/>
          <w:szCs w:val="28"/>
          <w:bdr w:val="none" w:sz="0" w:space="0" w:color="auto" w:frame="1"/>
        </w:rPr>
        <w:t>управління</w:t>
      </w:r>
      <w:r w:rsidR="00213E5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29141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A1087" w:rsidRPr="0029141E" w:rsidRDefault="00213E52" w:rsidP="007A1087">
      <w:pPr>
        <w:pStyle w:val="a3"/>
        <w:spacing w:before="0" w:beforeAutospacing="0" w:after="0" w:afterAutospacing="0"/>
        <w:jc w:val="both"/>
        <w:textAlignment w:val="baseline"/>
        <w:rPr>
          <w:rStyle w:val="a4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з </w:t>
      </w:r>
      <w:r w:rsidR="007A1087" w:rsidRPr="0029141E">
        <w:rPr>
          <w:rStyle w:val="a4"/>
          <w:color w:val="000000"/>
          <w:sz w:val="28"/>
          <w:szCs w:val="28"/>
          <w:bdr w:val="none" w:sz="0" w:space="0" w:color="auto" w:frame="1"/>
        </w:rPr>
        <w:t>питань ветеранської політики</w:t>
      </w:r>
      <w:r w:rsidR="007A1087" w:rsidRPr="0029141E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7A1087" w:rsidRPr="0029141E" w:rsidRDefault="007A1087" w:rsidP="007A1087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Івано-Франківської </w:t>
      </w:r>
      <w:r w:rsidRPr="0029141E">
        <w:rPr>
          <w:rStyle w:val="a4"/>
          <w:color w:val="000000"/>
          <w:sz w:val="28"/>
          <w:szCs w:val="28"/>
          <w:bdr w:val="none" w:sz="0" w:space="0" w:color="auto" w:frame="1"/>
        </w:rPr>
        <w:t>облдержадміністрац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ії                      </w:t>
      </w:r>
      <w:r w:rsidRPr="0029141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Роман ПРИМИЧ </w:t>
      </w:r>
    </w:p>
    <w:p w:rsidR="007A1087" w:rsidRDefault="007A1087" w:rsidP="007A1087"/>
    <w:p w:rsidR="004E6C54" w:rsidRDefault="004E6C54" w:rsidP="004E6C54">
      <w:pPr>
        <w:spacing w:after="0" w:line="240" w:lineRule="auto"/>
        <w:textAlignment w:val="baseline"/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sectPr w:rsidR="004E6C54" w:rsidSect="00EA4CA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C54"/>
    <w:rsid w:val="00012FE1"/>
    <w:rsid w:val="001351DD"/>
    <w:rsid w:val="00151906"/>
    <w:rsid w:val="00213E52"/>
    <w:rsid w:val="00307D39"/>
    <w:rsid w:val="003C62D8"/>
    <w:rsid w:val="004328F3"/>
    <w:rsid w:val="00496064"/>
    <w:rsid w:val="004E28DE"/>
    <w:rsid w:val="004E6C54"/>
    <w:rsid w:val="00504D62"/>
    <w:rsid w:val="005C23BE"/>
    <w:rsid w:val="007A1087"/>
    <w:rsid w:val="007D67D8"/>
    <w:rsid w:val="007F79A0"/>
    <w:rsid w:val="00923AB9"/>
    <w:rsid w:val="00987CC0"/>
    <w:rsid w:val="00A4204B"/>
    <w:rsid w:val="00A6219E"/>
    <w:rsid w:val="00C3469A"/>
    <w:rsid w:val="00C778F7"/>
    <w:rsid w:val="00CD76F7"/>
    <w:rsid w:val="00E67E83"/>
    <w:rsid w:val="00EA4CAA"/>
    <w:rsid w:val="00F7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E6C5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E6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C54"/>
    <w:rPr>
      <w:rFonts w:ascii="Courier New" w:eastAsia="Times New Roman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59"/>
    <w:rsid w:val="004E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у11"/>
    <w:basedOn w:val="a"/>
    <w:qFormat/>
    <w:rsid w:val="004E6C54"/>
    <w:pPr>
      <w:spacing w:after="200" w:line="276" w:lineRule="auto"/>
      <w:ind w:left="720"/>
      <w:contextualSpacing/>
    </w:pPr>
  </w:style>
  <w:style w:type="paragraph" w:styleId="a6">
    <w:name w:val="No Spacing"/>
    <w:uiPriority w:val="99"/>
    <w:qFormat/>
    <w:rsid w:val="004E6C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7">
    <w:name w:val="Стиль"/>
    <w:qFormat/>
    <w:rsid w:val="004E6C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AB2A0-E134-4019-84A1-A453CD72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3829</Words>
  <Characters>2183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2024-01-22T14:26:00Z</cp:lastPrinted>
  <dcterms:created xsi:type="dcterms:W3CDTF">2024-01-18T06:30:00Z</dcterms:created>
  <dcterms:modified xsi:type="dcterms:W3CDTF">2024-01-22T15:12:00Z</dcterms:modified>
</cp:coreProperties>
</file>