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4B" w:rsidRDefault="00A4204B" w:rsidP="00987CC0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ЗАТВЕРДЖЕНО</w:t>
      </w:r>
    </w:p>
    <w:p w:rsidR="00987CC0" w:rsidRPr="00557715" w:rsidRDefault="00987CC0" w:rsidP="00987CC0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розпорядження</w:t>
      </w:r>
    </w:p>
    <w:p w:rsidR="00987CC0" w:rsidRPr="00557715" w:rsidRDefault="00987CC0" w:rsidP="00987CC0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Івано-Франківської      </w:t>
      </w:r>
    </w:p>
    <w:p w:rsidR="00A6219E" w:rsidRPr="00987CC0" w:rsidRDefault="00987CC0" w:rsidP="00987CC0">
      <w:pPr>
        <w:tabs>
          <w:tab w:val="left" w:pos="5670"/>
        </w:tabs>
        <w:spacing w:after="0" w:line="240" w:lineRule="auto"/>
        <w:ind w:left="5670"/>
        <w:rPr>
          <w:rStyle w:val="a4"/>
          <w:rFonts w:ascii="Times New Roman" w:eastAsia="Times New Roman" w:hAnsi="Times New Roman"/>
          <w:bCs w:val="0"/>
          <w:sz w:val="28"/>
          <w:szCs w:val="24"/>
          <w:lang w:eastAsia="ru-RU"/>
        </w:rPr>
      </w:pPr>
      <w:r w:rsidRPr="00557715">
        <w:rPr>
          <w:rFonts w:ascii="Times New Roman" w:eastAsia="Times New Roman" w:hAnsi="Times New Roman"/>
          <w:b/>
          <w:sz w:val="28"/>
          <w:szCs w:val="24"/>
          <w:lang w:eastAsia="ru-RU"/>
        </w:rPr>
        <w:t>обласної військової                адміністрації                                                                       від _________  № ____</w:t>
      </w:r>
    </w:p>
    <w:p w:rsidR="00987CC0" w:rsidRDefault="00987CC0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67E83" w:rsidRDefault="00E67E83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A6219E" w:rsidRPr="004C0465" w:rsidRDefault="00A6219E" w:rsidP="00A6219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C0465">
        <w:rPr>
          <w:rFonts w:ascii="Times New Roman" w:hAnsi="Times New Roman"/>
          <w:b/>
          <w:sz w:val="28"/>
          <w:szCs w:val="28"/>
        </w:rPr>
        <w:t>ПОЛОЖЕННЯ</w:t>
      </w:r>
    </w:p>
    <w:p w:rsidR="00987CC0" w:rsidRPr="005B6DAC" w:rsidRDefault="00A6219E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про виїзну робочу групу з організації надання допомоги членам сімей загиблих ветеранів війни</w:t>
      </w:r>
    </w:p>
    <w:p w:rsidR="00987CC0" w:rsidRPr="00987CC0" w:rsidRDefault="00A6219E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І. Загальні положення</w:t>
      </w:r>
    </w:p>
    <w:p w:rsidR="00A6219E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Виїзна р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обоча група з організації надання допомоги членам сімей загиблих ветеранів війни (далі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13E52">
        <w:rPr>
          <w:color w:val="000000"/>
          <w:sz w:val="28"/>
          <w:szCs w:val="28"/>
        </w:rPr>
        <w:t>–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робоча група) є консультативно-дорадчим органом, утвореним при Івано-Франківській обласній державній (військовій) адм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іністрації,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який забезпечує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виконання покладених на нього завдань на території Івано-Франківської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області.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5B6DAC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Робоча група у своїй діяльності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керується Конституцією України,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законами України, указами Президента України, актами Кабінету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Міністрів України, наказами міністерств, інших центральних органів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виконавчої влади, актами Івано-Франківської обласної державної</w:t>
      </w:r>
      <w:r w:rsid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B47720">
        <w:rPr>
          <w:rFonts w:ascii="Times New Roman" w:eastAsia="Times New Roman" w:hAnsi="Times New Roman"/>
          <w:sz w:val="28"/>
          <w:szCs w:val="28"/>
          <w:lang w:eastAsia="uk-UA"/>
        </w:rPr>
        <w:t>(військової) адміністрації, а також цим Положенням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Pr="009E0248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9E0248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3. </w:t>
      </w:r>
      <w:r w:rsidRPr="009E0248">
        <w:rPr>
          <w:rFonts w:ascii="Times New Roman" w:eastAsia="Times New Roman" w:hAnsi="Times New Roman"/>
          <w:sz w:val="28"/>
          <w:szCs w:val="28"/>
          <w:lang w:eastAsia="uk-UA"/>
        </w:rPr>
        <w:t>Основним завданням робочої групи є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вивчення 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потреб членів </w:t>
      </w:r>
      <w:r w:rsidRPr="009E0248">
        <w:rPr>
          <w:rFonts w:ascii="Times New Roman" w:eastAsia="Times New Roman" w:hAnsi="Times New Roman"/>
          <w:sz w:val="28"/>
          <w:szCs w:val="28"/>
          <w:lang w:eastAsia="uk-UA"/>
        </w:rPr>
        <w:t>сімей загиблих ветеранів війни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та надання, в межах компетенції, допомоги у задоволенні таких потреб, а також внесення пропозицій щодо вирішення порушених питань відповідними органами державної виконавчої влади, органами місцевого самоврядування, підприємствами, установами та організаціями  відповідно до чинного законодавства України. </w:t>
      </w:r>
    </w:p>
    <w:p w:rsidR="00A6219E" w:rsidRPr="00987CC0" w:rsidRDefault="00A6219E" w:rsidP="00987CC0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ІІ</w:t>
      </w: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. Повноваження робочої групи</w:t>
      </w:r>
    </w:p>
    <w:p w:rsidR="00A6219E" w:rsidRPr="00C3189B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 w:rsidR="00A6219E" w:rsidRPr="00C3189B">
        <w:rPr>
          <w:rFonts w:ascii="Times New Roman" w:eastAsia="Times New Roman" w:hAnsi="Times New Roman"/>
          <w:sz w:val="28"/>
          <w:szCs w:val="28"/>
          <w:lang w:eastAsia="uk-UA"/>
        </w:rPr>
        <w:t>Робоча група відповідно до покладених на неї завдань: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вивчає потреби членів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сімей загиблих ветеранів війни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та організовує надання, в межах компетенції, допомоги у задоволенні таких потреб;</w:t>
      </w:r>
    </w:p>
    <w:p w:rsidR="00A6219E" w:rsidRPr="00C3189B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вивчає</w:t>
      </w:r>
      <w:proofErr w:type="spellEnd"/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порушені 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членами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сімей загиблих ветеранів війни проблемні питання та вносить пропозиції щодо шляхів вирішення порушених питань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C3189B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>організовує надання правової, медичної, психологічної допомоги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допомоги з питань працевлаштування, отримання соціальних послуг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C318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роз’яснює порядок отримання адміністративних послуг, надання пільг, компенсацій та інших виплат відповідно до законодавства;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бере участь в організації надання освітніх, соціальних послуг та соціального захисту членів сімей загиблих ветеранів війни, відповідно до законодавства.</w:t>
      </w: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6219E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Робоча група має право: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>запитувати і одержувати в установленому порядку від органів державної влади та органів місцевого самоврядування, підприємств, установ та організацій всіх форм власності інформацію, необхідну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забезпечення її діяльності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залучати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до участі в її роботі представників органів державної влади та органів місцевого самоврядування, підприємс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тв, установ та організацій всіх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форм власності (з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 погодженням з їх керівниками)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ініціювати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проведенн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 та брати участь у</w:t>
      </w: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нарадах з питань, що стосуються її діяльності; </w:t>
      </w:r>
    </w:p>
    <w:p w:rsidR="00A6219E" w:rsidRDefault="00A6219E" w:rsidP="0092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подавати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Івано-Франківській обласній державній (військовій)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 пропозиції з питань, що належать до її компетенції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23AB9" w:rsidRPr="005B6DAC" w:rsidRDefault="00923AB9" w:rsidP="0092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987CC0" w:rsidRDefault="00A6219E" w:rsidP="00987CC0">
      <w:pPr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C0465">
        <w:rPr>
          <w:rFonts w:ascii="Times New Roman" w:eastAsia="Times New Roman" w:hAnsi="Times New Roman"/>
          <w:b/>
          <w:sz w:val="28"/>
          <w:szCs w:val="28"/>
          <w:lang w:eastAsia="uk-UA"/>
        </w:rPr>
        <w:t>ІІІ</w:t>
      </w:r>
      <w:r w:rsidRPr="005B6DAC">
        <w:rPr>
          <w:rFonts w:ascii="Times New Roman" w:eastAsia="Times New Roman" w:hAnsi="Times New Roman"/>
          <w:b/>
          <w:sz w:val="28"/>
          <w:szCs w:val="28"/>
          <w:lang w:eastAsia="uk-UA"/>
        </w:rPr>
        <w:t>. Формування та організація роботи робочої групи.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ahoma" w:eastAsia="Times New Roman" w:hAnsi="Tahoma" w:cs="Tahoma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1. 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 складу робочої групи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входять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представники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з питань ветеранської політики Івано-Франківської обласної державної адміністрації,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департаментів соціальної політики та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охорони здоров’я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відділу роботи із зверненнями громадян апарату Івано-Франківської обласної державної адміністрації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Івано-Франківського обласного територіального центру комплектування та соціальної підтримки,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головного управління Національної поліції в Івано-Франківській області</w:t>
      </w:r>
      <w:r w:rsidR="00496064">
        <w:rPr>
          <w:rFonts w:ascii="Times New Roman" w:eastAsia="Times New Roman" w:hAnsi="Times New Roman"/>
          <w:sz w:val="28"/>
          <w:szCs w:val="28"/>
          <w:lang w:eastAsia="uk-UA"/>
        </w:rPr>
        <w:t>, військової частини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1241 Національної гвардії України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Державної прикордонної служби України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Головного управління Пенсійного фонду України 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Івано-Франківського обласного центру зайнятості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Головного управління </w:t>
      </w:r>
      <w:proofErr w:type="spellStart"/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Держгеокадастру</w:t>
      </w:r>
      <w:proofErr w:type="spellEnd"/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в Івано-Франківській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Західного регіонального центру з надання безоплатної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вторинної правової допомоги, р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адник голови Івано-Франківської обласної державної адміністрації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п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редставник Ради родин загиблих в Івано-Франківській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р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егіональний координатор Всеукраїнської програми ментального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здоров’я в Івано-Франківській 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представники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районних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 xml:space="preserve"> державних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військових</w:t>
      </w:r>
      <w:r w:rsidR="00A4204B" w:rsidRPr="00A4204B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 xml:space="preserve"> адміністрацій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F97D4D">
        <w:rPr>
          <w:rFonts w:ascii="Times New Roman" w:eastAsia="Times New Roman" w:hAnsi="Times New Roman"/>
          <w:sz w:val="28"/>
          <w:szCs w:val="28"/>
          <w:lang w:eastAsia="uk-UA"/>
        </w:rPr>
        <w:t>територіальних громад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6219E">
        <w:rPr>
          <w:rFonts w:ascii="Times New Roman" w:eastAsia="Times New Roman" w:hAnsi="Times New Roman"/>
          <w:sz w:val="28"/>
          <w:szCs w:val="28"/>
          <w:lang w:eastAsia="uk-UA"/>
        </w:rPr>
        <w:t>﻿﻿﻿</w:t>
      </w:r>
      <w:r w:rsidR="00A4204B">
        <w:rPr>
          <w:rFonts w:ascii="Times New Roman" w:eastAsia="Times New Roman" w:hAnsi="Times New Roman"/>
          <w:sz w:val="28"/>
          <w:szCs w:val="28"/>
          <w:lang w:eastAsia="uk-UA"/>
        </w:rPr>
        <w:t>2. 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Посадовий склад робочої групи визначається головою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обласної державної ад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міністрації </w:t>
      </w:r>
      <w:r w:rsidR="00213E52">
        <w:rPr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Івано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Франківської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обласної військової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та затверджується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розпорядженням Івано-Франківської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обласної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військової адміністрації.</w:t>
      </w:r>
    </w:p>
    <w:p w:rsidR="00A6219E" w:rsidRPr="004C0465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Робоча група утворюється у складі голови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її членів, що виконують свої </w:t>
      </w:r>
      <w:proofErr w:type="spellStart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обовʼязки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на громадських засадах.</w:t>
      </w:r>
    </w:p>
    <w:p w:rsidR="00A6219E" w:rsidRPr="00A4204B" w:rsidRDefault="00A4204B" w:rsidP="00A420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204B"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Головою робочої групи є заступник голови Івано-Франківської </w:t>
      </w:r>
      <w:r w:rsidR="007D67D8">
        <w:rPr>
          <w:rFonts w:ascii="Times New Roman" w:eastAsia="Times New Roman" w:hAnsi="Times New Roman"/>
          <w:sz w:val="28"/>
          <w:szCs w:val="28"/>
          <w:lang w:eastAsia="uk-UA"/>
        </w:rPr>
        <w:t xml:space="preserve">обласної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держ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авної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адміністрації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відповідно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функціональних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повноважень.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Голова робочої групи: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організовує діяльність робочої групи;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ініціює проведення виїзних засідань робочої групи, керує їх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дготовкою;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затверджує графік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проведення виїзних засідань робочої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групи;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представляє робочу групу у відносинах з місцевими органами виконавчої влади, органами місцевого самоврядування, установами,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підприємствами, організаціями незалежно від форми власності, засобами масової інформації тощо;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здійснює інші повноваження, що належать до компетенції робочої</w:t>
      </w:r>
      <w:r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групи.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4C0465" w:rsidRDefault="00A4204B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4204B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Формою роботи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робочої групи є виїзні засідання, що</w:t>
      </w:r>
      <w:r w:rsidR="00A6219E" w:rsidRPr="004C04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роводяться відповідно до графіка</w:t>
      </w:r>
      <w:r w:rsidR="00A6219E" w:rsidRPr="005B6DAC">
        <w:rPr>
          <w:rFonts w:ascii="Times New Roman" w:eastAsia="Times New Roman" w:hAnsi="Times New Roman"/>
          <w:sz w:val="28"/>
          <w:szCs w:val="28"/>
          <w:lang w:eastAsia="uk-UA"/>
        </w:rPr>
        <w:t>, затвердженого головою робочої групи.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Графік проведення виїзних засідань розміщується на офіційному </w:t>
      </w:r>
      <w:proofErr w:type="spellStart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веб-сайті</w:t>
      </w:r>
      <w:proofErr w:type="spellEnd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Івано-Франківської обласної державної (військової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 адміністрації.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Робоча група під час виїзних засідань вивчає порушені питан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ня, надає відповідні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розʼяснення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організовує розгляд  звернень</w:t>
      </w: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до чинного законодавства.</w:t>
      </w:r>
    </w:p>
    <w:p w:rsidR="00A6219E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За результатами проведення виїзних засідань робоча група має право подавати відповідні пропозиції та рекомендації Івано-Франківській обласній державній (військовій) адміністрації з питань, що стосуються її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5B6DAC">
        <w:rPr>
          <w:rFonts w:ascii="Times New Roman" w:eastAsia="Times New Roman" w:hAnsi="Times New Roman"/>
          <w:sz w:val="28"/>
          <w:szCs w:val="28"/>
          <w:lang w:eastAsia="uk-UA"/>
        </w:rPr>
        <w:t>повноважень.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Звернення, подані під час засідань робочої групи</w:t>
      </w:r>
      <w:r w:rsidR="00213E52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реєструються представником відділу звернень громадян апарату </w:t>
      </w:r>
      <w:r w:rsidR="004328F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</w:t>
      </w:r>
      <w:r w:rsidR="004328F3" w:rsidRPr="004328F3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4328F3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обласної державної </w:t>
      </w:r>
      <w:r w:rsidR="004328F3" w:rsidRPr="005B6DAC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 розглядаються відповідно до Закону України «Про звернення громадян».</w:t>
      </w:r>
    </w:p>
    <w:p w:rsidR="00A6219E" w:rsidRPr="005B6DAC" w:rsidRDefault="00A6219E" w:rsidP="00A62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6219E" w:rsidRPr="004C0465" w:rsidRDefault="00A6219E" w:rsidP="00A6219E">
      <w:pPr>
        <w:ind w:firstLine="709"/>
        <w:rPr>
          <w:rFonts w:ascii="Times New Roman" w:hAnsi="Times New Roman"/>
          <w:sz w:val="28"/>
          <w:szCs w:val="28"/>
        </w:rPr>
      </w:pPr>
      <w:r w:rsidRPr="005B6DAC">
        <w:rPr>
          <w:rFonts w:ascii="Tahoma" w:eastAsia="Times New Roman" w:hAnsi="Tahoma" w:cs="Tahoma"/>
          <w:sz w:val="28"/>
          <w:szCs w:val="28"/>
          <w:lang w:eastAsia="uk-UA"/>
        </w:rPr>
        <w:t>﻿</w:t>
      </w:r>
    </w:p>
    <w:p w:rsidR="00A6219E" w:rsidRPr="005B6DAC" w:rsidRDefault="00A6219E" w:rsidP="00A6219E">
      <w:pPr>
        <w:widowControl w:val="0"/>
        <w:rPr>
          <w:rFonts w:ascii="Times New Roman" w:hAnsi="Times New Roman"/>
          <w:sz w:val="28"/>
          <w:szCs w:val="28"/>
        </w:rPr>
      </w:pPr>
    </w:p>
    <w:p w:rsidR="007A1087" w:rsidRPr="0029141E" w:rsidRDefault="007A1087" w:rsidP="007A1087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Начальник </w:t>
      </w:r>
      <w:r w:rsidRPr="0029141E">
        <w:rPr>
          <w:rStyle w:val="a4"/>
          <w:sz w:val="28"/>
          <w:szCs w:val="28"/>
          <w:bdr w:val="none" w:sz="0" w:space="0" w:color="auto" w:frame="1"/>
        </w:rPr>
        <w:t>управління</w:t>
      </w:r>
      <w:r w:rsidR="00213E5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A1087" w:rsidRPr="0029141E" w:rsidRDefault="00213E52" w:rsidP="007A1087">
      <w:pPr>
        <w:pStyle w:val="a3"/>
        <w:spacing w:before="0" w:beforeAutospacing="0" w:after="0" w:afterAutospacing="0"/>
        <w:jc w:val="both"/>
        <w:textAlignment w:val="baseline"/>
        <w:rPr>
          <w:rStyle w:val="a4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 </w:t>
      </w:r>
      <w:r w:rsidR="007A1087" w:rsidRPr="0029141E">
        <w:rPr>
          <w:rStyle w:val="a4"/>
          <w:color w:val="000000"/>
          <w:sz w:val="28"/>
          <w:szCs w:val="28"/>
          <w:bdr w:val="none" w:sz="0" w:space="0" w:color="auto" w:frame="1"/>
        </w:rPr>
        <w:t>питань ветеранської політики</w:t>
      </w:r>
      <w:r w:rsidR="007A1087" w:rsidRPr="0029141E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7A1087" w:rsidRPr="0029141E" w:rsidRDefault="007A1087" w:rsidP="007A1087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Івано-Франківської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>облдержадміністрац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ії                      </w:t>
      </w:r>
      <w:r w:rsidRPr="0029141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Роман ПРИМИЧ </w:t>
      </w:r>
    </w:p>
    <w:p w:rsidR="007A1087" w:rsidRDefault="007A1087" w:rsidP="007A1087"/>
    <w:p w:rsidR="004E6C54" w:rsidRDefault="004E6C54" w:rsidP="004E6C54">
      <w:pPr>
        <w:spacing w:after="0" w:line="240" w:lineRule="auto"/>
        <w:textAlignment w:val="baseline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sectPr w:rsidR="004E6C54" w:rsidSect="00EA4CA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C54"/>
    <w:rsid w:val="00012FE1"/>
    <w:rsid w:val="001351DD"/>
    <w:rsid w:val="00151906"/>
    <w:rsid w:val="00213E52"/>
    <w:rsid w:val="00307D39"/>
    <w:rsid w:val="003C62D8"/>
    <w:rsid w:val="004328F3"/>
    <w:rsid w:val="00496064"/>
    <w:rsid w:val="004E28DE"/>
    <w:rsid w:val="004E6C54"/>
    <w:rsid w:val="00504D62"/>
    <w:rsid w:val="005C23BE"/>
    <w:rsid w:val="007A1087"/>
    <w:rsid w:val="007D67D8"/>
    <w:rsid w:val="007F79A0"/>
    <w:rsid w:val="00923AB9"/>
    <w:rsid w:val="00987CC0"/>
    <w:rsid w:val="00A4204B"/>
    <w:rsid w:val="00A6219E"/>
    <w:rsid w:val="00C3469A"/>
    <w:rsid w:val="00C778F7"/>
    <w:rsid w:val="00CD76F7"/>
    <w:rsid w:val="00E67E83"/>
    <w:rsid w:val="00EA4CAA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6C5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6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C54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4E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1"/>
    <w:basedOn w:val="a"/>
    <w:qFormat/>
    <w:rsid w:val="004E6C54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4E6C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Стиль"/>
    <w:qFormat/>
    <w:rsid w:val="004E6C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AB2A0-E134-4019-84A1-A453CD72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3829</Words>
  <Characters>2183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2024-01-22T14:26:00Z</cp:lastPrinted>
  <dcterms:created xsi:type="dcterms:W3CDTF">2024-01-18T06:30:00Z</dcterms:created>
  <dcterms:modified xsi:type="dcterms:W3CDTF">2024-01-22T15:12:00Z</dcterms:modified>
</cp:coreProperties>
</file>