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start="6663" w:hanging="0"/>
        <w:jc w:val="both"/>
        <w:rPr/>
      </w:pPr>
      <w:r>
        <w:rPr/>
        <w:t>Додаток 1</w:t>
      </w:r>
    </w:p>
    <w:p>
      <w:pPr>
        <w:pStyle w:val="Normal"/>
        <w:ind w:start="6663" w:hanging="0"/>
        <w:rPr/>
      </w:pPr>
      <w:r>
        <w:rPr/>
        <w:t>до Порядку запобігання та врегулювання конфлікту інтересів у Івано-Франківській обласній державній (військовій) адміністрації</w:t>
      </w:r>
    </w:p>
    <w:p>
      <w:pPr>
        <w:pStyle w:val="Normal"/>
        <w:ind w:start="6663" w:hanging="0"/>
        <w:rPr/>
      </w:pPr>
      <w:r>
        <w:rPr>
          <w:shd w:fill="FFFFFF" w:val="clear"/>
        </w:rPr>
        <w:t>(п. 4.1)</w:t>
      </w:r>
    </w:p>
    <w:p>
      <w:pPr>
        <w:pStyle w:val="Heading3"/>
        <w:spacing w:lineRule="auto" w:line="360" w:before="0" w:after="0"/>
        <w:jc w:val="center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Heading3"/>
        <w:spacing w:lineRule="auto" w:line="360" w:before="0" w:after="0"/>
        <w:ind w:start="5103" w:hanging="0"/>
        <w:rPr>
          <w:b w:val="false"/>
          <w:b w:val="false"/>
          <w:color w:val="000000"/>
          <w:sz w:val="28"/>
          <w:szCs w:val="28"/>
          <w:lang w:val="uk-UA"/>
        </w:rPr>
      </w:pPr>
      <w:r>
        <w:rPr>
          <w:b w:val="false"/>
          <w:color w:val="000000"/>
          <w:sz w:val="28"/>
          <w:szCs w:val="28"/>
        </w:rPr>
        <w:t>______</w:t>
      </w:r>
      <w:r>
        <w:rPr>
          <w:b w:val="false"/>
          <w:color w:val="000000"/>
          <w:sz w:val="28"/>
          <w:szCs w:val="28"/>
          <w:lang w:val="uk-UA"/>
        </w:rPr>
        <w:t>_____</w:t>
      </w:r>
      <w:r>
        <w:rPr>
          <w:b w:val="false"/>
          <w:color w:val="000000"/>
          <w:sz w:val="28"/>
          <w:szCs w:val="28"/>
        </w:rPr>
        <w:t>__________</w:t>
      </w:r>
      <w:r>
        <w:rPr>
          <w:b w:val="false"/>
          <w:color w:val="000000"/>
          <w:sz w:val="28"/>
          <w:szCs w:val="28"/>
          <w:lang w:val="uk-UA"/>
        </w:rPr>
        <w:t>_____</w:t>
      </w:r>
      <w:r>
        <w:rPr>
          <w:b w:val="false"/>
          <w:color w:val="000000"/>
          <w:sz w:val="28"/>
          <w:szCs w:val="28"/>
        </w:rPr>
        <w:t>___________</w:t>
      </w:r>
    </w:p>
    <w:p>
      <w:pPr>
        <w:pStyle w:val="Heading3"/>
        <w:spacing w:before="0" w:after="0"/>
        <w:ind w:start="5103" w:hanging="0"/>
        <w:rPr>
          <w:b w:val="false"/>
          <w:b w:val="false"/>
          <w:color w:val="000000"/>
          <w:sz w:val="28"/>
          <w:szCs w:val="28"/>
          <w:lang w:val="uk-UA"/>
        </w:rPr>
      </w:pPr>
      <w:r>
        <w:rPr>
          <w:b w:val="false"/>
          <w:color w:val="000000"/>
          <w:sz w:val="28"/>
          <w:szCs w:val="28"/>
        </w:rPr>
        <w:t>_________</w:t>
      </w:r>
      <w:r>
        <w:rPr>
          <w:b w:val="false"/>
          <w:color w:val="000000"/>
          <w:sz w:val="28"/>
          <w:szCs w:val="28"/>
          <w:lang w:val="uk-UA"/>
        </w:rPr>
        <w:t>_____</w:t>
      </w:r>
      <w:r>
        <w:rPr>
          <w:b w:val="false"/>
          <w:color w:val="000000"/>
          <w:sz w:val="28"/>
          <w:szCs w:val="28"/>
        </w:rPr>
        <w:t>____</w:t>
      </w:r>
      <w:r>
        <w:rPr>
          <w:b w:val="false"/>
          <w:color w:val="000000"/>
          <w:sz w:val="28"/>
          <w:szCs w:val="28"/>
          <w:lang w:val="uk-UA"/>
        </w:rPr>
        <w:t>_____</w:t>
      </w:r>
      <w:r>
        <w:rPr>
          <w:b w:val="false"/>
          <w:color w:val="000000"/>
          <w:sz w:val="28"/>
          <w:szCs w:val="28"/>
        </w:rPr>
        <w:t>_______________</w:t>
      </w:r>
    </w:p>
    <w:p>
      <w:pPr>
        <w:pStyle w:val="Heading3"/>
        <w:spacing w:before="0" w:after="0"/>
        <w:ind w:start="5103" w:hanging="0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uk-UA" w:eastAsia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uk-UA" w:eastAsia="uk-UA"/>
        </w:rPr>
        <w:t>(посада, ім’я, прізвище керівника)</w:t>
      </w:r>
    </w:p>
    <w:p>
      <w:pPr>
        <w:pStyle w:val="Heading3"/>
        <w:spacing w:lineRule="auto" w:line="360" w:before="0" w:after="0"/>
        <w:ind w:start="5103" w:hanging="0"/>
        <w:rPr>
          <w:rFonts w:ascii="Times New Roman" w:hAnsi="Times New Roman" w:cs="Times New Roman"/>
          <w:b w:val="false"/>
          <w:b w:val="false"/>
          <w:bCs w:val="false"/>
          <w:color w:val="000000"/>
          <w:lang w:val="uk-UA" w:eastAsia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uk-UA" w:eastAsia="uk-UA"/>
        </w:rPr>
        <w:t>_________________________________</w:t>
      </w:r>
    </w:p>
    <w:p>
      <w:pPr>
        <w:pStyle w:val="Heading3"/>
        <w:spacing w:lineRule="auto" w:line="360" w:before="0" w:after="0"/>
        <w:ind w:start="5103" w:hanging="0"/>
        <w:rPr/>
      </w:pPr>
      <w:r>
        <w:rPr>
          <w:rFonts w:cs="Times New Roman" w:ascii="Times New Roman" w:hAnsi="Times New Roman"/>
          <w:b w:val="false"/>
          <w:bCs w:val="false"/>
          <w:color w:val="000000"/>
          <w:lang w:val="uk-UA" w:eastAsia="uk-UA"/>
        </w:rPr>
        <w:t>_________________________________</w:t>
      </w:r>
    </w:p>
    <w:p>
      <w:pPr>
        <w:pStyle w:val="Heading3"/>
        <w:spacing w:before="0" w:after="0"/>
        <w:ind w:start="5103" w:hanging="0"/>
        <w:rPr/>
      </w:pPr>
      <w:r>
        <w:rPr>
          <w:rFonts w:cs="Times New Roman" w:ascii="Times New Roman" w:hAnsi="Times New Roman"/>
          <w:b w:val="false"/>
          <w:bCs w:val="false"/>
          <w:color w:val="000000"/>
          <w:lang w:val="uk-UA" w:eastAsia="uk-UA"/>
        </w:rPr>
        <w:t>_________________________________</w:t>
      </w:r>
    </w:p>
    <w:p>
      <w:pPr>
        <w:pStyle w:val="Heading3"/>
        <w:spacing w:before="0" w:after="0"/>
        <w:ind w:start="5103" w:hanging="0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uk-UA" w:eastAsia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uk-UA" w:eastAsia="uk-UA"/>
        </w:rPr>
        <w:t>(посада, ім’я, прізвище працівника)</w:t>
      </w:r>
    </w:p>
    <w:p>
      <w:pPr>
        <w:pStyle w:val="Heading3"/>
        <w:spacing w:lineRule="auto" w:line="360" w:before="0" w:after="0"/>
        <w:ind w:start="5103" w:hanging="0"/>
        <w:rPr>
          <w:b w:val="false"/>
          <w:b w:val="false"/>
          <w:color w:val="000000"/>
          <w:sz w:val="28"/>
          <w:szCs w:val="28"/>
          <w:lang w:val="uk-UA"/>
        </w:rPr>
      </w:pPr>
      <w:r>
        <w:rPr>
          <w:b w:val="false"/>
          <w:color w:val="000000"/>
          <w:sz w:val="28"/>
          <w:szCs w:val="28"/>
        </w:rPr>
        <w:t>_______</w:t>
      </w:r>
      <w:r>
        <w:rPr>
          <w:b w:val="false"/>
          <w:color w:val="000000"/>
          <w:sz w:val="28"/>
          <w:szCs w:val="28"/>
          <w:lang w:val="uk-UA"/>
        </w:rPr>
        <w:t>__________</w:t>
      </w:r>
      <w:r>
        <w:rPr>
          <w:b w:val="false"/>
          <w:color w:val="000000"/>
          <w:sz w:val="28"/>
          <w:szCs w:val="28"/>
        </w:rPr>
        <w:t>_____________________</w:t>
      </w:r>
    </w:p>
    <w:p>
      <w:pPr>
        <w:pStyle w:val="Heading3"/>
        <w:spacing w:lineRule="auto" w:line="360" w:before="0" w:after="0"/>
        <w:ind w:start="5103" w:hanging="0"/>
        <w:rPr>
          <w:b w:val="false"/>
          <w:b w:val="false"/>
          <w:color w:val="000000"/>
          <w:sz w:val="28"/>
          <w:szCs w:val="28"/>
          <w:lang w:val="uk-UA"/>
        </w:rPr>
      </w:pPr>
      <w:r>
        <w:rPr>
          <w:b w:val="false"/>
          <w:color w:val="000000"/>
          <w:sz w:val="28"/>
          <w:szCs w:val="28"/>
          <w:lang w:val="uk-UA"/>
        </w:rPr>
        <w:t>______________________________________</w:t>
      </w:r>
    </w:p>
    <w:p>
      <w:pPr>
        <w:pStyle w:val="Style14"/>
        <w:spacing w:before="0" w:after="0"/>
        <w:jc w:val="center"/>
        <w:rPr>
          <w:bCs/>
          <w:sz w:val="28"/>
        </w:rPr>
      </w:pPr>
      <w:r>
        <w:rPr>
          <w:b/>
          <w:bCs/>
          <w:sz w:val="32"/>
        </w:rPr>
        <w:t xml:space="preserve">   </w:t>
      </w:r>
    </w:p>
    <w:p>
      <w:pPr>
        <w:pStyle w:val="Style14"/>
        <w:spacing w:before="0" w:after="0"/>
        <w:jc w:val="center"/>
        <w:rPr>
          <w:sz w:val="28"/>
        </w:rPr>
      </w:pPr>
      <w:r>
        <w:rPr>
          <w:b/>
          <w:bCs/>
          <w:sz w:val="28"/>
        </w:rPr>
        <w:t xml:space="preserve">ПОВІДОМЛЕННЯ </w:t>
        <w:br/>
        <w:t>про реальний/потенційний конфлікт інтересів</w:t>
      </w:r>
    </w:p>
    <w:p>
      <w:pPr>
        <w:pStyle w:val="Style14"/>
        <w:spacing w:lineRule="auto" w:line="360" w:before="0" w:after="0"/>
        <w:jc w:val="both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4"/>
        <w:spacing w:lineRule="auto" w:line="360" w:before="0" w:after="0"/>
        <w:jc w:val="center"/>
        <w:rPr>
          <w:b/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14"/>
        <w:spacing w:lineRule="auto" w:line="360" w:before="0" w:after="0"/>
        <w:jc w:val="center"/>
        <w:rPr>
          <w:b/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</w:t>
      </w:r>
    </w:p>
    <w:p>
      <w:pPr>
        <w:pStyle w:val="Style14"/>
        <w:spacing w:before="0" w:after="0"/>
        <w:jc w:val="center"/>
        <w:rPr/>
      </w:pPr>
      <w:r>
        <w:rPr>
          <w:b/>
          <w:bCs/>
        </w:rPr>
        <w:t>______________________________________________________________________________________________________________________________________________________</w:t>
      </w:r>
      <w:r>
        <w:rPr/>
        <w:br/>
      </w:r>
      <w:r>
        <w:rPr>
          <w:sz w:val="20"/>
          <w:szCs w:val="20"/>
        </w:rPr>
        <w:t>(</w:t>
      </w:r>
      <w:r>
        <w:rPr/>
        <w:t>стисло викладаються ситуація та/або обставини, коли виник реальний/потенційний конфлікт інтересів, суть приватного інтересу, що впливає на об’єктивність прийняття рішення (рішень), а також зазначається, чи вчинялися дії та чи приймалися рішення в умовах реального конфлікту інтересів)</w:t>
      </w:r>
    </w:p>
    <w:p>
      <w:pPr>
        <w:pStyle w:val="Style14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spacing w:lineRule="auto" w:line="36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Відмітка про наявність додатків </w:t>
      </w:r>
    </w:p>
    <w:p>
      <w:pPr>
        <w:pStyle w:val="Style14"/>
        <w:spacing w:lineRule="auto" w:line="36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19" w:type="dxa"/>
        <w:jc w:val="start"/>
        <w:tblInd w:w="0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294"/>
        <w:gridCol w:w="1803"/>
        <w:gridCol w:w="4622"/>
      </w:tblGrid>
      <w:tr>
        <w:trPr/>
        <w:tc>
          <w:tcPr>
            <w:tcW w:w="3294" w:type="dxa"/>
            <w:tcBorders/>
          </w:tcPr>
          <w:p>
            <w:pPr>
              <w:pStyle w:val="Style14"/>
              <w:spacing w:before="280" w:after="0"/>
              <w:rPr/>
            </w:pPr>
            <w:r>
              <w:rPr/>
              <w:t>____________ 20____</w:t>
              <w:br/>
            </w:r>
          </w:p>
        </w:tc>
        <w:tc>
          <w:tcPr>
            <w:tcW w:w="1803" w:type="dxa"/>
            <w:tcBorders/>
          </w:tcPr>
          <w:p>
            <w:pPr>
              <w:pStyle w:val="Style14"/>
              <w:snapToGrid w:val="false"/>
              <w:spacing w:before="280" w:after="0"/>
              <w:jc w:val="center"/>
              <w:rPr/>
            </w:pPr>
            <w:r>
              <w:rPr/>
            </w:r>
          </w:p>
        </w:tc>
        <w:tc>
          <w:tcPr>
            <w:tcW w:w="4622" w:type="dxa"/>
            <w:tcBorders/>
          </w:tcPr>
          <w:p>
            <w:pPr>
              <w:pStyle w:val="Style14"/>
              <w:spacing w:before="280" w:after="0"/>
              <w:jc w:val="center"/>
              <w:rPr/>
            </w:pPr>
            <w:r>
              <w:rPr/>
              <w:t>______________________</w:t>
              <w:br/>
              <w:t>підпис</w:t>
            </w:r>
          </w:p>
        </w:tc>
      </w:tr>
    </w:tbl>
    <w:p>
      <w:pPr>
        <w:pStyle w:val="Style14"/>
        <w:spacing w:lineRule="auto" w:line="360" w:before="0" w:after="0"/>
        <w:jc w:val="center"/>
        <w:rPr/>
      </w:pPr>
      <w:r>
        <w:rPr/>
      </w:r>
    </w:p>
    <w:sectPr>
      <w:type w:val="nextPage"/>
      <w:pgSz w:w="11906" w:h="16838"/>
      <w:pgMar w:left="1985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Cambria">
    <w:charset w:val="cc" w:characterSet="windows-1251"/>
    <w:family w:val="roman"/>
    <w:pitch w:val="variable"/>
  </w:font>
  <w:font w:name="Tahoma">
    <w:charset w:val="cc" w:characterSet="windows-1251"/>
    <w:family w:val="swiss"/>
    <w:pitch w:val="variable"/>
  </w:font>
  <w:font w:name="Arial">
    <w:charset w:val="01" w:characterSet="utf-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uk-UA" w:bidi="ar-SA" w:eastAsia="zh-CN"/>
    </w:rPr>
  </w:style>
  <w:style w:type="paragraph" w:styleId="Heading2">
    <w:name w:val="Heading 2"/>
    <w:basedOn w:val="Normal"/>
    <w:next w:val="TextBody"/>
    <w:qFormat/>
    <w:pPr>
      <w:numPr>
        <w:ilvl w:val="1"/>
        <w:numId w:val="1"/>
      </w:numPr>
      <w:spacing w:before="280" w:after="280"/>
      <w:outlineLvl w:val="1"/>
    </w:pPr>
    <w:rPr>
      <w:rFonts w:ascii="Cambria" w:hAnsi="Cambria" w:cs="Cambria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TextBody"/>
    <w:qFormat/>
    <w:pPr>
      <w:numPr>
        <w:ilvl w:val="2"/>
        <w:numId w:val="1"/>
      </w:numPr>
      <w:spacing w:before="280" w:after="280"/>
      <w:outlineLvl w:val="2"/>
    </w:pPr>
    <w:rPr>
      <w:rFonts w:ascii="Cambria" w:hAnsi="Cambria" w:cs="Cambria"/>
      <w:b/>
      <w:bCs/>
      <w:color w:val="4F81BD"/>
      <w:lang w:val="en-US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2">
    <w:name w:val="Основной шрифт абзаца"/>
    <w:qFormat/>
    <w:rPr/>
  </w:style>
  <w:style w:type="character" w:styleId="2">
    <w:name w:val="Заголовок 2 Знак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3">
    <w:name w:val="Заголовок 3 Знак"/>
    <w:qFormat/>
    <w:rPr>
      <w:rFonts w:ascii="Cambria" w:hAnsi="Cambria" w:eastAsia="Times New Roman" w:cs="Times New Roman"/>
      <w:b/>
      <w:bCs/>
      <w:color w:val="4F81BD"/>
      <w:sz w:val="24"/>
      <w:szCs w:val="24"/>
    </w:rPr>
  </w:style>
  <w:style w:type="character" w:styleId="Style13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Rvts15">
    <w:name w:val="rvts15"/>
    <w:qFormat/>
    <w:rPr/>
  </w:style>
  <w:style w:type="character" w:styleId="Rvts9">
    <w:name w:val="rvts9"/>
    <w:qFormat/>
    <w:rPr/>
  </w:style>
  <w:style w:type="character" w:styleId="Rvts82">
    <w:name w:val="rvts82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4">
    <w:name w:val="Обычный (Интернет)"/>
    <w:basedOn w:val="Normal"/>
    <w:qFormat/>
    <w:pPr>
      <w:spacing w:before="280" w:after="280"/>
    </w:pPr>
    <w:rPr/>
  </w:style>
  <w:style w:type="paragraph" w:styleId="Style15">
    <w:name w:val="Текст выноски"/>
    <w:basedOn w:val="Normal"/>
    <w:qFormat/>
    <w:pPr/>
    <w:rPr>
      <w:rFonts w:ascii="Tahoma" w:hAnsi="Tahoma" w:cs="Tahoma"/>
      <w:sz w:val="16"/>
      <w:szCs w:val="16"/>
      <w:lang w:val="en-US"/>
    </w:rPr>
  </w:style>
  <w:style w:type="paragraph" w:styleId="Style16">
    <w:name w:val="Рецензия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uk-UA" w:bidi="ar-SA" w:eastAsia="zh-CN"/>
    </w:rPr>
  </w:style>
  <w:style w:type="paragraph" w:styleId="Rvps14">
    <w:name w:val="rvps14"/>
    <w:basedOn w:val="Normal"/>
    <w:qFormat/>
    <w:pPr>
      <w:spacing w:before="280" w:after="280"/>
    </w:pPr>
    <w:rPr/>
  </w:style>
  <w:style w:type="paragraph" w:styleId="Rvps7">
    <w:name w:val="rvps7"/>
    <w:basedOn w:val="Normal"/>
    <w:qFormat/>
    <w:pPr>
      <w:spacing w:before="280" w:after="280"/>
    </w:pPr>
    <w:rPr/>
  </w:style>
  <w:style w:type="paragraph" w:styleId="Rvps12">
    <w:name w:val="rvps12"/>
    <w:basedOn w:val="Normal"/>
    <w:qFormat/>
    <w:pPr>
      <w:spacing w:before="280" w:after="28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2023-10-11T15:25:00Z</dcterms:created>
  <dc:creator>Elena</dc:creator>
  <dc:description/>
  <cp:keywords/>
  <dc:language>en-US</dc:language>
  <cp:lastModifiedBy>User</cp:lastModifiedBy>
  <cp:lastPrinted>2022-02-07T17:09:00Z</cp:lastPrinted>
  <dcterms:modified xsi:type="dcterms:W3CDTF">2023-11-30T12:38:00Z</dcterms:modified>
  <cp:revision>33</cp:revision>
  <dc:subject/>
  <dc:title/>
</cp:coreProperties>
</file>