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E4" w:rsidRPr="00D352E9" w:rsidRDefault="009B2FE4" w:rsidP="00FC39F5">
      <w:pPr>
        <w:pStyle w:val="Style5"/>
        <w:widowControl/>
        <w:spacing w:line="240" w:lineRule="auto"/>
        <w:ind w:firstLine="0"/>
        <w:rPr>
          <w:rFonts w:asciiTheme="minorHAnsi" w:eastAsiaTheme="minorEastAsia" w:hAnsiTheme="minorHAnsi" w:cstheme="minorBidi"/>
          <w:sz w:val="22"/>
          <w:szCs w:val="22"/>
          <w:lang w:val="en-US"/>
        </w:rPr>
        <w:sectPr w:rsidR="009B2FE4" w:rsidRPr="00D352E9" w:rsidSect="00B102B2">
          <w:headerReference w:type="default" r:id="rId7"/>
          <w:pgSz w:w="11906" w:h="16838"/>
          <w:pgMar w:top="1134" w:right="851" w:bottom="1134" w:left="1701" w:header="709" w:footer="397" w:gutter="0"/>
          <w:cols w:space="708"/>
          <w:titlePg/>
          <w:docGrid w:linePitch="360"/>
        </w:sectPr>
      </w:pPr>
    </w:p>
    <w:p w:rsidR="00E95E72" w:rsidRPr="00BC36A7" w:rsidRDefault="00E95E72" w:rsidP="00E95E72">
      <w:pPr>
        <w:pStyle w:val="12"/>
        <w:ind w:left="5245" w:firstLine="0"/>
        <w:jc w:val="left"/>
        <w:rPr>
          <w:b/>
          <w:bCs/>
          <w:sz w:val="25"/>
          <w:szCs w:val="25"/>
        </w:rPr>
      </w:pPr>
      <w:bookmarkStart w:id="0" w:name="_Hlk63069387"/>
      <w:r w:rsidRPr="00063BED">
        <w:rPr>
          <w:sz w:val="25"/>
          <w:szCs w:val="25"/>
        </w:rPr>
        <w:lastRenderedPageBreak/>
        <w:t xml:space="preserve">      </w:t>
      </w:r>
      <w:r w:rsidRPr="00BC36A7">
        <w:rPr>
          <w:b/>
          <w:bCs/>
          <w:sz w:val="25"/>
          <w:szCs w:val="25"/>
        </w:rPr>
        <w:t>Додаток</w:t>
      </w:r>
      <w:r w:rsidRPr="00BC36A7">
        <w:rPr>
          <w:b/>
          <w:bCs/>
          <w:sz w:val="25"/>
          <w:szCs w:val="25"/>
        </w:rPr>
        <w:br/>
        <w:t xml:space="preserve">      до розпорядження </w:t>
      </w:r>
    </w:p>
    <w:p w:rsidR="00E95E72" w:rsidRPr="00BC36A7" w:rsidRDefault="00E95E72" w:rsidP="00E95E72">
      <w:pPr>
        <w:pStyle w:val="12"/>
        <w:ind w:left="5245" w:firstLine="0"/>
        <w:jc w:val="left"/>
        <w:rPr>
          <w:b/>
          <w:bCs/>
          <w:sz w:val="25"/>
          <w:szCs w:val="25"/>
        </w:rPr>
      </w:pPr>
      <w:r w:rsidRPr="00BC36A7">
        <w:rPr>
          <w:b/>
          <w:bCs/>
          <w:sz w:val="25"/>
          <w:szCs w:val="25"/>
        </w:rPr>
        <w:t xml:space="preserve">      Івано-Франківської обласної </w:t>
      </w:r>
    </w:p>
    <w:p w:rsidR="00E95E72" w:rsidRPr="00D352E9" w:rsidRDefault="00E95E72" w:rsidP="00E95E72">
      <w:pPr>
        <w:pStyle w:val="12"/>
        <w:ind w:left="5245" w:firstLine="0"/>
        <w:jc w:val="left"/>
        <w:rPr>
          <w:b/>
          <w:bCs/>
          <w:sz w:val="25"/>
          <w:szCs w:val="25"/>
        </w:rPr>
      </w:pPr>
      <w:r w:rsidRPr="00BC36A7">
        <w:rPr>
          <w:b/>
          <w:bCs/>
          <w:sz w:val="25"/>
          <w:szCs w:val="25"/>
        </w:rPr>
        <w:t xml:space="preserve">      військової адміністрації </w:t>
      </w:r>
      <w:r w:rsidRPr="00BC36A7">
        <w:rPr>
          <w:b/>
          <w:bCs/>
          <w:sz w:val="25"/>
          <w:szCs w:val="25"/>
        </w:rPr>
        <w:br/>
        <w:t xml:space="preserve">      від </w:t>
      </w:r>
      <w:r w:rsidR="00BC36A7" w:rsidRPr="00BC36A7">
        <w:rPr>
          <w:b/>
          <w:bCs/>
          <w:sz w:val="25"/>
          <w:szCs w:val="25"/>
        </w:rPr>
        <w:t>29.09.2023</w:t>
      </w:r>
      <w:r w:rsidRPr="00BC36A7">
        <w:rPr>
          <w:b/>
          <w:bCs/>
          <w:sz w:val="25"/>
          <w:szCs w:val="25"/>
        </w:rPr>
        <w:t xml:space="preserve"> № </w:t>
      </w:r>
      <w:r w:rsidR="00BC36A7" w:rsidRPr="00BC36A7">
        <w:rPr>
          <w:b/>
          <w:bCs/>
          <w:sz w:val="25"/>
          <w:szCs w:val="25"/>
        </w:rPr>
        <w:t>369</w:t>
      </w:r>
    </w:p>
    <w:p w:rsidR="00E95E72" w:rsidRPr="00D352E9" w:rsidRDefault="00E95E72" w:rsidP="00E95E72">
      <w:pPr>
        <w:pStyle w:val="ae"/>
        <w:rPr>
          <w:rFonts w:ascii="Arial" w:hAnsi="Arial" w:cs="Arial"/>
          <w:sz w:val="25"/>
          <w:szCs w:val="25"/>
          <w:lang w:val="uk-UA"/>
        </w:rPr>
      </w:pPr>
    </w:p>
    <w:p w:rsidR="00A508A7" w:rsidRPr="00063BED" w:rsidRDefault="00E95E72" w:rsidP="00E95E72">
      <w:pPr>
        <w:pStyle w:val="ae"/>
        <w:rPr>
          <w:rFonts w:ascii="Times New Roman" w:hAnsi="Times New Roman" w:cs="Times New Roman"/>
          <w:sz w:val="25"/>
          <w:szCs w:val="25"/>
          <w:lang w:val="uk-UA"/>
        </w:rPr>
      </w:pPr>
      <w:r w:rsidRPr="00063BED">
        <w:rPr>
          <w:rFonts w:ascii="Times New Roman" w:hAnsi="Times New Roman" w:cs="Times New Roman"/>
          <w:sz w:val="25"/>
          <w:szCs w:val="25"/>
          <w:lang w:val="uk-UA"/>
        </w:rPr>
        <w:t xml:space="preserve">Розподіл субвенції </w:t>
      </w:r>
      <w:r w:rsidR="00BC36A7">
        <w:rPr>
          <w:rFonts w:ascii="Times New Roman" w:hAnsi="Times New Roman" w:cs="Times New Roman"/>
          <w:sz w:val="25"/>
          <w:szCs w:val="25"/>
          <w:lang w:val="uk-UA"/>
        </w:rPr>
        <w:t>з місцевого бюджету</w:t>
      </w:r>
    </w:p>
    <w:p w:rsidR="00E95E72" w:rsidRPr="00063BED" w:rsidRDefault="00A508A7" w:rsidP="00E95E72">
      <w:pPr>
        <w:pStyle w:val="ae"/>
        <w:rPr>
          <w:rFonts w:ascii="Times New Roman" w:hAnsi="Times New Roman" w:cs="Times New Roman"/>
          <w:sz w:val="25"/>
          <w:szCs w:val="25"/>
          <w:lang w:val="uk-UA"/>
        </w:rPr>
      </w:pPr>
      <w:r w:rsidRPr="00063BED">
        <w:rPr>
          <w:rFonts w:ascii="Times New Roman" w:hAnsi="Times New Roman" w:cs="Times New Roman"/>
          <w:sz w:val="25"/>
          <w:szCs w:val="25"/>
        </w:rPr>
        <w:t xml:space="preserve">на </w:t>
      </w:r>
      <w:proofErr w:type="spellStart"/>
      <w:r w:rsidRPr="00063BED">
        <w:rPr>
          <w:rFonts w:ascii="Times New Roman" w:hAnsi="Times New Roman" w:cs="Times New Roman"/>
          <w:sz w:val="25"/>
          <w:szCs w:val="25"/>
        </w:rPr>
        <w:t>здійснення</w:t>
      </w:r>
      <w:proofErr w:type="spellEnd"/>
      <w:r w:rsidRPr="00063BE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63BED">
        <w:rPr>
          <w:rFonts w:ascii="Times New Roman" w:hAnsi="Times New Roman" w:cs="Times New Roman"/>
          <w:sz w:val="25"/>
          <w:szCs w:val="25"/>
        </w:rPr>
        <w:t>природоохоронних</w:t>
      </w:r>
      <w:proofErr w:type="spellEnd"/>
      <w:r w:rsidRPr="00063BE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063BED">
        <w:rPr>
          <w:rFonts w:ascii="Times New Roman" w:hAnsi="Times New Roman" w:cs="Times New Roman"/>
          <w:sz w:val="25"/>
          <w:szCs w:val="25"/>
        </w:rPr>
        <w:t>заходів</w:t>
      </w:r>
      <w:proofErr w:type="spellEnd"/>
      <w:r w:rsidRPr="00063BED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:rsidR="00E95E72" w:rsidRPr="00987DAB" w:rsidRDefault="00E95E72" w:rsidP="00E95E72">
      <w:pPr>
        <w:pStyle w:val="ae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/>
      </w:tblPr>
      <w:tblGrid>
        <w:gridCol w:w="1459"/>
        <w:gridCol w:w="6380"/>
        <w:gridCol w:w="1279"/>
      </w:tblGrid>
      <w:tr w:rsidR="00697C75" w:rsidRPr="00063BED" w:rsidTr="00697C75">
        <w:trPr>
          <w:trHeight w:val="1040"/>
        </w:trPr>
        <w:tc>
          <w:tcPr>
            <w:tcW w:w="1459" w:type="dxa"/>
            <w:vAlign w:val="center"/>
          </w:tcPr>
          <w:p w:rsidR="00E95E72" w:rsidRPr="00063BED" w:rsidRDefault="0023043A" w:rsidP="00ED50FB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>Код бюджетної</w:t>
            </w:r>
            <w:r w:rsidR="00D45FF6"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 програми</w:t>
            </w:r>
          </w:p>
        </w:tc>
        <w:tc>
          <w:tcPr>
            <w:tcW w:w="6380" w:type="dxa"/>
            <w:vAlign w:val="center"/>
          </w:tcPr>
          <w:p w:rsidR="00E95E72" w:rsidRPr="00063BED" w:rsidRDefault="00E95E72" w:rsidP="00ED50FB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</w:pP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Назва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розпорядників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бюджетних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кошті</w:t>
            </w:r>
            <w:proofErr w:type="gram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в</w:t>
            </w:r>
            <w:proofErr w:type="spellEnd"/>
            <w:proofErr w:type="gram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, об</w:t>
            </w:r>
            <w:r w:rsidRPr="00D352E9">
              <w:rPr>
                <w:rFonts w:ascii="Times New Roman" w:hAnsi="Times New Roman"/>
                <w:b/>
                <w:bCs/>
                <w:sz w:val="25"/>
                <w:szCs w:val="25"/>
              </w:rPr>
              <w:t>’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>єктів</w:t>
            </w:r>
            <w:proofErr w:type="spellEnd"/>
          </w:p>
        </w:tc>
        <w:tc>
          <w:tcPr>
            <w:tcW w:w="1279" w:type="dxa"/>
            <w:vAlign w:val="center"/>
          </w:tcPr>
          <w:p w:rsidR="00E95E72" w:rsidRPr="00063BED" w:rsidRDefault="00E95E72" w:rsidP="00ED50FB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Сума,</w:t>
            </w:r>
          </w:p>
          <w:p w:rsidR="00E95E72" w:rsidRPr="00063BED" w:rsidRDefault="00E95E72" w:rsidP="00ED50FB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тис. гривень</w:t>
            </w:r>
          </w:p>
        </w:tc>
      </w:tr>
      <w:tr w:rsidR="00697C75" w:rsidRPr="00697C75" w:rsidTr="00697C75">
        <w:tc>
          <w:tcPr>
            <w:tcW w:w="1459" w:type="dxa"/>
          </w:tcPr>
          <w:p w:rsidR="00E95E72" w:rsidRPr="00697C75" w:rsidRDefault="00E95E72" w:rsidP="00ED50FB">
            <w:pPr>
              <w:jc w:val="center"/>
              <w:rPr>
                <w:rFonts w:ascii="Times New Roman" w:hAnsi="Times New Roman"/>
              </w:rPr>
            </w:pPr>
            <w:r w:rsidRPr="00697C75">
              <w:rPr>
                <w:rFonts w:ascii="Times New Roman" w:hAnsi="Times New Roman"/>
              </w:rPr>
              <w:t>1</w:t>
            </w:r>
          </w:p>
        </w:tc>
        <w:tc>
          <w:tcPr>
            <w:tcW w:w="6380" w:type="dxa"/>
          </w:tcPr>
          <w:p w:rsidR="00E95E72" w:rsidRPr="00697C75" w:rsidRDefault="00E95E72" w:rsidP="00ED50FB">
            <w:pPr>
              <w:jc w:val="center"/>
              <w:rPr>
                <w:rFonts w:ascii="Times New Roman" w:hAnsi="Times New Roman"/>
              </w:rPr>
            </w:pPr>
            <w:r w:rsidRPr="00697C75">
              <w:rPr>
                <w:rFonts w:ascii="Times New Roman" w:hAnsi="Times New Roman"/>
              </w:rPr>
              <w:t>2</w:t>
            </w:r>
          </w:p>
        </w:tc>
        <w:tc>
          <w:tcPr>
            <w:tcW w:w="1279" w:type="dxa"/>
          </w:tcPr>
          <w:p w:rsidR="00E95E72" w:rsidRPr="00697C75" w:rsidRDefault="00E95E72" w:rsidP="00ED50FB">
            <w:pPr>
              <w:jc w:val="center"/>
              <w:rPr>
                <w:rFonts w:ascii="Times New Roman" w:hAnsi="Times New Roman"/>
              </w:rPr>
            </w:pPr>
            <w:r w:rsidRPr="00697C75">
              <w:rPr>
                <w:rFonts w:ascii="Times New Roman" w:hAnsi="Times New Roman"/>
              </w:rPr>
              <w:t>3</w:t>
            </w:r>
          </w:p>
        </w:tc>
      </w:tr>
      <w:tr w:rsidR="00D45FF6" w:rsidRPr="00063BED" w:rsidTr="006F483D">
        <w:trPr>
          <w:trHeight w:val="417"/>
        </w:trPr>
        <w:tc>
          <w:tcPr>
            <w:tcW w:w="1459" w:type="dxa"/>
          </w:tcPr>
          <w:p w:rsidR="00D45FF6" w:rsidRPr="00063BED" w:rsidRDefault="00D45FF6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D45FF6" w:rsidRPr="00063BED" w:rsidRDefault="00D45FF6" w:rsidP="00D45FF6">
            <w:pPr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Департамент фінансів </w:t>
            </w:r>
            <w:r w:rsidR="00BC36A7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Івано-Франківської </w:t>
            </w:r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>облдержадміністрації</w:t>
            </w:r>
          </w:p>
        </w:tc>
        <w:tc>
          <w:tcPr>
            <w:tcW w:w="1279" w:type="dxa"/>
          </w:tcPr>
          <w:p w:rsidR="00D45FF6" w:rsidRPr="00063BED" w:rsidRDefault="00580DC1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23901,292</w:t>
            </w:r>
          </w:p>
        </w:tc>
      </w:tr>
      <w:tr w:rsidR="00D45FF6" w:rsidRPr="00063BED" w:rsidTr="006F483D">
        <w:trPr>
          <w:trHeight w:val="694"/>
        </w:trPr>
        <w:tc>
          <w:tcPr>
            <w:tcW w:w="1459" w:type="dxa"/>
          </w:tcPr>
          <w:p w:rsidR="00D45FF6" w:rsidRPr="00063BED" w:rsidRDefault="00D45FF6" w:rsidP="00ED50FB">
            <w:pPr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063BED">
              <w:rPr>
                <w:rFonts w:ascii="Times New Roman" w:hAnsi="Times New Roman"/>
                <w:sz w:val="25"/>
                <w:szCs w:val="25"/>
                <w:lang w:val="uk-UA"/>
              </w:rPr>
              <w:t>3719740</w:t>
            </w:r>
          </w:p>
        </w:tc>
        <w:tc>
          <w:tcPr>
            <w:tcW w:w="6380" w:type="dxa"/>
          </w:tcPr>
          <w:p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063BED">
              <w:rPr>
                <w:rFonts w:ascii="Times New Roman" w:hAnsi="Times New Roman"/>
                <w:sz w:val="25"/>
                <w:szCs w:val="25"/>
                <w:lang w:val="uk-UA"/>
              </w:rPr>
              <w:t>Субвенція з місцевого бюджету на здійснення природоохоронних заходів</w:t>
            </w:r>
          </w:p>
        </w:tc>
        <w:tc>
          <w:tcPr>
            <w:tcW w:w="1279" w:type="dxa"/>
          </w:tcPr>
          <w:p w:rsidR="00D45FF6" w:rsidRPr="00063BED" w:rsidRDefault="00580DC1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23901,292</w:t>
            </w:r>
          </w:p>
        </w:tc>
      </w:tr>
      <w:tr w:rsidR="00D45FF6" w:rsidRPr="00063BED" w:rsidTr="00697C75">
        <w:tc>
          <w:tcPr>
            <w:tcW w:w="1459" w:type="dxa"/>
          </w:tcPr>
          <w:p w:rsidR="00D45FF6" w:rsidRPr="00063BED" w:rsidRDefault="00D45FF6" w:rsidP="00ED50FB">
            <w:pPr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6380" w:type="dxa"/>
          </w:tcPr>
          <w:p w:rsidR="00D45FF6" w:rsidRPr="00063BED" w:rsidRDefault="00D45FF6" w:rsidP="00D45FF6">
            <w:pPr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>Білоберізької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279" w:type="dxa"/>
          </w:tcPr>
          <w:p w:rsidR="00D45FF6" w:rsidRPr="00063BED" w:rsidRDefault="00D45FF6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3379,905</w:t>
            </w:r>
          </w:p>
        </w:tc>
      </w:tr>
      <w:tr w:rsidR="00697C75" w:rsidRPr="00063BED" w:rsidTr="006F483D">
        <w:trPr>
          <w:trHeight w:val="2101"/>
        </w:trPr>
        <w:tc>
          <w:tcPr>
            <w:tcW w:w="1459" w:type="dxa"/>
          </w:tcPr>
          <w:p w:rsidR="00E95E72" w:rsidRPr="00063BED" w:rsidRDefault="00E95E72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E95E72" w:rsidRPr="00063BED" w:rsidRDefault="00E95E72" w:rsidP="00ED50FB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правого берега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річки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Пробійна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селі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Пробійнівка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присілок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Черлений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біля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домогосподарств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697C75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     </w:t>
            </w:r>
            <w:r w:rsidR="007A264C" w:rsidRPr="00063B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     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гр.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Кубайчука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Р. В. та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Пониполяка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В. О.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Білоберізької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громади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Верховинського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проектно-кошторисної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:rsidR="00E95E72" w:rsidRPr="00063BED" w:rsidRDefault="00E95E72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3379,905</w:t>
            </w:r>
          </w:p>
        </w:tc>
      </w:tr>
      <w:tr w:rsidR="00D45FF6" w:rsidRPr="00063BED" w:rsidTr="006F483D">
        <w:trPr>
          <w:trHeight w:val="354"/>
        </w:trPr>
        <w:tc>
          <w:tcPr>
            <w:tcW w:w="1459" w:type="dxa"/>
          </w:tcPr>
          <w:p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D45FF6" w:rsidRPr="00063BED" w:rsidRDefault="00D45FF6" w:rsidP="00D45FF6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Зеленської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:rsidR="00D45FF6" w:rsidRPr="00063BED" w:rsidRDefault="00D45FF6" w:rsidP="00D45FF6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1000,0</w:t>
            </w:r>
          </w:p>
        </w:tc>
      </w:tr>
      <w:tr w:rsidR="00697C75" w:rsidRPr="00063BED" w:rsidTr="00BC36A7">
        <w:trPr>
          <w:trHeight w:val="1758"/>
        </w:trPr>
        <w:tc>
          <w:tcPr>
            <w:tcW w:w="1459" w:type="dxa"/>
          </w:tcPr>
          <w:p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Нове будівництво </w:t>
            </w:r>
            <w:proofErr w:type="spellStart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 споруд на р. Чорний Черемош біля господарств в селі Зелене присілок </w:t>
            </w:r>
            <w:proofErr w:type="spellStart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>Центро</w:t>
            </w:r>
            <w:proofErr w:type="spellEnd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 1 Верховинського району Івано-Франківської області (в т. ч. виготовлення проектно-кошторисної документації та проведення оцінки впливу на довкілля)</w:t>
            </w:r>
          </w:p>
        </w:tc>
        <w:tc>
          <w:tcPr>
            <w:tcW w:w="1279" w:type="dxa"/>
          </w:tcPr>
          <w:p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1000,0</w:t>
            </w:r>
          </w:p>
        </w:tc>
      </w:tr>
      <w:tr w:rsidR="00D45FF6" w:rsidRPr="00063BED" w:rsidTr="006F483D">
        <w:trPr>
          <w:trHeight w:val="421"/>
        </w:trPr>
        <w:tc>
          <w:tcPr>
            <w:tcW w:w="1459" w:type="dxa"/>
          </w:tcPr>
          <w:p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D45FF6" w:rsidRPr="00063BED" w:rsidRDefault="00D45FF6" w:rsidP="00D45FF6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Косівської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міської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:rsidR="00D45FF6" w:rsidRPr="00063BED" w:rsidRDefault="00242F6C" w:rsidP="00D45FF6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063BED">
              <w:rPr>
                <w:b/>
                <w:bCs/>
                <w:sz w:val="25"/>
                <w:szCs w:val="25"/>
              </w:rPr>
              <w:fldChar w:fldCharType="begin"/>
            </w:r>
            <w:r w:rsidR="00D45FF6"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instrText xml:space="preserve"> =SUM(ABOVE) </w:instrText>
            </w:r>
            <w:r w:rsidRPr="00063BED">
              <w:rPr>
                <w:b/>
                <w:bCs/>
                <w:sz w:val="25"/>
                <w:szCs w:val="25"/>
              </w:rPr>
              <w:fldChar w:fldCharType="separate"/>
            </w:r>
            <w:r w:rsidR="00D45FF6" w:rsidRPr="00063BED"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  <w:t>6684</w:t>
            </w:r>
            <w:r w:rsidRPr="00063BED">
              <w:rPr>
                <w:b/>
                <w:bCs/>
                <w:sz w:val="25"/>
                <w:szCs w:val="25"/>
              </w:rPr>
              <w:fldChar w:fldCharType="end"/>
            </w:r>
            <w:r w:rsidR="00D45FF6"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,0</w:t>
            </w:r>
          </w:p>
        </w:tc>
      </w:tr>
      <w:tr w:rsidR="00697C75" w:rsidRPr="00063BED" w:rsidTr="00BC36A7">
        <w:trPr>
          <w:trHeight w:val="1253"/>
        </w:trPr>
        <w:tc>
          <w:tcPr>
            <w:tcW w:w="1459" w:type="dxa"/>
          </w:tcPr>
          <w:p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протиобвальних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правого берега р.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Рибниця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с. Бабин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Косівського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проектно-кошторисної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800,0</w:t>
            </w:r>
          </w:p>
        </w:tc>
      </w:tr>
      <w:tr w:rsidR="00697C75" w:rsidRPr="00063BED" w:rsidTr="00BC36A7">
        <w:trPr>
          <w:trHeight w:val="1116"/>
        </w:trPr>
        <w:tc>
          <w:tcPr>
            <w:tcW w:w="1459" w:type="dxa"/>
          </w:tcPr>
          <w:p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по вул. Павлика,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потічок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Монастирський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» в м.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Косові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проектно-кошторисної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1284,0</w:t>
            </w:r>
          </w:p>
        </w:tc>
      </w:tr>
      <w:tr w:rsidR="00BC36A7" w:rsidRPr="00063BED" w:rsidTr="00BC36A7">
        <w:trPr>
          <w:trHeight w:val="689"/>
        </w:trPr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протизсув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>-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них,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протиобвальних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протиселевих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, 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також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проведення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заходів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на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запобігання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розвитку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небезпеч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>-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них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геологічних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процесів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берега </w:t>
            </w:r>
            <w:r w:rsidRPr="00063B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р.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Рибниця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межах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території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. Гоголя та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вул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Зарічна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м.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Косів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проектно-кошторисної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1000,0</w:t>
            </w:r>
          </w:p>
        </w:tc>
      </w:tr>
      <w:tr w:rsidR="00BC36A7" w:rsidRPr="006F483D" w:rsidTr="00E22204">
        <w:trPr>
          <w:trHeight w:val="250"/>
        </w:trPr>
        <w:tc>
          <w:tcPr>
            <w:tcW w:w="1459" w:type="dxa"/>
          </w:tcPr>
          <w:p w:rsidR="00BC36A7" w:rsidRPr="006F483D" w:rsidRDefault="00BC36A7" w:rsidP="00E22204">
            <w:pPr>
              <w:jc w:val="center"/>
              <w:rPr>
                <w:rFonts w:ascii="Times New Roman" w:hAnsi="Times New Roman"/>
                <w:lang w:val="uk-UA"/>
              </w:rPr>
            </w:pPr>
            <w:r w:rsidRPr="006F483D">
              <w:rPr>
                <w:rFonts w:ascii="Times New Roman" w:hAnsi="Times New Roman"/>
                <w:lang w:val="uk-UA"/>
              </w:rPr>
              <w:lastRenderedPageBreak/>
              <w:t>1</w:t>
            </w:r>
          </w:p>
        </w:tc>
        <w:tc>
          <w:tcPr>
            <w:tcW w:w="6380" w:type="dxa"/>
          </w:tcPr>
          <w:p w:rsidR="00BC36A7" w:rsidRPr="006F483D" w:rsidRDefault="00BC36A7" w:rsidP="00E22204">
            <w:pPr>
              <w:jc w:val="center"/>
              <w:rPr>
                <w:rFonts w:ascii="Times New Roman" w:hAnsi="Times New Roman"/>
                <w:lang w:val="uk-UA"/>
              </w:rPr>
            </w:pPr>
            <w:r w:rsidRPr="006F483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79" w:type="dxa"/>
          </w:tcPr>
          <w:p w:rsidR="00BC36A7" w:rsidRPr="006F483D" w:rsidRDefault="00BC36A7" w:rsidP="00E22204">
            <w:pPr>
              <w:jc w:val="center"/>
              <w:rPr>
                <w:rFonts w:ascii="Times New Roman" w:hAnsi="Times New Roman"/>
                <w:lang w:val="uk-UA"/>
              </w:rPr>
            </w:pPr>
            <w:r w:rsidRPr="006F483D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BC36A7" w:rsidRPr="00063BED" w:rsidTr="00697C75">
        <w:trPr>
          <w:trHeight w:val="1202"/>
        </w:trPr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по вул.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Стефурака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потічок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Монастирський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» в м.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Косові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проектно-кошторисної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3600,0</w:t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Кутської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селищної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600,0</w:t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на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річці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Черемош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урочище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Підстінки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с.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Розтоки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Кутської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громади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проектно-кошторисної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600,0</w:t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Нижньовербізької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4000,0</w:t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водозахисних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дамб та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регулювання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річок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Сопівка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, Лючка та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Пістинька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для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захисту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від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підтоплення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та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затоплення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с.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Нижній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Вербіж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Коломийського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Івано-Франківської області</w:t>
            </w:r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4000,0</w:t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Новицької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:rsidR="00BC36A7" w:rsidRPr="00063BED" w:rsidRDefault="00242F6C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b/>
                <w:bCs/>
                <w:sz w:val="25"/>
                <w:szCs w:val="25"/>
              </w:rPr>
              <w:fldChar w:fldCharType="begin"/>
            </w:r>
            <w:r w:rsidR="00BC36A7"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instrText xml:space="preserve"> =SUM(ABOVE) </w:instrText>
            </w:r>
            <w:r w:rsidRPr="00063BED">
              <w:rPr>
                <w:b/>
                <w:bCs/>
                <w:sz w:val="25"/>
                <w:szCs w:val="25"/>
              </w:rPr>
              <w:fldChar w:fldCharType="separate"/>
            </w:r>
            <w:r w:rsidR="00BC36A7" w:rsidRPr="00063BED"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  <w:t>2650</w:t>
            </w:r>
            <w:r w:rsidRPr="00063BED">
              <w:rPr>
                <w:b/>
                <w:bCs/>
                <w:sz w:val="25"/>
                <w:szCs w:val="25"/>
              </w:rPr>
              <w:fldChar w:fldCharType="end"/>
            </w:r>
            <w:r w:rsidR="00BC36A7"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,0</w:t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правого берега р.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Лімниця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урочищі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proofErr w:type="spellStart"/>
            <w:proofErr w:type="gramStart"/>
            <w:r w:rsidRPr="00063BED">
              <w:rPr>
                <w:rFonts w:ascii="Times New Roman" w:hAnsi="Times New Roman"/>
                <w:sz w:val="25"/>
                <w:szCs w:val="25"/>
              </w:rPr>
              <w:t>П</w:t>
            </w:r>
            <w:proofErr w:type="gramEnd"/>
            <w:r w:rsidRPr="00063BED">
              <w:rPr>
                <w:rFonts w:ascii="Times New Roman" w:hAnsi="Times New Roman"/>
                <w:sz w:val="25"/>
                <w:szCs w:val="25"/>
              </w:rPr>
              <w:t>ідгора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»  </w:t>
            </w:r>
            <w:r w:rsidRPr="00063B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    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с. Берлоги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Новицької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ради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Калуського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проектно-кошторисної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1500,0</w:t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правого берега р.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Лімниця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урочищі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Товсті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» с. Берлоги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Новицької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ради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Калуського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проектно-кошторисної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1150,0</w:t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Печеніжинської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селищної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2433,419</w:t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63B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    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р.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Сухий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районі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вул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Гірська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с.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Рунгури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Печеніжинської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селищної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ради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Коломийського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</w:t>
            </w:r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2433,419</w:t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Яблунівської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селищної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:rsidR="00BC36A7" w:rsidRPr="00063BED" w:rsidRDefault="00242F6C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b/>
                <w:bCs/>
                <w:sz w:val="25"/>
                <w:szCs w:val="25"/>
              </w:rPr>
              <w:fldChar w:fldCharType="begin"/>
            </w:r>
            <w:r w:rsidR="00BC36A7"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instrText xml:space="preserve"> =SUM(ABOVE) </w:instrText>
            </w:r>
            <w:r w:rsidRPr="00063BED">
              <w:rPr>
                <w:b/>
                <w:bCs/>
                <w:sz w:val="25"/>
                <w:szCs w:val="25"/>
              </w:rPr>
              <w:fldChar w:fldCharType="separate"/>
            </w:r>
            <w:r w:rsidR="00BC36A7" w:rsidRPr="00063BED"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  <w:t>1439,555</w:t>
            </w:r>
            <w:r w:rsidRPr="00063BED">
              <w:rPr>
                <w:b/>
                <w:bCs/>
                <w:sz w:val="25"/>
                <w:szCs w:val="25"/>
              </w:rPr>
              <w:fldChar w:fldCharType="end"/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берегоукріплювальних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на р.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Лунга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(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біля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господарства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Дрогомирецької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Ганни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Іванівни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 в с.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Вижній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Березів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Яблунівської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селищної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ради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Косівського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</w:t>
            </w:r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1439,555</w:t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Ямницької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:rsidR="00BC36A7" w:rsidRPr="00063BED" w:rsidRDefault="00242F6C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b/>
                <w:bCs/>
                <w:sz w:val="25"/>
                <w:szCs w:val="25"/>
              </w:rPr>
              <w:fldChar w:fldCharType="begin"/>
            </w:r>
            <w:r w:rsidR="00BC36A7"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instrText xml:space="preserve"> =SUM(ABOVE) </w:instrText>
            </w:r>
            <w:r w:rsidRPr="00063BED">
              <w:rPr>
                <w:b/>
                <w:bCs/>
                <w:sz w:val="25"/>
                <w:szCs w:val="25"/>
              </w:rPr>
              <w:fldChar w:fldCharType="separate"/>
            </w:r>
            <w:r w:rsidR="00BC36A7" w:rsidRPr="00063BED"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  <w:t>1714,413</w:t>
            </w:r>
            <w:r w:rsidRPr="00063BED">
              <w:rPr>
                <w:b/>
                <w:bCs/>
                <w:sz w:val="25"/>
                <w:szCs w:val="25"/>
              </w:rPr>
              <w:fldChar w:fldCharType="end"/>
            </w:r>
          </w:p>
        </w:tc>
      </w:tr>
      <w:tr w:rsidR="00BC36A7" w:rsidRPr="00063BED" w:rsidTr="00697C75">
        <w:tc>
          <w:tcPr>
            <w:tcW w:w="145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80" w:type="dxa"/>
          </w:tcPr>
          <w:p w:rsidR="00BC36A7" w:rsidRPr="00063BED" w:rsidRDefault="00BC36A7" w:rsidP="00BC36A7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Нове будівництво </w:t>
            </w:r>
            <w:proofErr w:type="spellStart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 споруд на правому березі р. Павлівка (біля господарства </w:t>
            </w:r>
            <w:r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  </w:t>
            </w:r>
            <w:proofErr w:type="spellStart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>Галярника</w:t>
            </w:r>
            <w:proofErr w:type="spellEnd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 М. О.) в с. Ямниця ОТГ Івано-Франківської області</w:t>
            </w:r>
          </w:p>
        </w:tc>
        <w:tc>
          <w:tcPr>
            <w:tcW w:w="1279" w:type="dxa"/>
          </w:tcPr>
          <w:p w:rsidR="00BC36A7" w:rsidRPr="00063BED" w:rsidRDefault="00BC36A7" w:rsidP="00BC36A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>1714,413</w:t>
            </w:r>
          </w:p>
        </w:tc>
      </w:tr>
    </w:tbl>
    <w:p w:rsidR="00E95E72" w:rsidRPr="006F483D" w:rsidRDefault="00E95E72" w:rsidP="00E95E72">
      <w:pPr>
        <w:rPr>
          <w:sz w:val="6"/>
          <w:szCs w:val="10"/>
        </w:rPr>
      </w:pPr>
    </w:p>
    <w:p w:rsidR="001B0EBC" w:rsidRDefault="001B0EBC" w:rsidP="006F48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95E72" w:rsidRPr="00063BED" w:rsidRDefault="00E95E72" w:rsidP="006F48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екології</w:t>
      </w:r>
      <w:proofErr w:type="spellEnd"/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5E72" w:rsidRPr="00063BED" w:rsidRDefault="00E95E72" w:rsidP="006F48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3BED">
        <w:rPr>
          <w:rFonts w:ascii="Times New Roman" w:hAnsi="Times New Roman" w:cs="Times New Roman"/>
          <w:b/>
          <w:bCs/>
          <w:sz w:val="28"/>
          <w:szCs w:val="28"/>
        </w:rPr>
        <w:t>та природних ресурсів</w:t>
      </w:r>
    </w:p>
    <w:p w:rsidR="00E95E72" w:rsidRPr="00063BED" w:rsidRDefault="00E95E72" w:rsidP="006F48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Івано-Франківської обласної </w:t>
      </w:r>
    </w:p>
    <w:p w:rsidR="00B349B8" w:rsidRPr="00AA6998" w:rsidRDefault="00E95E72" w:rsidP="006F483D">
      <w:pPr>
        <w:spacing w:after="0" w:line="240" w:lineRule="auto"/>
        <w:rPr>
          <w:b/>
          <w:bCs/>
          <w:sz w:val="26"/>
          <w:szCs w:val="26"/>
        </w:rPr>
      </w:pP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  <w:proofErr w:type="spellEnd"/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Андрій</w:t>
      </w:r>
      <w:proofErr w:type="spellEnd"/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 ПЛІХТЯК</w:t>
      </w:r>
      <w:bookmarkEnd w:id="0"/>
    </w:p>
    <w:sectPr w:rsidR="00B349B8" w:rsidRPr="00AA6998" w:rsidSect="00242F6C">
      <w:pgSz w:w="11906" w:h="16838"/>
      <w:pgMar w:top="851" w:right="737" w:bottom="851" w:left="204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884" w:rsidRDefault="006A4884" w:rsidP="007423D6">
      <w:pPr>
        <w:spacing w:after="0" w:line="240" w:lineRule="auto"/>
      </w:pPr>
      <w:r>
        <w:separator/>
      </w:r>
    </w:p>
  </w:endnote>
  <w:endnote w:type="continuationSeparator" w:id="0">
    <w:p w:rsidR="006A4884" w:rsidRDefault="006A4884" w:rsidP="0074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884" w:rsidRDefault="006A4884" w:rsidP="007423D6">
      <w:pPr>
        <w:spacing w:after="0" w:line="240" w:lineRule="auto"/>
      </w:pPr>
      <w:r>
        <w:separator/>
      </w:r>
    </w:p>
  </w:footnote>
  <w:footnote w:type="continuationSeparator" w:id="0">
    <w:p w:rsidR="006A4884" w:rsidRDefault="006A4884" w:rsidP="0074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5766073"/>
      <w:docPartObj>
        <w:docPartGallery w:val="Page Numbers (Top of Page)"/>
        <w:docPartUnique/>
      </w:docPartObj>
    </w:sdtPr>
    <w:sdtContent>
      <w:p w:rsidR="009B2FE4" w:rsidRDefault="00242F6C">
        <w:pPr>
          <w:pStyle w:val="a8"/>
          <w:jc w:val="center"/>
        </w:pPr>
        <w:r w:rsidRPr="009B2FE4">
          <w:rPr>
            <w:sz w:val="22"/>
            <w:szCs w:val="22"/>
          </w:rPr>
          <w:fldChar w:fldCharType="begin"/>
        </w:r>
        <w:r w:rsidR="009B2FE4" w:rsidRPr="009B2FE4">
          <w:rPr>
            <w:sz w:val="22"/>
            <w:szCs w:val="22"/>
          </w:rPr>
          <w:instrText>PAGE   \* MERGEFORMAT</w:instrText>
        </w:r>
        <w:r w:rsidRPr="009B2FE4">
          <w:rPr>
            <w:sz w:val="22"/>
            <w:szCs w:val="22"/>
          </w:rPr>
          <w:fldChar w:fldCharType="separate"/>
        </w:r>
        <w:r w:rsidR="00D352E9" w:rsidRPr="00D352E9">
          <w:rPr>
            <w:noProof/>
            <w:sz w:val="22"/>
            <w:szCs w:val="22"/>
            <w:lang w:val="uk-UA"/>
          </w:rPr>
          <w:t>3</w:t>
        </w:r>
        <w:r w:rsidRPr="009B2FE4">
          <w:rPr>
            <w:sz w:val="22"/>
            <w:szCs w:val="22"/>
          </w:rPr>
          <w:fldChar w:fldCharType="end"/>
        </w:r>
      </w:p>
    </w:sdtContent>
  </w:sdt>
  <w:p w:rsidR="00E728AF" w:rsidRPr="009B2FE4" w:rsidRDefault="00E728AF" w:rsidP="007D29F2">
    <w:pPr>
      <w:pStyle w:val="a8"/>
      <w:jc w:val="center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6EFB"/>
    <w:rsid w:val="000045C6"/>
    <w:rsid w:val="00005DBE"/>
    <w:rsid w:val="00005EFF"/>
    <w:rsid w:val="00010EC1"/>
    <w:rsid w:val="00012A9B"/>
    <w:rsid w:val="00014C47"/>
    <w:rsid w:val="00015116"/>
    <w:rsid w:val="0002194F"/>
    <w:rsid w:val="00027AEA"/>
    <w:rsid w:val="00031B67"/>
    <w:rsid w:val="00033423"/>
    <w:rsid w:val="000345A8"/>
    <w:rsid w:val="000425AE"/>
    <w:rsid w:val="00043063"/>
    <w:rsid w:val="0004760E"/>
    <w:rsid w:val="00047C29"/>
    <w:rsid w:val="00051045"/>
    <w:rsid w:val="0005291F"/>
    <w:rsid w:val="000557C9"/>
    <w:rsid w:val="0005590F"/>
    <w:rsid w:val="00057FF3"/>
    <w:rsid w:val="0006327E"/>
    <w:rsid w:val="00063BED"/>
    <w:rsid w:val="000678E7"/>
    <w:rsid w:val="0007252B"/>
    <w:rsid w:val="00074E1D"/>
    <w:rsid w:val="00076224"/>
    <w:rsid w:val="000825A8"/>
    <w:rsid w:val="0009151D"/>
    <w:rsid w:val="0009276A"/>
    <w:rsid w:val="00093F52"/>
    <w:rsid w:val="000946F3"/>
    <w:rsid w:val="000A4317"/>
    <w:rsid w:val="000A4E3F"/>
    <w:rsid w:val="000A7797"/>
    <w:rsid w:val="000B1741"/>
    <w:rsid w:val="000B789D"/>
    <w:rsid w:val="000C4144"/>
    <w:rsid w:val="000C5D05"/>
    <w:rsid w:val="000D203A"/>
    <w:rsid w:val="000D3E63"/>
    <w:rsid w:val="000F4B48"/>
    <w:rsid w:val="000F5183"/>
    <w:rsid w:val="00106766"/>
    <w:rsid w:val="00113E9C"/>
    <w:rsid w:val="001147CE"/>
    <w:rsid w:val="00114F00"/>
    <w:rsid w:val="001165C5"/>
    <w:rsid w:val="00121B34"/>
    <w:rsid w:val="00125186"/>
    <w:rsid w:val="00125B85"/>
    <w:rsid w:val="001276F1"/>
    <w:rsid w:val="00131A05"/>
    <w:rsid w:val="00133185"/>
    <w:rsid w:val="00137509"/>
    <w:rsid w:val="00140F5F"/>
    <w:rsid w:val="0014252F"/>
    <w:rsid w:val="0014403D"/>
    <w:rsid w:val="001467F4"/>
    <w:rsid w:val="00152E5A"/>
    <w:rsid w:val="0015421D"/>
    <w:rsid w:val="00154BC6"/>
    <w:rsid w:val="0016097E"/>
    <w:rsid w:val="00162D29"/>
    <w:rsid w:val="0016338D"/>
    <w:rsid w:val="00165617"/>
    <w:rsid w:val="001663A6"/>
    <w:rsid w:val="00176DAE"/>
    <w:rsid w:val="00182667"/>
    <w:rsid w:val="00197516"/>
    <w:rsid w:val="001A7D66"/>
    <w:rsid w:val="001B0EBC"/>
    <w:rsid w:val="001B1D3D"/>
    <w:rsid w:val="001B411B"/>
    <w:rsid w:val="001B4543"/>
    <w:rsid w:val="001C57DF"/>
    <w:rsid w:val="001D5DFB"/>
    <w:rsid w:val="001E7AEA"/>
    <w:rsid w:val="001F0C5F"/>
    <w:rsid w:val="001F2E84"/>
    <w:rsid w:val="001F4D8F"/>
    <w:rsid w:val="001F5966"/>
    <w:rsid w:val="001F762B"/>
    <w:rsid w:val="00211045"/>
    <w:rsid w:val="0021292A"/>
    <w:rsid w:val="00214162"/>
    <w:rsid w:val="00222A98"/>
    <w:rsid w:val="002242DA"/>
    <w:rsid w:val="002250BD"/>
    <w:rsid w:val="00225384"/>
    <w:rsid w:val="00225997"/>
    <w:rsid w:val="0022760E"/>
    <w:rsid w:val="00227BF3"/>
    <w:rsid w:val="0023043A"/>
    <w:rsid w:val="0023075B"/>
    <w:rsid w:val="00232584"/>
    <w:rsid w:val="00236549"/>
    <w:rsid w:val="00236630"/>
    <w:rsid w:val="00237791"/>
    <w:rsid w:val="00242F6C"/>
    <w:rsid w:val="00246643"/>
    <w:rsid w:val="002557DF"/>
    <w:rsid w:val="00262F68"/>
    <w:rsid w:val="00264E31"/>
    <w:rsid w:val="00271965"/>
    <w:rsid w:val="00272022"/>
    <w:rsid w:val="00273ED8"/>
    <w:rsid w:val="002765F6"/>
    <w:rsid w:val="002773F9"/>
    <w:rsid w:val="0028206C"/>
    <w:rsid w:val="00282775"/>
    <w:rsid w:val="0029000D"/>
    <w:rsid w:val="002923A4"/>
    <w:rsid w:val="00297843"/>
    <w:rsid w:val="002A02A5"/>
    <w:rsid w:val="002A2057"/>
    <w:rsid w:val="002B5020"/>
    <w:rsid w:val="002B5358"/>
    <w:rsid w:val="002C231A"/>
    <w:rsid w:val="002D12C9"/>
    <w:rsid w:val="002D2838"/>
    <w:rsid w:val="002D604B"/>
    <w:rsid w:val="002E2F66"/>
    <w:rsid w:val="002E3AA6"/>
    <w:rsid w:val="002E3B6B"/>
    <w:rsid w:val="002E3BA0"/>
    <w:rsid w:val="002E43D1"/>
    <w:rsid w:val="002F2F79"/>
    <w:rsid w:val="002F5949"/>
    <w:rsid w:val="002F5CED"/>
    <w:rsid w:val="00300CDC"/>
    <w:rsid w:val="00303DAD"/>
    <w:rsid w:val="00305EE2"/>
    <w:rsid w:val="0031048B"/>
    <w:rsid w:val="00312044"/>
    <w:rsid w:val="00314977"/>
    <w:rsid w:val="003179F6"/>
    <w:rsid w:val="00323EEA"/>
    <w:rsid w:val="00325F7A"/>
    <w:rsid w:val="00333421"/>
    <w:rsid w:val="00335292"/>
    <w:rsid w:val="003404B1"/>
    <w:rsid w:val="00342319"/>
    <w:rsid w:val="00355528"/>
    <w:rsid w:val="00356DEC"/>
    <w:rsid w:val="00361925"/>
    <w:rsid w:val="00361A2E"/>
    <w:rsid w:val="00371518"/>
    <w:rsid w:val="00375065"/>
    <w:rsid w:val="00376EFB"/>
    <w:rsid w:val="00377A31"/>
    <w:rsid w:val="00386CE7"/>
    <w:rsid w:val="003945E8"/>
    <w:rsid w:val="00396F3E"/>
    <w:rsid w:val="0039700B"/>
    <w:rsid w:val="003A52BD"/>
    <w:rsid w:val="003A5746"/>
    <w:rsid w:val="003A6B8A"/>
    <w:rsid w:val="003B045D"/>
    <w:rsid w:val="003B55F2"/>
    <w:rsid w:val="003B7CBE"/>
    <w:rsid w:val="003B7EB7"/>
    <w:rsid w:val="003C1F3B"/>
    <w:rsid w:val="003C5220"/>
    <w:rsid w:val="003D1318"/>
    <w:rsid w:val="003D1AB0"/>
    <w:rsid w:val="003D3D06"/>
    <w:rsid w:val="003D46DC"/>
    <w:rsid w:val="003D4835"/>
    <w:rsid w:val="003D4DC7"/>
    <w:rsid w:val="003D57FA"/>
    <w:rsid w:val="003D5BC2"/>
    <w:rsid w:val="003F4383"/>
    <w:rsid w:val="003F555E"/>
    <w:rsid w:val="004046AC"/>
    <w:rsid w:val="00412235"/>
    <w:rsid w:val="00414CE0"/>
    <w:rsid w:val="00416794"/>
    <w:rsid w:val="004365E8"/>
    <w:rsid w:val="00437376"/>
    <w:rsid w:val="0044132C"/>
    <w:rsid w:val="00450909"/>
    <w:rsid w:val="00451EF3"/>
    <w:rsid w:val="00456FEC"/>
    <w:rsid w:val="004603CC"/>
    <w:rsid w:val="004633FF"/>
    <w:rsid w:val="004753A3"/>
    <w:rsid w:val="00477E19"/>
    <w:rsid w:val="004839C0"/>
    <w:rsid w:val="0048508F"/>
    <w:rsid w:val="004871B2"/>
    <w:rsid w:val="0048755A"/>
    <w:rsid w:val="0049551F"/>
    <w:rsid w:val="00495AF2"/>
    <w:rsid w:val="00497245"/>
    <w:rsid w:val="00497E68"/>
    <w:rsid w:val="004A2396"/>
    <w:rsid w:val="004A447E"/>
    <w:rsid w:val="004A70F6"/>
    <w:rsid w:val="004B070C"/>
    <w:rsid w:val="004B73FE"/>
    <w:rsid w:val="004B7961"/>
    <w:rsid w:val="004D51D1"/>
    <w:rsid w:val="004E2D05"/>
    <w:rsid w:val="004E5528"/>
    <w:rsid w:val="004E5EE4"/>
    <w:rsid w:val="004F1832"/>
    <w:rsid w:val="004F3CEC"/>
    <w:rsid w:val="004F42C7"/>
    <w:rsid w:val="004F72FF"/>
    <w:rsid w:val="00506720"/>
    <w:rsid w:val="00510F10"/>
    <w:rsid w:val="00515B47"/>
    <w:rsid w:val="0051798D"/>
    <w:rsid w:val="0052061F"/>
    <w:rsid w:val="00520F47"/>
    <w:rsid w:val="00522CC7"/>
    <w:rsid w:val="00522FA1"/>
    <w:rsid w:val="00526FE5"/>
    <w:rsid w:val="0053051D"/>
    <w:rsid w:val="00530BBB"/>
    <w:rsid w:val="00531C3C"/>
    <w:rsid w:val="0053640F"/>
    <w:rsid w:val="005453CE"/>
    <w:rsid w:val="005474CE"/>
    <w:rsid w:val="00551C1C"/>
    <w:rsid w:val="00557F69"/>
    <w:rsid w:val="0056271E"/>
    <w:rsid w:val="0056433E"/>
    <w:rsid w:val="00566C92"/>
    <w:rsid w:val="00573F0D"/>
    <w:rsid w:val="00574421"/>
    <w:rsid w:val="00580DC1"/>
    <w:rsid w:val="00586E17"/>
    <w:rsid w:val="00590312"/>
    <w:rsid w:val="00592495"/>
    <w:rsid w:val="005A0155"/>
    <w:rsid w:val="005A0C6A"/>
    <w:rsid w:val="005A14C6"/>
    <w:rsid w:val="005A14DF"/>
    <w:rsid w:val="005A30CD"/>
    <w:rsid w:val="005A42E9"/>
    <w:rsid w:val="005B51D3"/>
    <w:rsid w:val="005B5F5A"/>
    <w:rsid w:val="005B71B6"/>
    <w:rsid w:val="005C420C"/>
    <w:rsid w:val="005C51F0"/>
    <w:rsid w:val="005C5745"/>
    <w:rsid w:val="005D23B6"/>
    <w:rsid w:val="005D54CF"/>
    <w:rsid w:val="005E2315"/>
    <w:rsid w:val="005E38A5"/>
    <w:rsid w:val="005E5515"/>
    <w:rsid w:val="005E5B5C"/>
    <w:rsid w:val="005F07CD"/>
    <w:rsid w:val="005F2644"/>
    <w:rsid w:val="005F31BE"/>
    <w:rsid w:val="005F598E"/>
    <w:rsid w:val="005F6BC9"/>
    <w:rsid w:val="005F7A9C"/>
    <w:rsid w:val="00602416"/>
    <w:rsid w:val="00604E16"/>
    <w:rsid w:val="00605698"/>
    <w:rsid w:val="00610DDF"/>
    <w:rsid w:val="0061281B"/>
    <w:rsid w:val="00612E36"/>
    <w:rsid w:val="0062628A"/>
    <w:rsid w:val="006268BB"/>
    <w:rsid w:val="0063379B"/>
    <w:rsid w:val="00637A68"/>
    <w:rsid w:val="006466B1"/>
    <w:rsid w:val="00651327"/>
    <w:rsid w:val="006577E9"/>
    <w:rsid w:val="00660F10"/>
    <w:rsid w:val="00662531"/>
    <w:rsid w:val="00662DAC"/>
    <w:rsid w:val="006650A5"/>
    <w:rsid w:val="00666827"/>
    <w:rsid w:val="006705C6"/>
    <w:rsid w:val="006741AD"/>
    <w:rsid w:val="006759FE"/>
    <w:rsid w:val="006777A5"/>
    <w:rsid w:val="006813D4"/>
    <w:rsid w:val="00681897"/>
    <w:rsid w:val="00686D16"/>
    <w:rsid w:val="0068738E"/>
    <w:rsid w:val="0068753C"/>
    <w:rsid w:val="00692EF0"/>
    <w:rsid w:val="006935AD"/>
    <w:rsid w:val="00697C75"/>
    <w:rsid w:val="006A1ADE"/>
    <w:rsid w:val="006A4884"/>
    <w:rsid w:val="006A5589"/>
    <w:rsid w:val="006A6717"/>
    <w:rsid w:val="006B2EEB"/>
    <w:rsid w:val="006B31F4"/>
    <w:rsid w:val="006B5CDE"/>
    <w:rsid w:val="006D3A6B"/>
    <w:rsid w:val="006E0F83"/>
    <w:rsid w:val="006E3BFA"/>
    <w:rsid w:val="006F0CDB"/>
    <w:rsid w:val="006F1254"/>
    <w:rsid w:val="006F1FBC"/>
    <w:rsid w:val="006F483D"/>
    <w:rsid w:val="006F6391"/>
    <w:rsid w:val="00704056"/>
    <w:rsid w:val="007117B0"/>
    <w:rsid w:val="0071799B"/>
    <w:rsid w:val="00721333"/>
    <w:rsid w:val="00721C14"/>
    <w:rsid w:val="00723936"/>
    <w:rsid w:val="00724138"/>
    <w:rsid w:val="007272C5"/>
    <w:rsid w:val="00733490"/>
    <w:rsid w:val="00735B36"/>
    <w:rsid w:val="007423D6"/>
    <w:rsid w:val="00746153"/>
    <w:rsid w:val="007467BE"/>
    <w:rsid w:val="007467FC"/>
    <w:rsid w:val="0075177F"/>
    <w:rsid w:val="007532D9"/>
    <w:rsid w:val="007626CF"/>
    <w:rsid w:val="0076583D"/>
    <w:rsid w:val="00765DAA"/>
    <w:rsid w:val="00766AB6"/>
    <w:rsid w:val="00772F77"/>
    <w:rsid w:val="00774494"/>
    <w:rsid w:val="00777B9A"/>
    <w:rsid w:val="007843B4"/>
    <w:rsid w:val="007860E9"/>
    <w:rsid w:val="00786C97"/>
    <w:rsid w:val="00786DAF"/>
    <w:rsid w:val="007A15A5"/>
    <w:rsid w:val="007A1C09"/>
    <w:rsid w:val="007A264C"/>
    <w:rsid w:val="007A2D6A"/>
    <w:rsid w:val="007A4A0C"/>
    <w:rsid w:val="007C2CE5"/>
    <w:rsid w:val="007D29F2"/>
    <w:rsid w:val="007D75A2"/>
    <w:rsid w:val="007E1A92"/>
    <w:rsid w:val="007E2016"/>
    <w:rsid w:val="007E47EC"/>
    <w:rsid w:val="007E621A"/>
    <w:rsid w:val="007E6B3E"/>
    <w:rsid w:val="007F2316"/>
    <w:rsid w:val="007F41C1"/>
    <w:rsid w:val="0080179B"/>
    <w:rsid w:val="00804FEB"/>
    <w:rsid w:val="00805DAB"/>
    <w:rsid w:val="008106F0"/>
    <w:rsid w:val="00815375"/>
    <w:rsid w:val="008225E3"/>
    <w:rsid w:val="0082349F"/>
    <w:rsid w:val="00823756"/>
    <w:rsid w:val="008275E5"/>
    <w:rsid w:val="008276BC"/>
    <w:rsid w:val="0083452D"/>
    <w:rsid w:val="00840319"/>
    <w:rsid w:val="0084107C"/>
    <w:rsid w:val="008417AC"/>
    <w:rsid w:val="008500BA"/>
    <w:rsid w:val="00850E8A"/>
    <w:rsid w:val="008517B0"/>
    <w:rsid w:val="00853B61"/>
    <w:rsid w:val="00855326"/>
    <w:rsid w:val="00861C86"/>
    <w:rsid w:val="00861F4D"/>
    <w:rsid w:val="0086304E"/>
    <w:rsid w:val="0086739B"/>
    <w:rsid w:val="00871DB3"/>
    <w:rsid w:val="0087544C"/>
    <w:rsid w:val="00877332"/>
    <w:rsid w:val="0088338D"/>
    <w:rsid w:val="00890442"/>
    <w:rsid w:val="008A06B6"/>
    <w:rsid w:val="008A06D9"/>
    <w:rsid w:val="008A7C7F"/>
    <w:rsid w:val="008B1C53"/>
    <w:rsid w:val="008B21BA"/>
    <w:rsid w:val="008B3C3E"/>
    <w:rsid w:val="008B3D0C"/>
    <w:rsid w:val="008B6CD9"/>
    <w:rsid w:val="008C051B"/>
    <w:rsid w:val="008C1234"/>
    <w:rsid w:val="008D2E66"/>
    <w:rsid w:val="008D5ACC"/>
    <w:rsid w:val="008E2A3D"/>
    <w:rsid w:val="008E772B"/>
    <w:rsid w:val="008E77EA"/>
    <w:rsid w:val="008F2A40"/>
    <w:rsid w:val="008F3A4F"/>
    <w:rsid w:val="009026B3"/>
    <w:rsid w:val="00905661"/>
    <w:rsid w:val="00906116"/>
    <w:rsid w:val="0090642B"/>
    <w:rsid w:val="00906DC7"/>
    <w:rsid w:val="00912A68"/>
    <w:rsid w:val="00913D04"/>
    <w:rsid w:val="00914E02"/>
    <w:rsid w:val="0091641C"/>
    <w:rsid w:val="009165DD"/>
    <w:rsid w:val="00921114"/>
    <w:rsid w:val="00922610"/>
    <w:rsid w:val="00925ED4"/>
    <w:rsid w:val="00926178"/>
    <w:rsid w:val="00926F3D"/>
    <w:rsid w:val="009326BD"/>
    <w:rsid w:val="00933B5C"/>
    <w:rsid w:val="009344AD"/>
    <w:rsid w:val="00934E9D"/>
    <w:rsid w:val="00934F5A"/>
    <w:rsid w:val="00940E5A"/>
    <w:rsid w:val="00941434"/>
    <w:rsid w:val="00941B72"/>
    <w:rsid w:val="00941DC8"/>
    <w:rsid w:val="0094264F"/>
    <w:rsid w:val="009442DC"/>
    <w:rsid w:val="00946186"/>
    <w:rsid w:val="009512A5"/>
    <w:rsid w:val="00953380"/>
    <w:rsid w:val="009577EC"/>
    <w:rsid w:val="009602D9"/>
    <w:rsid w:val="00962F17"/>
    <w:rsid w:val="00966C50"/>
    <w:rsid w:val="009702D4"/>
    <w:rsid w:val="00975284"/>
    <w:rsid w:val="0097624D"/>
    <w:rsid w:val="009771CF"/>
    <w:rsid w:val="00981BC6"/>
    <w:rsid w:val="00987DAB"/>
    <w:rsid w:val="0099194F"/>
    <w:rsid w:val="009A5C55"/>
    <w:rsid w:val="009B0719"/>
    <w:rsid w:val="009B2FE4"/>
    <w:rsid w:val="009B3E90"/>
    <w:rsid w:val="009C0099"/>
    <w:rsid w:val="009C00E4"/>
    <w:rsid w:val="009C2436"/>
    <w:rsid w:val="009C28B3"/>
    <w:rsid w:val="009C2BD5"/>
    <w:rsid w:val="009C2F6F"/>
    <w:rsid w:val="009D21B5"/>
    <w:rsid w:val="009D6E74"/>
    <w:rsid w:val="009E03C7"/>
    <w:rsid w:val="009E1397"/>
    <w:rsid w:val="009E1D8D"/>
    <w:rsid w:val="009E68EF"/>
    <w:rsid w:val="009F6BE4"/>
    <w:rsid w:val="00A007E5"/>
    <w:rsid w:val="00A03955"/>
    <w:rsid w:val="00A104FB"/>
    <w:rsid w:val="00A11593"/>
    <w:rsid w:val="00A128E4"/>
    <w:rsid w:val="00A13952"/>
    <w:rsid w:val="00A20619"/>
    <w:rsid w:val="00A2275B"/>
    <w:rsid w:val="00A231C2"/>
    <w:rsid w:val="00A23404"/>
    <w:rsid w:val="00A25BD6"/>
    <w:rsid w:val="00A27859"/>
    <w:rsid w:val="00A322E7"/>
    <w:rsid w:val="00A36650"/>
    <w:rsid w:val="00A40FA0"/>
    <w:rsid w:val="00A418E6"/>
    <w:rsid w:val="00A508A7"/>
    <w:rsid w:val="00A57ED7"/>
    <w:rsid w:val="00A607FA"/>
    <w:rsid w:val="00A613ED"/>
    <w:rsid w:val="00A61D37"/>
    <w:rsid w:val="00A622C8"/>
    <w:rsid w:val="00A63146"/>
    <w:rsid w:val="00A64715"/>
    <w:rsid w:val="00A64959"/>
    <w:rsid w:val="00A6781C"/>
    <w:rsid w:val="00A7162D"/>
    <w:rsid w:val="00A77F3E"/>
    <w:rsid w:val="00A86239"/>
    <w:rsid w:val="00A871CD"/>
    <w:rsid w:val="00A91CE2"/>
    <w:rsid w:val="00A944F9"/>
    <w:rsid w:val="00A95F3B"/>
    <w:rsid w:val="00AA427B"/>
    <w:rsid w:val="00AA4C1C"/>
    <w:rsid w:val="00AA67D6"/>
    <w:rsid w:val="00AA6998"/>
    <w:rsid w:val="00AB13FD"/>
    <w:rsid w:val="00AB413A"/>
    <w:rsid w:val="00AB7F3D"/>
    <w:rsid w:val="00AC1EAF"/>
    <w:rsid w:val="00AC4164"/>
    <w:rsid w:val="00AC491E"/>
    <w:rsid w:val="00AC49CB"/>
    <w:rsid w:val="00AC7FDF"/>
    <w:rsid w:val="00AE0A0B"/>
    <w:rsid w:val="00AE2685"/>
    <w:rsid w:val="00AE7577"/>
    <w:rsid w:val="00B00794"/>
    <w:rsid w:val="00B102B2"/>
    <w:rsid w:val="00B110E7"/>
    <w:rsid w:val="00B12D01"/>
    <w:rsid w:val="00B131EC"/>
    <w:rsid w:val="00B1322F"/>
    <w:rsid w:val="00B13DAF"/>
    <w:rsid w:val="00B17108"/>
    <w:rsid w:val="00B21453"/>
    <w:rsid w:val="00B22BEA"/>
    <w:rsid w:val="00B27586"/>
    <w:rsid w:val="00B349B8"/>
    <w:rsid w:val="00B35186"/>
    <w:rsid w:val="00B40E55"/>
    <w:rsid w:val="00B52F79"/>
    <w:rsid w:val="00B53869"/>
    <w:rsid w:val="00B54ED1"/>
    <w:rsid w:val="00B56A76"/>
    <w:rsid w:val="00B60142"/>
    <w:rsid w:val="00B65659"/>
    <w:rsid w:val="00B66547"/>
    <w:rsid w:val="00B80AE5"/>
    <w:rsid w:val="00B819A5"/>
    <w:rsid w:val="00B8323E"/>
    <w:rsid w:val="00B86B44"/>
    <w:rsid w:val="00B87187"/>
    <w:rsid w:val="00BA0516"/>
    <w:rsid w:val="00BA6922"/>
    <w:rsid w:val="00BB4D3A"/>
    <w:rsid w:val="00BB5E83"/>
    <w:rsid w:val="00BC08C9"/>
    <w:rsid w:val="00BC1D9C"/>
    <w:rsid w:val="00BC2667"/>
    <w:rsid w:val="00BC36A7"/>
    <w:rsid w:val="00BC64D2"/>
    <w:rsid w:val="00BC6D4D"/>
    <w:rsid w:val="00BE2030"/>
    <w:rsid w:val="00BE5CBD"/>
    <w:rsid w:val="00BE72C9"/>
    <w:rsid w:val="00BF024C"/>
    <w:rsid w:val="00BF0284"/>
    <w:rsid w:val="00BF1E38"/>
    <w:rsid w:val="00BF2234"/>
    <w:rsid w:val="00C00BAD"/>
    <w:rsid w:val="00C019F8"/>
    <w:rsid w:val="00C03822"/>
    <w:rsid w:val="00C0383B"/>
    <w:rsid w:val="00C134C1"/>
    <w:rsid w:val="00C16909"/>
    <w:rsid w:val="00C20952"/>
    <w:rsid w:val="00C238CA"/>
    <w:rsid w:val="00C24B82"/>
    <w:rsid w:val="00C25A7C"/>
    <w:rsid w:val="00C27C99"/>
    <w:rsid w:val="00C3501B"/>
    <w:rsid w:val="00C35915"/>
    <w:rsid w:val="00C35B88"/>
    <w:rsid w:val="00C424D7"/>
    <w:rsid w:val="00C44621"/>
    <w:rsid w:val="00C45B68"/>
    <w:rsid w:val="00C46C52"/>
    <w:rsid w:val="00C50355"/>
    <w:rsid w:val="00C55B5D"/>
    <w:rsid w:val="00C600D7"/>
    <w:rsid w:val="00C637A5"/>
    <w:rsid w:val="00C67378"/>
    <w:rsid w:val="00C72510"/>
    <w:rsid w:val="00C774B6"/>
    <w:rsid w:val="00C77CA8"/>
    <w:rsid w:val="00C85CA6"/>
    <w:rsid w:val="00C86287"/>
    <w:rsid w:val="00C879ED"/>
    <w:rsid w:val="00C91E89"/>
    <w:rsid w:val="00C9305B"/>
    <w:rsid w:val="00C95C25"/>
    <w:rsid w:val="00C97EFC"/>
    <w:rsid w:val="00CA1D76"/>
    <w:rsid w:val="00CB318B"/>
    <w:rsid w:val="00CB6468"/>
    <w:rsid w:val="00CB6D17"/>
    <w:rsid w:val="00CC0BCE"/>
    <w:rsid w:val="00CC2586"/>
    <w:rsid w:val="00CC2DF0"/>
    <w:rsid w:val="00CC2F23"/>
    <w:rsid w:val="00CC783E"/>
    <w:rsid w:val="00CD77AD"/>
    <w:rsid w:val="00CE2FCC"/>
    <w:rsid w:val="00CE3F05"/>
    <w:rsid w:val="00CF11DB"/>
    <w:rsid w:val="00CF1655"/>
    <w:rsid w:val="00D0534D"/>
    <w:rsid w:val="00D106C3"/>
    <w:rsid w:val="00D126FC"/>
    <w:rsid w:val="00D13EC3"/>
    <w:rsid w:val="00D16C07"/>
    <w:rsid w:val="00D20F22"/>
    <w:rsid w:val="00D265FA"/>
    <w:rsid w:val="00D304AF"/>
    <w:rsid w:val="00D32A1B"/>
    <w:rsid w:val="00D352E9"/>
    <w:rsid w:val="00D45FF6"/>
    <w:rsid w:val="00D47B1F"/>
    <w:rsid w:val="00D5753C"/>
    <w:rsid w:val="00D576E7"/>
    <w:rsid w:val="00D57A5E"/>
    <w:rsid w:val="00D6104E"/>
    <w:rsid w:val="00D62FC5"/>
    <w:rsid w:val="00D7127F"/>
    <w:rsid w:val="00D72B71"/>
    <w:rsid w:val="00D72CD6"/>
    <w:rsid w:val="00D8586E"/>
    <w:rsid w:val="00D909BD"/>
    <w:rsid w:val="00D90B7F"/>
    <w:rsid w:val="00D92662"/>
    <w:rsid w:val="00D94AD3"/>
    <w:rsid w:val="00DA04A2"/>
    <w:rsid w:val="00DA3FB4"/>
    <w:rsid w:val="00DB1A36"/>
    <w:rsid w:val="00DB3607"/>
    <w:rsid w:val="00DB3BC5"/>
    <w:rsid w:val="00DC0A43"/>
    <w:rsid w:val="00DC0A9D"/>
    <w:rsid w:val="00DC5400"/>
    <w:rsid w:val="00DC6185"/>
    <w:rsid w:val="00DD25DA"/>
    <w:rsid w:val="00DD277E"/>
    <w:rsid w:val="00DD73C0"/>
    <w:rsid w:val="00DD7911"/>
    <w:rsid w:val="00DE4DAA"/>
    <w:rsid w:val="00DE7852"/>
    <w:rsid w:val="00DF088C"/>
    <w:rsid w:val="00DF7C69"/>
    <w:rsid w:val="00E028EE"/>
    <w:rsid w:val="00E05A10"/>
    <w:rsid w:val="00E13498"/>
    <w:rsid w:val="00E240EB"/>
    <w:rsid w:val="00E3306D"/>
    <w:rsid w:val="00E34ACE"/>
    <w:rsid w:val="00E427A5"/>
    <w:rsid w:val="00E42C6B"/>
    <w:rsid w:val="00E43DFE"/>
    <w:rsid w:val="00E53D85"/>
    <w:rsid w:val="00E5566D"/>
    <w:rsid w:val="00E57275"/>
    <w:rsid w:val="00E61EC1"/>
    <w:rsid w:val="00E6627A"/>
    <w:rsid w:val="00E716BD"/>
    <w:rsid w:val="00E728AF"/>
    <w:rsid w:val="00E77C89"/>
    <w:rsid w:val="00E84C44"/>
    <w:rsid w:val="00E91726"/>
    <w:rsid w:val="00E94D3B"/>
    <w:rsid w:val="00E95E72"/>
    <w:rsid w:val="00E96DDA"/>
    <w:rsid w:val="00EA42DF"/>
    <w:rsid w:val="00EB1B7C"/>
    <w:rsid w:val="00ED0250"/>
    <w:rsid w:val="00ED3873"/>
    <w:rsid w:val="00ED3CE0"/>
    <w:rsid w:val="00EE6C24"/>
    <w:rsid w:val="00EE74E6"/>
    <w:rsid w:val="00EF5D4E"/>
    <w:rsid w:val="00EF7056"/>
    <w:rsid w:val="00F019E6"/>
    <w:rsid w:val="00F036C3"/>
    <w:rsid w:val="00F07D86"/>
    <w:rsid w:val="00F07F25"/>
    <w:rsid w:val="00F10191"/>
    <w:rsid w:val="00F17CA4"/>
    <w:rsid w:val="00F255D3"/>
    <w:rsid w:val="00F27131"/>
    <w:rsid w:val="00F276BA"/>
    <w:rsid w:val="00F30B0C"/>
    <w:rsid w:val="00F32245"/>
    <w:rsid w:val="00F374D0"/>
    <w:rsid w:val="00F45025"/>
    <w:rsid w:val="00F5003A"/>
    <w:rsid w:val="00F54AC4"/>
    <w:rsid w:val="00F54FB6"/>
    <w:rsid w:val="00F6478D"/>
    <w:rsid w:val="00F67BFC"/>
    <w:rsid w:val="00F7327F"/>
    <w:rsid w:val="00F738BE"/>
    <w:rsid w:val="00F815C9"/>
    <w:rsid w:val="00F904C2"/>
    <w:rsid w:val="00F929B0"/>
    <w:rsid w:val="00F979EA"/>
    <w:rsid w:val="00FA2EB8"/>
    <w:rsid w:val="00FA3F6C"/>
    <w:rsid w:val="00FA4B6D"/>
    <w:rsid w:val="00FA7324"/>
    <w:rsid w:val="00FB0B89"/>
    <w:rsid w:val="00FC36E8"/>
    <w:rsid w:val="00FC39F5"/>
    <w:rsid w:val="00FC5115"/>
    <w:rsid w:val="00FC5D4C"/>
    <w:rsid w:val="00FD3893"/>
    <w:rsid w:val="00FE1860"/>
    <w:rsid w:val="00FE452B"/>
    <w:rsid w:val="00FE5321"/>
    <w:rsid w:val="00FE6D71"/>
    <w:rsid w:val="00FF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11"/>
  </w:style>
  <w:style w:type="paragraph" w:styleId="1">
    <w:name w:val="heading 1"/>
    <w:basedOn w:val="a"/>
    <w:next w:val="a"/>
    <w:link w:val="10"/>
    <w:uiPriority w:val="99"/>
    <w:qFormat/>
    <w:rsid w:val="00376E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76EF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6EFB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376EFB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Normal (Web)"/>
    <w:basedOn w:val="a"/>
    <w:uiPriority w:val="99"/>
    <w:unhideWhenUsed/>
    <w:rsid w:val="0037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376EF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rsid w:val="00376EFB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Style5">
    <w:name w:val="Style5"/>
    <w:basedOn w:val="a"/>
    <w:uiPriority w:val="99"/>
    <w:rsid w:val="00376EFB"/>
    <w:pPr>
      <w:widowControl w:val="0"/>
      <w:autoSpaceDE w:val="0"/>
      <w:autoSpaceDN w:val="0"/>
      <w:adjustRightInd w:val="0"/>
      <w:spacing w:after="0" w:line="325" w:lineRule="exact"/>
      <w:ind w:firstLine="94"/>
    </w:pPr>
    <w:rPr>
      <w:rFonts w:ascii="Century Gothic" w:eastAsia="Times New Roman" w:hAnsi="Century Gothic" w:cs="Century Gothic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76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EFB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2Calibri105pt">
    <w:name w:val="Основний текст (2) + Calibri;10;5 pt"/>
    <w:basedOn w:val="a0"/>
    <w:rsid w:val="00376EFB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376E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EFB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76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376EF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76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376EFB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772F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libri">
    <w:name w:val="Основний текст (2) + Calibri"/>
    <w:aliases w:val="10,5 pt"/>
    <w:basedOn w:val="a0"/>
    <w:rsid w:val="00246643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sid w:val="00DB3B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DB3BC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27C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C27C99"/>
  </w:style>
  <w:style w:type="paragraph" w:customStyle="1" w:styleId="xfmc1">
    <w:name w:val="xfmc1"/>
    <w:basedOn w:val="a"/>
    <w:uiPriority w:val="99"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docdata">
    <w:name w:val="docdata"/>
    <w:aliases w:val="docy,v5,2890,baiaagaaboqcaaadqwkaaavrcqaaaaaaaaaaaaaaaaaaaaaaaaaaaaaaaaaaaaaaaaaaaaaaaaaaaaaaaaaaaaaaaaaaaaaaaaaaaaaaaaaaaaaaaaaaaaaaaaaaaaaaaaaaaaaaaaaaaaaaaaaaaaaaaaaaaaaaaaaaaaaaaaaaaaaaaaaaaaaaaaaaaaaaaaaaaaaaaaaaaaaaaaaaaaaaaaaaaaaaaaaaaaaa"/>
    <w:basedOn w:val="a0"/>
    <w:rsid w:val="00FC5115"/>
  </w:style>
  <w:style w:type="character" w:customStyle="1" w:styleId="ad">
    <w:name w:val="Название Знак"/>
    <w:basedOn w:val="a0"/>
    <w:link w:val="ae"/>
    <w:rsid w:val="00E95E72"/>
    <w:rPr>
      <w:b/>
      <w:sz w:val="28"/>
      <w:szCs w:val="28"/>
      <w:lang/>
    </w:rPr>
  </w:style>
  <w:style w:type="paragraph" w:styleId="ae">
    <w:name w:val="Title"/>
    <w:basedOn w:val="a"/>
    <w:link w:val="ad"/>
    <w:qFormat/>
    <w:rsid w:val="00E95E72"/>
    <w:pPr>
      <w:spacing w:after="0" w:line="240" w:lineRule="auto"/>
      <w:jc w:val="center"/>
      <w:outlineLvl w:val="0"/>
    </w:pPr>
    <w:rPr>
      <w:b/>
      <w:sz w:val="28"/>
      <w:szCs w:val="28"/>
      <w:lang/>
    </w:rPr>
  </w:style>
  <w:style w:type="character" w:customStyle="1" w:styleId="11">
    <w:name w:val="Назва Знак1"/>
    <w:basedOn w:val="a0"/>
    <w:uiPriority w:val="10"/>
    <w:rsid w:val="00E9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Основной текст с отступом1"/>
    <w:basedOn w:val="a"/>
    <w:rsid w:val="00E95E7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47AA6-4E97-4E65-BF70-40C5B0AC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2709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2023-09-26T11:23:00Z</cp:lastPrinted>
  <dcterms:created xsi:type="dcterms:W3CDTF">2023-10-02T08:45:00Z</dcterms:created>
  <dcterms:modified xsi:type="dcterms:W3CDTF">2023-10-02T09:00:00Z</dcterms:modified>
</cp:coreProperties>
</file>