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55" w:rsidRDefault="002B2D55" w:rsidP="00904E66">
      <w:pPr>
        <w:spacing w:after="0" w:line="240" w:lineRule="auto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ind w:firstLine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Додаток </w:t>
      </w:r>
    </w:p>
    <w:p w:rsidR="002B2D55" w:rsidRDefault="002B2D55" w:rsidP="002B2D55">
      <w:pPr>
        <w:spacing w:after="0" w:line="240" w:lineRule="auto"/>
        <w:ind w:firstLine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 розпорядження</w:t>
      </w:r>
    </w:p>
    <w:p w:rsidR="002B2D55" w:rsidRDefault="002B2D55" w:rsidP="002B2D55">
      <w:pPr>
        <w:spacing w:after="0" w:line="240" w:lineRule="auto"/>
        <w:ind w:left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Івано-Франківської</w:t>
      </w:r>
    </w:p>
    <w:p w:rsidR="002B2D55" w:rsidRDefault="002B2D55" w:rsidP="002B2D55">
      <w:pPr>
        <w:spacing w:after="0" w:line="240" w:lineRule="auto"/>
        <w:ind w:left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обласної військової адміністрації</w:t>
      </w:r>
    </w:p>
    <w:p w:rsidR="002B2D55" w:rsidRDefault="002B2D55" w:rsidP="002B2D55">
      <w:pPr>
        <w:spacing w:after="0" w:line="240" w:lineRule="auto"/>
        <w:ind w:left="3540" w:firstLine="2414"/>
        <w:rPr>
          <w:rFonts w:cs="Times New Roman"/>
          <w:b/>
          <w:szCs w:val="28"/>
        </w:rPr>
      </w:pPr>
      <w:r w:rsidRPr="00442A11">
        <w:rPr>
          <w:rFonts w:cs="Times New Roman"/>
          <w:b/>
          <w:szCs w:val="28"/>
        </w:rPr>
        <w:t xml:space="preserve">та </w:t>
      </w:r>
      <w:r>
        <w:rPr>
          <w:rFonts w:cs="Times New Roman"/>
          <w:b/>
          <w:szCs w:val="28"/>
        </w:rPr>
        <w:t>Івано-Франківської</w:t>
      </w:r>
    </w:p>
    <w:p w:rsidR="002B2D55" w:rsidRPr="00904249" w:rsidRDefault="002B2D55" w:rsidP="002B2D55">
      <w:pPr>
        <w:spacing w:after="0" w:line="240" w:lineRule="auto"/>
        <w:ind w:left="3540" w:firstLine="2414"/>
        <w:rPr>
          <w:rFonts w:cs="Times New Roman"/>
          <w:b/>
          <w:szCs w:val="28"/>
        </w:rPr>
      </w:pPr>
      <w:r w:rsidRPr="00442A11">
        <w:rPr>
          <w:rFonts w:cs="Times New Roman"/>
          <w:b/>
          <w:szCs w:val="28"/>
        </w:rPr>
        <w:t xml:space="preserve">обласної ради </w:t>
      </w:r>
    </w:p>
    <w:p w:rsidR="002B2D55" w:rsidRDefault="002B2D55" w:rsidP="00904E66">
      <w:pPr>
        <w:spacing w:after="0" w:line="240" w:lineRule="auto"/>
        <w:ind w:left="595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від</w:t>
      </w:r>
      <w:r w:rsidR="00904E66">
        <w:rPr>
          <w:rFonts w:cs="Times New Roman"/>
          <w:b/>
          <w:szCs w:val="28"/>
        </w:rPr>
        <w:t xml:space="preserve"> 0</w:t>
      </w:r>
      <w:r w:rsidR="00904E66" w:rsidRPr="00904E66">
        <w:rPr>
          <w:rFonts w:cs="Times New Roman"/>
          <w:b/>
          <w:szCs w:val="28"/>
        </w:rPr>
        <w:t>1.</w:t>
      </w:r>
      <w:r w:rsidR="00904E66">
        <w:rPr>
          <w:rFonts w:cs="Times New Roman"/>
          <w:b/>
          <w:szCs w:val="28"/>
        </w:rPr>
        <w:t>0</w:t>
      </w:r>
      <w:r w:rsidR="00904E66" w:rsidRPr="00904E66">
        <w:rPr>
          <w:rFonts w:cs="Times New Roman"/>
          <w:b/>
          <w:szCs w:val="28"/>
        </w:rPr>
        <w:t>8.2023</w:t>
      </w:r>
      <w:r>
        <w:rPr>
          <w:rFonts w:cs="Times New Roman"/>
          <w:b/>
          <w:szCs w:val="28"/>
        </w:rPr>
        <w:t>№</w:t>
      </w:r>
      <w:r w:rsidR="00904E66">
        <w:rPr>
          <w:rFonts w:cs="Times New Roman"/>
          <w:b/>
          <w:szCs w:val="28"/>
        </w:rPr>
        <w:t xml:space="preserve"> </w:t>
      </w:r>
      <w:r w:rsidR="00904E66" w:rsidRPr="00904E66">
        <w:rPr>
          <w:rFonts w:cs="Times New Roman"/>
          <w:b/>
          <w:szCs w:val="28"/>
        </w:rPr>
        <w:t>298/555-р</w:t>
      </w:r>
    </w:p>
    <w:p w:rsidR="002B2D55" w:rsidRPr="004C264B" w:rsidRDefault="002B2D55" w:rsidP="002B2D55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 заходів</w:t>
      </w:r>
    </w:p>
    <w:p w:rsidR="002B2D55" w:rsidRDefault="002B2D55" w:rsidP="002B2D55">
      <w:pPr>
        <w:spacing w:after="0" w:line="240" w:lineRule="auto"/>
        <w:jc w:val="center"/>
        <w:rPr>
          <w:b/>
        </w:rPr>
      </w:pPr>
      <w:r>
        <w:rPr>
          <w:b/>
        </w:rPr>
        <w:t>з відзначення 1125</w:t>
      </w:r>
      <w:r>
        <w:rPr>
          <w:b/>
        </w:rPr>
        <w:noBreakHyphen/>
        <w:t xml:space="preserve">річчя міста Галича </w:t>
      </w:r>
    </w:p>
    <w:p w:rsidR="002B2D55" w:rsidRPr="001D50C0" w:rsidRDefault="002B2D55" w:rsidP="002B2D55">
      <w:pPr>
        <w:shd w:val="clear" w:color="auto" w:fill="FFFFFF"/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</w:p>
    <w:p w:rsidR="002B2D55" w:rsidRPr="008116EE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8116EE">
        <w:rPr>
          <w:rFonts w:cs="Times New Roman"/>
          <w:szCs w:val="28"/>
        </w:rPr>
        <w:t>Проведення урочистостей за участю керівників органів державної влади, представників органів місцевого самоврядування, громадськості, науковців, творчої інтелігенції, представників іноземних держав та дипломатичного корпусу, міжнародних організацій, української діаспори, духовенства</w:t>
      </w: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b/>
        </w:rPr>
        <w:t>Управління культури, національностей та релігій Івано-Франківської облдержадміністрації</w:t>
      </w:r>
      <w:r w:rsidRPr="003B2672">
        <w:rPr>
          <w:rFonts w:cs="Times New Roman"/>
          <w:b/>
          <w:szCs w:val="28"/>
        </w:rPr>
        <w:t>,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b/>
        </w:rPr>
      </w:pPr>
      <w:r w:rsidRPr="003B2672">
        <w:rPr>
          <w:b/>
        </w:rPr>
        <w:t xml:space="preserve">управління інформаційної діяльності та комунікацій з громадськістю 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b/>
        </w:rPr>
      </w:pPr>
      <w:r w:rsidRPr="003B2672">
        <w:rPr>
          <w:b/>
        </w:rPr>
        <w:t>Івано-Франківської облдержадміністрації,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cs="Times New Roman"/>
          <w:b/>
          <w:szCs w:val="28"/>
        </w:rPr>
        <w:t>Галицька міська рада (за згодою)</w:t>
      </w:r>
    </w:p>
    <w:p w:rsidR="002B2D55" w:rsidRDefault="002B2D55" w:rsidP="002B2D55">
      <w:pPr>
        <w:shd w:val="clear" w:color="auto" w:fill="FFFFFF"/>
        <w:spacing w:after="0" w:line="240" w:lineRule="auto"/>
        <w:ind w:left="4536"/>
      </w:pPr>
    </w:p>
    <w:p w:rsidR="002B2D55" w:rsidRPr="001F6625" w:rsidRDefault="002B2D55" w:rsidP="002B2D55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cs="Times New Roman"/>
          <w:b/>
          <w:i/>
          <w:szCs w:val="28"/>
        </w:rPr>
      </w:pPr>
      <w:r>
        <w:rPr>
          <w:b/>
          <w:i/>
        </w:rPr>
        <w:t>в</w:t>
      </w:r>
      <w:r w:rsidRPr="001F6625">
        <w:rPr>
          <w:b/>
          <w:i/>
        </w:rPr>
        <w:t>ересня 2023 року</w:t>
      </w:r>
    </w:p>
    <w:p w:rsidR="002B2D55" w:rsidRPr="001D50C0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Pr="001D50C0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cs="Times New Roman"/>
          <w:szCs w:val="28"/>
          <w:shd w:val="clear" w:color="auto" w:fill="FFFFFF"/>
        </w:rPr>
      </w:pPr>
    </w:p>
    <w:p w:rsidR="002B2D55" w:rsidRPr="001D50C0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 Проведення </w:t>
      </w:r>
      <w:r w:rsidRPr="001D50C0">
        <w:rPr>
          <w:rFonts w:eastAsia="Calibri" w:cs="Times New Roman"/>
          <w:szCs w:val="28"/>
        </w:rPr>
        <w:t>Всеукраїнської Патріаршої прощі до Галицької чудотворної ікони Матері Божої</w:t>
      </w:r>
      <w:r>
        <w:rPr>
          <w:rFonts w:eastAsia="Calibri" w:cs="Times New Roman"/>
          <w:szCs w:val="28"/>
        </w:rPr>
        <w:t>,</w:t>
      </w:r>
      <w:r w:rsidRPr="001D50C0">
        <w:rPr>
          <w:rFonts w:eastAsia="Calibri" w:cs="Times New Roman"/>
          <w:szCs w:val="28"/>
        </w:rPr>
        <w:t xml:space="preserve"> покровительки Галицького краю</w:t>
      </w:r>
      <w:r>
        <w:rPr>
          <w:rFonts w:eastAsia="Calibri" w:cs="Times New Roman"/>
          <w:szCs w:val="28"/>
        </w:rPr>
        <w:t>, в с. </w:t>
      </w:r>
      <w:proofErr w:type="spellStart"/>
      <w:r w:rsidRPr="001D50C0">
        <w:rPr>
          <w:rFonts w:eastAsia="Calibri" w:cs="Times New Roman"/>
          <w:szCs w:val="28"/>
        </w:rPr>
        <w:t>Крилос</w:t>
      </w:r>
      <w:proofErr w:type="spellEnd"/>
    </w:p>
    <w:p w:rsidR="002B2D55" w:rsidRPr="001D50C0" w:rsidRDefault="002B2D55" w:rsidP="002B2D55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eastAsia="Calibri" w:cs="Times New Roman"/>
          <w:szCs w:val="28"/>
        </w:rPr>
      </w:pPr>
    </w:p>
    <w:p w:rsidR="002B2D55" w:rsidRPr="003B2672" w:rsidRDefault="002B2D55" w:rsidP="002B2D55">
      <w:pPr>
        <w:pStyle w:val="a5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 w:rsidRPr="003B2672"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 Івано-Франківської</w:t>
      </w:r>
      <w:r w:rsidRPr="003B2672">
        <w:rPr>
          <w:b/>
        </w:rPr>
        <w:t xml:space="preserve"> </w:t>
      </w:r>
      <w:r w:rsidRPr="003B2672">
        <w:rPr>
          <w:rFonts w:ascii="Times New Roman" w:hAnsi="Times New Roman"/>
          <w:b/>
          <w:sz w:val="28"/>
          <w:szCs w:val="28"/>
        </w:rPr>
        <w:t>облдержадміністрації,</w:t>
      </w:r>
    </w:p>
    <w:p w:rsidR="002B2D55" w:rsidRPr="00DF6FBF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szCs w:val="28"/>
        </w:rPr>
      </w:pPr>
      <w:r w:rsidRPr="003B2672">
        <w:rPr>
          <w:rFonts w:cs="Times New Roman"/>
          <w:b/>
          <w:szCs w:val="28"/>
        </w:rPr>
        <w:t>Галицька міська рада (за згодою</w:t>
      </w:r>
      <w:r>
        <w:rPr>
          <w:rFonts w:cs="Times New Roman"/>
          <w:szCs w:val="28"/>
        </w:rPr>
        <w:t>)</w:t>
      </w:r>
    </w:p>
    <w:p w:rsidR="002B2D55" w:rsidRDefault="002B2D55" w:rsidP="002B2D55">
      <w:pPr>
        <w:pStyle w:val="a5"/>
        <w:spacing w:before="0"/>
        <w:ind w:left="4536" w:firstLine="0"/>
        <w:jc w:val="both"/>
        <w:rPr>
          <w:rFonts w:ascii="Times New Roman" w:hAnsi="Times New Roman"/>
          <w:sz w:val="28"/>
          <w:szCs w:val="28"/>
        </w:rPr>
      </w:pPr>
    </w:p>
    <w:p w:rsidR="002B2D55" w:rsidRDefault="002B2D55" w:rsidP="002B2D55">
      <w:pPr>
        <w:pStyle w:val="a5"/>
        <w:numPr>
          <w:ilvl w:val="1"/>
          <w:numId w:val="3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3B2672">
        <w:rPr>
          <w:rFonts w:ascii="Times New Roman" w:hAnsi="Times New Roman"/>
          <w:b/>
          <w:i/>
          <w:sz w:val="28"/>
          <w:szCs w:val="28"/>
        </w:rPr>
        <w:t>серпня 2023 року</w:t>
      </w:r>
    </w:p>
    <w:p w:rsidR="002B2D55" w:rsidRPr="00557602" w:rsidRDefault="002B2D55" w:rsidP="002B2D55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2D55" w:rsidRDefault="002B2D55" w:rsidP="002B2D55">
      <w:pPr>
        <w:pStyle w:val="a5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B2D55" w:rsidRPr="001D50C0" w:rsidRDefault="002B2D55" w:rsidP="002B2D55">
      <w:pPr>
        <w:pStyle w:val="a5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D50C0">
        <w:rPr>
          <w:rFonts w:ascii="Times New Roman" w:hAnsi="Times New Roman"/>
          <w:sz w:val="28"/>
          <w:szCs w:val="28"/>
        </w:rPr>
        <w:t>Введення в обіг поштового блок</w:t>
      </w:r>
      <w:r>
        <w:rPr>
          <w:rFonts w:ascii="Times New Roman" w:hAnsi="Times New Roman"/>
          <w:sz w:val="28"/>
          <w:szCs w:val="28"/>
        </w:rPr>
        <w:t>у</w:t>
      </w:r>
      <w:r w:rsidRPr="001D50C0">
        <w:rPr>
          <w:rFonts w:ascii="Times New Roman" w:hAnsi="Times New Roman"/>
          <w:sz w:val="28"/>
          <w:szCs w:val="28"/>
        </w:rPr>
        <w:t xml:space="preserve">, поштової марки, випуск конвертів та проведення </w:t>
      </w:r>
      <w:proofErr w:type="spellStart"/>
      <w:r w:rsidRPr="001D50C0">
        <w:rPr>
          <w:rFonts w:ascii="Times New Roman" w:hAnsi="Times New Roman"/>
          <w:sz w:val="28"/>
          <w:szCs w:val="28"/>
        </w:rPr>
        <w:t>спецпогашень</w:t>
      </w:r>
      <w:proofErr w:type="spellEnd"/>
      <w:r w:rsidRPr="001D50C0">
        <w:rPr>
          <w:rFonts w:ascii="Times New Roman" w:hAnsi="Times New Roman"/>
          <w:sz w:val="28"/>
          <w:szCs w:val="28"/>
        </w:rPr>
        <w:t>, присвячених</w:t>
      </w:r>
      <w:r>
        <w:rPr>
          <w:rFonts w:ascii="Times New Roman" w:hAnsi="Times New Roman"/>
          <w:sz w:val="28"/>
          <w:szCs w:val="28"/>
        </w:rPr>
        <w:t xml:space="preserve"> 1125-річчю</w:t>
      </w:r>
      <w:r w:rsidRPr="001D50C0">
        <w:rPr>
          <w:rFonts w:ascii="Times New Roman" w:hAnsi="Times New Roman"/>
          <w:sz w:val="28"/>
          <w:szCs w:val="28"/>
        </w:rPr>
        <w:t xml:space="preserve"> від час</w:t>
      </w:r>
      <w:r>
        <w:rPr>
          <w:rFonts w:ascii="Times New Roman" w:hAnsi="Times New Roman"/>
          <w:sz w:val="28"/>
          <w:szCs w:val="28"/>
        </w:rPr>
        <w:t>у першої згадки про місто Галич</w:t>
      </w:r>
    </w:p>
    <w:p w:rsidR="002B2D55" w:rsidRDefault="002B2D55" w:rsidP="002B2D55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2D55" w:rsidRPr="003B2672" w:rsidRDefault="002B2D55" w:rsidP="002B2D55">
      <w:pPr>
        <w:pStyle w:val="a5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 w:rsidRPr="003B2672">
        <w:rPr>
          <w:rFonts w:ascii="Times New Roman" w:hAnsi="Times New Roman"/>
          <w:b/>
          <w:sz w:val="28"/>
          <w:szCs w:val="28"/>
        </w:rPr>
        <w:lastRenderedPageBreak/>
        <w:t>Управління культури, національностей та релігій</w:t>
      </w:r>
      <w:r w:rsidRPr="003B2672">
        <w:rPr>
          <w:b/>
        </w:rPr>
        <w:t xml:space="preserve"> </w:t>
      </w:r>
      <w:r w:rsidRPr="003B2672">
        <w:rPr>
          <w:rFonts w:ascii="Times New Roman" w:hAnsi="Times New Roman"/>
          <w:b/>
          <w:sz w:val="28"/>
          <w:szCs w:val="28"/>
        </w:rPr>
        <w:t>Івано-Франківської облдержадміністрації,</w:t>
      </w:r>
    </w:p>
    <w:p w:rsidR="002B2D55" w:rsidRPr="003B2672" w:rsidRDefault="002B2D55" w:rsidP="002B2D55">
      <w:pPr>
        <w:pStyle w:val="a5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 w:rsidRPr="003B2672">
        <w:rPr>
          <w:rFonts w:ascii="Times New Roman" w:hAnsi="Times New Roman"/>
          <w:b/>
          <w:sz w:val="28"/>
          <w:szCs w:val="28"/>
        </w:rPr>
        <w:t>Акціонерне товариство «Укрпошта» (за згодою)</w:t>
      </w:r>
    </w:p>
    <w:p w:rsidR="002B2D55" w:rsidRPr="003B2672" w:rsidRDefault="002B2D55" w:rsidP="002B2D55">
      <w:pPr>
        <w:pStyle w:val="a5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B2D55" w:rsidRPr="003B2672" w:rsidRDefault="002B2D55" w:rsidP="002B2D55">
      <w:pPr>
        <w:pStyle w:val="a5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3B2672">
        <w:rPr>
          <w:rFonts w:ascii="Times New Roman" w:hAnsi="Times New Roman"/>
          <w:b/>
          <w:i/>
          <w:sz w:val="28"/>
          <w:szCs w:val="28"/>
        </w:rPr>
        <w:t xml:space="preserve">упродовж </w:t>
      </w:r>
      <w:r>
        <w:rPr>
          <w:rFonts w:ascii="Times New Roman" w:hAnsi="Times New Roman"/>
          <w:b/>
          <w:i/>
          <w:sz w:val="28"/>
          <w:szCs w:val="28"/>
        </w:rPr>
        <w:t>2023-</w:t>
      </w:r>
      <w:r w:rsidRPr="003B2672">
        <w:rPr>
          <w:rFonts w:ascii="Times New Roman" w:hAnsi="Times New Roman"/>
          <w:b/>
          <w:i/>
          <w:sz w:val="28"/>
          <w:szCs w:val="28"/>
        </w:rPr>
        <w:t>2024 року</w:t>
      </w:r>
    </w:p>
    <w:p w:rsidR="002B2D55" w:rsidRPr="001D50C0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Calibri" w:cs="Times New Roman"/>
          <w:szCs w:val="28"/>
        </w:rPr>
      </w:pPr>
    </w:p>
    <w:p w:rsidR="002B2D55" w:rsidRPr="001D50C0" w:rsidRDefault="002B2D55" w:rsidP="002B2D55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eastAsia="Calibri" w:cs="Times New Roman"/>
          <w:szCs w:val="28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4. </w:t>
      </w:r>
      <w:r w:rsidRPr="00D7394B">
        <w:rPr>
          <w:rFonts w:eastAsia="Calibri" w:cs="Times New Roman"/>
          <w:szCs w:val="28"/>
        </w:rPr>
        <w:t xml:space="preserve">Етнокультурний фестиваль «Галицька брама» </w:t>
      </w:r>
    </w:p>
    <w:p w:rsidR="002B2D55" w:rsidRDefault="002B2D55" w:rsidP="002B2D55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2D55" w:rsidRPr="003B2672" w:rsidRDefault="002B2D55" w:rsidP="002B2D55">
      <w:pPr>
        <w:pStyle w:val="a5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 w:rsidRPr="003B2672"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 Івано-Франківської облдержадміністрації,</w:t>
      </w:r>
    </w:p>
    <w:p w:rsidR="002B2D55" w:rsidRPr="003B2672" w:rsidRDefault="002B2D55" w:rsidP="002B2D55">
      <w:pPr>
        <w:pStyle w:val="a5"/>
        <w:spacing w:before="0"/>
        <w:ind w:left="4253" w:firstLine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3B2672">
        <w:rPr>
          <w:rFonts w:ascii="Times New Roman" w:eastAsia="Calibri" w:hAnsi="Times New Roman"/>
          <w:b/>
          <w:sz w:val="28"/>
          <w:szCs w:val="28"/>
        </w:rPr>
        <w:t xml:space="preserve">Галицька міська рада </w:t>
      </w:r>
      <w:r w:rsidRPr="003B2672">
        <w:rPr>
          <w:rFonts w:ascii="Times New Roman" w:hAnsi="Times New Roman"/>
          <w:b/>
          <w:sz w:val="28"/>
          <w:szCs w:val="28"/>
        </w:rPr>
        <w:t>(за згодою)</w:t>
      </w:r>
      <w:r w:rsidRPr="003B2672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3B2672">
        <w:rPr>
          <w:rFonts w:cs="Times New Roman"/>
          <w:b/>
          <w:szCs w:val="28"/>
        </w:rPr>
        <w:t>(за згодою)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eastAsia="Calibri" w:cs="Times New Roman"/>
          <w:b/>
          <w:szCs w:val="28"/>
        </w:rPr>
      </w:pP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упродовж 2023 року</w:t>
      </w:r>
    </w:p>
    <w:p w:rsidR="002B2D55" w:rsidRPr="00737791" w:rsidRDefault="002B2D55" w:rsidP="002B2D55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8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5. </w:t>
      </w:r>
      <w:r w:rsidRPr="001F6625">
        <w:rPr>
          <w:rFonts w:eastAsia="Calibri" w:cs="Times New Roman"/>
          <w:szCs w:val="28"/>
        </w:rPr>
        <w:t>Проведення Міжнародної наукової конференції «Галич та Галицька земля в українській та європейській історії», присвяченої 1125-ій річниці від першої письмової згадки про місто Галич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</w:pP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>
        <w:rPr>
          <w:b/>
        </w:rPr>
        <w:t>Д</w:t>
      </w:r>
      <w:r w:rsidRPr="003B2672">
        <w:rPr>
          <w:b/>
        </w:rPr>
        <w:t>епартамент освіти і науки</w:t>
      </w:r>
      <w:r w:rsidRPr="003B2672">
        <w:rPr>
          <w:rFonts w:cs="Times New Roman"/>
          <w:b/>
          <w:szCs w:val="28"/>
        </w:rPr>
        <w:t xml:space="preserve"> Івано-Франківської облдержадміністрації,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cs="Times New Roman"/>
          <w:b/>
          <w:szCs w:val="28"/>
        </w:rPr>
        <w:t xml:space="preserve">управління культури, національностей та релігій Івано-Франківської облдержадміністрації, 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cs="Times New Roman"/>
          <w:b/>
          <w:szCs w:val="28"/>
        </w:rPr>
        <w:t>Галицька міська рада (за згодою)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3B2672">
        <w:rPr>
          <w:rFonts w:cs="Times New Roman"/>
          <w:b/>
          <w:szCs w:val="28"/>
        </w:rPr>
        <w:t>(за згодою)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Прикарпатський національний університет імені Василя Стефаника </w:t>
      </w:r>
      <w:r w:rsidRPr="003B2672">
        <w:rPr>
          <w:rFonts w:cs="Times New Roman"/>
          <w:b/>
          <w:szCs w:val="28"/>
        </w:rPr>
        <w:t>(за згодою)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szCs w:val="28"/>
        </w:rPr>
      </w:pPr>
    </w:p>
    <w:p w:rsidR="002B2D55" w:rsidRDefault="002B2D55" w:rsidP="002B2D5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в</w:t>
      </w:r>
      <w:r w:rsidRPr="003B2672">
        <w:rPr>
          <w:rFonts w:cs="Times New Roman"/>
          <w:b/>
          <w:i/>
          <w:szCs w:val="28"/>
        </w:rPr>
        <w:t>ересня 2023 року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</w:p>
    <w:p w:rsidR="002B2D55" w:rsidRPr="00D7394B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Calibri" w:cs="Times New Roman"/>
          <w:szCs w:val="28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 Проведення Всеукраїнської наукової конференції «Збереження історико-культурної спадщини Галицької землі», присвяченої 1125-</w:t>
      </w:r>
      <w:r w:rsidRPr="001D50C0">
        <w:rPr>
          <w:rFonts w:eastAsia="Calibri" w:cs="Times New Roman"/>
          <w:szCs w:val="28"/>
        </w:rPr>
        <w:t>ій річниці від першої письмової згадки про місто Галич</w:t>
      </w:r>
    </w:p>
    <w:p w:rsidR="002B2D55" w:rsidRDefault="002B2D55" w:rsidP="002B2D55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8"/>
        </w:rPr>
      </w:pP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cs="Times New Roman"/>
          <w:b/>
          <w:szCs w:val="28"/>
        </w:rPr>
        <w:t xml:space="preserve">Управління культури, національностей та релігій Івано-Франківської облдержадміністрації, 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eastAsia="Calibri" w:cs="Times New Roman"/>
          <w:b/>
          <w:szCs w:val="28"/>
        </w:rPr>
        <w:lastRenderedPageBreak/>
        <w:t xml:space="preserve">Івано-Франківський краєзнавчий музей </w:t>
      </w:r>
      <w:r w:rsidRPr="003B2672">
        <w:rPr>
          <w:rFonts w:cs="Times New Roman"/>
          <w:b/>
          <w:szCs w:val="28"/>
        </w:rPr>
        <w:t>(за згодою)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jc w:val="both"/>
        <w:rPr>
          <w:rFonts w:cs="Times New Roman"/>
          <w:b/>
          <w:szCs w:val="28"/>
        </w:rPr>
      </w:pPr>
    </w:p>
    <w:p w:rsidR="002B2D55" w:rsidRPr="001F6625" w:rsidRDefault="002B2D55" w:rsidP="002B2D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л</w:t>
      </w:r>
      <w:r w:rsidRPr="001F6625">
        <w:rPr>
          <w:rFonts w:cs="Times New Roman"/>
          <w:b/>
          <w:i/>
          <w:szCs w:val="28"/>
        </w:rPr>
        <w:t>истопада 2023 року</w:t>
      </w:r>
    </w:p>
    <w:p w:rsidR="002B2D55" w:rsidRPr="00DB5B2C" w:rsidRDefault="002B2D55" w:rsidP="002B2D55">
      <w:pPr>
        <w:shd w:val="clear" w:color="auto" w:fill="FFFFFF"/>
        <w:spacing w:after="0" w:line="240" w:lineRule="auto"/>
        <w:ind w:left="4536"/>
        <w:jc w:val="both"/>
        <w:rPr>
          <w:rFonts w:eastAsia="Calibri" w:cs="Times New Roman"/>
          <w:szCs w:val="28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7. </w:t>
      </w:r>
      <w:r w:rsidRPr="001F6625">
        <w:rPr>
          <w:rFonts w:eastAsia="Calibri" w:cs="Times New Roman"/>
          <w:szCs w:val="28"/>
        </w:rPr>
        <w:t xml:space="preserve">Виготовлення </w:t>
      </w:r>
      <w:proofErr w:type="spellStart"/>
      <w:r w:rsidRPr="001F6625">
        <w:rPr>
          <w:rFonts w:eastAsia="Calibri" w:cs="Times New Roman"/>
          <w:szCs w:val="28"/>
        </w:rPr>
        <w:t>промоційної</w:t>
      </w:r>
      <w:proofErr w:type="spellEnd"/>
      <w:r w:rsidRPr="001F6625">
        <w:rPr>
          <w:rFonts w:eastAsia="Calibri" w:cs="Times New Roman"/>
          <w:szCs w:val="28"/>
        </w:rPr>
        <w:t xml:space="preserve"> та сувенірної продукції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Calibri" w:cs="Times New Roman"/>
          <w:szCs w:val="28"/>
        </w:rPr>
      </w:pP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b/>
        </w:rPr>
        <w:t xml:space="preserve">Управління культури, національностей та релігій </w:t>
      </w:r>
      <w:r w:rsidRPr="003B2672">
        <w:rPr>
          <w:rFonts w:cs="Times New Roman"/>
          <w:b/>
          <w:szCs w:val="28"/>
        </w:rPr>
        <w:t>Івано-Франківської</w:t>
      </w:r>
      <w:r w:rsidRPr="003B2672">
        <w:rPr>
          <w:b/>
        </w:rPr>
        <w:t xml:space="preserve"> облдержадміністрації</w:t>
      </w:r>
      <w:r w:rsidRPr="003B2672">
        <w:rPr>
          <w:rFonts w:cs="Times New Roman"/>
          <w:b/>
          <w:szCs w:val="28"/>
        </w:rPr>
        <w:t>,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b/>
        </w:rPr>
      </w:pPr>
      <w:r w:rsidRPr="003B2672">
        <w:rPr>
          <w:b/>
        </w:rPr>
        <w:t xml:space="preserve">управління інформаційної діяльності та комунікацій з громадськістю 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b/>
        </w:rPr>
      </w:pPr>
      <w:r w:rsidRPr="003B2672">
        <w:rPr>
          <w:rFonts w:cs="Times New Roman"/>
          <w:b/>
          <w:szCs w:val="28"/>
        </w:rPr>
        <w:t>Івано-Франківської</w:t>
      </w:r>
      <w:r w:rsidRPr="003B2672">
        <w:rPr>
          <w:b/>
        </w:rPr>
        <w:t xml:space="preserve"> облдержадміністрації,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 w:rsidRPr="003B2672">
        <w:rPr>
          <w:b/>
        </w:rPr>
        <w:t>департамент міжнародного співробітництва та євроінтеграції громад Івано-Франківської обласної державної адміністрації,</w:t>
      </w:r>
    </w:p>
    <w:p w:rsidR="002B2D55" w:rsidRPr="003B2672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3B2672">
        <w:rPr>
          <w:rFonts w:cs="Times New Roman"/>
          <w:b/>
          <w:szCs w:val="28"/>
        </w:rPr>
        <w:t>Галицька міська рада (за згодою)</w:t>
      </w: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</w:rPr>
      </w:pP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 w:rsidRPr="003B2672">
        <w:rPr>
          <w:b/>
          <w:i/>
        </w:rPr>
        <w:t>упродовж 2023 року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</w:pPr>
    </w:p>
    <w:p w:rsidR="002B2D55" w:rsidRPr="00CE042B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8. Сприяння</w:t>
      </w:r>
      <w:r w:rsidRPr="008116EE">
        <w:rPr>
          <w:rFonts w:eastAsia="Times New Roman" w:cs="Times New Roman"/>
          <w:szCs w:val="28"/>
          <w:lang w:eastAsia="uk-UA"/>
        </w:rPr>
        <w:t xml:space="preserve"> широкому висвітленню заходів з відзначення </w:t>
      </w:r>
      <w:r>
        <w:rPr>
          <w:rFonts w:cs="Times New Roman"/>
          <w:szCs w:val="28"/>
        </w:rPr>
        <w:t xml:space="preserve">1125-річчя від </w:t>
      </w:r>
      <w:r w:rsidRPr="008116EE">
        <w:rPr>
          <w:rFonts w:cs="Times New Roman"/>
          <w:szCs w:val="28"/>
        </w:rPr>
        <w:t xml:space="preserve">часу першої згадки про місто Галич </w:t>
      </w:r>
      <w:r w:rsidRPr="008116EE">
        <w:rPr>
          <w:rFonts w:eastAsia="Times New Roman" w:cs="Times New Roman"/>
          <w:szCs w:val="28"/>
          <w:lang w:eastAsia="uk-UA"/>
        </w:rPr>
        <w:t xml:space="preserve">в засобах масової інформації </w:t>
      </w:r>
      <w:bookmarkStart w:id="0" w:name="n58"/>
      <w:bookmarkEnd w:id="0"/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 w:rsidRPr="001F6625">
        <w:rPr>
          <w:b/>
        </w:rPr>
        <w:t xml:space="preserve">Управління інформаційної діяльності та комунікацій з громадськістю </w:t>
      </w:r>
      <w:r w:rsidRPr="001F6625">
        <w:rPr>
          <w:rFonts w:cs="Times New Roman"/>
          <w:b/>
          <w:szCs w:val="28"/>
        </w:rPr>
        <w:t>Івано-Франківської</w:t>
      </w:r>
      <w:r w:rsidRPr="001F6625">
        <w:rPr>
          <w:b/>
        </w:rPr>
        <w:t xml:space="preserve"> облдержадміністрації,</w:t>
      </w: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 w:rsidRPr="001F6625">
        <w:rPr>
          <w:b/>
        </w:rPr>
        <w:t>Івано-Франківське обласне телебачення «Галичина» (за згодою)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253"/>
      </w:pPr>
    </w:p>
    <w:p w:rsidR="002B2D55" w:rsidRPr="003B2672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 w:rsidRPr="003B2672">
        <w:rPr>
          <w:b/>
          <w:i/>
        </w:rPr>
        <w:t>упродовж 2023 року</w:t>
      </w: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  <w:lang w:eastAsia="uk-UA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  <w:lang w:eastAsia="uk-UA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  <w:lang w:eastAsia="uk-UA"/>
        </w:rPr>
      </w:pPr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9</w:t>
      </w:r>
      <w:r w:rsidRPr="00A6417E">
        <w:rPr>
          <w:rFonts w:eastAsia="Times New Roman" w:cs="Times New Roman"/>
          <w:szCs w:val="28"/>
          <w:lang w:eastAsia="uk-UA"/>
        </w:rPr>
        <w:t>.</w:t>
      </w:r>
      <w:r>
        <w:rPr>
          <w:rFonts w:eastAsia="Times New Roman" w:cs="Times New Roman"/>
          <w:szCs w:val="28"/>
          <w:lang w:eastAsia="uk-UA"/>
        </w:rPr>
        <w:t xml:space="preserve"> Показ вистави «Нація» Державною організацією «</w:t>
      </w:r>
      <w:r>
        <w:rPr>
          <w:rFonts w:cs="Times New Roman"/>
          <w:szCs w:val="28"/>
        </w:rPr>
        <w:t>Івано-Франківський національний академічний драматичний театр імені Івана Франка»</w:t>
      </w:r>
    </w:p>
    <w:p w:rsidR="002B2D55" w:rsidRDefault="002B2D55" w:rsidP="002B2D55">
      <w:pPr>
        <w:shd w:val="clear" w:color="auto" w:fill="FFFFFF"/>
        <w:spacing w:after="0" w:line="240" w:lineRule="auto"/>
        <w:ind w:left="4536"/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b/>
        </w:rPr>
        <w:t xml:space="preserve">Управління культури, національностей та релігій </w:t>
      </w:r>
      <w:r w:rsidRPr="001F6625">
        <w:rPr>
          <w:rFonts w:cs="Times New Roman"/>
          <w:b/>
          <w:szCs w:val="28"/>
        </w:rPr>
        <w:t>Івано-Франківської</w:t>
      </w:r>
      <w:r w:rsidRPr="001F6625">
        <w:rPr>
          <w:b/>
        </w:rPr>
        <w:t xml:space="preserve"> облдержадміністрації</w:t>
      </w:r>
      <w:r w:rsidRPr="001F6625">
        <w:rPr>
          <w:rFonts w:cs="Times New Roman"/>
          <w:b/>
          <w:szCs w:val="28"/>
        </w:rPr>
        <w:t>,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eastAsia="Times New Roman" w:cs="Times New Roman"/>
          <w:b/>
          <w:szCs w:val="28"/>
          <w:lang w:eastAsia="uk-UA"/>
        </w:rPr>
        <w:t>Державна організація «</w:t>
      </w:r>
      <w:r w:rsidRPr="001F6625">
        <w:rPr>
          <w:rFonts w:cs="Times New Roman"/>
          <w:b/>
          <w:szCs w:val="28"/>
        </w:rPr>
        <w:t>Івано-Франківський національний академічний драматичний театр імені Івана Франка» (за згодою)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i/>
          <w:szCs w:val="28"/>
        </w:rPr>
      </w:pPr>
      <w:r w:rsidRPr="001F6625">
        <w:rPr>
          <w:rFonts w:cs="Times New Roman"/>
          <w:b/>
          <w:i/>
          <w:szCs w:val="28"/>
        </w:rPr>
        <w:t>вересень 2023 року</w:t>
      </w:r>
    </w:p>
    <w:p w:rsidR="002B2D55" w:rsidRDefault="002B2D55" w:rsidP="002B2D55">
      <w:pPr>
        <w:shd w:val="clear" w:color="auto" w:fill="FFFFFF"/>
        <w:spacing w:after="0" w:line="240" w:lineRule="auto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10. Благодійний аукціон на підтримку Збройних сил України</w:t>
      </w:r>
    </w:p>
    <w:p w:rsidR="002B2D55" w:rsidRDefault="002B2D55" w:rsidP="002B2D55">
      <w:pPr>
        <w:shd w:val="clear" w:color="auto" w:fill="FFFFFF"/>
        <w:spacing w:after="0" w:line="240" w:lineRule="auto"/>
        <w:ind w:firstLine="4536"/>
        <w:rPr>
          <w:rFonts w:cs="Times New Roman"/>
          <w:szCs w:val="28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firstLine="4253"/>
        <w:rPr>
          <w:rFonts w:cs="Times New Roman"/>
          <w:b/>
          <w:szCs w:val="28"/>
        </w:rPr>
      </w:pPr>
      <w:r w:rsidRPr="001F6625">
        <w:rPr>
          <w:rFonts w:cs="Times New Roman"/>
          <w:b/>
          <w:szCs w:val="28"/>
        </w:rPr>
        <w:t>Галицька міська рада (за згодою)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firstLine="4253"/>
        <w:rPr>
          <w:rFonts w:cs="Times New Roman"/>
          <w:b/>
          <w:szCs w:val="28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firstLine="4253"/>
        <w:rPr>
          <w:rFonts w:cs="Times New Roman"/>
          <w:b/>
          <w:i/>
          <w:szCs w:val="28"/>
        </w:rPr>
      </w:pPr>
      <w:r w:rsidRPr="001F6625">
        <w:rPr>
          <w:rFonts w:cs="Times New Roman"/>
          <w:b/>
          <w:i/>
          <w:szCs w:val="28"/>
        </w:rPr>
        <w:t>08-09 вересня 2023 року</w:t>
      </w: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 Театралізоване дійство «Сплав солі по Дністрі» </w:t>
      </w: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1F6625">
        <w:rPr>
          <w:rFonts w:cs="Times New Roman"/>
          <w:b/>
          <w:szCs w:val="28"/>
        </w:rPr>
        <w:t>(за згодою)</w:t>
      </w: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szCs w:val="28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  <w:r w:rsidRPr="001F6625">
        <w:rPr>
          <w:rFonts w:cs="Times New Roman"/>
          <w:b/>
          <w:i/>
          <w:szCs w:val="28"/>
        </w:rPr>
        <w:t>08 вересня 2023 року</w:t>
      </w: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 Історична реконструкція вінчання князя Ярослава Осмомисла на галицький </w:t>
      </w:r>
      <w:proofErr w:type="spellStart"/>
      <w:r>
        <w:rPr>
          <w:rFonts w:cs="Times New Roman"/>
          <w:szCs w:val="28"/>
        </w:rPr>
        <w:t>престіл</w:t>
      </w:r>
      <w:proofErr w:type="spellEnd"/>
    </w:p>
    <w:p w:rsidR="002B2D55" w:rsidRDefault="002B2D55" w:rsidP="002B2D55">
      <w:pPr>
        <w:pStyle w:val="a3"/>
        <w:shd w:val="clear" w:color="auto" w:fill="FFFFFF"/>
        <w:spacing w:after="0" w:line="240" w:lineRule="auto"/>
        <w:ind w:left="4536"/>
        <w:jc w:val="both"/>
        <w:rPr>
          <w:rFonts w:eastAsia="Calibri" w:cs="Times New Roman"/>
          <w:szCs w:val="28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1F6625">
        <w:rPr>
          <w:rFonts w:cs="Times New Roman"/>
          <w:b/>
          <w:szCs w:val="28"/>
        </w:rPr>
        <w:t>(за згодою)</w:t>
      </w: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szCs w:val="28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  <w:r w:rsidRPr="001F6625">
        <w:rPr>
          <w:rFonts w:cs="Times New Roman"/>
          <w:b/>
          <w:i/>
          <w:szCs w:val="28"/>
        </w:rPr>
        <w:t>14 вересня 2023 року</w:t>
      </w:r>
    </w:p>
    <w:p w:rsidR="002B2D55" w:rsidRDefault="002B2D55" w:rsidP="002B2D55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2B2D55" w:rsidRPr="00A6417E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 Історична реконструкція «Середньовічна корабельня»</w:t>
      </w:r>
    </w:p>
    <w:p w:rsidR="002B2D55" w:rsidRPr="00772349" w:rsidRDefault="002B2D55" w:rsidP="002B2D55">
      <w:pPr>
        <w:shd w:val="clear" w:color="auto" w:fill="FFFFFF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1F6625">
        <w:rPr>
          <w:rFonts w:cs="Times New Roman"/>
          <w:b/>
          <w:szCs w:val="28"/>
        </w:rPr>
        <w:t>(за згодою)</w:t>
      </w: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sz w:val="20"/>
          <w:szCs w:val="20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  <w:r w:rsidRPr="001F6625">
        <w:rPr>
          <w:rFonts w:cs="Times New Roman"/>
          <w:b/>
          <w:i/>
          <w:szCs w:val="28"/>
        </w:rPr>
        <w:t>08-10 вересня 2023 року</w:t>
      </w: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 Видання монографії М. </w:t>
      </w:r>
      <w:proofErr w:type="spellStart"/>
      <w:r>
        <w:rPr>
          <w:rFonts w:cs="Times New Roman"/>
          <w:szCs w:val="28"/>
        </w:rPr>
        <w:t>Кугутяка</w:t>
      </w:r>
      <w:proofErr w:type="spellEnd"/>
      <w:r>
        <w:rPr>
          <w:rFonts w:cs="Times New Roman"/>
          <w:szCs w:val="28"/>
        </w:rPr>
        <w:t xml:space="preserve"> «Монастирі давнього Галича – духовні обереги української нації»</w:t>
      </w:r>
    </w:p>
    <w:p w:rsidR="002B2D55" w:rsidRPr="00772349" w:rsidRDefault="002B2D55" w:rsidP="002B2D55">
      <w:pPr>
        <w:shd w:val="clear" w:color="auto" w:fill="FFFFFF"/>
        <w:spacing w:after="0" w:line="240" w:lineRule="auto"/>
        <w:ind w:left="4536"/>
        <w:rPr>
          <w:sz w:val="20"/>
          <w:szCs w:val="20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b/>
        </w:rPr>
      </w:pPr>
      <w:r w:rsidRPr="001F6625">
        <w:rPr>
          <w:b/>
        </w:rPr>
        <w:t xml:space="preserve">Управління інформаційної діяльності та комунікацій з громадськістю </w:t>
      </w:r>
      <w:r w:rsidRPr="001F6625">
        <w:rPr>
          <w:rFonts w:cs="Times New Roman"/>
          <w:b/>
          <w:szCs w:val="28"/>
        </w:rPr>
        <w:t>Івано-Франківської</w:t>
      </w:r>
      <w:r w:rsidRPr="001F6625">
        <w:rPr>
          <w:b/>
        </w:rPr>
        <w:t xml:space="preserve"> облдержадміністрації, Прикарпатський національний університет імені Василя Стефаника (за згодою)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b/>
          <w:sz w:val="20"/>
          <w:szCs w:val="20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b/>
          <w:i/>
        </w:rPr>
      </w:pPr>
      <w:r w:rsidRPr="001F6625">
        <w:rPr>
          <w:b/>
          <w:i/>
        </w:rPr>
        <w:t>упродовж 2023 року</w:t>
      </w:r>
    </w:p>
    <w:p w:rsidR="002B2D55" w:rsidRDefault="002B2D55" w:rsidP="002B2D55">
      <w:pPr>
        <w:shd w:val="clear" w:color="auto" w:fill="FFFFFF"/>
        <w:spacing w:after="0" w:line="240" w:lineRule="auto"/>
      </w:pPr>
    </w:p>
    <w:p w:rsidR="002B2D55" w:rsidRDefault="002B2D55" w:rsidP="002B2D55">
      <w:pPr>
        <w:shd w:val="clear" w:color="auto" w:fill="FFFFFF"/>
        <w:spacing w:after="0" w:line="240" w:lineRule="auto"/>
        <w:ind w:firstLine="426"/>
        <w:rPr>
          <w:rFonts w:cs="Times New Roman"/>
          <w:szCs w:val="28"/>
        </w:rPr>
      </w:pPr>
      <w:r>
        <w:t>15. Перевидання фотоальбому «Галич давній і сучасний»</w:t>
      </w:r>
    </w:p>
    <w:p w:rsidR="002B2D55" w:rsidRPr="00772349" w:rsidRDefault="002B2D55" w:rsidP="002B2D55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 w:val="20"/>
          <w:szCs w:val="20"/>
        </w:rPr>
      </w:pP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 w:rsidRPr="001F6625">
        <w:rPr>
          <w:b/>
        </w:rPr>
        <w:lastRenderedPageBreak/>
        <w:t xml:space="preserve">Управління інформаційної діяльності та комунікацій з громадськістю </w:t>
      </w:r>
      <w:r w:rsidRPr="001F6625">
        <w:rPr>
          <w:rFonts w:cs="Times New Roman"/>
          <w:b/>
          <w:szCs w:val="28"/>
        </w:rPr>
        <w:t>Івано-Франківської</w:t>
      </w:r>
      <w:r w:rsidRPr="001F6625">
        <w:rPr>
          <w:b/>
        </w:rPr>
        <w:t xml:space="preserve"> облдержадміністрації, 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cs="Times New Roman"/>
          <w:b/>
          <w:szCs w:val="28"/>
        </w:rPr>
        <w:t>Галицька міська рада (за згодою),</w:t>
      </w:r>
    </w:p>
    <w:p w:rsidR="002B2D55" w:rsidRPr="001F6625" w:rsidRDefault="002B2D55" w:rsidP="002B2D55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 w:rsidRPr="001F6625">
        <w:rPr>
          <w:rFonts w:eastAsia="Calibri" w:cs="Times New Roman"/>
          <w:b/>
          <w:szCs w:val="28"/>
        </w:rPr>
        <w:t xml:space="preserve">Національний заповідник «Давній Галич» </w:t>
      </w:r>
      <w:r w:rsidRPr="001F6625">
        <w:rPr>
          <w:rFonts w:cs="Times New Roman"/>
          <w:b/>
          <w:szCs w:val="28"/>
        </w:rPr>
        <w:t>(за згодою)</w:t>
      </w:r>
    </w:p>
    <w:p w:rsidR="002B2D55" w:rsidRPr="001F6625" w:rsidRDefault="002B2D55" w:rsidP="002B2D55">
      <w:pPr>
        <w:shd w:val="clear" w:color="auto" w:fill="FFFFFF"/>
        <w:spacing w:after="0" w:line="240" w:lineRule="auto"/>
        <w:ind w:left="4253" w:firstLine="426"/>
        <w:rPr>
          <w:rFonts w:cs="Times New Roman"/>
          <w:b/>
          <w:sz w:val="20"/>
          <w:szCs w:val="20"/>
        </w:rPr>
      </w:pPr>
    </w:p>
    <w:p w:rsidR="002B2D55" w:rsidRPr="001F6625" w:rsidRDefault="002B2D55" w:rsidP="002B2D55">
      <w:pPr>
        <w:shd w:val="clear" w:color="auto" w:fill="FFFFFF"/>
        <w:spacing w:after="0" w:line="240" w:lineRule="auto"/>
        <w:ind w:left="4253"/>
        <w:rPr>
          <w:b/>
          <w:i/>
        </w:rPr>
      </w:pPr>
      <w:r w:rsidRPr="001F6625">
        <w:rPr>
          <w:b/>
          <w:i/>
        </w:rPr>
        <w:t>упродовж 2023 року</w:t>
      </w:r>
    </w:p>
    <w:p w:rsidR="002B2D55" w:rsidRPr="00A6417E" w:rsidRDefault="002B2D55" w:rsidP="002B2D55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uk-UA"/>
        </w:rPr>
      </w:pPr>
    </w:p>
    <w:p w:rsidR="002B2D55" w:rsidRPr="00BD6C2F" w:rsidRDefault="002B2D55" w:rsidP="002B2D55">
      <w:pPr>
        <w:spacing w:after="0" w:line="240" w:lineRule="auto"/>
        <w:ind w:firstLine="426"/>
        <w:jc w:val="both"/>
        <w:rPr>
          <w:b/>
          <w:szCs w:val="28"/>
        </w:rPr>
      </w:pPr>
      <w:r>
        <w:t>16. Проведення у закладах освіти Івано-Франківської області тематичного уроку, присвяченого історії міста Галича.</w:t>
      </w:r>
    </w:p>
    <w:p w:rsidR="002B2D55" w:rsidRPr="00772349" w:rsidRDefault="002B2D55" w:rsidP="002B2D55">
      <w:pP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2B2D55" w:rsidRPr="001F6625" w:rsidRDefault="002B2D55" w:rsidP="002B2D55">
      <w:pPr>
        <w:spacing w:after="0" w:line="240" w:lineRule="auto"/>
        <w:ind w:left="4253"/>
        <w:rPr>
          <w:b/>
        </w:rPr>
      </w:pPr>
      <w:r w:rsidRPr="001F6625">
        <w:rPr>
          <w:b/>
        </w:rPr>
        <w:t>Департамент освіти і науки Івано-Франківської облдержадміністрації</w:t>
      </w:r>
    </w:p>
    <w:p w:rsidR="002B2D55" w:rsidRPr="001F6625" w:rsidRDefault="002B2D55" w:rsidP="002B2D55">
      <w:pPr>
        <w:spacing w:after="0" w:line="240" w:lineRule="auto"/>
        <w:ind w:left="4253"/>
        <w:rPr>
          <w:b/>
          <w:sz w:val="20"/>
          <w:szCs w:val="20"/>
        </w:rPr>
      </w:pPr>
    </w:p>
    <w:p w:rsidR="002B2D55" w:rsidRPr="001F6625" w:rsidRDefault="002B2D55" w:rsidP="002B2D55">
      <w:pPr>
        <w:spacing w:after="0" w:line="240" w:lineRule="auto"/>
        <w:ind w:left="4253"/>
        <w:rPr>
          <w:i/>
        </w:rPr>
      </w:pPr>
      <w:r w:rsidRPr="001F6625">
        <w:rPr>
          <w:b/>
          <w:i/>
        </w:rPr>
        <w:t>вересень 2023 рік</w:t>
      </w:r>
    </w:p>
    <w:p w:rsidR="002B2D55" w:rsidRDefault="002B2D55" w:rsidP="002B2D55">
      <w:pPr>
        <w:spacing w:after="0" w:line="240" w:lineRule="auto"/>
      </w:pPr>
    </w:p>
    <w:p w:rsidR="002B2D55" w:rsidRPr="00E75621" w:rsidRDefault="002B2D55" w:rsidP="002B2D55">
      <w:pPr>
        <w:spacing w:after="0" w:line="240" w:lineRule="auto"/>
        <w:ind w:firstLine="426"/>
      </w:pPr>
      <w:r>
        <w:t xml:space="preserve">17. Проведення </w:t>
      </w:r>
      <w:proofErr w:type="spellStart"/>
      <w:r>
        <w:rPr>
          <w:szCs w:val="28"/>
        </w:rPr>
        <w:t>онлайн-турніру</w:t>
      </w:r>
      <w:proofErr w:type="spellEnd"/>
      <w:r>
        <w:rPr>
          <w:szCs w:val="28"/>
        </w:rPr>
        <w:t xml:space="preserve"> комп</w:t>
      </w:r>
      <w:r w:rsidRPr="00904E66">
        <w:rPr>
          <w:szCs w:val="28"/>
        </w:rPr>
        <w:t>’</w:t>
      </w:r>
      <w:r>
        <w:rPr>
          <w:szCs w:val="28"/>
        </w:rPr>
        <w:t>ютерної гри з історії давнього Галича, присвяченого 1125-річчю міста Галича</w:t>
      </w:r>
    </w:p>
    <w:p w:rsidR="002B2D55" w:rsidRPr="00772349" w:rsidRDefault="002B2D55" w:rsidP="002B2D55">
      <w:pPr>
        <w:spacing w:after="0" w:line="240" w:lineRule="auto"/>
        <w:ind w:left="4536"/>
        <w:rPr>
          <w:sz w:val="20"/>
          <w:szCs w:val="20"/>
        </w:rPr>
      </w:pPr>
    </w:p>
    <w:p w:rsidR="002B2D55" w:rsidRPr="001F6625" w:rsidRDefault="002B2D55" w:rsidP="002B2D55">
      <w:pPr>
        <w:spacing w:after="0" w:line="240" w:lineRule="auto"/>
        <w:ind w:left="4253"/>
        <w:rPr>
          <w:b/>
        </w:rPr>
      </w:pPr>
      <w:r w:rsidRPr="001F6625">
        <w:rPr>
          <w:b/>
        </w:rPr>
        <w:t>Департамент освіти і науки Івано-Франківської облдержадміністрації,</w:t>
      </w:r>
    </w:p>
    <w:p w:rsidR="002B2D55" w:rsidRPr="001F6625" w:rsidRDefault="002B2D55" w:rsidP="002B2D55">
      <w:pPr>
        <w:spacing w:after="0" w:line="240" w:lineRule="auto"/>
        <w:ind w:left="4253"/>
        <w:rPr>
          <w:b/>
        </w:rPr>
      </w:pPr>
      <w:r w:rsidRPr="001F6625">
        <w:rPr>
          <w:b/>
        </w:rPr>
        <w:t>Прикарпатський національний університет імені Василя Стефаника (за згодою)</w:t>
      </w:r>
    </w:p>
    <w:p w:rsidR="002B2D55" w:rsidRPr="001F6625" w:rsidRDefault="002B2D55" w:rsidP="002B2D55">
      <w:pPr>
        <w:spacing w:after="0" w:line="240" w:lineRule="auto"/>
        <w:ind w:left="4253"/>
        <w:rPr>
          <w:b/>
          <w:sz w:val="20"/>
          <w:szCs w:val="20"/>
        </w:rPr>
      </w:pPr>
    </w:p>
    <w:p w:rsidR="002B2D55" w:rsidRPr="001F6625" w:rsidRDefault="002B2D55" w:rsidP="002B2D55">
      <w:pPr>
        <w:spacing w:after="0" w:line="240" w:lineRule="auto"/>
        <w:ind w:left="4253"/>
        <w:rPr>
          <w:b/>
          <w:i/>
        </w:rPr>
      </w:pPr>
      <w:r w:rsidRPr="001F6625">
        <w:rPr>
          <w:b/>
          <w:i/>
        </w:rPr>
        <w:t>вересень 2023 рік</w:t>
      </w:r>
    </w:p>
    <w:p w:rsidR="002B2D55" w:rsidRPr="00772349" w:rsidRDefault="002B2D55" w:rsidP="002B2D55">
      <w:pP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2B2D55" w:rsidRDefault="002B2D55" w:rsidP="002B2D55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В.</w:t>
      </w:r>
      <w:r w:rsidRPr="004A69E1">
        <w:rPr>
          <w:rFonts w:cs="Times New Roman"/>
          <w:b/>
          <w:color w:val="000000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hd w:val="clear" w:color="auto" w:fill="FFFFFF"/>
        </w:rPr>
        <w:t xml:space="preserve">о. </w:t>
      </w:r>
      <w:r w:rsidRPr="004A69E1">
        <w:rPr>
          <w:rFonts w:cs="Times New Roman"/>
          <w:b/>
          <w:color w:val="000000"/>
          <w:shd w:val="clear" w:color="auto" w:fill="FFFFFF"/>
        </w:rPr>
        <w:t>начальника управління</w:t>
      </w:r>
      <w:r>
        <w:rPr>
          <w:rFonts w:cs="Times New Roman"/>
          <w:b/>
          <w:color w:val="000000"/>
          <w:shd w:val="clear" w:color="auto" w:fill="FFFFFF"/>
        </w:rPr>
        <w:t xml:space="preserve"> культури,</w:t>
      </w:r>
      <w:r w:rsidRPr="004A69E1">
        <w:rPr>
          <w:rFonts w:cs="Times New Roman"/>
          <w:b/>
          <w:color w:val="000000"/>
          <w:shd w:val="clear" w:color="auto" w:fill="FFFFFF"/>
        </w:rPr>
        <w:t xml:space="preserve"> </w:t>
      </w:r>
    </w:p>
    <w:p w:rsidR="002B2D55" w:rsidRDefault="002B2D55" w:rsidP="002B2D55">
      <w:pPr>
        <w:spacing w:after="0" w:line="240" w:lineRule="auto"/>
        <w:rPr>
          <w:rFonts w:cs="Times New Roman"/>
          <w:b/>
        </w:rPr>
      </w:pPr>
      <w:r w:rsidRPr="004A69E1">
        <w:rPr>
          <w:rFonts w:cs="Times New Roman"/>
          <w:b/>
          <w:color w:val="000000"/>
          <w:shd w:val="clear" w:color="auto" w:fill="FFFFFF"/>
        </w:rPr>
        <w:t>н</w:t>
      </w:r>
      <w:r>
        <w:rPr>
          <w:rFonts w:cs="Times New Roman"/>
          <w:b/>
          <w:color w:val="000000"/>
          <w:shd w:val="clear" w:color="auto" w:fill="FFFFFF"/>
        </w:rPr>
        <w:t>аціональностей та</w:t>
      </w:r>
      <w:r w:rsidRPr="004A69E1">
        <w:rPr>
          <w:rFonts w:cs="Times New Roman"/>
          <w:b/>
          <w:color w:val="000000"/>
          <w:shd w:val="clear" w:color="auto" w:fill="FFFFFF"/>
        </w:rPr>
        <w:t xml:space="preserve"> релігій </w:t>
      </w:r>
      <w:r w:rsidRPr="004A69E1">
        <w:rPr>
          <w:rFonts w:cs="Times New Roman"/>
          <w:b/>
        </w:rPr>
        <w:t xml:space="preserve">Івано-Франківської </w:t>
      </w:r>
    </w:p>
    <w:p w:rsidR="002B2D55" w:rsidRPr="004A69E1" w:rsidRDefault="002B2D55" w:rsidP="002B2D55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  <w:r w:rsidRPr="004A69E1">
        <w:rPr>
          <w:rFonts w:cs="Times New Roman"/>
          <w:b/>
        </w:rPr>
        <w:t>обласної державної адміністрації</w:t>
      </w:r>
      <w:r>
        <w:rPr>
          <w:rFonts w:cs="Times New Roman"/>
          <w:b/>
        </w:rPr>
        <w:t xml:space="preserve">                                       Тетяна ЛАПКА</w:t>
      </w: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B2D55" w:rsidRDefault="002B2D55" w:rsidP="002B2D5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44EAC" w:rsidRDefault="00244EAC">
      <w:bookmarkStart w:id="1" w:name="_GoBack"/>
      <w:bookmarkEnd w:id="1"/>
    </w:p>
    <w:sectPr w:rsidR="00244EAC" w:rsidSect="00473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F23"/>
    <w:multiLevelType w:val="multilevel"/>
    <w:tmpl w:val="91C01126"/>
    <w:lvl w:ilvl="0">
      <w:start w:val="1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7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352" w:hanging="2160"/>
      </w:pPr>
      <w:rPr>
        <w:rFonts w:hint="default"/>
      </w:rPr>
    </w:lvl>
  </w:abstractNum>
  <w:abstractNum w:abstractNumId="1">
    <w:nsid w:val="447161C1"/>
    <w:multiLevelType w:val="multilevel"/>
    <w:tmpl w:val="C826E794"/>
    <w:lvl w:ilvl="0">
      <w:start w:val="5"/>
      <w:numFmt w:val="decimalZero"/>
      <w:lvlText w:val="%1"/>
      <w:lvlJc w:val="left"/>
      <w:pPr>
        <w:ind w:left="690" w:hanging="690"/>
      </w:pPr>
      <w:rPr>
        <w:rFonts w:hint="default"/>
        <w:b/>
        <w:i/>
      </w:rPr>
    </w:lvl>
    <w:lvl w:ilvl="1">
      <w:start w:val="6"/>
      <w:numFmt w:val="decimalZero"/>
      <w:lvlText w:val="%1-%2"/>
      <w:lvlJc w:val="left"/>
      <w:pPr>
        <w:ind w:left="4973" w:hanging="720"/>
      </w:pPr>
      <w:rPr>
        <w:rFonts w:hint="default"/>
        <w:b/>
        <w:i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13839" w:hanging="108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22705" w:hanging="144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31571" w:hanging="180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-29352" w:hanging="2160"/>
      </w:pPr>
      <w:rPr>
        <w:rFonts w:hint="default"/>
        <w:b/>
        <w:i/>
      </w:rPr>
    </w:lvl>
  </w:abstractNum>
  <w:abstractNum w:abstractNumId="2">
    <w:nsid w:val="55834FC7"/>
    <w:multiLevelType w:val="hybridMultilevel"/>
    <w:tmpl w:val="F3CC72BA"/>
    <w:lvl w:ilvl="0" w:tplc="C3DC8488">
      <w:start w:val="6"/>
      <w:numFmt w:val="decimalZero"/>
      <w:lvlText w:val="%1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3" w:hanging="360"/>
      </w:pPr>
    </w:lvl>
    <w:lvl w:ilvl="2" w:tplc="0422001B" w:tentative="1">
      <w:start w:val="1"/>
      <w:numFmt w:val="lowerRoman"/>
      <w:lvlText w:val="%3."/>
      <w:lvlJc w:val="right"/>
      <w:pPr>
        <w:ind w:left="6053" w:hanging="180"/>
      </w:pPr>
    </w:lvl>
    <w:lvl w:ilvl="3" w:tplc="0422000F" w:tentative="1">
      <w:start w:val="1"/>
      <w:numFmt w:val="decimal"/>
      <w:lvlText w:val="%4."/>
      <w:lvlJc w:val="left"/>
      <w:pPr>
        <w:ind w:left="6773" w:hanging="360"/>
      </w:pPr>
    </w:lvl>
    <w:lvl w:ilvl="4" w:tplc="04220019" w:tentative="1">
      <w:start w:val="1"/>
      <w:numFmt w:val="lowerLetter"/>
      <w:lvlText w:val="%5."/>
      <w:lvlJc w:val="left"/>
      <w:pPr>
        <w:ind w:left="7493" w:hanging="360"/>
      </w:pPr>
    </w:lvl>
    <w:lvl w:ilvl="5" w:tplc="0422001B" w:tentative="1">
      <w:start w:val="1"/>
      <w:numFmt w:val="lowerRoman"/>
      <w:lvlText w:val="%6."/>
      <w:lvlJc w:val="right"/>
      <w:pPr>
        <w:ind w:left="8213" w:hanging="180"/>
      </w:pPr>
    </w:lvl>
    <w:lvl w:ilvl="6" w:tplc="0422000F" w:tentative="1">
      <w:start w:val="1"/>
      <w:numFmt w:val="decimal"/>
      <w:lvlText w:val="%7."/>
      <w:lvlJc w:val="left"/>
      <w:pPr>
        <w:ind w:left="8933" w:hanging="360"/>
      </w:pPr>
    </w:lvl>
    <w:lvl w:ilvl="7" w:tplc="04220019" w:tentative="1">
      <w:start w:val="1"/>
      <w:numFmt w:val="lowerLetter"/>
      <w:lvlText w:val="%8."/>
      <w:lvlJc w:val="left"/>
      <w:pPr>
        <w:ind w:left="9653" w:hanging="360"/>
      </w:pPr>
    </w:lvl>
    <w:lvl w:ilvl="8" w:tplc="042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56CC1AA0"/>
    <w:multiLevelType w:val="multilevel"/>
    <w:tmpl w:val="4A868814"/>
    <w:lvl w:ilvl="0">
      <w:start w:val="8"/>
      <w:numFmt w:val="decimalZero"/>
      <w:lvlText w:val="%1"/>
      <w:lvlJc w:val="left"/>
      <w:pPr>
        <w:ind w:left="690" w:hanging="690"/>
      </w:pPr>
      <w:rPr>
        <w:rFonts w:cstheme="minorHAnsi" w:hint="default"/>
      </w:rPr>
    </w:lvl>
    <w:lvl w:ilvl="1">
      <w:start w:val="10"/>
      <w:numFmt w:val="decimal"/>
      <w:lvlText w:val="%1-%2"/>
      <w:lvlJc w:val="left"/>
      <w:pPr>
        <w:ind w:left="4973" w:hanging="720"/>
      </w:pPr>
      <w:rPr>
        <w:rFonts w:cstheme="minorHAnsi"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cstheme="minorHAnsi" w:hint="default"/>
      </w:rPr>
    </w:lvl>
    <w:lvl w:ilvl="3">
      <w:start w:val="1"/>
      <w:numFmt w:val="decimal"/>
      <w:lvlText w:val="%1-%2.%3.%4"/>
      <w:lvlJc w:val="left"/>
      <w:pPr>
        <w:ind w:left="13839" w:hanging="1080"/>
      </w:pPr>
      <w:rPr>
        <w:rFonts w:cstheme="minorHAnsi"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cstheme="minorHAnsi" w:hint="default"/>
      </w:rPr>
    </w:lvl>
    <w:lvl w:ilvl="5">
      <w:start w:val="1"/>
      <w:numFmt w:val="decimal"/>
      <w:lvlText w:val="%1-%2.%3.%4.%5.%6"/>
      <w:lvlJc w:val="left"/>
      <w:pPr>
        <w:ind w:left="22705" w:hanging="1440"/>
      </w:pPr>
      <w:rPr>
        <w:rFonts w:cstheme="minorHAnsi"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cstheme="minorHAnsi" w:hint="default"/>
      </w:rPr>
    </w:lvl>
    <w:lvl w:ilvl="7">
      <w:start w:val="1"/>
      <w:numFmt w:val="decimal"/>
      <w:lvlText w:val="%1-%2.%3.%4.%5.%6.%7.%8"/>
      <w:lvlJc w:val="left"/>
      <w:pPr>
        <w:ind w:left="31571" w:hanging="1800"/>
      </w:pPr>
      <w:rPr>
        <w:rFonts w:cstheme="minorHAnsi" w:hint="default"/>
      </w:rPr>
    </w:lvl>
    <w:lvl w:ilvl="8">
      <w:start w:val="1"/>
      <w:numFmt w:val="decimal"/>
      <w:lvlText w:val="%1-%2.%3.%4.%5.%6.%7.%8.%9"/>
      <w:lvlJc w:val="left"/>
      <w:pPr>
        <w:ind w:left="-29352" w:hanging="2160"/>
      </w:pPr>
      <w:rPr>
        <w:rFonts w:cstheme="minorHAns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D55"/>
    <w:rsid w:val="00244EAC"/>
    <w:rsid w:val="002B2D55"/>
    <w:rsid w:val="0047313A"/>
    <w:rsid w:val="009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D55"/>
    <w:pPr>
      <w:ind w:left="720"/>
      <w:contextualSpacing/>
    </w:pPr>
  </w:style>
  <w:style w:type="table" w:styleId="a4">
    <w:name w:val="Table Grid"/>
    <w:basedOn w:val="a1"/>
    <w:uiPriority w:val="39"/>
    <w:rsid w:val="002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ий текст"/>
    <w:basedOn w:val="a"/>
    <w:rsid w:val="002B2D5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2023-08-02T08:12:00Z</dcterms:created>
  <dcterms:modified xsi:type="dcterms:W3CDTF">2023-08-02T08:23:00Z</dcterms:modified>
</cp:coreProperties>
</file>