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BD" w:rsidRPr="00F362BE" w:rsidRDefault="00A85135" w:rsidP="00A02644">
      <w:pPr>
        <w:pStyle w:val="a3"/>
        <w:ind w:firstLine="609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1F57F1">
        <w:rPr>
          <w:rFonts w:ascii="Times New Roman" w:hAnsi="Times New Roman" w:cs="Times New Roman"/>
          <w:b/>
          <w:sz w:val="28"/>
          <w:szCs w:val="28"/>
        </w:rPr>
        <w:t>АТВЕРДЖЕНО</w:t>
      </w:r>
    </w:p>
    <w:p w:rsidR="00A13EBD" w:rsidRDefault="00A13EBD" w:rsidP="001A6D45">
      <w:pPr>
        <w:pStyle w:val="a3"/>
        <w:ind w:left="552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A13EBD" w:rsidRPr="00073618" w:rsidRDefault="00A13EBD" w:rsidP="001A6D45">
      <w:pPr>
        <w:pStyle w:val="a3"/>
        <w:ind w:left="552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Івано-Франківської</w:t>
      </w:r>
    </w:p>
    <w:p w:rsidR="00A13EBD" w:rsidRPr="00073618" w:rsidRDefault="002E1DEA" w:rsidP="001A6D45">
      <w:pPr>
        <w:pStyle w:val="a3"/>
        <w:ind w:left="60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13EBD" w:rsidRPr="00073618">
        <w:rPr>
          <w:rFonts w:ascii="Times New Roman" w:hAnsi="Times New Roman" w:cs="Times New Roman"/>
          <w:b/>
          <w:sz w:val="28"/>
          <w:szCs w:val="28"/>
        </w:rPr>
        <w:t>бл</w:t>
      </w:r>
      <w:r w:rsidR="00943E4C">
        <w:rPr>
          <w:rFonts w:ascii="Times New Roman" w:hAnsi="Times New Roman" w:cs="Times New Roman"/>
          <w:b/>
          <w:sz w:val="28"/>
          <w:szCs w:val="28"/>
        </w:rPr>
        <w:t>асної</w:t>
      </w:r>
      <w:r>
        <w:rPr>
          <w:rFonts w:ascii="Times New Roman" w:hAnsi="Times New Roman" w:cs="Times New Roman"/>
          <w:b/>
          <w:sz w:val="28"/>
          <w:szCs w:val="28"/>
        </w:rPr>
        <w:t> військової</w:t>
      </w:r>
      <w:r w:rsidR="0032715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13EBD" w:rsidRPr="00073618">
        <w:rPr>
          <w:rFonts w:ascii="Times New Roman" w:hAnsi="Times New Roman" w:cs="Times New Roman"/>
          <w:b/>
          <w:sz w:val="28"/>
          <w:szCs w:val="28"/>
        </w:rPr>
        <w:t>адміністрації</w:t>
      </w:r>
    </w:p>
    <w:p w:rsidR="00A13EBD" w:rsidRPr="00073618" w:rsidRDefault="005E3D81" w:rsidP="001A6D45">
      <w:pPr>
        <w:pStyle w:val="a3"/>
        <w:ind w:left="552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</w:t>
      </w:r>
      <w:r w:rsidR="00970A67">
        <w:rPr>
          <w:rFonts w:ascii="Times New Roman" w:hAnsi="Times New Roman" w:cs="Times New Roman"/>
          <w:b/>
          <w:sz w:val="28"/>
          <w:szCs w:val="28"/>
        </w:rPr>
        <w:t xml:space="preserve"> 29.06.2023</w:t>
      </w:r>
      <w:r w:rsidR="00B124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EBD" w:rsidRPr="00073618">
        <w:rPr>
          <w:rFonts w:ascii="Times New Roman" w:hAnsi="Times New Roman" w:cs="Times New Roman"/>
          <w:b/>
          <w:sz w:val="28"/>
          <w:szCs w:val="28"/>
        </w:rPr>
        <w:t>№</w:t>
      </w:r>
      <w:r w:rsidR="00970A67">
        <w:rPr>
          <w:rFonts w:ascii="Times New Roman" w:hAnsi="Times New Roman" w:cs="Times New Roman"/>
          <w:b/>
          <w:sz w:val="28"/>
          <w:szCs w:val="28"/>
        </w:rPr>
        <w:t xml:space="preserve"> 248</w:t>
      </w:r>
      <w:bookmarkStart w:id="0" w:name="_GoBack"/>
      <w:bookmarkEnd w:id="0"/>
    </w:p>
    <w:p w:rsidR="00F362BE" w:rsidRDefault="00F362BE" w:rsidP="001A6D4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F02C7" w:rsidRDefault="002F02C7" w:rsidP="001A6D4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73618" w:rsidRPr="00B12426" w:rsidRDefault="00404633" w:rsidP="001A6D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736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ЗАХОДІВ</w:t>
      </w:r>
    </w:p>
    <w:p w:rsidR="007C2EC2" w:rsidRDefault="00404633" w:rsidP="001A6D4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046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 реалізації у 2023-2025 роках</w:t>
      </w:r>
      <w:r w:rsidR="00A41D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Івано-Франківській області</w:t>
      </w:r>
      <w:r w:rsidRPr="004046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Стратегії державної політики щод</w:t>
      </w:r>
      <w:r w:rsidR="000A08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внутрішнього переміщення</w:t>
      </w:r>
      <w:r w:rsidR="00A41D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 </w:t>
      </w:r>
      <w:r w:rsidRPr="004046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період</w:t>
      </w:r>
      <w:r w:rsidR="002F02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361355" w:rsidRDefault="00404633" w:rsidP="001A6D4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046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</w:t>
      </w:r>
      <w:r w:rsidR="002F02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4046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2025 року </w:t>
      </w:r>
    </w:p>
    <w:p w:rsidR="009C3B92" w:rsidRDefault="009C3B92" w:rsidP="001A6D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644" w:rsidRDefault="00A02644" w:rsidP="001A6D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"/>
        <w:gridCol w:w="1552"/>
        <w:gridCol w:w="1412"/>
        <w:gridCol w:w="46"/>
        <w:gridCol w:w="801"/>
        <w:gridCol w:w="733"/>
        <w:gridCol w:w="141"/>
        <w:gridCol w:w="567"/>
        <w:gridCol w:w="142"/>
        <w:gridCol w:w="567"/>
        <w:gridCol w:w="18"/>
        <w:gridCol w:w="124"/>
        <w:gridCol w:w="1430"/>
      </w:tblGrid>
      <w:tr w:rsidR="002A6A30" w:rsidRPr="002A6A30" w:rsidTr="001818B5">
        <w:tc>
          <w:tcPr>
            <w:tcW w:w="1567" w:type="dxa"/>
            <w:vMerge w:val="restart"/>
            <w:hideMark/>
          </w:tcPr>
          <w:p w:rsidR="002A6A30" w:rsidRPr="007C1291" w:rsidRDefault="002A6A30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bookmarkStart w:id="1" w:name="n183"/>
            <w:bookmarkEnd w:id="1"/>
            <w:proofErr w:type="spellStart"/>
            <w:r w:rsidRP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Найменуван</w:t>
            </w:r>
            <w:r w:rsid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-</w:t>
            </w:r>
            <w:r w:rsidRP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ня</w:t>
            </w:r>
            <w:proofErr w:type="spellEnd"/>
            <w:r w:rsidRP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завдання</w:t>
            </w:r>
          </w:p>
        </w:tc>
        <w:tc>
          <w:tcPr>
            <w:tcW w:w="1552" w:type="dxa"/>
            <w:vMerge w:val="restart"/>
            <w:hideMark/>
          </w:tcPr>
          <w:p w:rsidR="002A6A30" w:rsidRPr="007C1291" w:rsidRDefault="002A6A30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proofErr w:type="spellStart"/>
            <w:r w:rsidRP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Найменуван</w:t>
            </w:r>
            <w:r w:rsid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-</w:t>
            </w:r>
            <w:r w:rsidRP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ня</w:t>
            </w:r>
            <w:proofErr w:type="spellEnd"/>
            <w:r w:rsidRP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заходу</w:t>
            </w:r>
          </w:p>
        </w:tc>
        <w:tc>
          <w:tcPr>
            <w:tcW w:w="1458" w:type="dxa"/>
            <w:gridSpan w:val="2"/>
            <w:vMerge w:val="restart"/>
            <w:hideMark/>
          </w:tcPr>
          <w:p w:rsidR="002A6A30" w:rsidRPr="007C1291" w:rsidRDefault="002A6A30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proofErr w:type="spellStart"/>
            <w:r w:rsidRP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Відповідаль</w:t>
            </w:r>
            <w:r w:rsid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-</w:t>
            </w:r>
            <w:r w:rsidRP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ні</w:t>
            </w:r>
            <w:proofErr w:type="spellEnd"/>
            <w:r w:rsidRP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за вик</w:t>
            </w:r>
            <w:r w:rsidRP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</w:t>
            </w:r>
            <w:r w:rsidRP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нання</w:t>
            </w:r>
          </w:p>
        </w:tc>
        <w:tc>
          <w:tcPr>
            <w:tcW w:w="801" w:type="dxa"/>
            <w:vMerge w:val="restart"/>
            <w:hideMark/>
          </w:tcPr>
          <w:p w:rsidR="002A6A30" w:rsidRPr="007C1291" w:rsidRDefault="002A6A30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Строк </w:t>
            </w:r>
            <w:proofErr w:type="spellStart"/>
            <w:r w:rsidRP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вико</w:t>
            </w:r>
            <w:r w:rsid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-</w:t>
            </w:r>
            <w:r w:rsidRP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нання</w:t>
            </w:r>
            <w:proofErr w:type="spellEnd"/>
          </w:p>
        </w:tc>
        <w:tc>
          <w:tcPr>
            <w:tcW w:w="2150" w:type="dxa"/>
            <w:gridSpan w:val="5"/>
            <w:hideMark/>
          </w:tcPr>
          <w:p w:rsidR="002A6A30" w:rsidRPr="007C1291" w:rsidRDefault="002A6A30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Орієнтовний обсяг фінансового забе</w:t>
            </w:r>
            <w:r w:rsidRP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з</w:t>
            </w:r>
            <w:r w:rsidRP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печення викона</w:t>
            </w:r>
            <w:r w:rsidRP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</w:t>
            </w:r>
            <w:r w:rsidRP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ня завдання</w:t>
            </w:r>
          </w:p>
        </w:tc>
        <w:tc>
          <w:tcPr>
            <w:tcW w:w="1572" w:type="dxa"/>
            <w:gridSpan w:val="3"/>
            <w:vMerge w:val="restart"/>
            <w:hideMark/>
          </w:tcPr>
          <w:p w:rsidR="001B4508" w:rsidRDefault="002A6A30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Очікувані </w:t>
            </w:r>
            <w:r w:rsid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результати виконання (</w:t>
            </w:r>
            <w:proofErr w:type="spellStart"/>
            <w:r w:rsid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індикато</w:t>
            </w:r>
            <w:r w:rsidR="00E74AED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-</w:t>
            </w:r>
            <w:proofErr w:type="spellEnd"/>
            <w:r w:rsidR="00E74AED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</w:t>
            </w:r>
          </w:p>
          <w:p w:rsidR="002A6A30" w:rsidRPr="007C1291" w:rsidRDefault="007C1291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ри</w:t>
            </w:r>
            <w:proofErr w:type="spellEnd"/>
            <w:r w:rsidR="002A6A30" w:rsidRP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)</w:t>
            </w:r>
          </w:p>
        </w:tc>
      </w:tr>
      <w:tr w:rsidR="002A6A30" w:rsidRPr="002A6A30" w:rsidTr="00E70A54">
        <w:tc>
          <w:tcPr>
            <w:tcW w:w="1567" w:type="dxa"/>
            <w:vMerge/>
            <w:vAlign w:val="center"/>
            <w:hideMark/>
          </w:tcPr>
          <w:p w:rsidR="002A6A30" w:rsidRPr="002A6A30" w:rsidRDefault="002A6A3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vMerge/>
            <w:vAlign w:val="center"/>
            <w:hideMark/>
          </w:tcPr>
          <w:p w:rsidR="002A6A30" w:rsidRPr="002A6A30" w:rsidRDefault="002A6A3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58" w:type="dxa"/>
            <w:gridSpan w:val="2"/>
            <w:vMerge/>
            <w:vAlign w:val="center"/>
            <w:hideMark/>
          </w:tcPr>
          <w:p w:rsidR="002A6A30" w:rsidRPr="002A6A30" w:rsidRDefault="002A6A3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:rsidR="002A6A30" w:rsidRPr="007C1291" w:rsidRDefault="002A6A30" w:rsidP="001A6D45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874" w:type="dxa"/>
            <w:gridSpan w:val="2"/>
            <w:hideMark/>
          </w:tcPr>
          <w:p w:rsidR="002A6A30" w:rsidRPr="007C1291" w:rsidRDefault="002A6A30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2023 рік</w:t>
            </w:r>
          </w:p>
        </w:tc>
        <w:tc>
          <w:tcPr>
            <w:tcW w:w="567" w:type="dxa"/>
            <w:hideMark/>
          </w:tcPr>
          <w:p w:rsidR="002A6A30" w:rsidRPr="007C1291" w:rsidRDefault="002A6A30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2024 рік</w:t>
            </w:r>
          </w:p>
        </w:tc>
        <w:tc>
          <w:tcPr>
            <w:tcW w:w="709" w:type="dxa"/>
            <w:gridSpan w:val="2"/>
            <w:hideMark/>
          </w:tcPr>
          <w:p w:rsidR="002A6A30" w:rsidRPr="007C1291" w:rsidRDefault="002A6A30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C129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2025 рік</w:t>
            </w:r>
          </w:p>
        </w:tc>
        <w:tc>
          <w:tcPr>
            <w:tcW w:w="1572" w:type="dxa"/>
            <w:gridSpan w:val="3"/>
            <w:vMerge/>
            <w:hideMark/>
          </w:tcPr>
          <w:p w:rsidR="002A6A30" w:rsidRPr="002A6A30" w:rsidRDefault="002A6A3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2A6A30" w:rsidRPr="0000738F" w:rsidTr="00895437">
        <w:tc>
          <w:tcPr>
            <w:tcW w:w="9100" w:type="dxa"/>
            <w:gridSpan w:val="13"/>
            <w:hideMark/>
          </w:tcPr>
          <w:p w:rsidR="002A6A30" w:rsidRPr="0000738F" w:rsidRDefault="002A6A30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Стратегічна ціль 1. Посилення спроможності держави у реагуванні на виклики вну</w:t>
            </w:r>
            <w:r w:rsidRPr="0000738F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т</w:t>
            </w:r>
            <w:r w:rsidRPr="0000738F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рішнього переміщення та забезпечення умов для реалізації державної політики у сфері внутрішнього переміщення</w:t>
            </w:r>
          </w:p>
        </w:tc>
      </w:tr>
      <w:tr w:rsidR="002A6A30" w:rsidRPr="0000738F" w:rsidTr="00456B50">
        <w:trPr>
          <w:trHeight w:val="70"/>
        </w:trPr>
        <w:tc>
          <w:tcPr>
            <w:tcW w:w="1567" w:type="dxa"/>
            <w:vMerge w:val="restart"/>
            <w:hideMark/>
          </w:tcPr>
          <w:p w:rsidR="002A6A30" w:rsidRPr="0000738F" w:rsidRDefault="00A61998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1. 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Запров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дження сист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 періоди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ної оцінки потреб вну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рішньо пер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міщених осіб, у тому числі з можливістю збору </w:t>
            </w:r>
            <w:proofErr w:type="spellStart"/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дезагр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гованих</w:t>
            </w:r>
            <w:proofErr w:type="spellEnd"/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даних</w:t>
            </w:r>
          </w:p>
        </w:tc>
        <w:tc>
          <w:tcPr>
            <w:tcW w:w="1552" w:type="dxa"/>
            <w:hideMark/>
          </w:tcPr>
          <w:p w:rsidR="002A6A30" w:rsidRPr="0000738F" w:rsidRDefault="00A61998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впров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дження си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темної пері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дичної оцінки потреб вну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рішньо пер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міщених осіб на рівні гр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мад на всіх етапах вну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рішнього п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реміщення</w:t>
            </w:r>
          </w:p>
        </w:tc>
        <w:tc>
          <w:tcPr>
            <w:tcW w:w="1412" w:type="dxa"/>
            <w:hideMark/>
          </w:tcPr>
          <w:p w:rsidR="001A6D45" w:rsidRPr="0000738F" w:rsidRDefault="002A6A3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Департамент соціальної політики  Івано-Франківської </w:t>
            </w:r>
            <w:r w:rsidR="00A6199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облдер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міністрації, районні де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жавні </w:t>
            </w:r>
            <w:r w:rsidR="001F57F1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(війс</w:t>
            </w:r>
            <w:r w:rsidR="001F57F1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="001F57F1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кові) 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адмін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</w:t>
            </w:r>
          </w:p>
          <w:p w:rsidR="001A6D45" w:rsidRPr="0000738F" w:rsidRDefault="002A6A3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2A6A30" w:rsidRPr="0000738F" w:rsidRDefault="002A6A3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47" w:type="dxa"/>
            <w:gridSpan w:val="2"/>
            <w:hideMark/>
          </w:tcPr>
          <w:p w:rsidR="002A6A30" w:rsidRPr="0000738F" w:rsidRDefault="002A6A30" w:rsidP="001E4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 ква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тал 2024 року</w:t>
            </w:r>
          </w:p>
        </w:tc>
        <w:tc>
          <w:tcPr>
            <w:tcW w:w="874" w:type="dxa"/>
            <w:gridSpan w:val="2"/>
            <w:hideMark/>
          </w:tcPr>
          <w:p w:rsidR="002A6A30" w:rsidRPr="0000738F" w:rsidRDefault="005E5293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2A6A30" w:rsidRPr="0000738F" w:rsidRDefault="005E5293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585" w:type="dxa"/>
            <w:gridSpan w:val="2"/>
            <w:hideMark/>
          </w:tcPr>
          <w:p w:rsidR="001A6D45" w:rsidRPr="0000738F" w:rsidRDefault="005E5293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2A6A30" w:rsidRPr="0000738F" w:rsidRDefault="002A6A30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gridSpan w:val="2"/>
            <w:hideMark/>
          </w:tcPr>
          <w:p w:rsidR="002A6A30" w:rsidRPr="0000738F" w:rsidRDefault="00A61998" w:rsidP="001E45F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9D34A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апровадже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 системну п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ріодичну оц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нку потреб внутрішньо </w:t>
            </w:r>
            <w:r w:rsidR="001E45F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переміще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 на рівні громад</w:t>
            </w:r>
          </w:p>
        </w:tc>
      </w:tr>
      <w:tr w:rsidR="002A6A30" w:rsidRPr="0000738F" w:rsidTr="00456B50">
        <w:tc>
          <w:tcPr>
            <w:tcW w:w="1567" w:type="dxa"/>
            <w:vMerge/>
            <w:vAlign w:val="center"/>
            <w:hideMark/>
          </w:tcPr>
          <w:p w:rsidR="002A6A30" w:rsidRPr="0000738F" w:rsidRDefault="002A6A3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hideMark/>
          </w:tcPr>
          <w:p w:rsidR="002A6A30" w:rsidRPr="0000738F" w:rsidRDefault="00A61998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розробле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місцевих алгоритмів дій щодо перен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правлення запитів вну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рішньо пер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міщених осіб для надання повноцінної допомоги та сприяння у 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реалізації прав таких осіб</w:t>
            </w:r>
          </w:p>
        </w:tc>
        <w:tc>
          <w:tcPr>
            <w:tcW w:w="1412" w:type="dxa"/>
            <w:hideMark/>
          </w:tcPr>
          <w:p w:rsidR="001A6D45" w:rsidRPr="0000738F" w:rsidRDefault="002A6A3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Департамент соціальної політики Івано-Франківської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міністрації, районні де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жавні</w:t>
            </w:r>
            <w:r w:rsidR="001F57F1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(війс</w:t>
            </w:r>
            <w:r w:rsidR="001F57F1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="001F57F1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кові)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адмін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</w:t>
            </w:r>
          </w:p>
          <w:p w:rsidR="001A6D45" w:rsidRPr="0000738F" w:rsidRDefault="002A6A3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2A6A30" w:rsidRPr="0000738F" w:rsidRDefault="002A6A3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47" w:type="dxa"/>
            <w:gridSpan w:val="2"/>
            <w:hideMark/>
          </w:tcPr>
          <w:p w:rsidR="002A6A30" w:rsidRPr="0000738F" w:rsidRDefault="00171C98" w:rsidP="002F02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квар-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тал</w:t>
            </w:r>
            <w:proofErr w:type="spellEnd"/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2023 року</w:t>
            </w:r>
          </w:p>
        </w:tc>
        <w:tc>
          <w:tcPr>
            <w:tcW w:w="874" w:type="dxa"/>
            <w:gridSpan w:val="2"/>
            <w:hideMark/>
          </w:tcPr>
          <w:p w:rsidR="002A6A30" w:rsidRPr="0000738F" w:rsidRDefault="00824560" w:rsidP="00392A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1A6D45" w:rsidRPr="0000738F" w:rsidRDefault="00824560" w:rsidP="00392A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2A6A30" w:rsidRPr="0000738F" w:rsidRDefault="002A6A30" w:rsidP="00392A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5" w:type="dxa"/>
            <w:gridSpan w:val="2"/>
            <w:hideMark/>
          </w:tcPr>
          <w:p w:rsidR="001A6D45" w:rsidRPr="0000738F" w:rsidRDefault="0074659E" w:rsidP="00392A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2A6A30" w:rsidRPr="0000738F" w:rsidRDefault="002A6A30" w:rsidP="00392A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gridSpan w:val="2"/>
            <w:hideMark/>
          </w:tcPr>
          <w:p w:rsidR="002A6A30" w:rsidRPr="0000738F" w:rsidRDefault="00A61998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атверджено місцеві алг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ритми дій щ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 перенапр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влення запитів внутрішньо </w:t>
            </w:r>
            <w:r w:rsidR="001E45F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переміще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 для н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дання повн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цінної доп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моги та спр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яння у реал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зації прав вн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трішньо </w:t>
            </w:r>
            <w:r w:rsidR="009F221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</w:t>
            </w:r>
            <w:r w:rsidR="009F221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9F221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міще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</w:t>
            </w:r>
          </w:p>
        </w:tc>
      </w:tr>
      <w:tr w:rsidR="002A6A30" w:rsidRPr="0000738F" w:rsidTr="00456B50">
        <w:tc>
          <w:tcPr>
            <w:tcW w:w="1567" w:type="dxa"/>
            <w:vMerge/>
            <w:vAlign w:val="center"/>
            <w:hideMark/>
          </w:tcPr>
          <w:p w:rsidR="002A6A30" w:rsidRPr="0000738F" w:rsidRDefault="002A6A3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hideMark/>
          </w:tcPr>
          <w:p w:rsidR="002A6A30" w:rsidRPr="0000738F" w:rsidRDefault="002A6A3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створення в області</w:t>
            </w:r>
            <w:r w:rsidR="0018334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регі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нальн</w:t>
            </w:r>
            <w:r w:rsidR="0018334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ого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шт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 w:rsidR="0018334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 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координ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ції забезп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чення реаліз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ції прав вну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рішньо пер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міщених осіб</w:t>
            </w:r>
          </w:p>
        </w:tc>
        <w:tc>
          <w:tcPr>
            <w:tcW w:w="1412" w:type="dxa"/>
            <w:hideMark/>
          </w:tcPr>
          <w:p w:rsidR="001A6D45" w:rsidRPr="0000738F" w:rsidRDefault="002A6A3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Департамент соціальної політики Івано-Франківської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міністрації</w:t>
            </w:r>
          </w:p>
          <w:p w:rsidR="002A6A30" w:rsidRPr="0000738F" w:rsidRDefault="002A6A3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7" w:type="dxa"/>
            <w:gridSpan w:val="2"/>
            <w:hideMark/>
          </w:tcPr>
          <w:p w:rsidR="002A6A30" w:rsidRPr="0000738F" w:rsidRDefault="00F03052" w:rsidP="009F221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II ква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тал 2023 року</w:t>
            </w:r>
          </w:p>
        </w:tc>
        <w:tc>
          <w:tcPr>
            <w:tcW w:w="874" w:type="dxa"/>
            <w:gridSpan w:val="2"/>
            <w:hideMark/>
          </w:tcPr>
          <w:p w:rsidR="001A6D45" w:rsidRPr="0000738F" w:rsidRDefault="007118C0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2A6A30" w:rsidRPr="0000738F" w:rsidRDefault="002A6A30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hideMark/>
          </w:tcPr>
          <w:p w:rsidR="001A6D45" w:rsidRPr="0000738F" w:rsidRDefault="007118C0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2A6A30" w:rsidRPr="0000738F" w:rsidRDefault="002A6A30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5" w:type="dxa"/>
            <w:gridSpan w:val="2"/>
            <w:hideMark/>
          </w:tcPr>
          <w:p w:rsidR="001A6D45" w:rsidRPr="0000738F" w:rsidRDefault="007118C0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2A6A30" w:rsidRPr="0000738F" w:rsidRDefault="002A6A30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gridSpan w:val="2"/>
            <w:hideMark/>
          </w:tcPr>
          <w:p w:rsidR="002A6A30" w:rsidRPr="0000738F" w:rsidRDefault="00A61998" w:rsidP="009F221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творено та забезпечено </w:t>
            </w:r>
            <w:r w:rsidR="00392A7E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функціон</w:t>
            </w:r>
            <w:r w:rsidR="00392A7E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ння в обла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 регіонал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9F221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18334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штаб</w:t>
            </w:r>
            <w:r w:rsidR="0018334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 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координації забезпечення реалізації прав внутрішньо </w:t>
            </w:r>
            <w:r w:rsidR="000006A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переміще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</w:t>
            </w:r>
          </w:p>
        </w:tc>
      </w:tr>
      <w:tr w:rsidR="002A6A30" w:rsidRPr="0000738F" w:rsidTr="00456B50">
        <w:tc>
          <w:tcPr>
            <w:tcW w:w="1567" w:type="dxa"/>
            <w:vMerge/>
            <w:vAlign w:val="center"/>
            <w:hideMark/>
          </w:tcPr>
          <w:p w:rsidR="002A6A30" w:rsidRPr="0000738F" w:rsidRDefault="002A6A3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hideMark/>
          </w:tcPr>
          <w:p w:rsidR="002A6A30" w:rsidRPr="0000738F" w:rsidRDefault="00A61998" w:rsidP="009F221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4) 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опрацюва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питання надання інф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рмаційних послуг вну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рішньо пер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міщеним ос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бам у соціал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ній та житл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вій сферах</w:t>
            </w:r>
          </w:p>
        </w:tc>
        <w:tc>
          <w:tcPr>
            <w:tcW w:w="1412" w:type="dxa"/>
            <w:hideMark/>
          </w:tcPr>
          <w:p w:rsidR="001A6D45" w:rsidRPr="0000738F" w:rsidRDefault="002A6A3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Управління інформаці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ної діяльно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 та комун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кацій з гр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мадськістю Івано-Франківської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</w:t>
            </w:r>
            <w:r w:rsidR="009F221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ністрації, 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епартамент соціальної політики Івано-Франківської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міністрації,</w:t>
            </w:r>
          </w:p>
          <w:p w:rsidR="001A6D45" w:rsidRPr="0000738F" w:rsidRDefault="002A6A3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2A6A30" w:rsidRPr="0000738F" w:rsidRDefault="002A6A3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47" w:type="dxa"/>
            <w:gridSpan w:val="2"/>
            <w:hideMark/>
          </w:tcPr>
          <w:p w:rsidR="005743E8" w:rsidRDefault="0074659E" w:rsidP="005743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III</w:t>
            </w:r>
          </w:p>
          <w:p w:rsidR="002A6A30" w:rsidRPr="0000738F" w:rsidRDefault="005743E8" w:rsidP="005743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</w:t>
            </w:r>
            <w:r w:rsidR="0074659E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вар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74659E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тал</w:t>
            </w:r>
            <w:proofErr w:type="spellEnd"/>
            <w:r w:rsidR="0074659E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2023 року</w:t>
            </w:r>
          </w:p>
        </w:tc>
        <w:tc>
          <w:tcPr>
            <w:tcW w:w="874" w:type="dxa"/>
            <w:gridSpan w:val="2"/>
            <w:hideMark/>
          </w:tcPr>
          <w:p w:rsidR="001A6D45" w:rsidRPr="0000738F" w:rsidRDefault="000D7DD7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2A6A30" w:rsidRPr="0000738F" w:rsidRDefault="002A6A30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hideMark/>
          </w:tcPr>
          <w:p w:rsidR="001A6D45" w:rsidRPr="0000738F" w:rsidRDefault="000D7DD7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2A6A30" w:rsidRPr="0000738F" w:rsidRDefault="002A6A30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5" w:type="dxa"/>
            <w:gridSpan w:val="2"/>
            <w:hideMark/>
          </w:tcPr>
          <w:p w:rsidR="001A6D45" w:rsidRPr="0000738F" w:rsidRDefault="000D7DD7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2A6A30" w:rsidRPr="0000738F" w:rsidRDefault="002A6A30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gridSpan w:val="2"/>
            <w:hideMark/>
          </w:tcPr>
          <w:p w:rsidR="002A6A30" w:rsidRPr="0000738F" w:rsidRDefault="00A61998" w:rsidP="009F221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рийнято р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шення щодо надання інф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рмаційних послуг вну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рішньо </w:t>
            </w:r>
            <w:r w:rsidR="000006A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</w:t>
            </w:r>
            <w:r w:rsidR="000006A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0006A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міще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ним ос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бам у соціал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ній та житл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2A6A30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вій сферах</w:t>
            </w:r>
          </w:p>
        </w:tc>
      </w:tr>
      <w:tr w:rsidR="0018334C" w:rsidRPr="0000738F" w:rsidTr="00895437">
        <w:trPr>
          <w:trHeight w:val="259"/>
        </w:trPr>
        <w:tc>
          <w:tcPr>
            <w:tcW w:w="9100" w:type="dxa"/>
            <w:gridSpan w:val="13"/>
          </w:tcPr>
          <w:p w:rsidR="00BB7FC8" w:rsidRPr="00BB7FC8" w:rsidRDefault="00BB7FC8" w:rsidP="0018334C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2"/>
                <w:szCs w:val="12"/>
                <w:lang w:bidi="ar-SA"/>
              </w:rPr>
            </w:pPr>
          </w:p>
          <w:p w:rsidR="00BB7FC8" w:rsidRPr="00BB7FC8" w:rsidRDefault="0018334C" w:rsidP="00BB7FC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8"/>
                <w:szCs w:val="8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Стратегічна ціль 2. Створення умов для безпечного переміщення осіб з населених пу</w:t>
            </w:r>
            <w:r w:rsidRPr="0000738F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н</w:t>
            </w:r>
            <w:r w:rsidRPr="0000738F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ктів, які розташовані в районі проведення воєнних (бойових) дій, та задоволення їх г</w:t>
            </w:r>
            <w:r w:rsidRPr="0000738F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у</w:t>
            </w:r>
            <w:r w:rsidRPr="0000738F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манітарних потреб</w:t>
            </w:r>
          </w:p>
        </w:tc>
      </w:tr>
      <w:tr w:rsidR="00CC4D76" w:rsidRPr="0000738F" w:rsidTr="00456B50">
        <w:trPr>
          <w:trHeight w:val="259"/>
        </w:trPr>
        <w:tc>
          <w:tcPr>
            <w:tcW w:w="1567" w:type="dxa"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</w:t>
            </w:r>
            <w:r w:rsidR="00A4514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Забезпечен</w:t>
            </w:r>
            <w:r w:rsidR="00B5432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</w:t>
            </w:r>
            <w:proofErr w:type="spellEnd"/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з боку де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жави коорд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нації процесу масового п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реміщення осіб під час збройного конфлікту, зокрема пр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ведення обов’язкової евакуації</w:t>
            </w:r>
          </w:p>
        </w:tc>
        <w:tc>
          <w:tcPr>
            <w:tcW w:w="1552" w:type="dxa"/>
          </w:tcPr>
          <w:p w:rsidR="00CC4D76" w:rsidRPr="0000738F" w:rsidRDefault="00BB7FC8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творення в приймаючих громадах 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ласті регіон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льних гуман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тарних штабів з надання д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помоги ос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бам, що були евакуйовані з населених пунктів, на території яких 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ведуться чи можливі б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йові дії, а т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кож умов для безпечної ев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куації осіб, забезпечення допоміжними засобами і послугами під час евакуації осіб з інвалі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ністю та і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ших малом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більних груп населення</w:t>
            </w:r>
          </w:p>
        </w:tc>
        <w:tc>
          <w:tcPr>
            <w:tcW w:w="1458" w:type="dxa"/>
            <w:gridSpan w:val="2"/>
          </w:tcPr>
          <w:p w:rsidR="001A6D45" w:rsidRPr="0000738F" w:rsidRDefault="00CC4D76" w:rsidP="0018334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Департамент соціальної політики Ів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</w:t>
            </w:r>
            <w:r w:rsidR="00B5432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</w:t>
            </w:r>
            <w:r w:rsidR="0018334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районні де</w:t>
            </w:r>
            <w:r w:rsidR="0018334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="0018334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жавні (війс</w:t>
            </w:r>
            <w:r w:rsidR="0018334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="0018334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кові) адміні</w:t>
            </w:r>
            <w:r w:rsidR="0018334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18334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трації,</w:t>
            </w:r>
          </w:p>
          <w:p w:rsidR="001A6D45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врядування</w:t>
            </w:r>
          </w:p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</w:tcPr>
          <w:p w:rsidR="005743E8" w:rsidRDefault="00CC4D76" w:rsidP="009F221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IV </w:t>
            </w:r>
          </w:p>
          <w:p w:rsidR="00CC4D76" w:rsidRPr="0000738F" w:rsidRDefault="00CC4D76" w:rsidP="009F221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тал 2023 року</w:t>
            </w:r>
          </w:p>
        </w:tc>
        <w:tc>
          <w:tcPr>
            <w:tcW w:w="874" w:type="dxa"/>
            <w:gridSpan w:val="2"/>
          </w:tcPr>
          <w:p w:rsidR="00CC4D76" w:rsidRPr="0000738F" w:rsidRDefault="005B6CBA" w:rsidP="002E5B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 р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хунок коштів місц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вих бюдж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тів, д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норс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кої д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помоги</w:t>
            </w:r>
          </w:p>
        </w:tc>
        <w:tc>
          <w:tcPr>
            <w:tcW w:w="709" w:type="dxa"/>
            <w:gridSpan w:val="2"/>
          </w:tcPr>
          <w:p w:rsidR="00CC4D76" w:rsidRPr="0000738F" w:rsidRDefault="0018334C" w:rsidP="0018334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1A6D45" w:rsidRPr="0000738F" w:rsidRDefault="001A6D45" w:rsidP="0018334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C4D76" w:rsidRPr="0000738F" w:rsidRDefault="00CC4D76" w:rsidP="0018334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5" w:type="dxa"/>
            <w:gridSpan w:val="2"/>
          </w:tcPr>
          <w:p w:rsidR="00CC4D76" w:rsidRPr="0000738F" w:rsidRDefault="0018334C" w:rsidP="0018334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1554" w:type="dxa"/>
            <w:gridSpan w:val="2"/>
          </w:tcPr>
          <w:p w:rsidR="00CC4D76" w:rsidRPr="0000738F" w:rsidRDefault="00B5432F" w:rsidP="002E5B46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прийма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чих громадах створено г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манітарні штаби з н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дання допом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ги особам, що були евакуй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вані з насел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пунктів, на території яких ведуться чи можливі 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бойові дії</w:t>
            </w:r>
          </w:p>
        </w:tc>
      </w:tr>
      <w:tr w:rsidR="00CC4D76" w:rsidRPr="0000738F" w:rsidTr="00456B50">
        <w:trPr>
          <w:trHeight w:val="267"/>
        </w:trPr>
        <w:tc>
          <w:tcPr>
            <w:tcW w:w="1567" w:type="dxa"/>
          </w:tcPr>
          <w:p w:rsidR="00CC4D76" w:rsidRPr="0000738F" w:rsidRDefault="00B5432F" w:rsidP="002E5B4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2. 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Забезпече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повного та належного інформування про евакуацію, її етапи, скл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дові, наслідки, права і обов’язки під час проведе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ня, а також про заходи подальшої підтримки з боку держави та прийма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чих територі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льних громад</w:t>
            </w:r>
          </w:p>
        </w:tc>
        <w:tc>
          <w:tcPr>
            <w:tcW w:w="1552" w:type="dxa"/>
          </w:tcPr>
          <w:p w:rsidR="00CC4D76" w:rsidRPr="0000738F" w:rsidRDefault="00B5432F" w:rsidP="002E5B4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забезпече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ня оновлення інформації про об’єкти соціальної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інфраструкт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 в громадах, які потенційно можуть пр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йняти внутр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шньо перем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щених осіб, та розміщення такої інфо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мації на оф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ційних веб-сайтах органів місцевого с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моврядування в доступних форматах</w:t>
            </w:r>
          </w:p>
        </w:tc>
        <w:tc>
          <w:tcPr>
            <w:tcW w:w="1458" w:type="dxa"/>
            <w:gridSpan w:val="2"/>
          </w:tcPr>
          <w:p w:rsidR="001A6D45" w:rsidRPr="0000738F" w:rsidRDefault="00AB4F41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Управління з питань цив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льного за</w:t>
            </w:r>
            <w:r w:rsidR="002E5B4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хи</w:t>
            </w:r>
            <w:r w:rsidR="002E5B4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2E5B4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ту Івано-Франківської облдерж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</w:t>
            </w:r>
            <w:r w:rsidR="00BB7F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страції (за згодою), </w:t>
            </w:r>
            <w:r w:rsidR="00804BF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епартамент соціальної політик</w:t>
            </w:r>
            <w:r w:rsidR="002E5B4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 Ів</w:t>
            </w:r>
            <w:r w:rsidR="002E5B4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2E5B4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но-Франківської облдержа</w:t>
            </w:r>
            <w:r w:rsidR="002E5B4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A4514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</w:t>
            </w:r>
            <w:r w:rsidR="00BB7F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ні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</w:t>
            </w:r>
          </w:p>
          <w:p w:rsidR="001A6D45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</w:tcPr>
          <w:p w:rsidR="005743E8" w:rsidRDefault="00CC4D76" w:rsidP="002E5B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III </w:t>
            </w:r>
          </w:p>
          <w:p w:rsidR="00CC4D76" w:rsidRPr="0000738F" w:rsidRDefault="00CC4D76" w:rsidP="002E5B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тал 2023 року</w:t>
            </w:r>
          </w:p>
        </w:tc>
        <w:tc>
          <w:tcPr>
            <w:tcW w:w="874" w:type="dxa"/>
            <w:gridSpan w:val="2"/>
          </w:tcPr>
          <w:p w:rsidR="00CC4D76" w:rsidRPr="0000738F" w:rsidRDefault="00D61D02" w:rsidP="002E5B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709" w:type="dxa"/>
            <w:gridSpan w:val="2"/>
          </w:tcPr>
          <w:p w:rsidR="00CC4D76" w:rsidRPr="0000738F" w:rsidRDefault="00CC4D76" w:rsidP="002E5B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585" w:type="dxa"/>
            <w:gridSpan w:val="2"/>
          </w:tcPr>
          <w:p w:rsidR="00CC4D76" w:rsidRPr="0000738F" w:rsidRDefault="00CC4D76" w:rsidP="002E5B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1554" w:type="dxa"/>
            <w:gridSpan w:val="2"/>
          </w:tcPr>
          <w:p w:rsidR="00BB7FC8" w:rsidRDefault="00BB7FC8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 офіційних </w:t>
            </w:r>
            <w:proofErr w:type="spellStart"/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вебсайтах</w:t>
            </w:r>
            <w:proofErr w:type="spellEnd"/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ганів місцев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го </w:t>
            </w:r>
            <w:r w:rsidR="00A61591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самовря</w:t>
            </w:r>
            <w:r w:rsidR="000006A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0006A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вання </w:t>
            </w:r>
            <w:r w:rsidR="000006A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розм</w:t>
            </w:r>
            <w:r w:rsidR="000006A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0006A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ще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 інфо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мацію в до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тупних фо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матах щодо об’єктів соц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альної інфр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структури та іншу інфо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мацію для прийняття рішення про евакуацію до таких </w:t>
            </w:r>
          </w:p>
          <w:p w:rsidR="00CC4D76" w:rsidRPr="0000738F" w:rsidRDefault="00CC4D76" w:rsidP="00BB7FC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громад</w:t>
            </w:r>
          </w:p>
        </w:tc>
      </w:tr>
      <w:tr w:rsidR="00CC4D76" w:rsidRPr="0000738F" w:rsidTr="00456B50">
        <w:tc>
          <w:tcPr>
            <w:tcW w:w="1567" w:type="dxa"/>
            <w:vMerge w:val="restart"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підготовка плану заходів щодо інфо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мування нас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лення про евакуацію, її етапи, склад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ві, наслідки</w:t>
            </w:r>
          </w:p>
        </w:tc>
        <w:tc>
          <w:tcPr>
            <w:tcW w:w="1458" w:type="dxa"/>
            <w:gridSpan w:val="2"/>
          </w:tcPr>
          <w:p w:rsidR="002B780A" w:rsidRDefault="00AB4F41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Управління з питань цив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льного за</w:t>
            </w:r>
            <w:r w:rsidR="005B6CB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хи</w:t>
            </w:r>
            <w:r w:rsidR="005B6CB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5B6CB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ту Івано-Франківської облдерж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5B6CB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страції (за згодою), </w:t>
            </w:r>
            <w:r w:rsidR="00804BF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епартамент соціальної політики </w:t>
            </w:r>
            <w:proofErr w:type="spellStart"/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Ів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</w:t>
            </w:r>
            <w:r w:rsid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Франків</w:t>
            </w:r>
            <w:r w:rsid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ської</w:t>
            </w:r>
            <w:proofErr w:type="spellEnd"/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1A6D45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облд</w:t>
            </w:r>
            <w:r w:rsidR="002B78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рж</w:t>
            </w:r>
            <w:r w:rsidR="002B78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</w:t>
            </w:r>
            <w:r w:rsidR="002B78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міністрації</w:t>
            </w:r>
            <w:proofErr w:type="spellEnd"/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</w:t>
            </w:r>
          </w:p>
          <w:p w:rsidR="001A6D45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</w:tcPr>
          <w:p w:rsidR="005743E8" w:rsidRDefault="00CC4D76" w:rsidP="00804B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II</w:t>
            </w:r>
          </w:p>
          <w:p w:rsidR="00CC4D76" w:rsidRPr="0000738F" w:rsidRDefault="00CC4D76" w:rsidP="00804B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ква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тал 2023 року</w:t>
            </w:r>
          </w:p>
        </w:tc>
        <w:tc>
          <w:tcPr>
            <w:tcW w:w="874" w:type="dxa"/>
            <w:gridSpan w:val="2"/>
          </w:tcPr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709" w:type="dxa"/>
            <w:gridSpan w:val="2"/>
          </w:tcPr>
          <w:p w:rsidR="001A6D45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5" w:type="dxa"/>
            <w:gridSpan w:val="2"/>
          </w:tcPr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1554" w:type="dxa"/>
            <w:gridSpan w:val="2"/>
          </w:tcPr>
          <w:p w:rsidR="00CC4D76" w:rsidRPr="0000738F" w:rsidRDefault="005B6CBA" w:rsidP="00804BF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атверджено план заходів щодо </w:t>
            </w:r>
            <w:r w:rsidR="000006A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інфо</w:t>
            </w:r>
            <w:r w:rsidR="000006A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="000006A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мува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ння нас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лення про евакуацію, її етапи, склад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ві, наслідки</w:t>
            </w:r>
          </w:p>
        </w:tc>
      </w:tr>
      <w:tr w:rsidR="00CC4D76" w:rsidRPr="0000738F" w:rsidTr="00456B50">
        <w:trPr>
          <w:trHeight w:val="513"/>
        </w:trPr>
        <w:tc>
          <w:tcPr>
            <w:tcW w:w="1567" w:type="dxa"/>
            <w:vMerge/>
            <w:vAlign w:val="center"/>
            <w:hideMark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vMerge w:val="restart"/>
          </w:tcPr>
          <w:p w:rsidR="00CC4D76" w:rsidRPr="009A44C0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проведення інформаційної кампанії серед населення щодо здій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нення еваку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ції та заходів подальшої підтримки внутрішнь</w:t>
            </w:r>
            <w:r w:rsidR="005B6CBA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 переміщених осіб, запоб</w:t>
            </w:r>
            <w:r w:rsidR="005B6CBA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5B6CBA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ган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торгівлі людьми тощо</w:t>
            </w:r>
          </w:p>
        </w:tc>
        <w:tc>
          <w:tcPr>
            <w:tcW w:w="1458" w:type="dxa"/>
            <w:gridSpan w:val="2"/>
            <w:vMerge w:val="restart"/>
          </w:tcPr>
          <w:p w:rsidR="00A62EC4" w:rsidRPr="009A44C0" w:rsidRDefault="00CC4D76" w:rsidP="00A62EC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Управління інформаці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ної діяльно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 та комун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кацій з гр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мадськістю Івано-Франківської облдержа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міністрації,</w:t>
            </w:r>
            <w:r w:rsidR="00804BFA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</w:t>
            </w:r>
            <w:r w:rsidR="00A62EC4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епартамент соціальної політики Ів</w:t>
            </w:r>
            <w:r w:rsidR="00A62EC4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A62EC4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но-Франківської облдержа</w:t>
            </w:r>
            <w:r w:rsidR="00A62EC4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5B6CBA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="00A62EC4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</w:t>
            </w:r>
          </w:p>
          <w:p w:rsidR="001A6D45" w:rsidRPr="009A44C0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CC4D76" w:rsidRPr="009A44C0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  <w:vMerge w:val="restart"/>
          </w:tcPr>
          <w:p w:rsidR="00CC4D76" w:rsidRPr="009A44C0" w:rsidRDefault="005B6CBA" w:rsidP="009B03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</w:t>
            </w:r>
          </w:p>
        </w:tc>
        <w:tc>
          <w:tcPr>
            <w:tcW w:w="874" w:type="dxa"/>
            <w:gridSpan w:val="2"/>
            <w:vMerge w:val="restart"/>
          </w:tcPr>
          <w:p w:rsidR="00CC4D76" w:rsidRPr="009A44C0" w:rsidRDefault="005B6CBA" w:rsidP="00804B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наявних бюдж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тних пр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709" w:type="dxa"/>
            <w:gridSpan w:val="2"/>
            <w:vMerge w:val="restart"/>
          </w:tcPr>
          <w:p w:rsidR="00CC4D76" w:rsidRPr="009A44C0" w:rsidRDefault="005B6CBA" w:rsidP="00804B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585" w:type="dxa"/>
            <w:gridSpan w:val="2"/>
            <w:vMerge w:val="restart"/>
          </w:tcPr>
          <w:p w:rsidR="00CC4D76" w:rsidRPr="009A44C0" w:rsidRDefault="005B6CBA" w:rsidP="00804B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вних б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тних пр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1554" w:type="dxa"/>
            <w:gridSpan w:val="2"/>
            <w:vMerge w:val="restart"/>
          </w:tcPr>
          <w:p w:rsidR="00CC4D76" w:rsidRPr="009A44C0" w:rsidRDefault="000006A8" w:rsidP="00804BF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ідвищено рівень обізн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ності населе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щодо зді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снення евак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ації та заходів подальшої підтримки внутрішньо переміщених осіб, запоб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CC4D76"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гання торгівлі людьми тощо</w:t>
            </w:r>
          </w:p>
        </w:tc>
      </w:tr>
      <w:tr w:rsidR="009A44C0" w:rsidRPr="0000738F" w:rsidTr="00456B50">
        <w:trPr>
          <w:trHeight w:val="513"/>
        </w:trPr>
        <w:tc>
          <w:tcPr>
            <w:tcW w:w="1567" w:type="dxa"/>
            <w:vMerge/>
            <w:vAlign w:val="center"/>
          </w:tcPr>
          <w:p w:rsidR="009A44C0" w:rsidRPr="0000738F" w:rsidRDefault="009A44C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vMerge/>
          </w:tcPr>
          <w:p w:rsidR="009A44C0" w:rsidRPr="0000738F" w:rsidRDefault="009A44C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58" w:type="dxa"/>
            <w:gridSpan w:val="2"/>
            <w:vMerge/>
          </w:tcPr>
          <w:p w:rsidR="009A44C0" w:rsidRPr="0000738F" w:rsidRDefault="009A44C0" w:rsidP="00A62EC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1" w:type="dxa"/>
            <w:vMerge/>
          </w:tcPr>
          <w:p w:rsidR="009A44C0" w:rsidRPr="0000738F" w:rsidRDefault="009A44C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74" w:type="dxa"/>
            <w:gridSpan w:val="2"/>
            <w:vMerge/>
          </w:tcPr>
          <w:p w:rsidR="009A44C0" w:rsidRDefault="009A44C0" w:rsidP="00804B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vMerge/>
          </w:tcPr>
          <w:p w:rsidR="009A44C0" w:rsidRDefault="009A44C0" w:rsidP="00804B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5" w:type="dxa"/>
            <w:gridSpan w:val="2"/>
            <w:vMerge/>
          </w:tcPr>
          <w:p w:rsidR="009A44C0" w:rsidRDefault="009A44C0" w:rsidP="00804B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gridSpan w:val="2"/>
            <w:vMerge/>
          </w:tcPr>
          <w:p w:rsidR="009A44C0" w:rsidRPr="0000738F" w:rsidRDefault="009A44C0" w:rsidP="00804BF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7520C0" w:rsidRPr="0000738F" w:rsidTr="00456B50">
        <w:trPr>
          <w:trHeight w:val="513"/>
        </w:trPr>
        <w:tc>
          <w:tcPr>
            <w:tcW w:w="1567" w:type="dxa"/>
            <w:vMerge/>
            <w:vAlign w:val="center"/>
          </w:tcPr>
          <w:p w:rsidR="007520C0" w:rsidRPr="0000738F" w:rsidRDefault="007520C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vMerge/>
          </w:tcPr>
          <w:p w:rsidR="007520C0" w:rsidRPr="0000738F" w:rsidRDefault="007520C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58" w:type="dxa"/>
            <w:gridSpan w:val="2"/>
            <w:vMerge/>
          </w:tcPr>
          <w:p w:rsidR="007520C0" w:rsidRPr="0000738F" w:rsidRDefault="007520C0" w:rsidP="00A62EC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1" w:type="dxa"/>
            <w:vMerge/>
          </w:tcPr>
          <w:p w:rsidR="007520C0" w:rsidRPr="0000738F" w:rsidRDefault="007520C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74" w:type="dxa"/>
            <w:gridSpan w:val="2"/>
            <w:vMerge/>
          </w:tcPr>
          <w:p w:rsidR="007520C0" w:rsidRDefault="007520C0" w:rsidP="00804B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vMerge/>
          </w:tcPr>
          <w:p w:rsidR="007520C0" w:rsidRDefault="007520C0" w:rsidP="00804B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5" w:type="dxa"/>
            <w:gridSpan w:val="2"/>
            <w:vMerge/>
          </w:tcPr>
          <w:p w:rsidR="007520C0" w:rsidRDefault="007520C0" w:rsidP="00804B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gridSpan w:val="2"/>
            <w:vMerge/>
          </w:tcPr>
          <w:p w:rsidR="007520C0" w:rsidRPr="0000738F" w:rsidRDefault="007520C0" w:rsidP="00804BF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7520C0" w:rsidRPr="0000738F" w:rsidTr="00456B50">
        <w:trPr>
          <w:trHeight w:val="513"/>
        </w:trPr>
        <w:tc>
          <w:tcPr>
            <w:tcW w:w="1567" w:type="dxa"/>
            <w:vMerge/>
            <w:vAlign w:val="center"/>
          </w:tcPr>
          <w:p w:rsidR="007520C0" w:rsidRPr="0000738F" w:rsidRDefault="007520C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vMerge/>
          </w:tcPr>
          <w:p w:rsidR="007520C0" w:rsidRPr="0000738F" w:rsidRDefault="007520C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58" w:type="dxa"/>
            <w:gridSpan w:val="2"/>
            <w:vMerge/>
          </w:tcPr>
          <w:p w:rsidR="007520C0" w:rsidRPr="0000738F" w:rsidRDefault="007520C0" w:rsidP="00A62EC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1" w:type="dxa"/>
            <w:vMerge/>
          </w:tcPr>
          <w:p w:rsidR="007520C0" w:rsidRPr="0000738F" w:rsidRDefault="007520C0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74" w:type="dxa"/>
            <w:gridSpan w:val="2"/>
            <w:vMerge/>
          </w:tcPr>
          <w:p w:rsidR="007520C0" w:rsidRDefault="007520C0" w:rsidP="00804B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vMerge/>
          </w:tcPr>
          <w:p w:rsidR="007520C0" w:rsidRDefault="007520C0" w:rsidP="00804B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5" w:type="dxa"/>
            <w:gridSpan w:val="2"/>
            <w:vMerge/>
          </w:tcPr>
          <w:p w:rsidR="007520C0" w:rsidRDefault="007520C0" w:rsidP="00804B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gridSpan w:val="2"/>
            <w:vMerge/>
          </w:tcPr>
          <w:p w:rsidR="007520C0" w:rsidRPr="0000738F" w:rsidRDefault="007520C0" w:rsidP="00804BF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C4D76" w:rsidRPr="0000738F" w:rsidTr="00456B50">
        <w:trPr>
          <w:trHeight w:val="513"/>
        </w:trPr>
        <w:tc>
          <w:tcPr>
            <w:tcW w:w="1567" w:type="dxa"/>
            <w:vMerge/>
            <w:hideMark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vMerge/>
            <w:hideMark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58" w:type="dxa"/>
            <w:gridSpan w:val="2"/>
            <w:vMerge/>
            <w:hideMark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1" w:type="dxa"/>
            <w:vMerge/>
            <w:hideMark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74" w:type="dxa"/>
            <w:gridSpan w:val="2"/>
            <w:vMerge/>
            <w:hideMark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5" w:type="dxa"/>
            <w:gridSpan w:val="2"/>
            <w:vMerge/>
            <w:hideMark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gridSpan w:val="2"/>
            <w:vMerge/>
            <w:hideMark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C3BB5" w:rsidRPr="0000738F" w:rsidTr="00456B50">
        <w:trPr>
          <w:trHeight w:val="513"/>
        </w:trPr>
        <w:tc>
          <w:tcPr>
            <w:tcW w:w="1567" w:type="dxa"/>
          </w:tcPr>
          <w:p w:rsidR="00AC3BB5" w:rsidRPr="0000738F" w:rsidRDefault="00AC3BB5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Запров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дження сист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мної підтри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 громад, до яких здійсн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ється еваку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ція</w:t>
            </w:r>
          </w:p>
        </w:tc>
        <w:tc>
          <w:tcPr>
            <w:tcW w:w="1552" w:type="dxa"/>
          </w:tcPr>
          <w:p w:rsidR="00AC3BB5" w:rsidRPr="0000738F" w:rsidRDefault="00AC3BB5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забезпече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відповідн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сті місць ко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пактного п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селення ев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куйованих осіб вимогам доступності</w:t>
            </w:r>
          </w:p>
        </w:tc>
        <w:tc>
          <w:tcPr>
            <w:tcW w:w="1458" w:type="dxa"/>
            <w:gridSpan w:val="2"/>
          </w:tcPr>
          <w:p w:rsidR="00AC3BB5" w:rsidRPr="0000738F" w:rsidRDefault="00AC3BB5" w:rsidP="00AC3BB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Департамент розвитку громад та територій, дорожнього, житлово-комунальн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 господар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тва, містоб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дування та архітектури Івано-Франківської облдержа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міністрації, департамент соціальної політики Ів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но-Франківської облдержа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міністрації, районні де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жавні (війс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кові) </w:t>
            </w:r>
            <w:proofErr w:type="spellStart"/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адміні</w:t>
            </w:r>
            <w:r w:rsidR="002B78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proofErr w:type="spellEnd"/>
            <w:r w:rsidR="002B780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</w:t>
            </w:r>
            <w:proofErr w:type="spellEnd"/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</w:t>
            </w:r>
          </w:p>
        </w:tc>
        <w:tc>
          <w:tcPr>
            <w:tcW w:w="801" w:type="dxa"/>
          </w:tcPr>
          <w:p w:rsidR="00AC3BB5" w:rsidRPr="0000738F" w:rsidRDefault="00AC3BB5" w:rsidP="002B78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</w:tc>
        <w:tc>
          <w:tcPr>
            <w:tcW w:w="874" w:type="dxa"/>
            <w:gridSpan w:val="2"/>
          </w:tcPr>
          <w:p w:rsidR="00AC3BB5" w:rsidRPr="009A44C0" w:rsidRDefault="00AC3BB5" w:rsidP="005743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AC3BB5" w:rsidRPr="009A44C0" w:rsidRDefault="00AC3BB5" w:rsidP="005743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C3BB5" w:rsidRPr="009A44C0" w:rsidRDefault="00AC3BB5" w:rsidP="005743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C3BB5" w:rsidRPr="009A44C0" w:rsidRDefault="00AC3BB5" w:rsidP="005743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C3BB5" w:rsidRPr="009A44C0" w:rsidRDefault="00AC3BB5" w:rsidP="005743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C3BB5" w:rsidRPr="009A44C0" w:rsidRDefault="00AC3BB5" w:rsidP="005743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C3BB5" w:rsidRPr="009A44C0" w:rsidRDefault="00AC3BB5" w:rsidP="005743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C3BB5" w:rsidRPr="0000738F" w:rsidRDefault="00AC3BB5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AC3BB5" w:rsidRPr="009A44C0" w:rsidRDefault="00AC3BB5" w:rsidP="005743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AC3BB5" w:rsidRPr="009A44C0" w:rsidRDefault="00AC3BB5" w:rsidP="005743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C3BB5" w:rsidRPr="009A44C0" w:rsidRDefault="00AC3BB5" w:rsidP="005743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C3BB5" w:rsidRPr="009A44C0" w:rsidRDefault="00AC3BB5" w:rsidP="005743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C3BB5" w:rsidRPr="009A44C0" w:rsidRDefault="00AC3BB5" w:rsidP="005743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C3BB5" w:rsidRPr="009A44C0" w:rsidRDefault="00AC3BB5" w:rsidP="005743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C3BB5" w:rsidRPr="009A44C0" w:rsidRDefault="00AC3BB5" w:rsidP="005743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C3BB5" w:rsidRPr="0000738F" w:rsidRDefault="00AC3BB5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5" w:type="dxa"/>
            <w:gridSpan w:val="2"/>
          </w:tcPr>
          <w:p w:rsidR="00AC3BB5" w:rsidRPr="009A44C0" w:rsidRDefault="00AC3BB5" w:rsidP="005743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AC3BB5" w:rsidRPr="009A44C0" w:rsidRDefault="00AC3BB5" w:rsidP="005743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C3BB5" w:rsidRPr="009A44C0" w:rsidRDefault="00AC3BB5" w:rsidP="005743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C3BB5" w:rsidRPr="009A44C0" w:rsidRDefault="00AC3BB5" w:rsidP="005743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C3BB5" w:rsidRPr="009A44C0" w:rsidRDefault="00AC3BB5" w:rsidP="005743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C3BB5" w:rsidRPr="009A44C0" w:rsidRDefault="00AC3BB5" w:rsidP="005743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C3BB5" w:rsidRPr="009A44C0" w:rsidRDefault="00AC3BB5" w:rsidP="005743E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C3BB5" w:rsidRPr="0000738F" w:rsidRDefault="00AC3BB5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gridSpan w:val="2"/>
          </w:tcPr>
          <w:p w:rsidR="00AC3BB5" w:rsidRPr="0000738F" w:rsidRDefault="00AC3BB5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Забезпечено доступність місць </w:t>
            </w:r>
            <w:proofErr w:type="spellStart"/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роз-міщення</w:t>
            </w:r>
            <w:proofErr w:type="spellEnd"/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ев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куйованих осіб для осіб з інвалідністю та інших м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ломобільних груп населе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</w:t>
            </w:r>
          </w:p>
        </w:tc>
      </w:tr>
      <w:tr w:rsidR="000D467B" w:rsidRPr="0000738F" w:rsidTr="00AC3BB5">
        <w:trPr>
          <w:trHeight w:val="1108"/>
        </w:trPr>
        <w:tc>
          <w:tcPr>
            <w:tcW w:w="1567" w:type="dxa"/>
            <w:hideMark/>
          </w:tcPr>
          <w:p w:rsidR="000D467B" w:rsidRPr="009A44C0" w:rsidRDefault="000D467B" w:rsidP="005E50B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hideMark/>
          </w:tcPr>
          <w:p w:rsidR="000D467B" w:rsidRPr="009A44C0" w:rsidRDefault="000D467B" w:rsidP="005E50B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58" w:type="dxa"/>
            <w:gridSpan w:val="2"/>
            <w:hideMark/>
          </w:tcPr>
          <w:p w:rsidR="000D467B" w:rsidRPr="009A44C0" w:rsidRDefault="000D467B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0D467B" w:rsidRPr="009A44C0" w:rsidRDefault="000D467B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44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</w:tcPr>
          <w:p w:rsidR="000D467B" w:rsidRPr="009A44C0" w:rsidRDefault="000D467B" w:rsidP="00DC57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74" w:type="dxa"/>
            <w:gridSpan w:val="2"/>
          </w:tcPr>
          <w:p w:rsidR="000D467B" w:rsidRPr="009A44C0" w:rsidRDefault="000D467B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D467B" w:rsidRPr="009A44C0" w:rsidRDefault="000D467B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5" w:type="dxa"/>
            <w:gridSpan w:val="2"/>
          </w:tcPr>
          <w:p w:rsidR="000D467B" w:rsidRPr="009A44C0" w:rsidRDefault="000D467B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gridSpan w:val="2"/>
          </w:tcPr>
          <w:p w:rsidR="000D467B" w:rsidRPr="009A44C0" w:rsidRDefault="000D467B" w:rsidP="005E50B0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CC4D76" w:rsidRPr="0000738F" w:rsidTr="002B780A">
        <w:trPr>
          <w:trHeight w:val="529"/>
        </w:trPr>
        <w:tc>
          <w:tcPr>
            <w:tcW w:w="9100" w:type="dxa"/>
            <w:gridSpan w:val="13"/>
            <w:hideMark/>
          </w:tcPr>
          <w:p w:rsidR="00CC4D76" w:rsidRPr="002B780A" w:rsidRDefault="00CC4D76" w:rsidP="002B780A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Стратегічна ціль 3. Сприяння адаптації внутрішньо переміщених осіб на новому місці проживання безпосереднь</w:t>
            </w:r>
            <w:r w:rsidR="002B780A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о після внутрішнього переміщення</w:t>
            </w:r>
          </w:p>
        </w:tc>
      </w:tr>
      <w:tr w:rsidR="00CC4D76" w:rsidRPr="0000738F" w:rsidTr="00456B50">
        <w:trPr>
          <w:trHeight w:val="542"/>
        </w:trPr>
        <w:tc>
          <w:tcPr>
            <w:tcW w:w="1567" w:type="dxa"/>
            <w:vMerge w:val="restart"/>
            <w:hideMark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Створення умов та 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дання підтр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мки прийма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чим громадам для задов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лення базових потреб вну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рішньо пер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міщених осіб</w:t>
            </w:r>
          </w:p>
        </w:tc>
        <w:tc>
          <w:tcPr>
            <w:tcW w:w="1552" w:type="dxa"/>
            <w:hideMark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створення в приймаючих громадах ві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повідних фо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дів житла для тимчасового проживання внутрішньо переміщених осіб</w:t>
            </w:r>
          </w:p>
        </w:tc>
        <w:tc>
          <w:tcPr>
            <w:tcW w:w="1458" w:type="dxa"/>
            <w:gridSpan w:val="2"/>
            <w:hideMark/>
          </w:tcPr>
          <w:p w:rsidR="001A6D45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Департамент розвитку громад та територій, дорожнього, житлово</w:t>
            </w:r>
            <w:r w:rsidR="0031558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комунальн</w:t>
            </w:r>
            <w:r w:rsidR="00CD290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 господар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тва, містоб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дування та архітектури Івано-Франківської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CD290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</w:t>
            </w:r>
          </w:p>
          <w:p w:rsidR="001A6D45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  <w:hideMark/>
          </w:tcPr>
          <w:p w:rsidR="00CC4D76" w:rsidRPr="0000738F" w:rsidRDefault="00CC4D76" w:rsidP="00BE321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IV кв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ртал 2023 року</w:t>
            </w:r>
          </w:p>
        </w:tc>
        <w:tc>
          <w:tcPr>
            <w:tcW w:w="874" w:type="dxa"/>
            <w:gridSpan w:val="2"/>
            <w:hideMark/>
          </w:tcPr>
          <w:p w:rsidR="00CC4D76" w:rsidRPr="0000738F" w:rsidRDefault="00CD2908" w:rsidP="003155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наявних бюдж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тних пр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709" w:type="dxa"/>
            <w:gridSpan w:val="2"/>
            <w:hideMark/>
          </w:tcPr>
          <w:p w:rsidR="001A6D45" w:rsidRPr="0000738F" w:rsidRDefault="00AB4F41" w:rsidP="00AB4F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CC4D76" w:rsidRPr="0000738F" w:rsidRDefault="00CC4D76" w:rsidP="00AB4F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3"/>
            <w:hideMark/>
          </w:tcPr>
          <w:p w:rsidR="001A6D45" w:rsidRPr="0000738F" w:rsidRDefault="00AB4F41" w:rsidP="00AB4F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CC4D76" w:rsidRPr="0000738F" w:rsidRDefault="00CC4D76" w:rsidP="00AB4F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30" w:type="dxa"/>
            <w:hideMark/>
          </w:tcPr>
          <w:p w:rsidR="00CC4D76" w:rsidRPr="0000738F" w:rsidRDefault="00D21EA3" w:rsidP="00BE321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творено фонди житла для </w:t>
            </w:r>
            <w:r w:rsidR="006520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тимчас</w:t>
            </w:r>
            <w:r w:rsidR="006520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вого прож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вання вну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рішньо </w:t>
            </w:r>
            <w:r w:rsidR="00CD290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CD290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D290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ремі</w:t>
            </w:r>
            <w:r w:rsidR="006520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ще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 в гром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дах</w:t>
            </w:r>
          </w:p>
        </w:tc>
      </w:tr>
      <w:tr w:rsidR="00CC4D76" w:rsidRPr="0000738F" w:rsidTr="00456B50">
        <w:tc>
          <w:tcPr>
            <w:tcW w:w="1567" w:type="dxa"/>
            <w:vMerge/>
            <w:vAlign w:val="center"/>
            <w:hideMark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hideMark/>
          </w:tcPr>
          <w:p w:rsidR="00CC4D76" w:rsidRPr="0000738F" w:rsidRDefault="00D21EA3" w:rsidP="00BE321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забезпече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належних умов прож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вання в місцях компактного поселення для внутрішньо переміщених осіб, зокрема осіб з інвалі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ністю, людей похилого віку та дітей</w:t>
            </w: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hideMark/>
          </w:tcPr>
          <w:p w:rsidR="001A6D45" w:rsidRPr="0000738F" w:rsidRDefault="00D21EA3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ргани мі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CC4D76" w:rsidRPr="0000738F" w:rsidRDefault="00CC4D76" w:rsidP="00BE321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  <w:r w:rsidR="00BE321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д</w:t>
            </w:r>
            <w:r w:rsidR="00AB4F41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епартамент соціальної політики Ів</w:t>
            </w:r>
            <w:r w:rsidR="00AB4F41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AB4F41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но-Франківської облдержа</w:t>
            </w:r>
            <w:r w:rsidR="00AB4F41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D21EA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="00BE321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</w:t>
            </w:r>
            <w:r w:rsidR="00AB4F41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hideMark/>
          </w:tcPr>
          <w:p w:rsidR="00CC4D76" w:rsidRPr="0000738F" w:rsidRDefault="00D21EA3" w:rsidP="00BE321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</w:tc>
        <w:tc>
          <w:tcPr>
            <w:tcW w:w="874" w:type="dxa"/>
            <w:gridSpan w:val="2"/>
            <w:tcBorders>
              <w:bottom w:val="single" w:sz="4" w:space="0" w:color="auto"/>
            </w:tcBorders>
            <w:hideMark/>
          </w:tcPr>
          <w:p w:rsidR="00CC4D76" w:rsidRPr="0000738F" w:rsidRDefault="00AA21B7" w:rsidP="00BE321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наявних бюдж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тних пр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hideMark/>
          </w:tcPr>
          <w:p w:rsidR="00CC4D76" w:rsidRPr="0000738F" w:rsidRDefault="00BF4DFB" w:rsidP="00BF4D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hideMark/>
          </w:tcPr>
          <w:p w:rsidR="00CC4D76" w:rsidRPr="0000738F" w:rsidRDefault="00BF4DFB" w:rsidP="00BF4D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hideMark/>
          </w:tcPr>
          <w:p w:rsidR="00CC4D76" w:rsidRPr="0000738F" w:rsidRDefault="00D21EA3" w:rsidP="00BE321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творено належні ум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 прож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вання в мі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цях компак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ного пос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лення для внутрішньо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переміще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осіб, зокрема осіб з інвал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дністю, л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дей похилого віку та дітей</w:t>
            </w:r>
          </w:p>
        </w:tc>
      </w:tr>
      <w:tr w:rsidR="00CC4D76" w:rsidRPr="0000738F" w:rsidTr="00456B50">
        <w:tc>
          <w:tcPr>
            <w:tcW w:w="1567" w:type="dxa"/>
            <w:vMerge/>
            <w:vAlign w:val="center"/>
            <w:hideMark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hideMark/>
          </w:tcPr>
          <w:p w:rsidR="00AC3BB5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здійснення заходів із з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лучення ф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нансової або технічної 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помоги для забезпечення тимчасового проживання внутрішньо </w:t>
            </w:r>
          </w:p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переміщених осіб</w:t>
            </w:r>
          </w:p>
        </w:tc>
        <w:tc>
          <w:tcPr>
            <w:tcW w:w="1458" w:type="dxa"/>
            <w:gridSpan w:val="2"/>
            <w:hideMark/>
          </w:tcPr>
          <w:p w:rsidR="001A6D45" w:rsidRPr="0000738F" w:rsidRDefault="00BF4DFB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hAnsi="Times New Roman" w:cs="Times New Roman"/>
              </w:rPr>
              <w:t>Департамент міжнародн</w:t>
            </w:r>
            <w:r w:rsidRPr="0000738F">
              <w:rPr>
                <w:rFonts w:ascii="Times New Roman" w:hAnsi="Times New Roman" w:cs="Times New Roman"/>
              </w:rPr>
              <w:t>о</w:t>
            </w:r>
            <w:r w:rsidRPr="0000738F">
              <w:rPr>
                <w:rFonts w:ascii="Times New Roman" w:hAnsi="Times New Roman" w:cs="Times New Roman"/>
              </w:rPr>
              <w:t xml:space="preserve">го </w:t>
            </w:r>
            <w:r w:rsidR="00777EDF">
              <w:rPr>
                <w:rFonts w:ascii="Times New Roman" w:hAnsi="Times New Roman" w:cs="Times New Roman"/>
              </w:rPr>
              <w:t>співробі</w:t>
            </w:r>
            <w:r w:rsidR="00777EDF">
              <w:rPr>
                <w:rFonts w:ascii="Times New Roman" w:hAnsi="Times New Roman" w:cs="Times New Roman"/>
              </w:rPr>
              <w:t>т</w:t>
            </w:r>
            <w:r w:rsidR="00777EDF">
              <w:rPr>
                <w:rFonts w:ascii="Times New Roman" w:hAnsi="Times New Roman" w:cs="Times New Roman"/>
              </w:rPr>
              <w:t>ниц</w:t>
            </w:r>
            <w:r w:rsidRPr="0000738F">
              <w:rPr>
                <w:rFonts w:ascii="Times New Roman" w:hAnsi="Times New Roman" w:cs="Times New Roman"/>
              </w:rPr>
              <w:t>тва та євроінтегр</w:t>
            </w:r>
            <w:r w:rsidRPr="0000738F">
              <w:rPr>
                <w:rFonts w:ascii="Times New Roman" w:hAnsi="Times New Roman" w:cs="Times New Roman"/>
              </w:rPr>
              <w:t>а</w:t>
            </w:r>
            <w:r w:rsidRPr="0000738F">
              <w:rPr>
                <w:rFonts w:ascii="Times New Roman" w:hAnsi="Times New Roman" w:cs="Times New Roman"/>
              </w:rPr>
              <w:t xml:space="preserve">ції громад </w:t>
            </w:r>
            <w:r w:rsidRPr="008021D3">
              <w:rPr>
                <w:rFonts w:ascii="Times New Roman" w:hAnsi="Times New Roman" w:cs="Times New Roman"/>
                <w:bCs/>
                <w:lang w:eastAsia="ru-RU"/>
              </w:rPr>
              <w:t xml:space="preserve">Івано-Франківської </w:t>
            </w:r>
            <w:r w:rsidRPr="0000738F">
              <w:rPr>
                <w:rFonts w:ascii="Times New Roman" w:hAnsi="Times New Roman" w:cs="Times New Roman"/>
                <w:color w:val="000000" w:themeColor="text1"/>
              </w:rPr>
              <w:t>облдержа</w:t>
            </w:r>
            <w:r w:rsidRPr="0000738F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777EDF">
              <w:rPr>
                <w:rFonts w:ascii="Times New Roman" w:hAnsi="Times New Roman" w:cs="Times New Roman"/>
                <w:color w:val="000000" w:themeColor="text1"/>
              </w:rPr>
              <w:t>міні</w:t>
            </w:r>
            <w:r w:rsidRPr="0000738F">
              <w:rPr>
                <w:rFonts w:ascii="Times New Roman" w:hAnsi="Times New Roman" w:cs="Times New Roman"/>
                <w:color w:val="000000" w:themeColor="text1"/>
              </w:rPr>
              <w:t>страції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="00BE321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епартамент фінансів Ів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Франківської облдержа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777ED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="00BE321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 д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епартамент соціальної політики Ів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но-Франківської облдержа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777ED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</w:t>
            </w:r>
          </w:p>
          <w:p w:rsidR="001A6D45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  <w:hideMark/>
          </w:tcPr>
          <w:p w:rsidR="00CC4D76" w:rsidRPr="0000738F" w:rsidRDefault="00777EDF" w:rsidP="00FC75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</w:tc>
        <w:tc>
          <w:tcPr>
            <w:tcW w:w="874" w:type="dxa"/>
            <w:gridSpan w:val="2"/>
            <w:hideMark/>
          </w:tcPr>
          <w:p w:rsidR="001A6D45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hideMark/>
          </w:tcPr>
          <w:p w:rsidR="001A6D45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3"/>
            <w:hideMark/>
          </w:tcPr>
          <w:p w:rsidR="001A6D45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30" w:type="dxa"/>
            <w:hideMark/>
          </w:tcPr>
          <w:p w:rsidR="00CC4D76" w:rsidRPr="0000738F" w:rsidRDefault="002E4247" w:rsidP="00BE321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алучено </w:t>
            </w:r>
            <w:r w:rsidR="00BE321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фінансо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ву або технічну допомо</w:t>
            </w:r>
            <w:r w:rsidR="00BE321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 для забезпечення проживання внутрішньо </w:t>
            </w:r>
            <w:r w:rsidR="00777ED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переміще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</w:t>
            </w:r>
          </w:p>
        </w:tc>
      </w:tr>
      <w:tr w:rsidR="00CC4D76" w:rsidRPr="0000738F" w:rsidTr="00456B50">
        <w:tc>
          <w:tcPr>
            <w:tcW w:w="1567" w:type="dxa"/>
            <w:vMerge/>
            <w:vAlign w:val="center"/>
            <w:hideMark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hideMark/>
          </w:tcPr>
          <w:p w:rsidR="00CC4D76" w:rsidRPr="0000738F" w:rsidRDefault="00777EDF" w:rsidP="00BE321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4) 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розробле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місцевих програм пр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цевлашту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та/або п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рекваліфікації внутрішньо переміщених осіб</w:t>
            </w:r>
          </w:p>
        </w:tc>
        <w:tc>
          <w:tcPr>
            <w:tcW w:w="1458" w:type="dxa"/>
            <w:gridSpan w:val="2"/>
            <w:hideMark/>
          </w:tcPr>
          <w:p w:rsidR="001A6D45" w:rsidRPr="0000738F" w:rsidRDefault="00B35AF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7" w:history="1">
              <w:r w:rsidR="00C07555" w:rsidRPr="0000738F">
                <w:rPr>
                  <w:rFonts w:ascii="Times New Roman" w:hAnsi="Times New Roman" w:cs="Times New Roman"/>
                  <w:bCs/>
                  <w:color w:val="000000" w:themeColor="text1"/>
                  <w:bdr w:val="none" w:sz="0" w:space="0" w:color="auto" w:frame="1"/>
                  <w:shd w:val="clear" w:color="auto" w:fill="FFFFFF"/>
                </w:rPr>
                <w:t>Департамент економічного розвитку, промислов</w:t>
              </w:r>
              <w:r w:rsidR="00C07555" w:rsidRPr="0000738F">
                <w:rPr>
                  <w:rFonts w:ascii="Times New Roman" w:hAnsi="Times New Roman" w:cs="Times New Roman"/>
                  <w:bCs/>
                  <w:color w:val="000000" w:themeColor="text1"/>
                  <w:bdr w:val="none" w:sz="0" w:space="0" w:color="auto" w:frame="1"/>
                  <w:shd w:val="clear" w:color="auto" w:fill="FFFFFF"/>
                </w:rPr>
                <w:t>о</w:t>
              </w:r>
              <w:r w:rsidR="00C07555" w:rsidRPr="0000738F">
                <w:rPr>
                  <w:rFonts w:ascii="Times New Roman" w:hAnsi="Times New Roman" w:cs="Times New Roman"/>
                  <w:bCs/>
                  <w:color w:val="000000" w:themeColor="text1"/>
                  <w:bdr w:val="none" w:sz="0" w:space="0" w:color="auto" w:frame="1"/>
                  <w:shd w:val="clear" w:color="auto" w:fill="FFFFFF"/>
                </w:rPr>
                <w:t>сті та інфр</w:t>
              </w:r>
              <w:r w:rsidR="00C07555" w:rsidRPr="0000738F">
                <w:rPr>
                  <w:rFonts w:ascii="Times New Roman" w:hAnsi="Times New Roman" w:cs="Times New Roman"/>
                  <w:bCs/>
                  <w:color w:val="000000" w:themeColor="text1"/>
                  <w:bdr w:val="none" w:sz="0" w:space="0" w:color="auto" w:frame="1"/>
                  <w:shd w:val="clear" w:color="auto" w:fill="FFFFFF"/>
                </w:rPr>
                <w:t>а</w:t>
              </w:r>
              <w:r w:rsidR="00C07555" w:rsidRPr="0000738F">
                <w:rPr>
                  <w:rFonts w:ascii="Times New Roman" w:hAnsi="Times New Roman" w:cs="Times New Roman"/>
                  <w:bCs/>
                  <w:color w:val="000000" w:themeColor="text1"/>
                  <w:bdr w:val="none" w:sz="0" w:space="0" w:color="auto" w:frame="1"/>
                  <w:shd w:val="clear" w:color="auto" w:fill="FFFFFF"/>
                </w:rPr>
                <w:t>структури</w:t>
              </w:r>
            </w:hyperlink>
            <w:r w:rsidR="00C07555" w:rsidRPr="0000738F">
              <w:rPr>
                <w:rFonts w:ascii="Times New Roman" w:hAnsi="Times New Roman" w:cs="Times New Roman"/>
              </w:rPr>
              <w:t xml:space="preserve"> </w:t>
            </w:r>
            <w:r w:rsidR="00C07555" w:rsidRPr="008021D3">
              <w:rPr>
                <w:rFonts w:ascii="Times New Roman" w:hAnsi="Times New Roman" w:cs="Times New Roman"/>
                <w:bCs/>
                <w:lang w:eastAsia="ru-RU"/>
              </w:rPr>
              <w:t>Івано</w:t>
            </w:r>
            <w:r w:rsidR="00BE3213" w:rsidRPr="008021D3">
              <w:rPr>
                <w:rFonts w:ascii="Times New Roman" w:hAnsi="Times New Roman" w:cs="Times New Roman"/>
                <w:bCs/>
                <w:lang w:eastAsia="ru-RU"/>
              </w:rPr>
              <w:t>-</w:t>
            </w:r>
            <w:r w:rsidR="00C07555" w:rsidRPr="008021D3">
              <w:rPr>
                <w:rFonts w:ascii="Times New Roman" w:hAnsi="Times New Roman" w:cs="Times New Roman"/>
                <w:bCs/>
                <w:lang w:eastAsia="ru-RU"/>
              </w:rPr>
              <w:t xml:space="preserve">Франківської </w:t>
            </w:r>
            <w:r w:rsidR="00C07555" w:rsidRPr="0000738F">
              <w:rPr>
                <w:rFonts w:ascii="Times New Roman" w:hAnsi="Times New Roman" w:cs="Times New Roman"/>
              </w:rPr>
              <w:t>облдержа</w:t>
            </w:r>
            <w:r w:rsidR="00C07555" w:rsidRPr="0000738F">
              <w:rPr>
                <w:rFonts w:ascii="Times New Roman" w:hAnsi="Times New Roman" w:cs="Times New Roman"/>
              </w:rPr>
              <w:t>д</w:t>
            </w:r>
            <w:r w:rsidR="002E4247">
              <w:rPr>
                <w:rFonts w:ascii="Times New Roman" w:hAnsi="Times New Roman" w:cs="Times New Roman"/>
              </w:rPr>
              <w:t>міні</w:t>
            </w:r>
            <w:r w:rsidR="00C07555" w:rsidRPr="0000738F">
              <w:rPr>
                <w:rFonts w:ascii="Times New Roman" w:hAnsi="Times New Roman" w:cs="Times New Roman"/>
              </w:rPr>
              <w:t>страції</w:t>
            </w:r>
            <w:r w:rsidR="00C07555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Івано-Франківс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кий обласний центр зайн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тості (за зг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дою),</w:t>
            </w:r>
          </w:p>
          <w:p w:rsidR="001A6D45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  <w:hideMark/>
          </w:tcPr>
          <w:p w:rsidR="00CC4D76" w:rsidRPr="0000738F" w:rsidRDefault="00CC4D76" w:rsidP="00BE321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IV кв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ртал 2023 року</w:t>
            </w:r>
          </w:p>
        </w:tc>
        <w:tc>
          <w:tcPr>
            <w:tcW w:w="874" w:type="dxa"/>
            <w:gridSpan w:val="2"/>
            <w:hideMark/>
          </w:tcPr>
          <w:p w:rsidR="00CC4D76" w:rsidRPr="0000738F" w:rsidRDefault="00AA21B7" w:rsidP="00BE321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хунок коштів місц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вих </w:t>
            </w:r>
            <w:r w:rsidR="002E424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бюдж</w:t>
            </w:r>
            <w:r w:rsidR="002E424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тів</w:t>
            </w:r>
          </w:p>
        </w:tc>
        <w:tc>
          <w:tcPr>
            <w:tcW w:w="709" w:type="dxa"/>
            <w:gridSpan w:val="2"/>
            <w:hideMark/>
          </w:tcPr>
          <w:p w:rsidR="00CC4D76" w:rsidRPr="0000738F" w:rsidRDefault="00CC4D76" w:rsidP="00C0755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3"/>
            <w:hideMark/>
          </w:tcPr>
          <w:p w:rsidR="00CC4D76" w:rsidRPr="0000738F" w:rsidRDefault="00CC4D76" w:rsidP="00C0755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30" w:type="dxa"/>
            <w:hideMark/>
          </w:tcPr>
          <w:p w:rsidR="00CC4D76" w:rsidRPr="0000738F" w:rsidRDefault="002E4247" w:rsidP="00BE321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атверджено місцеві пр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грами прац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влаштування та/або пере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валіфікації внутрішньо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перемі</w:t>
            </w:r>
            <w:r w:rsidR="006520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ще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</w:t>
            </w:r>
          </w:p>
        </w:tc>
      </w:tr>
      <w:tr w:rsidR="00D30F88" w:rsidRPr="0000738F" w:rsidTr="00456B50">
        <w:tc>
          <w:tcPr>
            <w:tcW w:w="1567" w:type="dxa"/>
            <w:vMerge/>
            <w:vAlign w:val="center"/>
          </w:tcPr>
          <w:p w:rsidR="00D30F88" w:rsidRPr="0000738F" w:rsidRDefault="00D30F88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</w:tcPr>
          <w:p w:rsidR="00D30F88" w:rsidRDefault="00D30F88" w:rsidP="00BE321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5) 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удоскон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лення механ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зму соціал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ного та пе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сійного забе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печення вну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рішньо пер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міщених осіб</w:t>
            </w:r>
          </w:p>
        </w:tc>
        <w:tc>
          <w:tcPr>
            <w:tcW w:w="1458" w:type="dxa"/>
            <w:gridSpan w:val="2"/>
          </w:tcPr>
          <w:p w:rsidR="00D30F88" w:rsidRDefault="00D30F88" w:rsidP="001A6D45">
            <w:pPr>
              <w:widowControl/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Департамент соціальної політики Ів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 Головне управління Пенсійного фонду Укра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ї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 в Івано-Франківській області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згодою),</w:t>
            </w:r>
          </w:p>
        </w:tc>
        <w:tc>
          <w:tcPr>
            <w:tcW w:w="801" w:type="dxa"/>
          </w:tcPr>
          <w:p w:rsidR="00D30F88" w:rsidRPr="0000738F" w:rsidRDefault="00D30F88" w:rsidP="00D30F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  <w:p w:rsidR="00D30F88" w:rsidRPr="0000738F" w:rsidRDefault="00D30F88" w:rsidP="00BE321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74" w:type="dxa"/>
            <w:gridSpan w:val="2"/>
          </w:tcPr>
          <w:p w:rsidR="00D30F88" w:rsidRDefault="00D30F88" w:rsidP="00D30F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709" w:type="dxa"/>
            <w:gridSpan w:val="2"/>
          </w:tcPr>
          <w:p w:rsidR="00D30F88" w:rsidRPr="0000738F" w:rsidRDefault="00D30F88" w:rsidP="00D30F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709" w:type="dxa"/>
            <w:gridSpan w:val="3"/>
          </w:tcPr>
          <w:p w:rsidR="00D30F88" w:rsidRPr="0000738F" w:rsidRDefault="00D30F88" w:rsidP="00D30F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1430" w:type="dxa"/>
          </w:tcPr>
          <w:p w:rsidR="00D30F88" w:rsidRDefault="00D30F88" w:rsidP="00BE321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абезпечено вчасне отр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мання соці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льних та п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нсійних 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плат всіма внутрішньо переміщен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 особами</w:t>
            </w:r>
          </w:p>
        </w:tc>
      </w:tr>
      <w:tr w:rsidR="00CC4D76" w:rsidRPr="0000738F" w:rsidTr="00D30F88">
        <w:trPr>
          <w:trHeight w:val="1108"/>
        </w:trPr>
        <w:tc>
          <w:tcPr>
            <w:tcW w:w="1567" w:type="dxa"/>
            <w:vMerge/>
            <w:vAlign w:val="center"/>
            <w:hideMark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hideMark/>
          </w:tcPr>
          <w:p w:rsidR="00CC4D76" w:rsidRPr="0000738F" w:rsidRDefault="00CC4D76" w:rsidP="00BE321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hideMark/>
          </w:tcPr>
          <w:p w:rsidR="001A6D45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hideMark/>
          </w:tcPr>
          <w:p w:rsidR="00887470" w:rsidRPr="0000738F" w:rsidRDefault="00887470" w:rsidP="001A6D45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887470" w:rsidRPr="0000738F" w:rsidRDefault="00887470" w:rsidP="001A6D45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887470" w:rsidRPr="0000738F" w:rsidRDefault="00887470" w:rsidP="001A6D45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CC4D76" w:rsidRPr="0000738F" w:rsidRDefault="00CC4D76" w:rsidP="001A6D45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74" w:type="dxa"/>
            <w:gridSpan w:val="2"/>
            <w:tcBorders>
              <w:bottom w:val="single" w:sz="4" w:space="0" w:color="auto"/>
            </w:tcBorders>
            <w:hideMark/>
          </w:tcPr>
          <w:p w:rsidR="001A6D45" w:rsidRPr="0000738F" w:rsidRDefault="001A6D45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hideMark/>
          </w:tcPr>
          <w:p w:rsidR="001A6D45" w:rsidRPr="0000738F" w:rsidRDefault="001A6D45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C4D76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3E7513" w:rsidRPr="003E7513" w:rsidRDefault="003E7513" w:rsidP="003E7513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hideMark/>
          </w:tcPr>
          <w:p w:rsidR="001A6D45" w:rsidRPr="0000738F" w:rsidRDefault="001A6D45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hideMark/>
          </w:tcPr>
          <w:p w:rsidR="00CC4D76" w:rsidRPr="0000738F" w:rsidRDefault="00CC4D76" w:rsidP="002722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305AC" w:rsidRPr="0000738F" w:rsidTr="00456B50">
        <w:trPr>
          <w:trHeight w:val="3236"/>
        </w:trPr>
        <w:tc>
          <w:tcPr>
            <w:tcW w:w="1567" w:type="dxa"/>
            <w:vMerge/>
            <w:vAlign w:val="center"/>
            <w:hideMark/>
          </w:tcPr>
          <w:p w:rsidR="00A305AC" w:rsidRPr="0000738F" w:rsidRDefault="00A305AC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  <w:hideMark/>
          </w:tcPr>
          <w:p w:rsidR="00A305AC" w:rsidRPr="0000738F" w:rsidRDefault="002E4247" w:rsidP="002722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6) </w:t>
            </w:r>
            <w:r w:rsidR="00A305A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розробле</w:t>
            </w:r>
            <w:r w:rsidR="00A305A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A305A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та запров</w:t>
            </w:r>
            <w:r w:rsidR="00A305A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A305A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дження місц</w:t>
            </w:r>
            <w:r w:rsidR="00A305A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A305A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вих програм щодо сприя</w:t>
            </w:r>
            <w:r w:rsidR="00A305A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A305A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ня розвитку </w:t>
            </w:r>
            <w:proofErr w:type="spellStart"/>
            <w:r w:rsidR="00A305A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релокованого</w:t>
            </w:r>
            <w:proofErr w:type="spellEnd"/>
            <w:r w:rsidR="00A305A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бізнесу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</w:tcBorders>
            <w:hideMark/>
          </w:tcPr>
          <w:p w:rsidR="00A305AC" w:rsidRPr="0000738F" w:rsidRDefault="00A305AC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Департамент економічного розвитку, промислов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сті та інфр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структури Івано-Франківської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міністрації,</w:t>
            </w:r>
          </w:p>
          <w:p w:rsidR="00A305AC" w:rsidRPr="0000738F" w:rsidRDefault="00A305AC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A305AC" w:rsidRPr="0000738F" w:rsidRDefault="00A305AC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  <w:p w:rsidR="00A305AC" w:rsidRPr="0000738F" w:rsidRDefault="00A305AC" w:rsidP="001A6D45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hideMark/>
          </w:tcPr>
          <w:p w:rsidR="00A305AC" w:rsidRPr="0000738F" w:rsidRDefault="002E4247" w:rsidP="00272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</w:t>
            </w:r>
            <w:r w:rsidR="00A305A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A305A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</w:tcBorders>
            <w:hideMark/>
          </w:tcPr>
          <w:p w:rsidR="00A305AC" w:rsidRPr="0000738F" w:rsidRDefault="00A305A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A305AC" w:rsidRPr="0000738F" w:rsidRDefault="00A305A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  <w:p w:rsidR="00A305AC" w:rsidRPr="0000738F" w:rsidRDefault="00A305A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305AC" w:rsidRPr="0000738F" w:rsidRDefault="00A305A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305AC" w:rsidRPr="0000738F" w:rsidRDefault="00A305A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305AC" w:rsidRPr="0000738F" w:rsidRDefault="00A305A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hideMark/>
          </w:tcPr>
          <w:p w:rsidR="00A305AC" w:rsidRPr="0000738F" w:rsidRDefault="00A305A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A305AC" w:rsidRPr="0000738F" w:rsidRDefault="00A305A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  <w:p w:rsidR="00A305AC" w:rsidRPr="0000738F" w:rsidRDefault="00A305A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305AC" w:rsidRPr="0000738F" w:rsidRDefault="00A305A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305AC" w:rsidRPr="0000738F" w:rsidRDefault="00A305A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305AC" w:rsidRPr="0000738F" w:rsidRDefault="00A305A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hideMark/>
          </w:tcPr>
          <w:p w:rsidR="00A305AC" w:rsidRPr="0000738F" w:rsidRDefault="00A305A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A305AC" w:rsidRPr="0000738F" w:rsidRDefault="00A305A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  <w:p w:rsidR="00A305AC" w:rsidRPr="0000738F" w:rsidRDefault="00A305A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305AC" w:rsidRPr="0000738F" w:rsidRDefault="00A305A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305AC" w:rsidRPr="0000738F" w:rsidRDefault="00A305A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A305AC" w:rsidRPr="0000738F" w:rsidRDefault="00A305A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hideMark/>
          </w:tcPr>
          <w:p w:rsidR="00A305AC" w:rsidRPr="0000738F" w:rsidRDefault="002E4247" w:rsidP="0027222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5211B4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апрова</w:t>
            </w:r>
            <w:r w:rsidR="006520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</w:t>
            </w:r>
            <w:r w:rsidR="006520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A305A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 місцеві програми щодо спр</w:t>
            </w:r>
            <w:r w:rsidR="00A305A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A305A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яння розви</w:t>
            </w:r>
            <w:r w:rsidR="00A305A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A305A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ку </w:t>
            </w:r>
            <w:proofErr w:type="spellStart"/>
            <w:r w:rsidR="006520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релоко</w:t>
            </w:r>
            <w:r w:rsidR="00A305A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A305A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A305A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ного</w:t>
            </w:r>
            <w:proofErr w:type="spellEnd"/>
            <w:r w:rsidR="00A305A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бізнесу</w:t>
            </w:r>
          </w:p>
        </w:tc>
      </w:tr>
      <w:tr w:rsidR="00CC4D76" w:rsidRPr="0000738F" w:rsidTr="00456B50">
        <w:trPr>
          <w:trHeight w:val="3980"/>
        </w:trPr>
        <w:tc>
          <w:tcPr>
            <w:tcW w:w="1567" w:type="dxa"/>
            <w:vMerge/>
            <w:vAlign w:val="center"/>
            <w:hideMark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hideMark/>
          </w:tcPr>
          <w:p w:rsidR="00CC4D76" w:rsidRPr="0000738F" w:rsidRDefault="002E4247" w:rsidP="002722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7) 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розробле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та пров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дення навч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льних заходів для внутрі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ньо переміщ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 ст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совно засн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вання та ро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витку власної справи на базі наявної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інфр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структу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ри підтримки </w:t>
            </w:r>
            <w:proofErr w:type="spellStart"/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під</w:t>
            </w:r>
            <w:r w:rsidR="003E751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приємництва</w:t>
            </w:r>
            <w:proofErr w:type="spellEnd"/>
          </w:p>
        </w:tc>
        <w:tc>
          <w:tcPr>
            <w:tcW w:w="1458" w:type="dxa"/>
            <w:gridSpan w:val="2"/>
            <w:hideMark/>
          </w:tcPr>
          <w:p w:rsidR="001A6D45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Департамент економічного розвитку, промислов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сті та інфр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структури Івано-Франківської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2E424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 Івано-Франківс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кий обласний центр зайн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тості (за зг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дою),</w:t>
            </w:r>
          </w:p>
          <w:p w:rsidR="001A6D45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  <w:hideMark/>
          </w:tcPr>
          <w:p w:rsidR="00CC4D76" w:rsidRPr="0000738F" w:rsidRDefault="002E4247" w:rsidP="00272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</w:tc>
        <w:tc>
          <w:tcPr>
            <w:tcW w:w="874" w:type="dxa"/>
            <w:gridSpan w:val="2"/>
            <w:hideMark/>
          </w:tcPr>
          <w:p w:rsidR="001A6D45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A6D45" w:rsidRPr="0000738F" w:rsidRDefault="001A6D45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hideMark/>
          </w:tcPr>
          <w:p w:rsidR="001A6D45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A6D45" w:rsidRPr="0000738F" w:rsidRDefault="001A6D45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3"/>
            <w:hideMark/>
          </w:tcPr>
          <w:p w:rsidR="001A6D45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A6D45" w:rsidRPr="0000738F" w:rsidRDefault="001A6D45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30" w:type="dxa"/>
            <w:hideMark/>
          </w:tcPr>
          <w:p w:rsidR="00CC4D76" w:rsidRPr="0000738F" w:rsidRDefault="002E4247" w:rsidP="002722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роведено навчальні заходи для внутрішньо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переміще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 з питань заснування та розвитку власного бі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несу</w:t>
            </w:r>
          </w:p>
        </w:tc>
      </w:tr>
      <w:tr w:rsidR="0025536C" w:rsidRPr="0000738F" w:rsidTr="00456B50">
        <w:trPr>
          <w:trHeight w:val="551"/>
        </w:trPr>
        <w:tc>
          <w:tcPr>
            <w:tcW w:w="1567" w:type="dxa"/>
            <w:hideMark/>
          </w:tcPr>
          <w:p w:rsidR="0025536C" w:rsidRPr="0000738F" w:rsidRDefault="002E4247" w:rsidP="002722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З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абезпече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соціальної адаптації вн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трішньо пер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міщених осіб на початков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 етапі після евакуації</w:t>
            </w:r>
          </w:p>
        </w:tc>
        <w:tc>
          <w:tcPr>
            <w:tcW w:w="1552" w:type="dxa"/>
            <w:hideMark/>
          </w:tcPr>
          <w:p w:rsidR="00D61D02" w:rsidRPr="0000738F" w:rsidRDefault="0025536C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надання соціальних послуг вну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рішньо пер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міщеним ос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бам відпові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 до індив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дуальних по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реб з метою їх адаптації до нових умов проживання</w:t>
            </w:r>
          </w:p>
          <w:p w:rsidR="0025536C" w:rsidRPr="0000738F" w:rsidRDefault="0025536C" w:rsidP="00D61D02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58" w:type="dxa"/>
            <w:gridSpan w:val="2"/>
            <w:hideMark/>
          </w:tcPr>
          <w:p w:rsidR="0025536C" w:rsidRPr="0000738F" w:rsidRDefault="0025536C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Департамент соціальної політики Ів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міністрації,</w:t>
            </w:r>
          </w:p>
          <w:p w:rsidR="0025536C" w:rsidRPr="0000738F" w:rsidRDefault="0025536C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25536C" w:rsidRPr="0000738F" w:rsidRDefault="0025536C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  <w:hideMark/>
          </w:tcPr>
          <w:p w:rsidR="0025536C" w:rsidRPr="0000738F" w:rsidRDefault="002E4247" w:rsidP="00272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</w:tc>
        <w:tc>
          <w:tcPr>
            <w:tcW w:w="874" w:type="dxa"/>
            <w:gridSpan w:val="2"/>
            <w:hideMark/>
          </w:tcPr>
          <w:p w:rsidR="0025536C" w:rsidRPr="0000738F" w:rsidRDefault="0025536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25536C" w:rsidRPr="0000738F" w:rsidRDefault="0025536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5536C" w:rsidRPr="0000738F" w:rsidRDefault="0025536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5536C" w:rsidRPr="0000738F" w:rsidRDefault="0025536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hideMark/>
          </w:tcPr>
          <w:p w:rsidR="0025536C" w:rsidRPr="0000738F" w:rsidRDefault="0025536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25536C" w:rsidRPr="0000738F" w:rsidRDefault="0025536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3"/>
            <w:hideMark/>
          </w:tcPr>
          <w:p w:rsidR="0025536C" w:rsidRPr="0000738F" w:rsidRDefault="0025536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25536C" w:rsidRPr="0000738F" w:rsidRDefault="0025536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5536C" w:rsidRPr="0000738F" w:rsidRDefault="0025536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5536C" w:rsidRPr="0000738F" w:rsidRDefault="0025536C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30" w:type="dxa"/>
            <w:hideMark/>
          </w:tcPr>
          <w:p w:rsidR="0025536C" w:rsidRPr="0000738F" w:rsidRDefault="002E4247" w:rsidP="002722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абезпечено надання с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ціальних п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слуг, спр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мованих на </w:t>
            </w:r>
            <w:r w:rsidR="006520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</w:t>
            </w:r>
            <w:r w:rsidR="00BF47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пта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цію внутрішньо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переміще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 на поч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тковому ет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пі після ев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25536C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куації</w:t>
            </w:r>
          </w:p>
        </w:tc>
      </w:tr>
      <w:tr w:rsidR="00CC4D76" w:rsidRPr="0000738F" w:rsidTr="00456B50">
        <w:tc>
          <w:tcPr>
            <w:tcW w:w="1567" w:type="dxa"/>
            <w:vMerge w:val="restart"/>
            <w:hideMark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3. Поетапне розселення внутрішньо переміщених осіб з місць компактного поселення з урахуванням критеріїв вр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зливості, ге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дерного асп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кту та при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ципу єдності родин</w:t>
            </w:r>
          </w:p>
        </w:tc>
        <w:tc>
          <w:tcPr>
            <w:tcW w:w="1552" w:type="dxa"/>
            <w:hideMark/>
          </w:tcPr>
          <w:p w:rsidR="001A6D45" w:rsidRPr="0000738F" w:rsidRDefault="002E4247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запров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ння піло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ного про</w:t>
            </w:r>
            <w:r w:rsidR="00BF47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є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кту з розселення внутрішньо переміщених осіб з місць компактного поселення, зокрема:</w:t>
            </w:r>
          </w:p>
          <w:p w:rsidR="001A6D45" w:rsidRPr="0000738F" w:rsidRDefault="001A6D45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A6D45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збір та аналіз інформації про наявні місця компа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тного пос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лення, їх пр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вовий статус, загальну кіл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кість та нап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вненість, сан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тарні умови</w:t>
            </w:r>
          </w:p>
          <w:p w:rsidR="001A6D45" w:rsidRPr="0000738F" w:rsidRDefault="001A6D45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A6D45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визначення пріоритетних для розселе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місць ко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пактного п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селення</w:t>
            </w:r>
          </w:p>
          <w:p w:rsidR="001A6D45" w:rsidRPr="0000738F" w:rsidRDefault="001A6D45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CC4D76" w:rsidRPr="0000738F" w:rsidRDefault="00CC4D76" w:rsidP="002722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створення інформаці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майда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чиків з</w:t>
            </w:r>
            <w:r w:rsidR="00B11EB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метою обговорення спільних пр</w:t>
            </w:r>
            <w:r w:rsidR="00B11EB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B11EB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є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ктів, зал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чення фіна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сування та врахування додаткових технічних та організаці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вимог</w:t>
            </w:r>
          </w:p>
        </w:tc>
        <w:tc>
          <w:tcPr>
            <w:tcW w:w="1458" w:type="dxa"/>
            <w:gridSpan w:val="2"/>
            <w:hideMark/>
          </w:tcPr>
          <w:p w:rsidR="001A6D45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Департамент соціальної політики Ів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2E424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</w:t>
            </w:r>
          </w:p>
          <w:p w:rsidR="001A6D45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  <w:hideMark/>
          </w:tcPr>
          <w:p w:rsidR="00CC4D76" w:rsidRPr="0000738F" w:rsidRDefault="00CC4D76" w:rsidP="00272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II кв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ртал 2024 року</w:t>
            </w:r>
          </w:p>
        </w:tc>
        <w:tc>
          <w:tcPr>
            <w:tcW w:w="874" w:type="dxa"/>
            <w:gridSpan w:val="2"/>
            <w:hideMark/>
          </w:tcPr>
          <w:p w:rsidR="001A6D45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hideMark/>
          </w:tcPr>
          <w:p w:rsidR="001A6D45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3"/>
            <w:hideMark/>
          </w:tcPr>
          <w:p w:rsidR="001A6D45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30" w:type="dxa"/>
            <w:hideMark/>
          </w:tcPr>
          <w:p w:rsidR="00CC4D76" w:rsidRPr="0000738F" w:rsidRDefault="002E4247" w:rsidP="002722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творено належні ж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тлові умови для внутрі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ньо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перем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ще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осіб, зокрема у визначених місцях ко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пактного поселення</w:t>
            </w:r>
          </w:p>
        </w:tc>
      </w:tr>
      <w:tr w:rsidR="00CC4D76" w:rsidRPr="0000738F" w:rsidTr="00456B50">
        <w:tc>
          <w:tcPr>
            <w:tcW w:w="1567" w:type="dxa"/>
            <w:vMerge/>
            <w:vAlign w:val="center"/>
            <w:hideMark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hideMark/>
          </w:tcPr>
          <w:p w:rsidR="00CC4D76" w:rsidRPr="0000738F" w:rsidRDefault="00CC4D76" w:rsidP="002722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</w:t>
            </w:r>
            <w:r w:rsidR="00984C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розробле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алгоритмів для проведе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ремонту, реконструкції місць компа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тного пос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лення, розс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лення та з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безпечення внутрішньо переміщених осіб житлом із залученням відповідал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органів виконавчої влади, органів місцевого 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моврядування, міжнародних організацій</w:t>
            </w:r>
          </w:p>
        </w:tc>
        <w:tc>
          <w:tcPr>
            <w:tcW w:w="1458" w:type="dxa"/>
            <w:gridSpan w:val="2"/>
            <w:hideMark/>
          </w:tcPr>
          <w:p w:rsidR="001A6D45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Департамент розвитку громад та територій, дорожнього, житлово</w:t>
            </w:r>
            <w:r w:rsidR="00BF47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комунальн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 господар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тва, містоб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дування та архітектури Івано-Франківської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984C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="0027222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 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епартамент соціальної політики Ів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984C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</w:t>
            </w:r>
          </w:p>
          <w:p w:rsidR="001A6D45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  <w:hideMark/>
          </w:tcPr>
          <w:p w:rsidR="00CC4D76" w:rsidRPr="0000738F" w:rsidRDefault="00CC4D76" w:rsidP="00272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I ква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тал 2024 року</w:t>
            </w:r>
          </w:p>
        </w:tc>
        <w:tc>
          <w:tcPr>
            <w:tcW w:w="874" w:type="dxa"/>
            <w:gridSpan w:val="2"/>
            <w:hideMark/>
          </w:tcPr>
          <w:p w:rsidR="001A6D45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hideMark/>
          </w:tcPr>
          <w:p w:rsidR="001A6D45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3"/>
            <w:hideMark/>
          </w:tcPr>
          <w:p w:rsidR="001A6D45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30" w:type="dxa"/>
            <w:hideMark/>
          </w:tcPr>
          <w:p w:rsidR="00CC4D76" w:rsidRPr="0000738F" w:rsidRDefault="00984C54" w:rsidP="002722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проваджено місцеві </w:t>
            </w:r>
            <w:r w:rsidR="006520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алг</w:t>
            </w:r>
            <w:r w:rsidR="006520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ритм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 дій для пров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дення ремо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ту, реконс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рукції місць компактного 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поселення та розселення внутрішньо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переміще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</w:t>
            </w:r>
          </w:p>
        </w:tc>
      </w:tr>
      <w:tr w:rsidR="00CC4D76" w:rsidRPr="0000738F" w:rsidTr="00456B50">
        <w:tc>
          <w:tcPr>
            <w:tcW w:w="1567" w:type="dxa"/>
            <w:vMerge/>
            <w:vAlign w:val="center"/>
            <w:hideMark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hideMark/>
          </w:tcPr>
          <w:p w:rsidR="00CC4D76" w:rsidRPr="0000738F" w:rsidRDefault="00984C54" w:rsidP="00B11EB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розробле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</w:t>
            </w:r>
            <w:r w:rsidR="00C07555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регіонал</w:t>
            </w:r>
            <w:r w:rsidR="00C07555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="00C07555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C07555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місцевих</w:t>
            </w:r>
            <w:r w:rsidR="00C07555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програм ро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селення вну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рішньо пер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міщених осіб, які прожив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ють в місцях компактного поселення, з урахуванням потреб регі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нів у людс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ких ресурсах, а також осо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ливостей по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реб окремих категорій осіб (осіб з інвал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дністю, баг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тодітних с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мей, літніх людей, пре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ставників н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ціональних меншин тощо) та принципу єдності родин</w:t>
            </w:r>
          </w:p>
        </w:tc>
        <w:tc>
          <w:tcPr>
            <w:tcW w:w="1458" w:type="dxa"/>
            <w:gridSpan w:val="2"/>
            <w:hideMark/>
          </w:tcPr>
          <w:p w:rsidR="001A6D45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Департамент соціальної політики Ів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міністрації, </w:t>
            </w:r>
          </w:p>
          <w:p w:rsidR="001A6D45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  <w:hideMark/>
          </w:tcPr>
          <w:p w:rsidR="00CC4D76" w:rsidRPr="0000738F" w:rsidRDefault="00CC4D76" w:rsidP="00B11E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IV кв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ртал 2023 року</w:t>
            </w:r>
          </w:p>
        </w:tc>
        <w:tc>
          <w:tcPr>
            <w:tcW w:w="874" w:type="dxa"/>
            <w:gridSpan w:val="2"/>
            <w:hideMark/>
          </w:tcPr>
          <w:p w:rsidR="001A6D45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hideMark/>
          </w:tcPr>
          <w:p w:rsidR="001A6D45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3"/>
            <w:hideMark/>
          </w:tcPr>
          <w:p w:rsidR="001A6D45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30" w:type="dxa"/>
            <w:hideMark/>
          </w:tcPr>
          <w:p w:rsidR="00CC4D76" w:rsidRPr="0000738F" w:rsidRDefault="00984C54" w:rsidP="00B11EB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атверджено регіональні програми розселення внутрішньо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переміще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 з місць компактного поселення</w:t>
            </w:r>
          </w:p>
        </w:tc>
      </w:tr>
      <w:tr w:rsidR="00CC4D76" w:rsidRPr="0000738F" w:rsidTr="00456B50">
        <w:tc>
          <w:tcPr>
            <w:tcW w:w="1567" w:type="dxa"/>
            <w:vMerge w:val="restart"/>
            <w:hideMark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4. Створення умов для отримання психологічної допомоги і 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реабілітації внутрішньо переміщених осіб, зокрема дітей</w:t>
            </w:r>
          </w:p>
        </w:tc>
        <w:tc>
          <w:tcPr>
            <w:tcW w:w="1552" w:type="dxa"/>
            <w:hideMark/>
          </w:tcPr>
          <w:p w:rsidR="00CC4D76" w:rsidRPr="0000738F" w:rsidRDefault="001B0B04" w:rsidP="00B11EB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1) 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розробле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та запров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дження місц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вих програм надання пс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хологічної допомоги вн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трішньо пер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міщеним ос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бам, зокрема дітям, їх ре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білітації із залученням представників міжнародних неурядових організацій</w:t>
            </w:r>
          </w:p>
        </w:tc>
        <w:tc>
          <w:tcPr>
            <w:tcW w:w="1458" w:type="dxa"/>
            <w:gridSpan w:val="2"/>
            <w:hideMark/>
          </w:tcPr>
          <w:p w:rsidR="001A6D45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hAnsi="Times New Roman" w:cs="Times New Roman"/>
                <w:color w:val="000000" w:themeColor="text1"/>
              </w:rPr>
              <w:lastRenderedPageBreak/>
              <w:t>Івано-Франківс</w:t>
            </w:r>
            <w:r w:rsidRPr="0000738F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00738F">
              <w:rPr>
                <w:rFonts w:ascii="Times New Roman" w:hAnsi="Times New Roman" w:cs="Times New Roman"/>
                <w:color w:val="000000" w:themeColor="text1"/>
              </w:rPr>
              <w:t>кий обласний центр соці</w:t>
            </w:r>
            <w:r w:rsidRPr="0000738F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00738F">
              <w:rPr>
                <w:rFonts w:ascii="Times New Roman" w:hAnsi="Times New Roman" w:cs="Times New Roman"/>
                <w:color w:val="000000" w:themeColor="text1"/>
              </w:rPr>
              <w:t>льних служб,</w:t>
            </w:r>
            <w:r w:rsidR="00B11EB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B11EB2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епартамент охорони зд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ров</w:t>
            </w:r>
            <w:r w:rsidRPr="008021D3"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’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 Івано-Франківської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міністрації,</w:t>
            </w:r>
          </w:p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міжнародні неурядові організації (за згодою)</w:t>
            </w:r>
          </w:p>
        </w:tc>
        <w:tc>
          <w:tcPr>
            <w:tcW w:w="801" w:type="dxa"/>
            <w:hideMark/>
          </w:tcPr>
          <w:p w:rsidR="00CC4D76" w:rsidRPr="0000738F" w:rsidRDefault="00CC4D76" w:rsidP="00B11E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III кв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ртал 2023 року</w:t>
            </w:r>
          </w:p>
        </w:tc>
        <w:tc>
          <w:tcPr>
            <w:tcW w:w="874" w:type="dxa"/>
            <w:gridSpan w:val="2"/>
            <w:hideMark/>
          </w:tcPr>
          <w:p w:rsidR="001A6D45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hideMark/>
          </w:tcPr>
          <w:p w:rsidR="001A6D45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3"/>
            <w:hideMark/>
          </w:tcPr>
          <w:p w:rsidR="001A6D45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CC4D76" w:rsidRPr="0000738F" w:rsidRDefault="00CC4D76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30" w:type="dxa"/>
            <w:hideMark/>
          </w:tcPr>
          <w:p w:rsidR="00CC4D76" w:rsidRPr="0000738F" w:rsidRDefault="001B0B04" w:rsidP="00B11EB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Запровадж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но місцеві програми реабілітації та надання </w:t>
            </w:r>
            <w:r w:rsidR="004314DD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психологі</w:t>
            </w:r>
            <w:r w:rsidR="004314D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ної допомоги внутрішньо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переміще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ним особам, зо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рема дітям</w:t>
            </w:r>
          </w:p>
        </w:tc>
      </w:tr>
      <w:tr w:rsidR="00CC4D76" w:rsidRPr="0000738F" w:rsidTr="00456B50">
        <w:tc>
          <w:tcPr>
            <w:tcW w:w="1567" w:type="dxa"/>
            <w:vMerge/>
            <w:vAlign w:val="center"/>
            <w:hideMark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hideMark/>
          </w:tcPr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організація надання си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тематичної психологічної допомоги вн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трішньо пер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міщеним ос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бам, у тому числі дітям, зокрема в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цях компак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ного поселе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таких осіб</w:t>
            </w:r>
          </w:p>
        </w:tc>
        <w:tc>
          <w:tcPr>
            <w:tcW w:w="1458" w:type="dxa"/>
            <w:gridSpan w:val="2"/>
            <w:hideMark/>
          </w:tcPr>
          <w:p w:rsidR="001A6D45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hAnsi="Times New Roman" w:cs="Times New Roman"/>
                <w:color w:val="000000" w:themeColor="text1"/>
              </w:rPr>
              <w:t>Івано-Франківс</w:t>
            </w:r>
            <w:r w:rsidRPr="0000738F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00738F">
              <w:rPr>
                <w:rFonts w:ascii="Times New Roman" w:hAnsi="Times New Roman" w:cs="Times New Roman"/>
                <w:color w:val="000000" w:themeColor="text1"/>
              </w:rPr>
              <w:t>кий обласний центр соці</w:t>
            </w:r>
            <w:r w:rsidRPr="0000738F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00738F">
              <w:rPr>
                <w:rFonts w:ascii="Times New Roman" w:hAnsi="Times New Roman" w:cs="Times New Roman"/>
                <w:color w:val="000000" w:themeColor="text1"/>
              </w:rPr>
              <w:t>льних служб,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1A6D45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згодою),</w:t>
            </w:r>
          </w:p>
          <w:p w:rsidR="00CC4D76" w:rsidRPr="0000738F" w:rsidRDefault="00CC4D76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міжнародні неурядові організації (за згодою)</w:t>
            </w:r>
          </w:p>
        </w:tc>
        <w:tc>
          <w:tcPr>
            <w:tcW w:w="801" w:type="dxa"/>
            <w:hideMark/>
          </w:tcPr>
          <w:p w:rsidR="00CC4D76" w:rsidRPr="0000738F" w:rsidRDefault="00CC4D76" w:rsidP="00B11E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IV кв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ртал 2023 року</w:t>
            </w:r>
          </w:p>
        </w:tc>
        <w:tc>
          <w:tcPr>
            <w:tcW w:w="874" w:type="dxa"/>
            <w:gridSpan w:val="2"/>
            <w:hideMark/>
          </w:tcPr>
          <w:p w:rsidR="00CC4D76" w:rsidRPr="0000738F" w:rsidRDefault="00AA21B7" w:rsidP="00B11E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наявних бюдж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тних пр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709" w:type="dxa"/>
            <w:gridSpan w:val="2"/>
            <w:hideMark/>
          </w:tcPr>
          <w:p w:rsidR="00CC4D76" w:rsidRPr="0000738F" w:rsidRDefault="001B0B04" w:rsidP="001B0B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709" w:type="dxa"/>
            <w:gridSpan w:val="3"/>
            <w:hideMark/>
          </w:tcPr>
          <w:p w:rsidR="00CC4D76" w:rsidRPr="0000738F" w:rsidRDefault="001B0B04" w:rsidP="001B0B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1430" w:type="dxa"/>
            <w:hideMark/>
          </w:tcPr>
          <w:p w:rsidR="00CC4D76" w:rsidRPr="0000738F" w:rsidRDefault="001B0B04" w:rsidP="00B11EB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абезпечено надання си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тематичної </w:t>
            </w:r>
            <w:r w:rsidR="004314D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психоло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гі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ної допомоги внутрішньо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переміще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ним особам, у тому числі дітям, зокр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ма в місцях компактного поселення внутрішньо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переміще</w:t>
            </w:r>
            <w:r w:rsidR="00CC4D76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</w:t>
            </w:r>
          </w:p>
        </w:tc>
      </w:tr>
      <w:tr w:rsidR="00652032" w:rsidRPr="0000738F" w:rsidTr="00456B50">
        <w:tc>
          <w:tcPr>
            <w:tcW w:w="1567" w:type="dxa"/>
            <w:vMerge/>
            <w:vAlign w:val="center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створення та забезпече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роботи 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більних груп (бригад) для надання пс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хологічної допомоги на рівні громад області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hAnsi="Times New Roman" w:cs="Times New Roman"/>
                <w:color w:val="000000" w:themeColor="text1"/>
              </w:rPr>
              <w:t>Івано-Франківс</w:t>
            </w:r>
            <w:r w:rsidRPr="0000738F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00738F">
              <w:rPr>
                <w:rFonts w:ascii="Times New Roman" w:hAnsi="Times New Roman" w:cs="Times New Roman"/>
                <w:color w:val="000000" w:themeColor="text1"/>
              </w:rPr>
              <w:t>кий обласний центр соці</w:t>
            </w:r>
            <w:r w:rsidRPr="0000738F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00738F">
              <w:rPr>
                <w:rFonts w:ascii="Times New Roman" w:hAnsi="Times New Roman" w:cs="Times New Roman"/>
                <w:color w:val="000000" w:themeColor="text1"/>
              </w:rPr>
              <w:t>льних служб,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міжнародні неурядові організації (за згодою),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громадські об’єднання (за згодою)</w:t>
            </w:r>
          </w:p>
        </w:tc>
        <w:tc>
          <w:tcPr>
            <w:tcW w:w="801" w:type="dxa"/>
            <w:hideMark/>
          </w:tcPr>
          <w:p w:rsidR="00652032" w:rsidRPr="0000738F" w:rsidRDefault="00652032" w:rsidP="00B11E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</w:tc>
        <w:tc>
          <w:tcPr>
            <w:tcW w:w="874" w:type="dxa"/>
            <w:gridSpan w:val="2"/>
            <w:hideMark/>
          </w:tcPr>
          <w:p w:rsidR="00652032" w:rsidRPr="0000738F" w:rsidRDefault="00AA21B7" w:rsidP="00331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наявних бюдж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 та інших над</w:t>
            </w:r>
            <w:r w:rsidR="003310E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джень, не 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нених закон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давс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вом</w:t>
            </w:r>
          </w:p>
        </w:tc>
        <w:tc>
          <w:tcPr>
            <w:tcW w:w="709" w:type="dxa"/>
            <w:gridSpan w:val="2"/>
            <w:hideMark/>
          </w:tcPr>
          <w:p w:rsidR="00652032" w:rsidRPr="0000738F" w:rsidRDefault="00AA21B7" w:rsidP="003310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 та інших над</w:t>
            </w:r>
            <w:r w:rsidR="003310E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-х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</w:t>
            </w:r>
            <w:r w:rsidR="003E461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="00456B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 заб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зак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давс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вом</w:t>
            </w:r>
          </w:p>
        </w:tc>
        <w:tc>
          <w:tcPr>
            <w:tcW w:w="709" w:type="dxa"/>
            <w:gridSpan w:val="3"/>
            <w:hideMark/>
          </w:tcPr>
          <w:p w:rsidR="00652032" w:rsidRPr="0000738F" w:rsidRDefault="00AA21B7" w:rsidP="007D45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 та інших над</w:t>
            </w:r>
            <w:r w:rsidR="003310E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-х</w:t>
            </w:r>
            <w:r w:rsidR="007D453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456B5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джень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не заб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зак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давс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вом</w:t>
            </w:r>
          </w:p>
        </w:tc>
        <w:tc>
          <w:tcPr>
            <w:tcW w:w="1430" w:type="dxa"/>
            <w:hideMark/>
          </w:tcPr>
          <w:p w:rsidR="00652032" w:rsidRPr="0000738F" w:rsidRDefault="00652032" w:rsidP="00325E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52032" w:rsidRPr="0000738F" w:rsidTr="00456B50">
        <w:tc>
          <w:tcPr>
            <w:tcW w:w="1567" w:type="dxa"/>
            <w:hideMark/>
          </w:tcPr>
          <w:p w:rsidR="00652032" w:rsidRPr="0000738F" w:rsidRDefault="00652032" w:rsidP="00B11EB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Створення умов для 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ганізації пс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хосоціальної підтримки на робочому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ці для внутр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шньо перем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щених осіб, які працевл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шту</w:t>
            </w:r>
            <w:r w:rsidR="00B11EB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лися за новим місцем проживання</w:t>
            </w:r>
          </w:p>
        </w:tc>
        <w:tc>
          <w:tcPr>
            <w:tcW w:w="1552" w:type="dxa"/>
            <w:hideMark/>
          </w:tcPr>
          <w:p w:rsidR="00652032" w:rsidRPr="0000738F" w:rsidRDefault="001544CD" w:rsidP="00B11EB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рганізація надання пс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хосоціальної підтримки на робочому мі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ці для внутр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шньо перем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щених осіб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Департамент економічного 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розвитку, </w:t>
            </w:r>
            <w:proofErr w:type="spellStart"/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промислово</w:t>
            </w:r>
            <w:r w:rsidR="001544C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сті</w:t>
            </w:r>
            <w:proofErr w:type="spellEnd"/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та інфр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структури Івано-Франківської </w:t>
            </w:r>
            <w:proofErr w:type="spellStart"/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облдержад</w:t>
            </w:r>
            <w:r w:rsidR="001544C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</w:t>
            </w:r>
            <w:proofErr w:type="spellEnd"/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Івано-Франківс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кий обласний центр зайн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тості (за зг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дою)</w:t>
            </w:r>
          </w:p>
        </w:tc>
        <w:tc>
          <w:tcPr>
            <w:tcW w:w="801" w:type="dxa"/>
            <w:hideMark/>
          </w:tcPr>
          <w:p w:rsidR="00652032" w:rsidRPr="0000738F" w:rsidRDefault="001544CD" w:rsidP="00B11E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</w:tc>
        <w:tc>
          <w:tcPr>
            <w:tcW w:w="874" w:type="dxa"/>
            <w:gridSpan w:val="2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3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30" w:type="dxa"/>
            <w:hideMark/>
          </w:tcPr>
          <w:p w:rsidR="00652032" w:rsidRPr="0000738F" w:rsidRDefault="001544CD" w:rsidP="00B11EB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абезпечено надання пс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хос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оціа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льної підтримки на робочому місці для внутрішньо переміщених осіб</w:t>
            </w:r>
          </w:p>
        </w:tc>
      </w:tr>
      <w:tr w:rsidR="00652032" w:rsidRPr="0000738F" w:rsidTr="00456B50">
        <w:trPr>
          <w:trHeight w:val="826"/>
        </w:trPr>
        <w:tc>
          <w:tcPr>
            <w:tcW w:w="1567" w:type="dxa"/>
            <w:vMerge w:val="restart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6. Створення системи сво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є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часного 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дання достов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рної та акту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льної інфо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мації про на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вні послуги та місця для тимчасового розміщення внутрішньо переміщених осіб у досту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форматах</w:t>
            </w:r>
          </w:p>
        </w:tc>
        <w:tc>
          <w:tcPr>
            <w:tcW w:w="1552" w:type="dxa"/>
            <w:hideMark/>
          </w:tcPr>
          <w:p w:rsidR="00A41D3D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</w:t>
            </w:r>
            <w:r w:rsidR="003221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розповс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3221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інф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рмаційних матеріалів з питань нада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внутрішньо переміщеним особам соці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льних послуг, здійснення соціальних виплат, </w:t>
            </w:r>
          </w:p>
          <w:p w:rsidR="00A41D3D" w:rsidRDefault="00A41D3D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52032" w:rsidRPr="0000738F" w:rsidRDefault="00A41D3D" w:rsidP="00B11EB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еалізації їх прав і свобод у доступних форматах, зокрема в мі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цях компак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ного поселе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внутрішньо переміщених осіб, органах державної влади та орг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нах місцевого самовряд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вання, до яких звертаються внутрішньо переміщені особи</w:t>
            </w:r>
          </w:p>
        </w:tc>
        <w:tc>
          <w:tcPr>
            <w:tcW w:w="1458" w:type="dxa"/>
            <w:gridSpan w:val="2"/>
            <w:hideMark/>
          </w:tcPr>
          <w:p w:rsidR="00A41D3D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Управління інформаці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ної діяльно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 та комун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кацій з гр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мадськістю Івано-Франківської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3221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="00B11EB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 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епартамент соціальної політики 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Івано-Франківської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3221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 районні де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жавні (війс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кові) адміні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трації,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міжнародні неурядові організації (за згодою)</w:t>
            </w:r>
          </w:p>
        </w:tc>
        <w:tc>
          <w:tcPr>
            <w:tcW w:w="801" w:type="dxa"/>
            <w:hideMark/>
          </w:tcPr>
          <w:p w:rsidR="00652032" w:rsidRPr="0000738F" w:rsidRDefault="00322129" w:rsidP="00B11E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</w:tc>
        <w:tc>
          <w:tcPr>
            <w:tcW w:w="874" w:type="dxa"/>
            <w:gridSpan w:val="2"/>
            <w:hideMark/>
          </w:tcPr>
          <w:p w:rsidR="00652032" w:rsidRPr="0000738F" w:rsidRDefault="00AA21B7" w:rsidP="00936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наявних бюдж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709" w:type="dxa"/>
            <w:gridSpan w:val="2"/>
            <w:hideMark/>
          </w:tcPr>
          <w:p w:rsidR="00652032" w:rsidRPr="0000738F" w:rsidRDefault="00AA21B7" w:rsidP="00936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709" w:type="dxa"/>
            <w:gridSpan w:val="3"/>
            <w:hideMark/>
          </w:tcPr>
          <w:p w:rsidR="00652032" w:rsidRPr="0000738F" w:rsidRDefault="00AA21B7" w:rsidP="00936E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1430" w:type="dxa"/>
            <w:hideMark/>
          </w:tcPr>
          <w:p w:rsidR="00652032" w:rsidRPr="0000738F" w:rsidRDefault="00652032" w:rsidP="00B11EB2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Поінфо</w:t>
            </w:r>
            <w:r w:rsidR="003221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рм</w:t>
            </w:r>
            <w:r w:rsidR="003221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вано внутр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шньо пер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міщених осіб про наявні місця </w:t>
            </w:r>
            <w:r w:rsidR="003221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тимч</w:t>
            </w:r>
            <w:r w:rsidR="003221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32212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вого пр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живання та доступні 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ціальні по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луги через різні ресурси</w:t>
            </w:r>
          </w:p>
        </w:tc>
      </w:tr>
      <w:tr w:rsidR="00652032" w:rsidRPr="0000738F" w:rsidTr="00456B50">
        <w:tc>
          <w:tcPr>
            <w:tcW w:w="1567" w:type="dxa"/>
            <w:vMerge/>
            <w:vAlign w:val="center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hideMark/>
          </w:tcPr>
          <w:p w:rsidR="00652032" w:rsidRPr="0000738F" w:rsidRDefault="00A174F5" w:rsidP="00B11EB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забезпече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проведення інформаці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кампаній стосовно 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шень, які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приймаються Кабінетом Міністрів України, центральними органами 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конавчої вл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 з питань реалізації прав внутрішньо переміщених осіб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Управління інформаці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ної діяльно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 та комун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кацій з гр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мадськістю 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Івано-Франківської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DC70F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="00B11EB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 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епартамент соціальної політики Ів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міністрації,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районні де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жавні (війс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кові) адміні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трації, органи місцевого самовряд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вання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міжнародні неурядові організації (за згодою)</w:t>
            </w:r>
          </w:p>
        </w:tc>
        <w:tc>
          <w:tcPr>
            <w:tcW w:w="801" w:type="dxa"/>
            <w:hideMark/>
          </w:tcPr>
          <w:p w:rsidR="00652032" w:rsidRPr="0000738F" w:rsidRDefault="00DC70F2" w:rsidP="00B11E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</w:tc>
        <w:tc>
          <w:tcPr>
            <w:tcW w:w="874" w:type="dxa"/>
            <w:gridSpan w:val="2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3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30" w:type="dxa"/>
            <w:hideMark/>
          </w:tcPr>
          <w:p w:rsidR="00652032" w:rsidRPr="0000738F" w:rsidRDefault="00DC70F2" w:rsidP="00B11EB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абезпечено сталу відкр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ту комунік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цію, надання роз’яснень щодо рішень,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які прийм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ються Каб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нетом Міні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рів України, центральн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 органами виконавчої влади з 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тань реаліз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ції прав вн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трішньо 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реміщених осіб</w:t>
            </w:r>
          </w:p>
        </w:tc>
      </w:tr>
      <w:tr w:rsidR="00652032" w:rsidRPr="0000738F" w:rsidTr="00456B50">
        <w:tc>
          <w:tcPr>
            <w:tcW w:w="1567" w:type="dxa"/>
            <w:hideMark/>
          </w:tcPr>
          <w:p w:rsidR="00652032" w:rsidRPr="0000738F" w:rsidRDefault="00652032" w:rsidP="0073233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7. Залучення внутрішньо переміщених осіб до кул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турного життя територіал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громад та отримання культурних послуг</w:t>
            </w:r>
          </w:p>
        </w:tc>
        <w:tc>
          <w:tcPr>
            <w:tcW w:w="1552" w:type="dxa"/>
            <w:hideMark/>
          </w:tcPr>
          <w:p w:rsidR="00652032" w:rsidRPr="0000738F" w:rsidRDefault="00700F71" w:rsidP="0073233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рганізація та здійснення заходів з к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льтурної інт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грації та ада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тації внутрі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ньо переміщ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 в приймаючих територіал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громадах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Управління культури, національн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стей та рел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гій Івано</w:t>
            </w:r>
            <w:r w:rsidR="0073233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700F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1" w:type="dxa"/>
            <w:hideMark/>
          </w:tcPr>
          <w:p w:rsidR="00B11EB2" w:rsidRDefault="00700F71" w:rsidP="00B11E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</w:t>
            </w:r>
            <w:r w:rsidR="007D453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с-</w:t>
            </w:r>
            <w:proofErr w:type="spellEnd"/>
          </w:p>
          <w:p w:rsidR="00652032" w:rsidRPr="0000738F" w:rsidRDefault="00652032" w:rsidP="00B11E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  <w:proofErr w:type="spellEnd"/>
          </w:p>
        </w:tc>
        <w:tc>
          <w:tcPr>
            <w:tcW w:w="874" w:type="dxa"/>
            <w:gridSpan w:val="2"/>
            <w:hideMark/>
          </w:tcPr>
          <w:p w:rsidR="00652032" w:rsidRPr="0000738F" w:rsidRDefault="00AA21B7" w:rsidP="00B11E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наявних бюдж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709" w:type="dxa"/>
            <w:gridSpan w:val="2"/>
            <w:hideMark/>
          </w:tcPr>
          <w:p w:rsidR="00652032" w:rsidRPr="0000738F" w:rsidRDefault="00AA21B7" w:rsidP="00B11E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709" w:type="dxa"/>
            <w:gridSpan w:val="3"/>
            <w:hideMark/>
          </w:tcPr>
          <w:p w:rsidR="00652032" w:rsidRPr="0000738F" w:rsidRDefault="00AA21B7" w:rsidP="00B11E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1430" w:type="dxa"/>
            <w:hideMark/>
          </w:tcPr>
          <w:p w:rsidR="00652032" w:rsidRPr="0000738F" w:rsidRDefault="00700F71" w:rsidP="0073233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дійснено заходи, спрямовані на культурну інтеграцію та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адапта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цію внутрішньо переміщених осіб</w:t>
            </w:r>
          </w:p>
        </w:tc>
      </w:tr>
      <w:tr w:rsidR="00652032" w:rsidRPr="0000738F" w:rsidTr="00456B50">
        <w:trPr>
          <w:trHeight w:val="834"/>
        </w:trPr>
        <w:tc>
          <w:tcPr>
            <w:tcW w:w="1567" w:type="dxa"/>
            <w:vMerge w:val="restart"/>
            <w:hideMark/>
          </w:tcPr>
          <w:p w:rsidR="00652032" w:rsidRPr="0000738F" w:rsidRDefault="009B536D" w:rsidP="0073233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8.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Забезпече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доступу внутрішньо переміщених осіб до осві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ніх послуг</w:t>
            </w:r>
          </w:p>
        </w:tc>
        <w:tc>
          <w:tcPr>
            <w:tcW w:w="1552" w:type="dxa"/>
            <w:hideMark/>
          </w:tcPr>
          <w:p w:rsidR="00652032" w:rsidRPr="0000738F" w:rsidRDefault="00652032" w:rsidP="0073233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проведення </w:t>
            </w:r>
            <w:proofErr w:type="spellStart"/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інформаці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070F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оз</w:t>
            </w:r>
            <w:r w:rsidR="00070F42" w:rsidRPr="008021D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’</w:t>
            </w:r>
            <w:r w:rsidR="00FC75E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</w:t>
            </w:r>
            <w:r w:rsidR="00070F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снювальних</w:t>
            </w:r>
            <w:proofErr w:type="spellEnd"/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кампаній для дітей і молоді з числа вну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рішньо пер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міщених осіб щодо порядку вступу до з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кладів освіти, розташованих в інших регі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нах України, та інших осв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тніх можлив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стей для 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лоді на тер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торії, </w:t>
            </w:r>
            <w:r w:rsidR="009B536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підкон</w:t>
            </w:r>
            <w:r w:rsidR="009B536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9B536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роль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ній Уряду України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Департамент освіти і науки Івано-Франківської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9B536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1" w:type="dxa"/>
            <w:hideMark/>
          </w:tcPr>
          <w:p w:rsidR="00652032" w:rsidRPr="0000738F" w:rsidRDefault="009B536D" w:rsidP="0073233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Що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</w:t>
            </w:r>
          </w:p>
        </w:tc>
        <w:tc>
          <w:tcPr>
            <w:tcW w:w="874" w:type="dxa"/>
            <w:gridSpan w:val="2"/>
            <w:hideMark/>
          </w:tcPr>
          <w:p w:rsidR="00652032" w:rsidRPr="0000738F" w:rsidRDefault="00AA21B7" w:rsidP="007774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наявних бюдж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709" w:type="dxa"/>
            <w:gridSpan w:val="2"/>
            <w:hideMark/>
          </w:tcPr>
          <w:p w:rsidR="00652032" w:rsidRPr="0000738F" w:rsidRDefault="00AA21B7" w:rsidP="007774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709" w:type="dxa"/>
            <w:gridSpan w:val="3"/>
            <w:hideMark/>
          </w:tcPr>
          <w:p w:rsidR="00652032" w:rsidRPr="0000738F" w:rsidRDefault="00AA21B7" w:rsidP="007774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1430" w:type="dxa"/>
            <w:hideMark/>
          </w:tcPr>
          <w:p w:rsidR="00652032" w:rsidRPr="0000738F" w:rsidRDefault="009B536D" w:rsidP="00732335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ідвищено рівень обі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наності аб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турієнтів з числа вну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рішньо 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реміщених осіб щодо порядку вступу до закладів освіти та 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ших освітніх можливостей для молоді</w:t>
            </w:r>
          </w:p>
        </w:tc>
      </w:tr>
      <w:tr w:rsidR="00652032" w:rsidRPr="0000738F" w:rsidTr="00456B50">
        <w:tc>
          <w:tcPr>
            <w:tcW w:w="1567" w:type="dxa"/>
            <w:vMerge/>
            <w:vAlign w:val="center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hideMark/>
          </w:tcPr>
          <w:p w:rsidR="00652032" w:rsidRPr="0000738F" w:rsidRDefault="00652032" w:rsidP="0073233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створення окремих інф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рмаційних ресурсів для внутрішньо переміщених осіб, зокрема розміщенн</w:t>
            </w:r>
            <w:r w:rsidR="0073233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я посилань на безкоштовні </w:t>
            </w:r>
            <w:proofErr w:type="spellStart"/>
            <w:r w:rsidR="0073233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відео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уроки</w:t>
            </w:r>
            <w:proofErr w:type="spellEnd"/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презентації з української мови, заходи та проекти з формування української національної та громадя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ської іденти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ності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Департамент освіти і науки Івано-Франківської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A148A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  <w:hideMark/>
          </w:tcPr>
          <w:p w:rsidR="00652032" w:rsidRPr="0000738F" w:rsidRDefault="00732335" w:rsidP="0073233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II кв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тал 2023 року</w:t>
            </w:r>
          </w:p>
        </w:tc>
        <w:tc>
          <w:tcPr>
            <w:tcW w:w="874" w:type="dxa"/>
            <w:gridSpan w:val="2"/>
            <w:hideMark/>
          </w:tcPr>
          <w:p w:rsidR="00652032" w:rsidRPr="0000738F" w:rsidRDefault="00AA21B7" w:rsidP="0073233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наявних бюдж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709" w:type="dxa"/>
            <w:gridSpan w:val="2"/>
            <w:hideMark/>
          </w:tcPr>
          <w:p w:rsidR="00652032" w:rsidRPr="0000738F" w:rsidRDefault="00652032" w:rsidP="001219E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3"/>
            <w:hideMark/>
          </w:tcPr>
          <w:p w:rsidR="00652032" w:rsidRPr="0000738F" w:rsidRDefault="00652032" w:rsidP="001219E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30" w:type="dxa"/>
            <w:hideMark/>
          </w:tcPr>
          <w:p w:rsidR="00652032" w:rsidRPr="0000738F" w:rsidRDefault="00A148A5" w:rsidP="0073233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ідвищено рівень обі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наності вн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трішньо 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реміщених осіб щодо освітніх по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луг</w:t>
            </w:r>
          </w:p>
        </w:tc>
      </w:tr>
      <w:tr w:rsidR="00652032" w:rsidRPr="0000738F" w:rsidTr="00456B50">
        <w:trPr>
          <w:trHeight w:val="2800"/>
        </w:trPr>
        <w:tc>
          <w:tcPr>
            <w:tcW w:w="1567" w:type="dxa"/>
            <w:vMerge/>
            <w:vAlign w:val="center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hideMark/>
          </w:tcPr>
          <w:p w:rsidR="00652032" w:rsidRPr="0000738F" w:rsidRDefault="00A148A5" w:rsidP="0073233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забезпече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пільгового кредитування внутрішньо переміщених осіб для зд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буття проф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сійної (проф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сійно-технічної), фахової </w:t>
            </w:r>
            <w:proofErr w:type="spellStart"/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редвищої</w:t>
            </w:r>
            <w:proofErr w:type="spellEnd"/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та вищої освіти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73233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Департамент освіти і науки Івано-Франківської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A148A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</w:t>
            </w:r>
          </w:p>
        </w:tc>
        <w:tc>
          <w:tcPr>
            <w:tcW w:w="801" w:type="dxa"/>
            <w:hideMark/>
          </w:tcPr>
          <w:p w:rsidR="00652032" w:rsidRPr="0000738F" w:rsidRDefault="00A148A5" w:rsidP="0073233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</w:tc>
        <w:tc>
          <w:tcPr>
            <w:tcW w:w="874" w:type="dxa"/>
            <w:gridSpan w:val="2"/>
            <w:hideMark/>
          </w:tcPr>
          <w:p w:rsidR="00652032" w:rsidRPr="0000738F" w:rsidRDefault="00AA21B7" w:rsidP="0073233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наявних бюдж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709" w:type="dxa"/>
            <w:gridSpan w:val="2"/>
            <w:hideMark/>
          </w:tcPr>
          <w:p w:rsidR="00652032" w:rsidRPr="0000738F" w:rsidRDefault="00AA21B7" w:rsidP="0073233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709" w:type="dxa"/>
            <w:gridSpan w:val="3"/>
            <w:hideMark/>
          </w:tcPr>
          <w:p w:rsidR="00652032" w:rsidRPr="0000738F" w:rsidRDefault="00AA21B7" w:rsidP="0073233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1430" w:type="dxa"/>
            <w:hideMark/>
          </w:tcPr>
          <w:p w:rsidR="00652032" w:rsidRPr="0000738F" w:rsidRDefault="00A148A5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абезпе</w:t>
            </w:r>
            <w:r w:rsidR="0073233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чено доступ вну</w:t>
            </w:r>
            <w:r w:rsidR="0073233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73233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шньо 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реміщених осіб до осв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ти шляхом надання пільгового кредиту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</w:t>
            </w:r>
          </w:p>
          <w:p w:rsidR="00652032" w:rsidRPr="0000738F" w:rsidRDefault="00652032" w:rsidP="001A6D45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52032" w:rsidRPr="0000738F" w:rsidTr="00456B50">
        <w:tc>
          <w:tcPr>
            <w:tcW w:w="1567" w:type="dxa"/>
            <w:vMerge w:val="restart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9. Залучення внутрішньо переміщених осіб до занять руховою акт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вністю та сп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ртом як засобу психічного та фізичного здоров’я</w:t>
            </w:r>
          </w:p>
        </w:tc>
        <w:tc>
          <w:tcPr>
            <w:tcW w:w="1552" w:type="dxa"/>
            <w:hideMark/>
          </w:tcPr>
          <w:p w:rsidR="00652032" w:rsidRPr="0000738F" w:rsidRDefault="00687C3F" w:rsidP="0073233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інформ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ння внутр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шньо перем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щених осіб про переваги занять рух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вою активні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тю та спортом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73233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Управління спорту та молодіжної політики Ів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міністрації,</w:t>
            </w:r>
            <w:r w:rsidRPr="0000738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00738F">
              <w:rPr>
                <w:rStyle w:val="rvts82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громадські об’єднання </w:t>
            </w:r>
            <w:proofErr w:type="spellStart"/>
            <w:r w:rsidRPr="0000738F">
              <w:rPr>
                <w:rStyle w:val="rvts82"/>
                <w:rFonts w:ascii="Times New Roman" w:hAnsi="Times New Roman" w:cs="Times New Roman"/>
                <w:color w:val="333333"/>
                <w:shd w:val="clear" w:color="auto" w:fill="FFFFFF"/>
              </w:rPr>
              <w:t>фізкульту</w:t>
            </w:r>
            <w:r w:rsidRPr="0000738F">
              <w:rPr>
                <w:rStyle w:val="rvts82"/>
                <w:rFonts w:ascii="Times New Roman" w:hAnsi="Times New Roman" w:cs="Times New Roman"/>
                <w:color w:val="333333"/>
                <w:shd w:val="clear" w:color="auto" w:fill="FFFFFF"/>
              </w:rPr>
              <w:t>р</w:t>
            </w:r>
            <w:r w:rsidR="00687C3F">
              <w:rPr>
                <w:rStyle w:val="rvts82"/>
                <w:rFonts w:ascii="Times New Roman" w:hAnsi="Times New Roman" w:cs="Times New Roman"/>
                <w:color w:val="333333"/>
                <w:shd w:val="clear" w:color="auto" w:fill="FFFFFF"/>
              </w:rPr>
              <w:t>но</w:t>
            </w:r>
            <w:r w:rsidR="00777454">
              <w:rPr>
                <w:rStyle w:val="rvts82"/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r w:rsidRPr="0000738F">
              <w:rPr>
                <w:rStyle w:val="rvts82"/>
                <w:rFonts w:ascii="Times New Roman" w:hAnsi="Times New Roman" w:cs="Times New Roman"/>
                <w:color w:val="333333"/>
                <w:shd w:val="clear" w:color="auto" w:fill="FFFFFF"/>
              </w:rPr>
              <w:t>спортив</w:t>
            </w:r>
            <w:r w:rsidR="004775FC">
              <w:rPr>
                <w:rStyle w:val="rvts82"/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proofErr w:type="spellEnd"/>
            <w:r w:rsidR="004775FC">
              <w:rPr>
                <w:rStyle w:val="rvts82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00738F">
              <w:rPr>
                <w:rStyle w:val="rvts82"/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ного</w:t>
            </w:r>
            <w:proofErr w:type="spellEnd"/>
            <w:r w:rsidRPr="0000738F">
              <w:rPr>
                <w:rStyle w:val="rvts82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спрям</w:t>
            </w:r>
            <w:r w:rsidRPr="0000738F">
              <w:rPr>
                <w:rStyle w:val="rvts82"/>
                <w:rFonts w:ascii="Times New Roman" w:hAnsi="Times New Roman" w:cs="Times New Roman"/>
                <w:color w:val="333333"/>
                <w:shd w:val="clear" w:color="auto" w:fill="FFFFFF"/>
              </w:rPr>
              <w:t>у</w:t>
            </w:r>
            <w:r w:rsidRPr="0000738F">
              <w:rPr>
                <w:rStyle w:val="rvts82"/>
                <w:rFonts w:ascii="Times New Roman" w:hAnsi="Times New Roman" w:cs="Times New Roman"/>
                <w:color w:val="333333"/>
                <w:shd w:val="clear" w:color="auto" w:fill="FFFFFF"/>
              </w:rPr>
              <w:t>вання</w:t>
            </w:r>
            <w:r w:rsidRPr="0000738F">
              <w:rPr>
                <w:rFonts w:ascii="Times New Roman" w:hAnsi="Times New Roman" w:cs="Times New Roman"/>
                <w:color w:val="333333"/>
              </w:rPr>
              <w:br/>
            </w:r>
            <w:r w:rsidRPr="0000738F">
              <w:rPr>
                <w:rStyle w:val="rvts82"/>
                <w:rFonts w:ascii="Times New Roman" w:hAnsi="Times New Roman" w:cs="Times New Roman"/>
                <w:color w:val="333333"/>
                <w:shd w:val="clear" w:color="auto" w:fill="FFFFFF"/>
              </w:rPr>
              <w:t>(за згодою)</w:t>
            </w:r>
          </w:p>
        </w:tc>
        <w:tc>
          <w:tcPr>
            <w:tcW w:w="801" w:type="dxa"/>
            <w:hideMark/>
          </w:tcPr>
          <w:p w:rsidR="00652032" w:rsidRPr="0000738F" w:rsidRDefault="00687C3F" w:rsidP="0073233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</w:tc>
        <w:tc>
          <w:tcPr>
            <w:tcW w:w="874" w:type="dxa"/>
            <w:gridSpan w:val="2"/>
            <w:hideMark/>
          </w:tcPr>
          <w:p w:rsidR="00652032" w:rsidRPr="0000738F" w:rsidRDefault="00AA21B7" w:rsidP="0073233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наявних бюдж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 та інших надх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джень, не 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нених закон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давс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вом</w:t>
            </w:r>
          </w:p>
        </w:tc>
        <w:tc>
          <w:tcPr>
            <w:tcW w:w="709" w:type="dxa"/>
            <w:gridSpan w:val="2"/>
            <w:hideMark/>
          </w:tcPr>
          <w:p w:rsidR="00652032" w:rsidRPr="0000738F" w:rsidRDefault="00AA21B7" w:rsidP="00DB5C1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  <w:r w:rsidR="00DB5C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та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інших </w:t>
            </w:r>
            <w:proofErr w:type="spellStart"/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FC75E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дже</w:t>
            </w:r>
            <w:r w:rsidR="00DB5C1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proofErr w:type="spellEnd"/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не заб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зак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давс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вом</w:t>
            </w:r>
          </w:p>
        </w:tc>
        <w:tc>
          <w:tcPr>
            <w:tcW w:w="709" w:type="dxa"/>
            <w:gridSpan w:val="3"/>
            <w:hideMark/>
          </w:tcPr>
          <w:p w:rsidR="00652032" w:rsidRPr="0000738F" w:rsidRDefault="00AA21B7" w:rsidP="0073233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грам та інших </w:t>
            </w:r>
            <w:proofErr w:type="spellStart"/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над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  <w:r w:rsidR="008742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джень</w:t>
            </w:r>
            <w:proofErr w:type="spellEnd"/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не заб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зак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давс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вом</w:t>
            </w:r>
          </w:p>
        </w:tc>
        <w:tc>
          <w:tcPr>
            <w:tcW w:w="1430" w:type="dxa"/>
            <w:hideMark/>
          </w:tcPr>
          <w:p w:rsidR="00652032" w:rsidRPr="0000738F" w:rsidRDefault="00687C3F" w:rsidP="0073233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абезпечено інфор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мува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внутрі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ньо перем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щених осіб про переваги занять рух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вою активн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стю та спо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том</w:t>
            </w:r>
          </w:p>
        </w:tc>
      </w:tr>
      <w:tr w:rsidR="00652032" w:rsidRPr="0000738F" w:rsidTr="00456B50">
        <w:tc>
          <w:tcPr>
            <w:tcW w:w="1567" w:type="dxa"/>
            <w:vMerge/>
            <w:vAlign w:val="center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залучення внутрішньо переміщених осіб до фізк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льтурно-оздоровчих та спортивних заходів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73233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Управління спорту та молодіжної політики Ів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="00687C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трації</w:t>
            </w:r>
            <w:r w:rsidRPr="0000738F">
              <w:rPr>
                <w:rStyle w:val="rvts82"/>
                <w:rFonts w:ascii="Times New Roman" w:hAnsi="Times New Roman" w:cs="Times New Roman"/>
                <w:color w:val="333333"/>
                <w:shd w:val="clear" w:color="auto" w:fill="FFFFFF"/>
              </w:rPr>
              <w:t>, громадські об’єднання фізкультур</w:t>
            </w:r>
            <w:r w:rsidR="00687C3F">
              <w:rPr>
                <w:rStyle w:val="rvts82"/>
                <w:rFonts w:ascii="Times New Roman" w:hAnsi="Times New Roman" w:cs="Times New Roman"/>
                <w:color w:val="333333"/>
                <w:shd w:val="clear" w:color="auto" w:fill="FFFFFF"/>
              </w:rPr>
              <w:t>-но</w:t>
            </w:r>
            <w:r w:rsidR="007D4536">
              <w:rPr>
                <w:rStyle w:val="rvts82"/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r w:rsidRPr="0000738F">
              <w:rPr>
                <w:rStyle w:val="rvts82"/>
                <w:rFonts w:ascii="Times New Roman" w:hAnsi="Times New Roman" w:cs="Times New Roman"/>
                <w:color w:val="333333"/>
                <w:shd w:val="clear" w:color="auto" w:fill="FFFFFF"/>
              </w:rPr>
              <w:t>спортивного спрямування</w:t>
            </w:r>
            <w:r w:rsidRPr="0000738F">
              <w:rPr>
                <w:rFonts w:ascii="Times New Roman" w:hAnsi="Times New Roman" w:cs="Times New Roman"/>
                <w:color w:val="333333"/>
              </w:rPr>
              <w:br/>
            </w:r>
            <w:r w:rsidRPr="0000738F">
              <w:rPr>
                <w:rStyle w:val="rvts82"/>
                <w:rFonts w:ascii="Times New Roman" w:hAnsi="Times New Roman" w:cs="Times New Roman"/>
                <w:color w:val="333333"/>
                <w:shd w:val="clear" w:color="auto" w:fill="FFFFFF"/>
              </w:rPr>
              <w:t>(за згодою)</w:t>
            </w:r>
          </w:p>
        </w:tc>
        <w:tc>
          <w:tcPr>
            <w:tcW w:w="801" w:type="dxa"/>
            <w:hideMark/>
          </w:tcPr>
          <w:p w:rsidR="00652032" w:rsidRPr="0000738F" w:rsidRDefault="00687C3F" w:rsidP="0073233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</w:tc>
        <w:tc>
          <w:tcPr>
            <w:tcW w:w="874" w:type="dxa"/>
            <w:gridSpan w:val="2"/>
            <w:hideMark/>
          </w:tcPr>
          <w:p w:rsidR="00652032" w:rsidRPr="0000738F" w:rsidRDefault="00AA21B7" w:rsidP="00EF7FA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наявних бюдж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 та інших надх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джень, не 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нених закон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давс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вом</w:t>
            </w:r>
          </w:p>
        </w:tc>
        <w:tc>
          <w:tcPr>
            <w:tcW w:w="709" w:type="dxa"/>
            <w:gridSpan w:val="2"/>
            <w:hideMark/>
          </w:tcPr>
          <w:p w:rsidR="000D570C" w:rsidRDefault="00AA21B7" w:rsidP="00EF7FA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 та інших над</w:t>
            </w:r>
          </w:p>
          <w:p w:rsidR="00652032" w:rsidRPr="0000738F" w:rsidRDefault="00652032" w:rsidP="00EF7FA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8742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джень 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 заб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зак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давс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вом</w:t>
            </w:r>
          </w:p>
        </w:tc>
        <w:tc>
          <w:tcPr>
            <w:tcW w:w="709" w:type="dxa"/>
            <w:gridSpan w:val="3"/>
            <w:hideMark/>
          </w:tcPr>
          <w:p w:rsidR="000D570C" w:rsidRDefault="00AA21B7" w:rsidP="00EF7FA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 та інших над</w:t>
            </w:r>
          </w:p>
          <w:p w:rsidR="00652032" w:rsidRPr="0000738F" w:rsidRDefault="00652032" w:rsidP="00EF7FA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8742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джень 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 заб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зак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давс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вом</w:t>
            </w:r>
          </w:p>
        </w:tc>
        <w:tc>
          <w:tcPr>
            <w:tcW w:w="1430" w:type="dxa"/>
            <w:hideMark/>
          </w:tcPr>
          <w:p w:rsidR="00652032" w:rsidRPr="0000738F" w:rsidRDefault="00687C3F" w:rsidP="00EF7FA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абезпечено залучення внутрішньо переміщених осіб до фі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культурно</w:t>
            </w:r>
            <w:r w:rsidR="00EF7FA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оздоровчих та спорти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заходів</w:t>
            </w:r>
          </w:p>
        </w:tc>
      </w:tr>
      <w:tr w:rsidR="00652032" w:rsidRPr="0000738F" w:rsidTr="00895437">
        <w:tc>
          <w:tcPr>
            <w:tcW w:w="9100" w:type="dxa"/>
            <w:gridSpan w:val="13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Стратегічна ціль 4. Сприяння інтеграції внутрішньо переміщених осіб шляхом ств</w:t>
            </w:r>
            <w:r w:rsidRPr="0000738F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рення умов для розвитку потенціалу, посилення спроможності приймаючих територ</w:t>
            </w:r>
            <w:r w:rsidRPr="0000738F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альних громад</w:t>
            </w:r>
          </w:p>
        </w:tc>
      </w:tr>
      <w:tr w:rsidR="00652032" w:rsidRPr="0000738F" w:rsidTr="00DB5C12">
        <w:tc>
          <w:tcPr>
            <w:tcW w:w="1567" w:type="dxa"/>
            <w:vMerge w:val="restart"/>
            <w:hideMark/>
          </w:tcPr>
          <w:p w:rsidR="00652032" w:rsidRPr="0000738F" w:rsidRDefault="00325ED8" w:rsidP="00F74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1.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Запров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дження мех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нізму період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чного моніт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рингу та оці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 стану інт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грації внутр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шньо перем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щених осіб в приймаючі територіальні громади</w:t>
            </w:r>
          </w:p>
        </w:tc>
        <w:tc>
          <w:tcPr>
            <w:tcW w:w="1552" w:type="dxa"/>
            <w:hideMark/>
          </w:tcPr>
          <w:p w:rsidR="00652032" w:rsidRPr="0000738F" w:rsidRDefault="00325ED8" w:rsidP="00F74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розробле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програм моніторингу та оцінки ст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ну інтеграції внутрішньо переміщених осіб в при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маючі терит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ріальні гром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325ED8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ргани мі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652032" w:rsidRPr="0000738F" w:rsidRDefault="00F7472E" w:rsidP="00F74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згодою), д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епартамент соціальної політики Ів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но-Франківської облдержа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325ED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</w:t>
            </w:r>
          </w:p>
        </w:tc>
        <w:tc>
          <w:tcPr>
            <w:tcW w:w="801" w:type="dxa"/>
            <w:hideMark/>
          </w:tcPr>
          <w:p w:rsidR="00652032" w:rsidRPr="0000738F" w:rsidRDefault="00652032" w:rsidP="00F74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IV кв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ртал 2023 року</w:t>
            </w:r>
          </w:p>
        </w:tc>
        <w:tc>
          <w:tcPr>
            <w:tcW w:w="733" w:type="dxa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27" w:type="dxa"/>
            <w:gridSpan w:val="3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gridSpan w:val="2"/>
            <w:hideMark/>
          </w:tcPr>
          <w:p w:rsidR="00652032" w:rsidRPr="0000738F" w:rsidRDefault="0087424E" w:rsidP="00F74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атверджено програми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ніторингу та оцінки стану інтеграції вн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трішньо </w:t>
            </w:r>
            <w:r w:rsidR="00325ED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</w:t>
            </w:r>
            <w:r w:rsidR="00325ED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325ED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міще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 в приймаючі територіальні громади</w:t>
            </w:r>
          </w:p>
        </w:tc>
      </w:tr>
      <w:tr w:rsidR="00652032" w:rsidRPr="0000738F" w:rsidTr="00DB5C12">
        <w:tc>
          <w:tcPr>
            <w:tcW w:w="1567" w:type="dxa"/>
            <w:vMerge/>
            <w:vAlign w:val="center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hideMark/>
          </w:tcPr>
          <w:p w:rsidR="000D570C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проведення періодичного моніторингу стану інтегр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ції внутрішньо переміщених</w:t>
            </w:r>
          </w:p>
          <w:p w:rsidR="000D570C" w:rsidRDefault="000D570C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осіб в при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маючі терит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ріальні гром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</w:t>
            </w:r>
          </w:p>
        </w:tc>
        <w:tc>
          <w:tcPr>
            <w:tcW w:w="1458" w:type="dxa"/>
            <w:gridSpan w:val="2"/>
            <w:hideMark/>
          </w:tcPr>
          <w:p w:rsidR="000D570C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Департамент соціальної політики Ів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но-Франківської </w:t>
            </w:r>
            <w:proofErr w:type="spellStart"/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облдержад</w:t>
            </w:r>
            <w:r w:rsidR="000D57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proofErr w:type="spellEnd"/>
          </w:p>
          <w:p w:rsidR="000D570C" w:rsidRDefault="000D570C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міністрації</w:t>
            </w:r>
            <w:proofErr w:type="spellEnd"/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згодою), міжнародні неурядові організації (за згодою)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1" w:type="dxa"/>
            <w:hideMark/>
          </w:tcPr>
          <w:p w:rsidR="00652032" w:rsidRPr="0000738F" w:rsidRDefault="00325ED8" w:rsidP="00F74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</w:tc>
        <w:tc>
          <w:tcPr>
            <w:tcW w:w="733" w:type="dxa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27" w:type="dxa"/>
            <w:gridSpan w:val="3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gridSpan w:val="2"/>
            <w:hideMark/>
          </w:tcPr>
          <w:p w:rsidR="000D570C" w:rsidRDefault="0087424E" w:rsidP="00F74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абезпечено отримання повної та до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товірної інф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рмації про стан інтеграції</w:t>
            </w:r>
          </w:p>
          <w:p w:rsidR="00652032" w:rsidRPr="0000738F" w:rsidRDefault="000D570C" w:rsidP="00F74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   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внутрішньо </w:t>
            </w:r>
            <w:r w:rsidR="00325ED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переміще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</w:t>
            </w:r>
          </w:p>
        </w:tc>
      </w:tr>
      <w:tr w:rsidR="00652032" w:rsidRPr="0000738F" w:rsidTr="00DB5C12">
        <w:tc>
          <w:tcPr>
            <w:tcW w:w="1567" w:type="dxa"/>
            <w:vMerge/>
            <w:vAlign w:val="center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створення профілів у контексті на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вних потреб та можливо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тей внутрі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ньо переміщ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Департамент соціальної політики Ів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325ED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  <w:hideMark/>
          </w:tcPr>
          <w:p w:rsidR="00652032" w:rsidRPr="0000738F" w:rsidRDefault="00325ED8" w:rsidP="00F74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</w:tc>
        <w:tc>
          <w:tcPr>
            <w:tcW w:w="733" w:type="dxa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27" w:type="dxa"/>
            <w:gridSpan w:val="3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gridSpan w:val="2"/>
            <w:hideMark/>
          </w:tcPr>
          <w:p w:rsidR="00652032" w:rsidRPr="0000738F" w:rsidRDefault="00325ED8" w:rsidP="00F74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ідготовлено профілі у ко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тексті наявних потреб та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жливостей для внутрішньо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переміще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</w:t>
            </w:r>
          </w:p>
        </w:tc>
      </w:tr>
      <w:tr w:rsidR="00652032" w:rsidRPr="0000738F" w:rsidTr="00DB5C12">
        <w:tc>
          <w:tcPr>
            <w:tcW w:w="1567" w:type="dxa"/>
            <w:vMerge w:val="restart"/>
            <w:hideMark/>
          </w:tcPr>
          <w:p w:rsidR="00652032" w:rsidRPr="0000738F" w:rsidRDefault="00652032" w:rsidP="00F74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Здійснення заходів щодо професійного навча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ня/пе</w:t>
            </w:r>
            <w:r w:rsidR="00325ED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рена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вчання, підтримки зайнятості і </w:t>
            </w:r>
            <w:proofErr w:type="spellStart"/>
            <w:r w:rsidR="00325ED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самозайнято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</w:t>
            </w:r>
            <w:proofErr w:type="spellEnd"/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внутрішньо переміщених осіб, у тому числі шляхом реалізації ві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повідних п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задержавних проектів та програм під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римки</w:t>
            </w:r>
          </w:p>
        </w:tc>
        <w:tc>
          <w:tcPr>
            <w:tcW w:w="1552" w:type="dxa"/>
            <w:hideMark/>
          </w:tcPr>
          <w:p w:rsidR="00652032" w:rsidRPr="0000738F" w:rsidRDefault="00325ED8" w:rsidP="00F74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</w:t>
            </w:r>
            <w:r w:rsidR="000A7FF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розробле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місцевих програм з професійного навча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ня/пе</w:t>
            </w:r>
            <w:r w:rsidR="00AA21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рена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вчання, підтримки зайнятості і </w:t>
            </w:r>
            <w:proofErr w:type="spellStart"/>
            <w:r w:rsidR="00AA21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самозайнято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</w:t>
            </w:r>
            <w:proofErr w:type="spellEnd"/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внутрішньо переміщених осіб з урах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ванням відп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відних поз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державних проектів та програм під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римки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Департамент економічного розвитку, промислов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сті та інфр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структури Івано-Франківської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AA21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 Івано-Франківс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кий обласний центр зайн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тості (за зг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дою),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міжнародні неурядові організації (за згодою)</w:t>
            </w:r>
          </w:p>
        </w:tc>
        <w:tc>
          <w:tcPr>
            <w:tcW w:w="801" w:type="dxa"/>
            <w:hideMark/>
          </w:tcPr>
          <w:p w:rsidR="00652032" w:rsidRPr="0000738F" w:rsidRDefault="00AA21B7" w:rsidP="00F74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</w:tc>
        <w:tc>
          <w:tcPr>
            <w:tcW w:w="733" w:type="dxa"/>
            <w:hideMark/>
          </w:tcPr>
          <w:p w:rsidR="004011A5" w:rsidRDefault="00502991" w:rsidP="00F74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r w:rsidR="00AA21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 w:rsidR="00AA21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AA21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 w:rsidR="00AA21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 та 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ших над</w:t>
            </w:r>
            <w:r w:rsidR="00C42E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F74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джень, не заб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зак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нода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ством</w:t>
            </w:r>
          </w:p>
        </w:tc>
        <w:tc>
          <w:tcPr>
            <w:tcW w:w="708" w:type="dxa"/>
            <w:gridSpan w:val="2"/>
            <w:hideMark/>
          </w:tcPr>
          <w:p w:rsidR="004011A5" w:rsidRDefault="00502991" w:rsidP="00F74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r w:rsidR="00AA21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 w:rsidR="00AA21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AA21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 w:rsidR="00AA21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 та інших над</w:t>
            </w:r>
            <w:r w:rsidR="00C42E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F74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F36FA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джень 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 заб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зак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давс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вом</w:t>
            </w:r>
          </w:p>
        </w:tc>
        <w:tc>
          <w:tcPr>
            <w:tcW w:w="727" w:type="dxa"/>
            <w:gridSpan w:val="3"/>
            <w:hideMark/>
          </w:tcPr>
          <w:p w:rsidR="004011A5" w:rsidRDefault="00502991" w:rsidP="00F74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r w:rsidR="00AA21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 w:rsidR="00AA21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AA21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 w:rsidR="00AA21B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 та 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ших над</w:t>
            </w:r>
            <w:r w:rsidR="00C42E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F747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F36FA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джень 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 заб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зак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нода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ством</w:t>
            </w:r>
          </w:p>
        </w:tc>
        <w:tc>
          <w:tcPr>
            <w:tcW w:w="1554" w:type="dxa"/>
            <w:gridSpan w:val="2"/>
            <w:hideMark/>
          </w:tcPr>
          <w:p w:rsidR="00652032" w:rsidRPr="0000738F" w:rsidRDefault="00AA21B7" w:rsidP="00F7472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Впровадже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 місцеві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грами з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фесійного 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вчання/</w:t>
            </w:r>
            <w:r w:rsidR="000A7FF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навчан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ня, пі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тримки зайн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тості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зайнятості</w:t>
            </w:r>
            <w:proofErr w:type="spellEnd"/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внутрішньо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переміще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 з урах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ванням відп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відних поз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державних про</w:t>
            </w:r>
            <w:r w:rsidR="000A7FF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є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ктів та програм під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римки</w:t>
            </w:r>
          </w:p>
        </w:tc>
      </w:tr>
      <w:tr w:rsidR="00652032" w:rsidRPr="0000738F" w:rsidTr="00DB5C12">
        <w:tc>
          <w:tcPr>
            <w:tcW w:w="1567" w:type="dxa"/>
            <w:vMerge/>
            <w:vAlign w:val="center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hideMark/>
          </w:tcPr>
          <w:p w:rsidR="00652032" w:rsidRPr="0000738F" w:rsidRDefault="00652032" w:rsidP="00DA063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проведення серед внутр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шньо перем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щених осіб широких 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формаційних кампаній щ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до професі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ного навча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ня/пе</w:t>
            </w:r>
            <w:r w:rsidR="005029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</w:t>
            </w:r>
            <w:r w:rsidR="000A7FF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навчання, пі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тримки їх з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йнятості і </w:t>
            </w:r>
            <w:proofErr w:type="spellStart"/>
            <w:r w:rsidR="005029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5029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5029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мозайнято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сті</w:t>
            </w:r>
            <w:proofErr w:type="spellEnd"/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Департамент економічного розвитку, промислов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сті та інфр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структури Івано-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5029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 Управління інформаці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ної діяльно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 та комун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кацій з гр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мадськістю Івано-Франківської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5029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 Івано-Франківс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кий обласний центр зайн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тості (за зг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дою),</w:t>
            </w:r>
          </w:p>
          <w:p w:rsidR="00652032" w:rsidRPr="0000738F" w:rsidRDefault="00652032" w:rsidP="00DA063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 (за згодою)</w:t>
            </w:r>
          </w:p>
        </w:tc>
        <w:tc>
          <w:tcPr>
            <w:tcW w:w="801" w:type="dxa"/>
            <w:hideMark/>
          </w:tcPr>
          <w:p w:rsidR="00652032" w:rsidRPr="0000738F" w:rsidRDefault="00502991" w:rsidP="00DA063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</w:tc>
        <w:tc>
          <w:tcPr>
            <w:tcW w:w="733" w:type="dxa"/>
            <w:hideMark/>
          </w:tcPr>
          <w:p w:rsidR="00652032" w:rsidRPr="0000738F" w:rsidRDefault="00502991" w:rsidP="00DA063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708" w:type="dxa"/>
            <w:gridSpan w:val="2"/>
            <w:hideMark/>
          </w:tcPr>
          <w:p w:rsidR="00652032" w:rsidRPr="0000738F" w:rsidRDefault="00502991" w:rsidP="00DA063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727" w:type="dxa"/>
            <w:gridSpan w:val="3"/>
            <w:hideMark/>
          </w:tcPr>
          <w:p w:rsidR="00652032" w:rsidRPr="0000738F" w:rsidRDefault="00502991" w:rsidP="00DA063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1554" w:type="dxa"/>
            <w:gridSpan w:val="2"/>
            <w:hideMark/>
          </w:tcPr>
          <w:p w:rsidR="00652032" w:rsidRPr="0000738F" w:rsidRDefault="00147D1C" w:rsidP="00DA063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абезпечено інформування внутрішньо </w:t>
            </w:r>
            <w:r w:rsidR="005029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переміщ</w:t>
            </w:r>
            <w:r w:rsidR="000A7FF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 щодо професійного навчання/</w:t>
            </w:r>
            <w:r w:rsidR="004011A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ренавчання,</w:t>
            </w:r>
            <w:r w:rsidR="005029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підтримки їх зайнятості і </w:t>
            </w:r>
            <w:proofErr w:type="spellStart"/>
            <w:r w:rsidR="005029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само</w:t>
            </w:r>
            <w:r w:rsidR="00DA06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зайня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</w:t>
            </w:r>
            <w:proofErr w:type="spellEnd"/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шляхом проведення інформаці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кампаній на різних 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формаційних ресурсах в доступних форматах</w:t>
            </w:r>
          </w:p>
        </w:tc>
      </w:tr>
      <w:tr w:rsidR="00652032" w:rsidRPr="0000738F" w:rsidTr="00DB5C12">
        <w:tc>
          <w:tcPr>
            <w:tcW w:w="1567" w:type="dxa"/>
            <w:vMerge w:val="restart"/>
            <w:hideMark/>
          </w:tcPr>
          <w:p w:rsidR="00652032" w:rsidRPr="0000738F" w:rsidRDefault="00652032" w:rsidP="00DA063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</w:t>
            </w:r>
            <w:r w:rsidRPr="00147D1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Формування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фондів житла для тимчас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вого прож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вання внутр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шньо перем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щених осіб з метою забе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печення сер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дньостро</w:t>
            </w:r>
            <w:r w:rsidR="00147D1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вих потреб у ко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ній територі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льній громаді</w:t>
            </w:r>
          </w:p>
        </w:tc>
        <w:tc>
          <w:tcPr>
            <w:tcW w:w="1552" w:type="dxa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проведення інвентаризації об’єктів нер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хомості та формування інформаційної бази на відп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відному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цевому рівні з метою визн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чення наявних вільних пр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міщень, у т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 числі т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ких, що за умови прив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дення до ст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ну, придатн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 для прож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вання, можуть бути викори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тані для з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безпечення житлом вну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рішньо пер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міщених осіб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Департамент розвитку громад та територій, дорожнього, житлово-комунальн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 господар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тва, містоб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дування та архітектури Івано-Франківської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147D1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  <w:hideMark/>
          </w:tcPr>
          <w:p w:rsidR="00652032" w:rsidRPr="0000738F" w:rsidRDefault="00652032" w:rsidP="00DA063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IV кв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ртал 2023 року</w:t>
            </w:r>
          </w:p>
        </w:tc>
        <w:tc>
          <w:tcPr>
            <w:tcW w:w="733" w:type="dxa"/>
            <w:hideMark/>
          </w:tcPr>
          <w:p w:rsidR="00652032" w:rsidRPr="0000738F" w:rsidRDefault="00147D1C" w:rsidP="00DA063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708" w:type="dxa"/>
            <w:gridSpan w:val="2"/>
            <w:hideMark/>
          </w:tcPr>
          <w:p w:rsidR="00652032" w:rsidRPr="0000738F" w:rsidRDefault="00652032" w:rsidP="006E7D5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27" w:type="dxa"/>
            <w:gridSpan w:val="3"/>
            <w:hideMark/>
          </w:tcPr>
          <w:p w:rsidR="00652032" w:rsidRPr="0000738F" w:rsidRDefault="00652032" w:rsidP="006E7D5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gridSpan w:val="2"/>
            <w:hideMark/>
          </w:tcPr>
          <w:p w:rsidR="00652032" w:rsidRPr="0000738F" w:rsidRDefault="00147D1C" w:rsidP="00DA063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абезпечено наявність 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туальної та достовірної інформації щодо об</w:t>
            </w:r>
            <w:r w:rsidR="000A7FFA" w:rsidRPr="008021D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’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єктів нерухомості на місцевому рівні, досту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для ро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міщення вну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рішньо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міще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осіб, їх стану,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вільних місць тощо</w:t>
            </w:r>
          </w:p>
        </w:tc>
      </w:tr>
      <w:tr w:rsidR="00652032" w:rsidRPr="0000738F" w:rsidTr="00DB5C12">
        <w:tc>
          <w:tcPr>
            <w:tcW w:w="1567" w:type="dxa"/>
            <w:vMerge/>
            <w:vAlign w:val="center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проведення моніторингу виконання 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місцевих пр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 створе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житлового фонду соці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льного при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начення і ж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тлового фонду для тимчас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вого прож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вання внутр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шньо перем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щених осіб та надання рек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мендацій та інформаційної підтримки органам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рядування щодо підв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щення ефе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тивності 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конання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цевих програм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Департамент розвитку громад та 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територій, дорожнього, житлово-комунальн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 господар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тва, містоб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дування та архітектури Івано-Франківської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147D1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  <w:hideMark/>
          </w:tcPr>
          <w:p w:rsidR="00652032" w:rsidRPr="0000738F" w:rsidRDefault="00147D1C" w:rsidP="00596B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Щ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вроку</w:t>
            </w:r>
            <w:proofErr w:type="spellEnd"/>
          </w:p>
        </w:tc>
        <w:tc>
          <w:tcPr>
            <w:tcW w:w="733" w:type="dxa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27" w:type="dxa"/>
            <w:gridSpan w:val="3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gridSpan w:val="2"/>
            <w:hideMark/>
          </w:tcPr>
          <w:p w:rsidR="00652032" w:rsidRPr="0000738F" w:rsidRDefault="00147D1C" w:rsidP="00596BB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ідвищено ефективність виконання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місцевих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 із ств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рення житл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вого фонду соціального призначення і фонду житла для тимчас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вого прож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вання, зокрема щодо їх вик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ристання для задоволення потреб вну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рішньо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міще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</w:t>
            </w:r>
          </w:p>
        </w:tc>
      </w:tr>
      <w:tr w:rsidR="00652032" w:rsidRPr="0000738F" w:rsidTr="00DB5C12">
        <w:tc>
          <w:tcPr>
            <w:tcW w:w="1567" w:type="dxa"/>
            <w:vMerge/>
            <w:vAlign w:val="center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створення організаційно-правових п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редумов для збільшення житлового фонду для тимчасового проживання внутрішньо переміщених осіб, зокрема шляхом: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проведення обліку потреб внутрішньо переміщених осіб з метою отримання житла для тимчасового проживання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52032" w:rsidRPr="0000738F" w:rsidRDefault="00652032" w:rsidP="00596BB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проведення інформаці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кампаній стосовно 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жливої участі внутрішньо переміщених осіб у прогр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мах забезп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чення тимч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совим житлом з метою пі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вищення рівня їх обізнаності щодо наявн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сті відпові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програм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Департамент розвитку громад та територій, дорожнього, житлово-комунальн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 господар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тва, містоб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дування та архітектури Івано-Франківської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68019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  <w:hideMark/>
          </w:tcPr>
          <w:p w:rsidR="00652032" w:rsidRPr="0000738F" w:rsidRDefault="0068019B" w:rsidP="00596B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</w:tc>
        <w:tc>
          <w:tcPr>
            <w:tcW w:w="733" w:type="dxa"/>
            <w:hideMark/>
          </w:tcPr>
          <w:p w:rsidR="00652032" w:rsidRPr="0000738F" w:rsidRDefault="0068019B" w:rsidP="00596B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596B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596B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596B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596B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 та 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ших над</w:t>
            </w:r>
            <w:r w:rsidR="000E2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джень, не заб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зак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нода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ством</w:t>
            </w:r>
          </w:p>
        </w:tc>
        <w:tc>
          <w:tcPr>
            <w:tcW w:w="708" w:type="dxa"/>
            <w:gridSpan w:val="2"/>
            <w:hideMark/>
          </w:tcPr>
          <w:p w:rsidR="00652032" w:rsidRPr="0000738F" w:rsidRDefault="0068019B" w:rsidP="00596B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 та інших над</w:t>
            </w:r>
            <w:r w:rsidR="000E2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986E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джень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 заб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зак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давс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вом</w:t>
            </w:r>
          </w:p>
        </w:tc>
        <w:tc>
          <w:tcPr>
            <w:tcW w:w="727" w:type="dxa"/>
            <w:gridSpan w:val="3"/>
            <w:hideMark/>
          </w:tcPr>
          <w:p w:rsidR="00652032" w:rsidRPr="0000738F" w:rsidRDefault="0068019B" w:rsidP="00596B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м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 та 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ших над</w:t>
            </w:r>
            <w:r w:rsidR="000E2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986E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джень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 заб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зак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нода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ством</w:t>
            </w:r>
          </w:p>
        </w:tc>
        <w:tc>
          <w:tcPr>
            <w:tcW w:w="1554" w:type="dxa"/>
            <w:gridSpan w:val="2"/>
            <w:hideMark/>
          </w:tcPr>
          <w:p w:rsidR="00652032" w:rsidRPr="0000738F" w:rsidRDefault="00184F82" w:rsidP="00596BB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абезпечено внутрішньо </w:t>
            </w:r>
            <w:r w:rsidR="0068019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переміще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 житлом з фондів для тимчасового проживання</w:t>
            </w:r>
          </w:p>
        </w:tc>
      </w:tr>
      <w:tr w:rsidR="00652032" w:rsidRPr="0000738F" w:rsidTr="00DB5C12">
        <w:trPr>
          <w:trHeight w:val="3750"/>
        </w:trPr>
        <w:tc>
          <w:tcPr>
            <w:tcW w:w="1567" w:type="dxa"/>
            <w:hideMark/>
          </w:tcPr>
          <w:p w:rsidR="00652032" w:rsidRPr="0000738F" w:rsidRDefault="00651180" w:rsidP="001315B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4.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Забезпече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внутрішньо переміщених осіб досту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ним житлом з урахування</w:t>
            </w:r>
            <w:r w:rsidR="001315B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потреб, спр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можностей та критеріїв вр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зливості</w:t>
            </w:r>
          </w:p>
        </w:tc>
        <w:tc>
          <w:tcPr>
            <w:tcW w:w="1552" w:type="dxa"/>
            <w:hideMark/>
          </w:tcPr>
          <w:p w:rsidR="00652032" w:rsidRPr="0000738F" w:rsidRDefault="00651180" w:rsidP="001315BA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розробле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та впров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дження місц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вих програм забезпечення внутрішньо переміщених осіб досту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ним житлом з урахуванням впровадженої методики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1A6D45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Департамент розвитку громад та територій, дорожнього, житлово-комунальн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 господар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тва, містоб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дування та архітектури Івано-Франківської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міністрації,</w:t>
            </w:r>
          </w:p>
          <w:p w:rsidR="00652032" w:rsidRPr="0000738F" w:rsidRDefault="00652032" w:rsidP="001A6D45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652032" w:rsidRPr="0000738F" w:rsidRDefault="00652032" w:rsidP="001A6D45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  <w:hideMark/>
          </w:tcPr>
          <w:p w:rsidR="00652032" w:rsidRPr="0000738F" w:rsidRDefault="00652032" w:rsidP="001315B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IV кв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ртал 2023 року</w:t>
            </w:r>
          </w:p>
        </w:tc>
        <w:tc>
          <w:tcPr>
            <w:tcW w:w="733" w:type="dxa"/>
            <w:hideMark/>
          </w:tcPr>
          <w:p w:rsidR="00652032" w:rsidRPr="0000738F" w:rsidRDefault="00651180" w:rsidP="000C0BC5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708" w:type="dxa"/>
            <w:gridSpan w:val="2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52032" w:rsidRPr="0000738F" w:rsidRDefault="00652032" w:rsidP="001A6D45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52032" w:rsidRPr="0000738F" w:rsidRDefault="00652032" w:rsidP="001A6D45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27" w:type="dxa"/>
            <w:gridSpan w:val="3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52032" w:rsidRPr="0000738F" w:rsidRDefault="00652032" w:rsidP="001A6D45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52032" w:rsidRPr="0000738F" w:rsidRDefault="00652032" w:rsidP="001A6D45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gridSpan w:val="2"/>
            <w:hideMark/>
          </w:tcPr>
          <w:p w:rsidR="00652032" w:rsidRPr="0000738F" w:rsidRDefault="009D4281" w:rsidP="00E0173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абезпечено внутрішньо </w:t>
            </w:r>
            <w:r w:rsidR="006511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переміще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 досту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ним житлом з урахуванням потреб та кр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теріїв вразл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вості</w:t>
            </w:r>
          </w:p>
        </w:tc>
      </w:tr>
      <w:tr w:rsidR="00652032" w:rsidRPr="0000738F" w:rsidTr="00DB5C12">
        <w:trPr>
          <w:trHeight w:val="240"/>
        </w:trPr>
        <w:tc>
          <w:tcPr>
            <w:tcW w:w="1567" w:type="dxa"/>
            <w:vMerge w:val="restart"/>
            <w:hideMark/>
          </w:tcPr>
          <w:p w:rsidR="00652032" w:rsidRPr="0000738F" w:rsidRDefault="00652032" w:rsidP="004E20B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Посилення міжрегіонал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ної співпраці з метою вик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нання програм та здійснення заходів, зо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рема для 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лоді, спрям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ваних на сприяння 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ціальній згу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тованості, зм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цнення наці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нальної єдно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 у рамках діалогу та сп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льних дій</w:t>
            </w:r>
          </w:p>
        </w:tc>
        <w:tc>
          <w:tcPr>
            <w:tcW w:w="1552" w:type="dxa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здійснення заходів та 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алізація про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ктів за участю молоді з числа внутрішньо переміщених осіб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Управління спорту та молодіжної політики Ів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484C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  <w:hideMark/>
          </w:tcPr>
          <w:p w:rsidR="00652032" w:rsidRPr="0000738F" w:rsidRDefault="00484C92" w:rsidP="004E20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</w:tc>
        <w:tc>
          <w:tcPr>
            <w:tcW w:w="733" w:type="dxa"/>
            <w:hideMark/>
          </w:tcPr>
          <w:p w:rsidR="00652032" w:rsidRPr="0000738F" w:rsidRDefault="00484C92" w:rsidP="004E20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708" w:type="dxa"/>
            <w:gridSpan w:val="2"/>
            <w:hideMark/>
          </w:tcPr>
          <w:p w:rsidR="00652032" w:rsidRPr="0000738F" w:rsidRDefault="00484C92" w:rsidP="004E20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7D453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727" w:type="dxa"/>
            <w:gridSpan w:val="3"/>
            <w:hideMark/>
          </w:tcPr>
          <w:p w:rsidR="00652032" w:rsidRPr="0000738F" w:rsidRDefault="00484C92" w:rsidP="004E20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1554" w:type="dxa"/>
            <w:gridSpan w:val="2"/>
            <w:hideMark/>
          </w:tcPr>
          <w:p w:rsidR="00652032" w:rsidRPr="0000738F" w:rsidRDefault="00484C92" w:rsidP="004E20B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абезпечено участь вну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рішньо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міще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осіб, зокрема мол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ді, у заходах і проектах, спрямованих на сприяння соціальній згуртованості, зміцнення національної єдності</w:t>
            </w:r>
          </w:p>
        </w:tc>
      </w:tr>
      <w:tr w:rsidR="00652032" w:rsidRPr="0000738F" w:rsidTr="00DB5C12">
        <w:trPr>
          <w:trHeight w:val="90"/>
        </w:trPr>
        <w:tc>
          <w:tcPr>
            <w:tcW w:w="1567" w:type="dxa"/>
            <w:vMerge/>
            <w:vAlign w:val="center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реалізація спільних 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лодіжних пр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0C0B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є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ктів, зокрема спрямованих на облашт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вання молод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жного прост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 в громадах, для забезп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чення комун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кації та інте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рації молоді з числа внутр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шньо перем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щених осіб у приймаючій громаді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Управління спорту та молодіжної політики Ів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но-Франківської 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484C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  <w:hideMark/>
          </w:tcPr>
          <w:p w:rsidR="00652032" w:rsidRPr="0000738F" w:rsidRDefault="00484C92" w:rsidP="004E20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</w:tc>
        <w:tc>
          <w:tcPr>
            <w:tcW w:w="733" w:type="dxa"/>
            <w:hideMark/>
          </w:tcPr>
          <w:p w:rsidR="00652032" w:rsidRPr="0000738F" w:rsidRDefault="00484C92" w:rsidP="004E20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708" w:type="dxa"/>
            <w:gridSpan w:val="2"/>
            <w:hideMark/>
          </w:tcPr>
          <w:p w:rsidR="00652032" w:rsidRPr="0000738F" w:rsidRDefault="00484C92" w:rsidP="004E20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727" w:type="dxa"/>
            <w:gridSpan w:val="3"/>
            <w:hideMark/>
          </w:tcPr>
          <w:p w:rsidR="00652032" w:rsidRPr="0000738F" w:rsidRDefault="00484C92" w:rsidP="004E20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1554" w:type="dxa"/>
            <w:gridSpan w:val="2"/>
            <w:hideMark/>
          </w:tcPr>
          <w:p w:rsidR="00652032" w:rsidRPr="0000738F" w:rsidRDefault="00484C92" w:rsidP="004E20B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творено умови для комунікації та інтеграції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лоді з числа внутрішньо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переміще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 у при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маючих гр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мадах</w:t>
            </w:r>
          </w:p>
        </w:tc>
      </w:tr>
      <w:tr w:rsidR="00652032" w:rsidRPr="0000738F" w:rsidTr="00DB5C12">
        <w:trPr>
          <w:trHeight w:val="4077"/>
        </w:trPr>
        <w:tc>
          <w:tcPr>
            <w:tcW w:w="1567" w:type="dxa"/>
            <w:hideMark/>
          </w:tcPr>
          <w:p w:rsidR="00652032" w:rsidRPr="0000738F" w:rsidRDefault="00652032" w:rsidP="004E20B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6. Підтримка створення консультати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органів з метою зал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чення внутр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шньо перем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щених осіб до процесу пр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йняття рішень органами де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жавної влади та місцевого самовряд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вання</w:t>
            </w:r>
          </w:p>
        </w:tc>
        <w:tc>
          <w:tcPr>
            <w:tcW w:w="1552" w:type="dxa"/>
            <w:hideMark/>
          </w:tcPr>
          <w:p w:rsidR="00652032" w:rsidRPr="0000738F" w:rsidRDefault="00484C92" w:rsidP="004E20B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творення консультати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но-дорадчих органів з 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тань внутрі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ньо переміщ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 із залученням внутрішньо переміщених осіб до складу таких органів на місцевому рівні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Департамент соціальної політики Ів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484C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 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  <w:hideMark/>
          </w:tcPr>
          <w:p w:rsidR="00652032" w:rsidRPr="0000738F" w:rsidRDefault="00484C92" w:rsidP="004E20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</w:tc>
        <w:tc>
          <w:tcPr>
            <w:tcW w:w="733" w:type="dxa"/>
            <w:hideMark/>
          </w:tcPr>
          <w:p w:rsidR="00652032" w:rsidRPr="0000738F" w:rsidRDefault="00450B82" w:rsidP="004E20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r w:rsidR="000C0B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708" w:type="dxa"/>
            <w:gridSpan w:val="2"/>
            <w:hideMark/>
          </w:tcPr>
          <w:p w:rsidR="00652032" w:rsidRPr="0000738F" w:rsidRDefault="00F424C6" w:rsidP="004E20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450B8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 w:rsidR="00450B8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450B8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 w:rsidR="00450B8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727" w:type="dxa"/>
            <w:gridSpan w:val="3"/>
            <w:hideMark/>
          </w:tcPr>
          <w:p w:rsidR="00652032" w:rsidRPr="0000738F" w:rsidRDefault="00F424C6" w:rsidP="004E20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r w:rsidR="00450B8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 w:rsidR="00450B8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450B8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 w:rsidR="00450B8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</w:t>
            </w:r>
          </w:p>
        </w:tc>
        <w:tc>
          <w:tcPr>
            <w:tcW w:w="1554" w:type="dxa"/>
            <w:gridSpan w:val="2"/>
            <w:hideMark/>
          </w:tcPr>
          <w:p w:rsidR="00652032" w:rsidRPr="0000738F" w:rsidRDefault="00F424C6" w:rsidP="004E20B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абезпечено участь вну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рішньо </w:t>
            </w:r>
            <w:r w:rsidR="00450B8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</w:t>
            </w:r>
            <w:r w:rsidR="00450B8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450B8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міще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 у процесі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йняття рішень органами державної влади та мі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рядування, зокрема у ді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льності ко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сультативно-дорадчих 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ганів</w:t>
            </w:r>
          </w:p>
        </w:tc>
      </w:tr>
      <w:tr w:rsidR="00652032" w:rsidRPr="0000738F" w:rsidTr="00DB5C12">
        <w:tc>
          <w:tcPr>
            <w:tcW w:w="1567" w:type="dxa"/>
            <w:hideMark/>
          </w:tcPr>
          <w:p w:rsidR="00652032" w:rsidRPr="0000738F" w:rsidRDefault="00652032" w:rsidP="004E20B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7. Вжиття з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ходів із забе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печення сті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кості терит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ріальних гр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мад та їх згу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тованості із залученням внутрішньо переміщених осіб</w:t>
            </w:r>
          </w:p>
        </w:tc>
        <w:tc>
          <w:tcPr>
            <w:tcW w:w="1552" w:type="dxa"/>
            <w:hideMark/>
          </w:tcPr>
          <w:p w:rsidR="00652032" w:rsidRPr="0000738F" w:rsidRDefault="004E20BC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роведення оцінки мо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ливих викл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ків та конфл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ктів з метою посилення соціальної згуртованості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Департамент соціальної політики Ів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F424C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  <w:hideMark/>
          </w:tcPr>
          <w:p w:rsidR="00652032" w:rsidRPr="0000738F" w:rsidRDefault="00652032" w:rsidP="004E20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IV кв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ртал 2023 року</w:t>
            </w:r>
          </w:p>
        </w:tc>
        <w:tc>
          <w:tcPr>
            <w:tcW w:w="733" w:type="dxa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27" w:type="dxa"/>
            <w:gridSpan w:val="3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gridSpan w:val="2"/>
            <w:hideMark/>
          </w:tcPr>
          <w:p w:rsidR="00652032" w:rsidRPr="0000738F" w:rsidRDefault="00F424C6" w:rsidP="004E20B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ідготовлено звіт за резул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татами оцінки можливих викликів та конфліктів з метою пос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лення соці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льної згурт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ваності</w:t>
            </w:r>
          </w:p>
        </w:tc>
      </w:tr>
      <w:tr w:rsidR="00652032" w:rsidRPr="0000738F" w:rsidTr="00895437">
        <w:tc>
          <w:tcPr>
            <w:tcW w:w="9100" w:type="dxa"/>
            <w:gridSpan w:val="13"/>
            <w:hideMark/>
          </w:tcPr>
          <w:p w:rsidR="00652032" w:rsidRPr="0000738F" w:rsidRDefault="00652032" w:rsidP="00706D3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Стратегічна ціль 5. Підтримка безпечного повернення до покинутого місця прож</w:t>
            </w:r>
            <w:r w:rsidRPr="0000738F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и</w:t>
            </w:r>
            <w:r w:rsidRPr="0000738F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вання та реінтеграції внутрішньо переміщених осіб</w:t>
            </w:r>
          </w:p>
        </w:tc>
      </w:tr>
      <w:tr w:rsidR="00652032" w:rsidRPr="0000738F" w:rsidTr="00DB5C12">
        <w:trPr>
          <w:trHeight w:val="117"/>
        </w:trPr>
        <w:tc>
          <w:tcPr>
            <w:tcW w:w="1567" w:type="dxa"/>
            <w:vMerge w:val="restart"/>
            <w:hideMark/>
          </w:tcPr>
          <w:p w:rsidR="00652032" w:rsidRPr="0000738F" w:rsidRDefault="00FB7039" w:rsidP="004642D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1.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Забезпече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ня </w:t>
            </w:r>
            <w:proofErr w:type="spellStart"/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міжсект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ральної</w:t>
            </w:r>
            <w:proofErr w:type="spellEnd"/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вза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є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модії органів державної влади та орг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нів місцевого самовряд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вання з метою формування державної 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літики щодо повернення до покинутого місця прож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вання та реі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теграції вну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рішньо пер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міщених осіб</w:t>
            </w:r>
          </w:p>
        </w:tc>
        <w:tc>
          <w:tcPr>
            <w:tcW w:w="1552" w:type="dxa"/>
            <w:hideMark/>
          </w:tcPr>
          <w:p w:rsidR="00652032" w:rsidRPr="0000738F" w:rsidRDefault="00652032" w:rsidP="001A6D45">
            <w:pPr>
              <w:widowControl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0738F"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  <w:lastRenderedPageBreak/>
              <w:t xml:space="preserve">1) </w:t>
            </w:r>
            <w:r w:rsidRPr="000073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надання пропозицій (у разі наявності) до проекту Кабінету М</w:t>
            </w:r>
            <w:r w:rsidRPr="000073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і</w:t>
            </w:r>
            <w:r w:rsidRPr="000073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ністрів Укра</w:t>
            </w:r>
            <w:r w:rsidRPr="000073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ї</w:t>
            </w:r>
            <w:r w:rsidRPr="000073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ни щодо з</w:t>
            </w:r>
            <w:r w:rsidRPr="000073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</w:t>
            </w:r>
            <w:r w:rsidRPr="000073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твердження державної програми сприяння бе</w:t>
            </w:r>
            <w:r w:rsidRPr="000073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</w:t>
            </w:r>
            <w:r w:rsidRPr="000073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печному п</w:t>
            </w:r>
            <w:r w:rsidRPr="000073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</w:t>
            </w:r>
            <w:r w:rsidRPr="000073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верненню до покинутого місця прож</w:t>
            </w:r>
            <w:r w:rsidRPr="000073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</w:t>
            </w:r>
            <w:r w:rsidRPr="000073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вання та реі</w:t>
            </w:r>
            <w:r w:rsidRPr="000073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</w:t>
            </w:r>
            <w:r w:rsidRPr="000073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теграції вну</w:t>
            </w:r>
            <w:r w:rsidRPr="000073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</w:t>
            </w:r>
            <w:r w:rsidRPr="000073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рішньо пер</w:t>
            </w:r>
            <w:r w:rsidRPr="000073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</w:t>
            </w:r>
            <w:r w:rsidRPr="000073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міщених осіб </w:t>
            </w:r>
          </w:p>
          <w:p w:rsidR="00652032" w:rsidRPr="0000738F" w:rsidRDefault="00652032" w:rsidP="003B3D7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Департамент соціальної політики Ів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910C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  <w:hideMark/>
          </w:tcPr>
          <w:p w:rsidR="00652032" w:rsidRPr="0000738F" w:rsidRDefault="00652032" w:rsidP="004642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IV кв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ртал 2023 року</w:t>
            </w:r>
          </w:p>
        </w:tc>
        <w:tc>
          <w:tcPr>
            <w:tcW w:w="733" w:type="dxa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27" w:type="dxa"/>
            <w:gridSpan w:val="3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gridSpan w:val="2"/>
            <w:hideMark/>
          </w:tcPr>
          <w:p w:rsidR="00652032" w:rsidRPr="0000738F" w:rsidRDefault="00910C4C" w:rsidP="004642D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прияння безпечному поверненню до покинутого місця прож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вання та реі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теграції вну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рішньо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міще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осіб</w:t>
            </w:r>
          </w:p>
        </w:tc>
      </w:tr>
      <w:tr w:rsidR="00652032" w:rsidRPr="0000738F" w:rsidTr="00DB5C12">
        <w:tc>
          <w:tcPr>
            <w:tcW w:w="1567" w:type="dxa"/>
            <w:vMerge/>
            <w:vAlign w:val="center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hideMark/>
          </w:tcPr>
          <w:p w:rsidR="00652032" w:rsidRPr="0000738F" w:rsidRDefault="00910C4C" w:rsidP="004642D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забезпече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ня, координ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ція та взаєм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дія органів державної влади, органів місцевого 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моврядування, міжнародних та націонал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організ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цій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Департамент соціальної політики Ів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910C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</w:t>
            </w:r>
            <w:r w:rsidR="004642DF">
              <w:rPr>
                <w:rFonts w:ascii="Times New Roman" w:hAnsi="Times New Roman" w:cs="Times New Roman"/>
              </w:rPr>
              <w:t xml:space="preserve"> д</w:t>
            </w:r>
            <w:r w:rsidRPr="0000738F">
              <w:rPr>
                <w:rFonts w:ascii="Times New Roman" w:hAnsi="Times New Roman" w:cs="Times New Roman"/>
              </w:rPr>
              <w:t>епартамент міжнародн</w:t>
            </w:r>
            <w:r w:rsidRPr="0000738F">
              <w:rPr>
                <w:rFonts w:ascii="Times New Roman" w:hAnsi="Times New Roman" w:cs="Times New Roman"/>
              </w:rPr>
              <w:t>о</w:t>
            </w:r>
            <w:r w:rsidRPr="0000738F">
              <w:rPr>
                <w:rFonts w:ascii="Times New Roman" w:hAnsi="Times New Roman" w:cs="Times New Roman"/>
              </w:rPr>
              <w:t xml:space="preserve">го </w:t>
            </w:r>
            <w:r w:rsidR="00910C4C">
              <w:rPr>
                <w:rFonts w:ascii="Times New Roman" w:hAnsi="Times New Roman" w:cs="Times New Roman"/>
              </w:rPr>
              <w:t>співробі</w:t>
            </w:r>
            <w:r w:rsidR="00910C4C">
              <w:rPr>
                <w:rFonts w:ascii="Times New Roman" w:hAnsi="Times New Roman" w:cs="Times New Roman"/>
              </w:rPr>
              <w:t>т</w:t>
            </w:r>
            <w:r w:rsidR="00910C4C">
              <w:rPr>
                <w:rFonts w:ascii="Times New Roman" w:hAnsi="Times New Roman" w:cs="Times New Roman"/>
              </w:rPr>
              <w:t>ни</w:t>
            </w:r>
            <w:r w:rsidRPr="0000738F">
              <w:rPr>
                <w:rFonts w:ascii="Times New Roman" w:hAnsi="Times New Roman" w:cs="Times New Roman"/>
              </w:rPr>
              <w:t>цтва та євроінтегр</w:t>
            </w:r>
            <w:r w:rsidRPr="0000738F">
              <w:rPr>
                <w:rFonts w:ascii="Times New Roman" w:hAnsi="Times New Roman" w:cs="Times New Roman"/>
              </w:rPr>
              <w:t>а</w:t>
            </w:r>
            <w:r w:rsidRPr="0000738F">
              <w:rPr>
                <w:rFonts w:ascii="Times New Roman" w:hAnsi="Times New Roman" w:cs="Times New Roman"/>
              </w:rPr>
              <w:t xml:space="preserve">ції громад </w:t>
            </w:r>
            <w:r w:rsidRPr="008021D3">
              <w:rPr>
                <w:rFonts w:ascii="Times New Roman" w:hAnsi="Times New Roman" w:cs="Times New Roman"/>
                <w:bCs/>
                <w:lang w:eastAsia="ru-RU"/>
              </w:rPr>
              <w:t xml:space="preserve">Івано-Франківської </w:t>
            </w:r>
            <w:r w:rsidRPr="0000738F">
              <w:rPr>
                <w:rFonts w:ascii="Times New Roman" w:hAnsi="Times New Roman" w:cs="Times New Roman"/>
                <w:color w:val="000000" w:themeColor="text1"/>
              </w:rPr>
              <w:t>облдержа</w:t>
            </w:r>
            <w:r w:rsidRPr="0000738F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910C4C">
              <w:rPr>
                <w:rFonts w:ascii="Times New Roman" w:hAnsi="Times New Roman" w:cs="Times New Roman"/>
                <w:color w:val="000000" w:themeColor="text1"/>
              </w:rPr>
              <w:t>міні</w:t>
            </w:r>
            <w:r w:rsidRPr="0000738F">
              <w:rPr>
                <w:rFonts w:ascii="Times New Roman" w:hAnsi="Times New Roman" w:cs="Times New Roman"/>
                <w:color w:val="000000" w:themeColor="text1"/>
              </w:rPr>
              <w:t>страції,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міжнародні неурядові організації (за згодою)</w:t>
            </w:r>
          </w:p>
        </w:tc>
        <w:tc>
          <w:tcPr>
            <w:tcW w:w="801" w:type="dxa"/>
            <w:hideMark/>
          </w:tcPr>
          <w:p w:rsidR="00652032" w:rsidRPr="0000738F" w:rsidRDefault="00652032" w:rsidP="004642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III кв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ртал 2023 року</w:t>
            </w:r>
          </w:p>
        </w:tc>
        <w:tc>
          <w:tcPr>
            <w:tcW w:w="733" w:type="dxa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27" w:type="dxa"/>
            <w:gridSpan w:val="3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gridSpan w:val="2"/>
            <w:hideMark/>
          </w:tcPr>
          <w:p w:rsidR="00652032" w:rsidRPr="0000738F" w:rsidRDefault="00910C4C" w:rsidP="004642D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атверджено та забезпечено виконання плану з коо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динації та вз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ємодії органів державної влади, органів місцевого 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моврядування, </w:t>
            </w:r>
            <w:r w:rsidR="004642D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міжнарод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та націонал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організ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цій</w:t>
            </w:r>
          </w:p>
        </w:tc>
      </w:tr>
      <w:tr w:rsidR="00652032" w:rsidRPr="0000738F" w:rsidTr="00DB5C12">
        <w:tc>
          <w:tcPr>
            <w:tcW w:w="1567" w:type="dxa"/>
            <w:hideMark/>
          </w:tcPr>
          <w:p w:rsidR="00652032" w:rsidRPr="0000738F" w:rsidRDefault="00910C4C" w:rsidP="004642D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</w:t>
            </w:r>
            <w:r w:rsidR="00BE5D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Забезпече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належного інформування та створення інших умов для прийняття внутрішньо переміщеними особами 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ґрунтованого рішення щодо повернення до покинутого місця прож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вання</w:t>
            </w:r>
          </w:p>
        </w:tc>
        <w:tc>
          <w:tcPr>
            <w:tcW w:w="1552" w:type="dxa"/>
            <w:hideMark/>
          </w:tcPr>
          <w:p w:rsidR="00652032" w:rsidRPr="0000738F" w:rsidRDefault="00910C4C" w:rsidP="004642D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бір та рег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лярне оно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лення інфо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мації на оф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ційних </w:t>
            </w:r>
            <w:proofErr w:type="spellStart"/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сайтах</w:t>
            </w:r>
            <w:proofErr w:type="spellEnd"/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органів виконавчої влади та орг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нів місцевого самовряд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вання щодо безпекової ситуації, стану об’єктів соц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альної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інфр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структу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ри, стану довкілля в населених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пунктах, з яких здійсн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валося пер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міщення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Управління інформаці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ної діяльно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 та комун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кації з гр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мадськістю Івано-Франківської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0D490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страції, </w:t>
            </w:r>
            <w:r w:rsidR="004675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епартамент розвитку громад та територій, дорожнього, житлово-комунальн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 господар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тва, містоб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дування та архітектури Івано-Франкі</w:t>
            </w:r>
            <w:r w:rsidR="000D490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вської облдержа</w:t>
            </w:r>
            <w:r w:rsidR="000D490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0D490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міжнародні неурядові організації (за згодою)</w:t>
            </w:r>
          </w:p>
        </w:tc>
        <w:tc>
          <w:tcPr>
            <w:tcW w:w="801" w:type="dxa"/>
            <w:hideMark/>
          </w:tcPr>
          <w:p w:rsidR="00652032" w:rsidRPr="0000738F" w:rsidRDefault="000D4905" w:rsidP="004642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</w:tc>
        <w:tc>
          <w:tcPr>
            <w:tcW w:w="733" w:type="dxa"/>
            <w:hideMark/>
          </w:tcPr>
          <w:p w:rsidR="00652032" w:rsidRPr="0000738F" w:rsidRDefault="000D4905" w:rsidP="004642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 та 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ших над</w:t>
            </w:r>
            <w:r w:rsidR="008029F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джень, не заб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зак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нода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ством</w:t>
            </w:r>
          </w:p>
        </w:tc>
        <w:tc>
          <w:tcPr>
            <w:tcW w:w="708" w:type="dxa"/>
            <w:gridSpan w:val="2"/>
            <w:hideMark/>
          </w:tcPr>
          <w:p w:rsidR="00652032" w:rsidRPr="0000738F" w:rsidRDefault="000D4905" w:rsidP="004642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В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 та інших над</w:t>
            </w:r>
            <w:r w:rsidR="008029F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8029F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джень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не заб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зак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давс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вом</w:t>
            </w:r>
          </w:p>
        </w:tc>
        <w:tc>
          <w:tcPr>
            <w:tcW w:w="727" w:type="dxa"/>
            <w:gridSpan w:val="3"/>
            <w:hideMark/>
          </w:tcPr>
          <w:p w:rsidR="00652032" w:rsidRPr="0000738F" w:rsidRDefault="00BE5DD7" w:rsidP="004642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В  межах ная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 та 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ших над</w:t>
            </w:r>
            <w:r w:rsidR="008029F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джень, не заб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зак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нода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ством</w:t>
            </w:r>
          </w:p>
        </w:tc>
        <w:tc>
          <w:tcPr>
            <w:tcW w:w="1554" w:type="dxa"/>
            <w:gridSpan w:val="2"/>
            <w:hideMark/>
          </w:tcPr>
          <w:p w:rsidR="00652032" w:rsidRPr="0000738F" w:rsidRDefault="00BE5DD7" w:rsidP="0004551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абезпечено доступ до 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формації щодо </w:t>
            </w:r>
            <w:proofErr w:type="spellStart"/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безпекової</w:t>
            </w:r>
            <w:proofErr w:type="spellEnd"/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ситуації, стану</w:t>
            </w:r>
            <w:r w:rsidR="000455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="000455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об’</w:t>
            </w:r>
            <w:r w:rsidR="004675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0455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єктів</w:t>
            </w:r>
            <w:proofErr w:type="spellEnd"/>
            <w:r w:rsidR="000455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соц</w:t>
            </w:r>
            <w:r w:rsidR="000455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0455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альної інфр</w:t>
            </w:r>
            <w:r w:rsidR="000455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0455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струк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тури, стану довкілля в населених пунктах, з яких здійсн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ся пер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міщення, що необхідна для прийняття внутрішньо переміщеними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особами 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шення щодо повернення до покинутого місця прож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вання</w:t>
            </w:r>
          </w:p>
        </w:tc>
      </w:tr>
      <w:tr w:rsidR="00652032" w:rsidRPr="0000738F" w:rsidTr="00DB5C12">
        <w:tc>
          <w:tcPr>
            <w:tcW w:w="1567" w:type="dxa"/>
            <w:vMerge w:val="restart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3. Сприяння у здійсненні заходів з пі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вищення рівня згуртованості та подолання конфліктів</w:t>
            </w:r>
          </w:p>
        </w:tc>
        <w:tc>
          <w:tcPr>
            <w:tcW w:w="1552" w:type="dxa"/>
            <w:hideMark/>
          </w:tcPr>
          <w:p w:rsidR="00652032" w:rsidRPr="0000738F" w:rsidRDefault="00BE5DD7" w:rsidP="0004551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розробле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ня та запров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дження місц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вих програм щодо підв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щення рівня згуртованості та подолання конфліктів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hAnsi="Times New Roman" w:cs="Times New Roman"/>
                <w:color w:val="000000" w:themeColor="text1"/>
              </w:rPr>
              <w:t>Івано-Франківс</w:t>
            </w:r>
            <w:r w:rsidRPr="0000738F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00738F">
              <w:rPr>
                <w:rFonts w:ascii="Times New Roman" w:hAnsi="Times New Roman" w:cs="Times New Roman"/>
                <w:color w:val="000000" w:themeColor="text1"/>
              </w:rPr>
              <w:t>кий обласний центр соці</w:t>
            </w:r>
            <w:r w:rsidRPr="0000738F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00738F">
              <w:rPr>
                <w:rFonts w:ascii="Times New Roman" w:hAnsi="Times New Roman" w:cs="Times New Roman"/>
                <w:color w:val="000000" w:themeColor="text1"/>
              </w:rPr>
              <w:t>льних служб,</w:t>
            </w:r>
            <w:r w:rsidR="000455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епартамент соціальної політики </w:t>
            </w:r>
            <w:proofErr w:type="spellStart"/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706D3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Фран</w:t>
            </w:r>
            <w:r w:rsidR="00706D3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ківської</w:t>
            </w:r>
            <w:proofErr w:type="spellEnd"/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об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держад</w:t>
            </w:r>
            <w:r w:rsidR="00BE5D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трації,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  <w:hideMark/>
          </w:tcPr>
          <w:p w:rsidR="00652032" w:rsidRPr="0000738F" w:rsidRDefault="00652032" w:rsidP="000455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IV кв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ртал 2023 року</w:t>
            </w:r>
          </w:p>
        </w:tc>
        <w:tc>
          <w:tcPr>
            <w:tcW w:w="733" w:type="dxa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27" w:type="dxa"/>
            <w:gridSpan w:val="3"/>
            <w:hideMark/>
          </w:tcPr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652032" w:rsidRPr="0000738F" w:rsidRDefault="00652032" w:rsidP="001A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4" w:type="dxa"/>
            <w:gridSpan w:val="2"/>
            <w:hideMark/>
          </w:tcPr>
          <w:p w:rsidR="00652032" w:rsidRPr="0000738F" w:rsidRDefault="00BE5DD7" w:rsidP="0004551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абезпечено впровадження місцевих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 щодо підвищення рівня згурт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ваності та 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долання ко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фліктів</w:t>
            </w:r>
          </w:p>
        </w:tc>
      </w:tr>
      <w:tr w:rsidR="00652032" w:rsidRPr="0000738F" w:rsidTr="00DB5C12">
        <w:trPr>
          <w:trHeight w:val="2565"/>
        </w:trPr>
        <w:tc>
          <w:tcPr>
            <w:tcW w:w="1567" w:type="dxa"/>
            <w:vMerge/>
            <w:vAlign w:val="center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2" w:type="dxa"/>
            <w:hideMark/>
          </w:tcPr>
          <w:p w:rsidR="00652032" w:rsidRPr="0000738F" w:rsidRDefault="00652032" w:rsidP="0004551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сприяння підвищенню рівня згурт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ваності, </w:t>
            </w:r>
            <w:proofErr w:type="spellStart"/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бар’єрності</w:t>
            </w:r>
            <w:proofErr w:type="spellEnd"/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та толерантності в суспільстві шляхом пр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ведення зах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дів з питань культури ді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логу, соціал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ь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ної згуртов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ності, </w:t>
            </w:r>
            <w:proofErr w:type="spellStart"/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бар’єрності</w:t>
            </w:r>
            <w:proofErr w:type="spellEnd"/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та багатофункц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BE5D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нальності культурного простору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Департамент соціальної політики Ів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BE5DD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  <w:hideMark/>
          </w:tcPr>
          <w:p w:rsidR="00652032" w:rsidRPr="0000738F" w:rsidRDefault="00BE5DD7" w:rsidP="000455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</w:tc>
        <w:tc>
          <w:tcPr>
            <w:tcW w:w="733" w:type="dxa"/>
            <w:hideMark/>
          </w:tcPr>
          <w:p w:rsidR="00652032" w:rsidRPr="0000738F" w:rsidRDefault="00BE5DD7" w:rsidP="000455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 та 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ших над</w:t>
            </w:r>
            <w:r w:rsidR="00E30BF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джень, не заб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зак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нода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ством</w:t>
            </w:r>
          </w:p>
        </w:tc>
        <w:tc>
          <w:tcPr>
            <w:tcW w:w="708" w:type="dxa"/>
            <w:gridSpan w:val="2"/>
            <w:hideMark/>
          </w:tcPr>
          <w:p w:rsidR="00652032" w:rsidRPr="0000738F" w:rsidRDefault="00BE5DD7" w:rsidP="000455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грам та інших </w:t>
            </w:r>
            <w:proofErr w:type="spellStart"/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над</w:t>
            </w:r>
            <w:r w:rsidR="00E30BF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706D3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джень</w:t>
            </w:r>
            <w:proofErr w:type="spellEnd"/>
            <w:r w:rsidR="00706D3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 заб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proofErr w:type="spellStart"/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нодав</w:t>
            </w:r>
            <w:r w:rsidR="00706D3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ством</w:t>
            </w:r>
            <w:proofErr w:type="spellEnd"/>
          </w:p>
        </w:tc>
        <w:tc>
          <w:tcPr>
            <w:tcW w:w="727" w:type="dxa"/>
            <w:gridSpan w:val="3"/>
            <w:hideMark/>
          </w:tcPr>
          <w:p w:rsidR="00652032" w:rsidRPr="0000738F" w:rsidRDefault="00BE5DD7" w:rsidP="000455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м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 та 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ших над</w:t>
            </w:r>
            <w:r w:rsidR="00E30BF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джень, не заб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зак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нода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ством</w:t>
            </w:r>
          </w:p>
        </w:tc>
        <w:tc>
          <w:tcPr>
            <w:tcW w:w="1554" w:type="dxa"/>
            <w:gridSpan w:val="2"/>
            <w:hideMark/>
          </w:tcPr>
          <w:p w:rsidR="00652032" w:rsidRPr="0000738F" w:rsidRDefault="00BE5DD7" w:rsidP="0004551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творено умови для відновлення культури ді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логу, підв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щено рівень толерантності в суспільстві</w:t>
            </w:r>
          </w:p>
        </w:tc>
      </w:tr>
      <w:tr w:rsidR="00652032" w:rsidRPr="0000738F" w:rsidTr="00DB5C12">
        <w:trPr>
          <w:trHeight w:val="401"/>
        </w:trPr>
        <w:tc>
          <w:tcPr>
            <w:tcW w:w="1567" w:type="dxa"/>
            <w:hideMark/>
          </w:tcPr>
          <w:p w:rsidR="00652032" w:rsidRPr="0000738F" w:rsidRDefault="00652032" w:rsidP="0004551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4. Здійснення інформаці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заходів, спрямованих на інтеграцію внутрішньо переміщених осіб у при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маючих тер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торіальних громадах</w:t>
            </w:r>
          </w:p>
        </w:tc>
        <w:tc>
          <w:tcPr>
            <w:tcW w:w="1552" w:type="dxa"/>
            <w:hideMark/>
          </w:tcPr>
          <w:p w:rsidR="00652032" w:rsidRPr="0000738F" w:rsidRDefault="008170D4" w:rsidP="0004551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роведення інформаці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кампаній з метою висв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тлення поз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тивного до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віду інтеграції внутрішньо переміщених осіб у при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маючих гр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мадах, мирн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 співісн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вання, соці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льної згурт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ваності тощо</w:t>
            </w:r>
          </w:p>
        </w:tc>
        <w:tc>
          <w:tcPr>
            <w:tcW w:w="1458" w:type="dxa"/>
            <w:gridSpan w:val="2"/>
            <w:hideMark/>
          </w:tcPr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Управління інформаці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ної діяльно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 та комун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кацій з гр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мадськістю Івано-Франківської облдержа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r w:rsidR="008170D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міні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страції,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 мі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цевого сам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врядування</w:t>
            </w:r>
          </w:p>
          <w:p w:rsidR="00652032" w:rsidRPr="0000738F" w:rsidRDefault="00652032" w:rsidP="001A6D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(за згодою)</w:t>
            </w:r>
          </w:p>
        </w:tc>
        <w:tc>
          <w:tcPr>
            <w:tcW w:w="801" w:type="dxa"/>
            <w:hideMark/>
          </w:tcPr>
          <w:p w:rsidR="00652032" w:rsidRPr="0000738F" w:rsidRDefault="008170D4" w:rsidP="000455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тійно</w:t>
            </w:r>
          </w:p>
        </w:tc>
        <w:tc>
          <w:tcPr>
            <w:tcW w:w="733" w:type="dxa"/>
            <w:hideMark/>
          </w:tcPr>
          <w:p w:rsidR="00F501C3" w:rsidRDefault="008170D4" w:rsidP="001E2B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грам та</w:t>
            </w:r>
          </w:p>
          <w:p w:rsidR="00652032" w:rsidRPr="0000738F" w:rsidRDefault="00652032" w:rsidP="001E2B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ін</w:t>
            </w:r>
            <w:r w:rsidR="00F501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ших над-х</w:t>
            </w:r>
            <w:r w:rsidR="00F501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F501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джень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не заб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зак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нода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ством</w:t>
            </w:r>
          </w:p>
        </w:tc>
        <w:tc>
          <w:tcPr>
            <w:tcW w:w="708" w:type="dxa"/>
            <w:gridSpan w:val="2"/>
            <w:hideMark/>
          </w:tcPr>
          <w:p w:rsidR="00652032" w:rsidRPr="0000738F" w:rsidRDefault="008170D4" w:rsidP="001E2B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 w:rsidR="007E21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F501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грам та інших </w:t>
            </w:r>
            <w:proofErr w:type="spellStart"/>
            <w:r w:rsidR="00F501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над-х</w:t>
            </w:r>
            <w:r w:rsidR="00F501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F501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джень</w:t>
            </w:r>
            <w:proofErr w:type="spellEnd"/>
            <w:r w:rsidR="003E651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 заб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рон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них </w:t>
            </w:r>
            <w:proofErr w:type="spellStart"/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570E3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дав</w:t>
            </w:r>
            <w:r w:rsidR="00570E3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ством</w:t>
            </w:r>
            <w:proofErr w:type="spellEnd"/>
          </w:p>
        </w:tc>
        <w:tc>
          <w:tcPr>
            <w:tcW w:w="727" w:type="dxa"/>
            <w:gridSpan w:val="3"/>
            <w:hideMark/>
          </w:tcPr>
          <w:p w:rsidR="00F501C3" w:rsidRDefault="007E2183" w:rsidP="001E2B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м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жах ная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б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пр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грам та </w:t>
            </w:r>
          </w:p>
          <w:p w:rsidR="00652032" w:rsidRPr="0000738F" w:rsidRDefault="00652032" w:rsidP="001E2B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ін</w:t>
            </w:r>
            <w:r w:rsidR="00F501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ших над-х</w:t>
            </w:r>
            <w:r w:rsidR="00F501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="00F501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джень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не заб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рон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них зак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нода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ством</w:t>
            </w:r>
          </w:p>
        </w:tc>
        <w:tc>
          <w:tcPr>
            <w:tcW w:w="1554" w:type="dxa"/>
            <w:gridSpan w:val="2"/>
            <w:hideMark/>
          </w:tcPr>
          <w:p w:rsidR="00652032" w:rsidRPr="0000738F" w:rsidRDefault="0004551F" w:rsidP="0004551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652032" w:rsidRPr="000073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роведено інформаційні кампанії</w:t>
            </w:r>
          </w:p>
        </w:tc>
      </w:tr>
    </w:tbl>
    <w:p w:rsidR="00CE48CD" w:rsidRDefault="00CE48CD" w:rsidP="001A6D45">
      <w:pPr>
        <w:pStyle w:val="a3"/>
        <w:tabs>
          <w:tab w:val="left" w:pos="27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E34" w:rsidRPr="00570E34" w:rsidRDefault="00570E34" w:rsidP="001A6D45">
      <w:pPr>
        <w:pStyle w:val="a3"/>
        <w:tabs>
          <w:tab w:val="left" w:pos="27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481" w:rsidRDefault="003D3481" w:rsidP="001A6D45">
      <w:pPr>
        <w:pStyle w:val="a3"/>
        <w:tabs>
          <w:tab w:val="left" w:pos="27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E34" w:rsidRDefault="00570E34" w:rsidP="001A6D45">
      <w:pPr>
        <w:pStyle w:val="a3"/>
        <w:tabs>
          <w:tab w:val="left" w:pos="27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E34" w:rsidRPr="00570E34" w:rsidRDefault="00570E34" w:rsidP="001A6D45">
      <w:pPr>
        <w:pStyle w:val="a3"/>
        <w:tabs>
          <w:tab w:val="left" w:pos="27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3FA" w:rsidRPr="005733FA" w:rsidRDefault="005733FA" w:rsidP="001A6D45">
      <w:pPr>
        <w:pStyle w:val="a3"/>
        <w:tabs>
          <w:tab w:val="left" w:pos="2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3FA">
        <w:rPr>
          <w:rFonts w:ascii="Times New Roman" w:hAnsi="Times New Roman" w:cs="Times New Roman"/>
          <w:b/>
          <w:sz w:val="28"/>
          <w:szCs w:val="28"/>
        </w:rPr>
        <w:t>Директор департаменту</w:t>
      </w:r>
    </w:p>
    <w:p w:rsidR="00C14FC6" w:rsidRDefault="005733FA" w:rsidP="001A6D45">
      <w:pPr>
        <w:pStyle w:val="a3"/>
        <w:tabs>
          <w:tab w:val="left" w:pos="2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3FA">
        <w:rPr>
          <w:rFonts w:ascii="Times New Roman" w:hAnsi="Times New Roman" w:cs="Times New Roman"/>
          <w:b/>
          <w:sz w:val="28"/>
          <w:szCs w:val="28"/>
        </w:rPr>
        <w:t>соціальної політики</w:t>
      </w:r>
      <w:r w:rsidR="00806E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33FA" w:rsidRDefault="00806E05" w:rsidP="001A6D45">
      <w:pPr>
        <w:pStyle w:val="a3"/>
        <w:tabs>
          <w:tab w:val="left" w:pos="2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Івано-Франківської</w:t>
      </w:r>
      <w:r w:rsidR="005733FA" w:rsidRPr="005733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33FA" w:rsidRPr="005733FA" w:rsidRDefault="005733FA" w:rsidP="001A6D45">
      <w:pPr>
        <w:pStyle w:val="a3"/>
        <w:tabs>
          <w:tab w:val="left" w:pos="2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облдержадміністрації  </w:t>
      </w:r>
      <w:r w:rsidRPr="005733F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06E0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72F4D">
        <w:rPr>
          <w:rFonts w:ascii="Times New Roman" w:hAnsi="Times New Roman" w:cs="Times New Roman"/>
          <w:b/>
          <w:sz w:val="28"/>
          <w:szCs w:val="28"/>
        </w:rPr>
        <w:t xml:space="preserve">                   Володимир ЛЕМЧАК</w:t>
      </w:r>
    </w:p>
    <w:p w:rsidR="004D0F98" w:rsidRDefault="004D0F98" w:rsidP="001A6D45">
      <w:pPr>
        <w:pStyle w:val="a3"/>
        <w:tabs>
          <w:tab w:val="left" w:pos="270"/>
        </w:tabs>
        <w:ind w:firstLine="4253"/>
        <w:jc w:val="both"/>
        <w:rPr>
          <w:rFonts w:ascii="Times New Roman" w:hAnsi="Times New Roman" w:cs="Times New Roman"/>
          <w:sz w:val="28"/>
          <w:szCs w:val="28"/>
        </w:rPr>
      </w:pPr>
    </w:p>
    <w:p w:rsidR="00C53AD5" w:rsidRPr="002F0856" w:rsidRDefault="00C53AD5" w:rsidP="001A6D45">
      <w:pPr>
        <w:pStyle w:val="a3"/>
        <w:tabs>
          <w:tab w:val="left" w:pos="270"/>
        </w:tabs>
        <w:rPr>
          <w:rFonts w:ascii="Times New Roman" w:hAnsi="Times New Roman" w:cs="Times New Roman"/>
          <w:sz w:val="28"/>
          <w:szCs w:val="28"/>
        </w:rPr>
      </w:pPr>
    </w:p>
    <w:p w:rsidR="00073618" w:rsidRPr="00610555" w:rsidRDefault="00073618" w:rsidP="00780FC2">
      <w:pPr>
        <w:pStyle w:val="a3"/>
        <w:tabs>
          <w:tab w:val="left" w:pos="4305"/>
        </w:tabs>
        <w:rPr>
          <w:rFonts w:ascii="Times New Roman" w:hAnsi="Times New Roman" w:cs="Times New Roman"/>
          <w:sz w:val="28"/>
          <w:szCs w:val="28"/>
        </w:rPr>
      </w:pPr>
    </w:p>
    <w:sectPr w:rsidR="00073618" w:rsidRPr="00610555" w:rsidSect="00991048">
      <w:pgSz w:w="11906" w:h="16838" w:code="9"/>
      <w:pgMar w:top="1134" w:right="851" w:bottom="993" w:left="1985" w:header="709" w:footer="8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9CD" w:rsidRDefault="00BC69CD" w:rsidP="000D7DD7">
      <w:r>
        <w:separator/>
      </w:r>
    </w:p>
  </w:endnote>
  <w:endnote w:type="continuationSeparator" w:id="0">
    <w:p w:rsidR="00BC69CD" w:rsidRDefault="00BC69CD" w:rsidP="000D7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9CD" w:rsidRDefault="00BC69CD" w:rsidP="000D7DD7">
      <w:r>
        <w:separator/>
      </w:r>
    </w:p>
  </w:footnote>
  <w:footnote w:type="continuationSeparator" w:id="0">
    <w:p w:rsidR="00BC69CD" w:rsidRDefault="00BC69CD" w:rsidP="000D7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555"/>
    <w:rsid w:val="000006A8"/>
    <w:rsid w:val="000019F4"/>
    <w:rsid w:val="000058FC"/>
    <w:rsid w:val="0000738F"/>
    <w:rsid w:val="000145FE"/>
    <w:rsid w:val="00024246"/>
    <w:rsid w:val="000245C3"/>
    <w:rsid w:val="00041864"/>
    <w:rsid w:val="00043920"/>
    <w:rsid w:val="0004551F"/>
    <w:rsid w:val="00053FFD"/>
    <w:rsid w:val="000625CF"/>
    <w:rsid w:val="00064886"/>
    <w:rsid w:val="000663BE"/>
    <w:rsid w:val="00066A7F"/>
    <w:rsid w:val="00067021"/>
    <w:rsid w:val="00070F42"/>
    <w:rsid w:val="00073618"/>
    <w:rsid w:val="00074A09"/>
    <w:rsid w:val="000917B0"/>
    <w:rsid w:val="000A08F8"/>
    <w:rsid w:val="000A7FFA"/>
    <w:rsid w:val="000B2098"/>
    <w:rsid w:val="000C0BC5"/>
    <w:rsid w:val="000D467B"/>
    <w:rsid w:val="000D4905"/>
    <w:rsid w:val="000D570C"/>
    <w:rsid w:val="000D7DD7"/>
    <w:rsid w:val="000E202B"/>
    <w:rsid w:val="000E3783"/>
    <w:rsid w:val="000E78C5"/>
    <w:rsid w:val="000F00E0"/>
    <w:rsid w:val="001219EB"/>
    <w:rsid w:val="001315BA"/>
    <w:rsid w:val="00137AA3"/>
    <w:rsid w:val="00144B5A"/>
    <w:rsid w:val="0014526A"/>
    <w:rsid w:val="00146AA9"/>
    <w:rsid w:val="00147D1C"/>
    <w:rsid w:val="001515AF"/>
    <w:rsid w:val="001544CD"/>
    <w:rsid w:val="00161B80"/>
    <w:rsid w:val="00171C98"/>
    <w:rsid w:val="001809D6"/>
    <w:rsid w:val="001818B5"/>
    <w:rsid w:val="0018334C"/>
    <w:rsid w:val="00184F82"/>
    <w:rsid w:val="0019279B"/>
    <w:rsid w:val="0019425C"/>
    <w:rsid w:val="00196860"/>
    <w:rsid w:val="00196B19"/>
    <w:rsid w:val="001A31A8"/>
    <w:rsid w:val="001A6D45"/>
    <w:rsid w:val="001B0B04"/>
    <w:rsid w:val="001B4508"/>
    <w:rsid w:val="001B5CF4"/>
    <w:rsid w:val="001D2010"/>
    <w:rsid w:val="001E1057"/>
    <w:rsid w:val="001E2BD6"/>
    <w:rsid w:val="001E3FA8"/>
    <w:rsid w:val="001E45F2"/>
    <w:rsid w:val="001F3F51"/>
    <w:rsid w:val="001F57F1"/>
    <w:rsid w:val="0020194E"/>
    <w:rsid w:val="00206A59"/>
    <w:rsid w:val="00213A3F"/>
    <w:rsid w:val="0021747D"/>
    <w:rsid w:val="002230E0"/>
    <w:rsid w:val="00224946"/>
    <w:rsid w:val="00227BA6"/>
    <w:rsid w:val="00230CE9"/>
    <w:rsid w:val="00250370"/>
    <w:rsid w:val="00252ED5"/>
    <w:rsid w:val="00254EAF"/>
    <w:rsid w:val="0025536C"/>
    <w:rsid w:val="00264946"/>
    <w:rsid w:val="00272228"/>
    <w:rsid w:val="00272C68"/>
    <w:rsid w:val="00277713"/>
    <w:rsid w:val="00284893"/>
    <w:rsid w:val="0029256E"/>
    <w:rsid w:val="002A6A30"/>
    <w:rsid w:val="002A7A08"/>
    <w:rsid w:val="002B780A"/>
    <w:rsid w:val="002E1DEA"/>
    <w:rsid w:val="002E4247"/>
    <w:rsid w:val="002E5B46"/>
    <w:rsid w:val="002E5CF1"/>
    <w:rsid w:val="002F0261"/>
    <w:rsid w:val="002F02C7"/>
    <w:rsid w:val="002F0856"/>
    <w:rsid w:val="002F0AC3"/>
    <w:rsid w:val="003112F4"/>
    <w:rsid w:val="0031558C"/>
    <w:rsid w:val="00322129"/>
    <w:rsid w:val="003228EE"/>
    <w:rsid w:val="003234B7"/>
    <w:rsid w:val="00325ED8"/>
    <w:rsid w:val="0032715F"/>
    <w:rsid w:val="003310EB"/>
    <w:rsid w:val="00342A04"/>
    <w:rsid w:val="0034414D"/>
    <w:rsid w:val="003457D7"/>
    <w:rsid w:val="00361355"/>
    <w:rsid w:val="00375223"/>
    <w:rsid w:val="003923BB"/>
    <w:rsid w:val="00392A7E"/>
    <w:rsid w:val="0039468C"/>
    <w:rsid w:val="003B3D76"/>
    <w:rsid w:val="003C7749"/>
    <w:rsid w:val="003D3481"/>
    <w:rsid w:val="003D59D1"/>
    <w:rsid w:val="003D6A17"/>
    <w:rsid w:val="003E4619"/>
    <w:rsid w:val="003E6519"/>
    <w:rsid w:val="003E7513"/>
    <w:rsid w:val="003F34B0"/>
    <w:rsid w:val="004011A5"/>
    <w:rsid w:val="00402738"/>
    <w:rsid w:val="00403D7D"/>
    <w:rsid w:val="00404633"/>
    <w:rsid w:val="00420CFA"/>
    <w:rsid w:val="004237CE"/>
    <w:rsid w:val="00430777"/>
    <w:rsid w:val="004314DD"/>
    <w:rsid w:val="0043677E"/>
    <w:rsid w:val="00450B82"/>
    <w:rsid w:val="00450F75"/>
    <w:rsid w:val="00456B50"/>
    <w:rsid w:val="004642DF"/>
    <w:rsid w:val="00464CC4"/>
    <w:rsid w:val="004675F4"/>
    <w:rsid w:val="0047122D"/>
    <w:rsid w:val="00472F4D"/>
    <w:rsid w:val="004775FC"/>
    <w:rsid w:val="0048351E"/>
    <w:rsid w:val="00484C92"/>
    <w:rsid w:val="00485D77"/>
    <w:rsid w:val="004C5C0D"/>
    <w:rsid w:val="004D0F98"/>
    <w:rsid w:val="004D2FB4"/>
    <w:rsid w:val="004D30AB"/>
    <w:rsid w:val="004D327A"/>
    <w:rsid w:val="004D32EA"/>
    <w:rsid w:val="004D7087"/>
    <w:rsid w:val="004E20BC"/>
    <w:rsid w:val="00502991"/>
    <w:rsid w:val="00504A43"/>
    <w:rsid w:val="005211B4"/>
    <w:rsid w:val="00524BBE"/>
    <w:rsid w:val="0053094B"/>
    <w:rsid w:val="00533257"/>
    <w:rsid w:val="00534158"/>
    <w:rsid w:val="005475FD"/>
    <w:rsid w:val="00551170"/>
    <w:rsid w:val="0055198D"/>
    <w:rsid w:val="005576BE"/>
    <w:rsid w:val="00561E97"/>
    <w:rsid w:val="00570E34"/>
    <w:rsid w:val="00571927"/>
    <w:rsid w:val="00572B20"/>
    <w:rsid w:val="005733FA"/>
    <w:rsid w:val="005743E8"/>
    <w:rsid w:val="00575A83"/>
    <w:rsid w:val="00583EB3"/>
    <w:rsid w:val="0059211E"/>
    <w:rsid w:val="00596BBC"/>
    <w:rsid w:val="005A5CD3"/>
    <w:rsid w:val="005B63A3"/>
    <w:rsid w:val="005B6CBA"/>
    <w:rsid w:val="005C79FB"/>
    <w:rsid w:val="005D4201"/>
    <w:rsid w:val="005E3D81"/>
    <w:rsid w:val="005E50B0"/>
    <w:rsid w:val="005E50E9"/>
    <w:rsid w:val="005E5293"/>
    <w:rsid w:val="005E6A3A"/>
    <w:rsid w:val="006062C9"/>
    <w:rsid w:val="0060685A"/>
    <w:rsid w:val="00610555"/>
    <w:rsid w:val="00614492"/>
    <w:rsid w:val="00637FA6"/>
    <w:rsid w:val="006409C2"/>
    <w:rsid w:val="00651180"/>
    <w:rsid w:val="00652032"/>
    <w:rsid w:val="00654BA1"/>
    <w:rsid w:val="006726A1"/>
    <w:rsid w:val="0068019B"/>
    <w:rsid w:val="00687C3F"/>
    <w:rsid w:val="006907D3"/>
    <w:rsid w:val="006929C3"/>
    <w:rsid w:val="00693E0C"/>
    <w:rsid w:val="006C00C5"/>
    <w:rsid w:val="006E7D5E"/>
    <w:rsid w:val="00700F71"/>
    <w:rsid w:val="00702129"/>
    <w:rsid w:val="00702EC6"/>
    <w:rsid w:val="00706D36"/>
    <w:rsid w:val="007118C0"/>
    <w:rsid w:val="007314A1"/>
    <w:rsid w:val="00732335"/>
    <w:rsid w:val="00737928"/>
    <w:rsid w:val="0074659E"/>
    <w:rsid w:val="007520C0"/>
    <w:rsid w:val="00777454"/>
    <w:rsid w:val="00777EDF"/>
    <w:rsid w:val="00780FC2"/>
    <w:rsid w:val="007810E8"/>
    <w:rsid w:val="00797E23"/>
    <w:rsid w:val="007A3598"/>
    <w:rsid w:val="007A64F0"/>
    <w:rsid w:val="007C1291"/>
    <w:rsid w:val="007C2EC2"/>
    <w:rsid w:val="007D2B03"/>
    <w:rsid w:val="007D4536"/>
    <w:rsid w:val="007E2183"/>
    <w:rsid w:val="007E35ED"/>
    <w:rsid w:val="007F2217"/>
    <w:rsid w:val="008021D3"/>
    <w:rsid w:val="008029F7"/>
    <w:rsid w:val="00804BFA"/>
    <w:rsid w:val="00806E05"/>
    <w:rsid w:val="00806F3A"/>
    <w:rsid w:val="008170D4"/>
    <w:rsid w:val="00824560"/>
    <w:rsid w:val="00832FCB"/>
    <w:rsid w:val="008468BA"/>
    <w:rsid w:val="00847CF0"/>
    <w:rsid w:val="00850DDA"/>
    <w:rsid w:val="008616B9"/>
    <w:rsid w:val="0087424E"/>
    <w:rsid w:val="00886CC6"/>
    <w:rsid w:val="00887470"/>
    <w:rsid w:val="00895437"/>
    <w:rsid w:val="008A51F7"/>
    <w:rsid w:val="008D12F6"/>
    <w:rsid w:val="008D6A5E"/>
    <w:rsid w:val="008E3242"/>
    <w:rsid w:val="008F214D"/>
    <w:rsid w:val="009014B4"/>
    <w:rsid w:val="00910C4C"/>
    <w:rsid w:val="00931344"/>
    <w:rsid w:val="00936EBE"/>
    <w:rsid w:val="00937E88"/>
    <w:rsid w:val="00940336"/>
    <w:rsid w:val="00943E4C"/>
    <w:rsid w:val="0095538A"/>
    <w:rsid w:val="0096070A"/>
    <w:rsid w:val="00964223"/>
    <w:rsid w:val="00966CDE"/>
    <w:rsid w:val="00970A67"/>
    <w:rsid w:val="009759D4"/>
    <w:rsid w:val="00983EE8"/>
    <w:rsid w:val="00984C54"/>
    <w:rsid w:val="00986EB0"/>
    <w:rsid w:val="00991048"/>
    <w:rsid w:val="009A44C0"/>
    <w:rsid w:val="009B03D2"/>
    <w:rsid w:val="009B2C8C"/>
    <w:rsid w:val="009B536D"/>
    <w:rsid w:val="009C3992"/>
    <w:rsid w:val="009C3B92"/>
    <w:rsid w:val="009D34A0"/>
    <w:rsid w:val="009D4281"/>
    <w:rsid w:val="009E3FEA"/>
    <w:rsid w:val="009E7EA8"/>
    <w:rsid w:val="009F0B66"/>
    <w:rsid w:val="009F221E"/>
    <w:rsid w:val="00A02644"/>
    <w:rsid w:val="00A0508D"/>
    <w:rsid w:val="00A13EBD"/>
    <w:rsid w:val="00A148A5"/>
    <w:rsid w:val="00A16C2F"/>
    <w:rsid w:val="00A16FAC"/>
    <w:rsid w:val="00A174F5"/>
    <w:rsid w:val="00A305AC"/>
    <w:rsid w:val="00A401D4"/>
    <w:rsid w:val="00A41D3D"/>
    <w:rsid w:val="00A44DD0"/>
    <w:rsid w:val="00A45147"/>
    <w:rsid w:val="00A61591"/>
    <w:rsid w:val="00A61685"/>
    <w:rsid w:val="00A61998"/>
    <w:rsid w:val="00A62EC4"/>
    <w:rsid w:val="00A76341"/>
    <w:rsid w:val="00A80D24"/>
    <w:rsid w:val="00A85135"/>
    <w:rsid w:val="00A862E7"/>
    <w:rsid w:val="00A90F6E"/>
    <w:rsid w:val="00A92FE9"/>
    <w:rsid w:val="00A93801"/>
    <w:rsid w:val="00A95A2F"/>
    <w:rsid w:val="00AA21B7"/>
    <w:rsid w:val="00AB4F41"/>
    <w:rsid w:val="00AC05F2"/>
    <w:rsid w:val="00AC3BB5"/>
    <w:rsid w:val="00AC5691"/>
    <w:rsid w:val="00AD5173"/>
    <w:rsid w:val="00AF59C7"/>
    <w:rsid w:val="00B025C4"/>
    <w:rsid w:val="00B11EB2"/>
    <w:rsid w:val="00B12426"/>
    <w:rsid w:val="00B3061F"/>
    <w:rsid w:val="00B35AF2"/>
    <w:rsid w:val="00B369BC"/>
    <w:rsid w:val="00B5432F"/>
    <w:rsid w:val="00B97808"/>
    <w:rsid w:val="00BA2457"/>
    <w:rsid w:val="00BB7FC8"/>
    <w:rsid w:val="00BC4618"/>
    <w:rsid w:val="00BC69CD"/>
    <w:rsid w:val="00BD107C"/>
    <w:rsid w:val="00BE3213"/>
    <w:rsid w:val="00BE5DD7"/>
    <w:rsid w:val="00BF47BC"/>
    <w:rsid w:val="00BF4DFB"/>
    <w:rsid w:val="00C07555"/>
    <w:rsid w:val="00C14FC6"/>
    <w:rsid w:val="00C3075E"/>
    <w:rsid w:val="00C37929"/>
    <w:rsid w:val="00C42E07"/>
    <w:rsid w:val="00C53AD5"/>
    <w:rsid w:val="00C64626"/>
    <w:rsid w:val="00C70750"/>
    <w:rsid w:val="00C86F0A"/>
    <w:rsid w:val="00C92AA4"/>
    <w:rsid w:val="00C93933"/>
    <w:rsid w:val="00C95AE5"/>
    <w:rsid w:val="00C95AED"/>
    <w:rsid w:val="00CB0799"/>
    <w:rsid w:val="00CB5F05"/>
    <w:rsid w:val="00CC4D76"/>
    <w:rsid w:val="00CD2908"/>
    <w:rsid w:val="00CD50EB"/>
    <w:rsid w:val="00CE48CD"/>
    <w:rsid w:val="00D21EA3"/>
    <w:rsid w:val="00D23163"/>
    <w:rsid w:val="00D266B3"/>
    <w:rsid w:val="00D27E94"/>
    <w:rsid w:val="00D30F88"/>
    <w:rsid w:val="00D3485A"/>
    <w:rsid w:val="00D40CD5"/>
    <w:rsid w:val="00D42656"/>
    <w:rsid w:val="00D50B0B"/>
    <w:rsid w:val="00D61D02"/>
    <w:rsid w:val="00D62405"/>
    <w:rsid w:val="00D7076F"/>
    <w:rsid w:val="00D81164"/>
    <w:rsid w:val="00DA063E"/>
    <w:rsid w:val="00DA3869"/>
    <w:rsid w:val="00DA781A"/>
    <w:rsid w:val="00DB4FA8"/>
    <w:rsid w:val="00DB5C12"/>
    <w:rsid w:val="00DC059C"/>
    <w:rsid w:val="00DC57F6"/>
    <w:rsid w:val="00DC70F2"/>
    <w:rsid w:val="00DD25C8"/>
    <w:rsid w:val="00DD6B85"/>
    <w:rsid w:val="00DF5058"/>
    <w:rsid w:val="00E0173C"/>
    <w:rsid w:val="00E06325"/>
    <w:rsid w:val="00E144A0"/>
    <w:rsid w:val="00E24B0D"/>
    <w:rsid w:val="00E258B1"/>
    <w:rsid w:val="00E30BF6"/>
    <w:rsid w:val="00E35847"/>
    <w:rsid w:val="00E506F7"/>
    <w:rsid w:val="00E65D16"/>
    <w:rsid w:val="00E70A54"/>
    <w:rsid w:val="00E74AED"/>
    <w:rsid w:val="00E87C12"/>
    <w:rsid w:val="00EA34CC"/>
    <w:rsid w:val="00EA5B5E"/>
    <w:rsid w:val="00EA645B"/>
    <w:rsid w:val="00EA710C"/>
    <w:rsid w:val="00EC34F8"/>
    <w:rsid w:val="00ED3F7A"/>
    <w:rsid w:val="00ED448D"/>
    <w:rsid w:val="00ED5B6E"/>
    <w:rsid w:val="00EF7FA3"/>
    <w:rsid w:val="00F03052"/>
    <w:rsid w:val="00F04A2E"/>
    <w:rsid w:val="00F060A1"/>
    <w:rsid w:val="00F104B9"/>
    <w:rsid w:val="00F22C30"/>
    <w:rsid w:val="00F22CFE"/>
    <w:rsid w:val="00F24A4F"/>
    <w:rsid w:val="00F324B8"/>
    <w:rsid w:val="00F362BE"/>
    <w:rsid w:val="00F36FA9"/>
    <w:rsid w:val="00F424C6"/>
    <w:rsid w:val="00F501C3"/>
    <w:rsid w:val="00F52E8C"/>
    <w:rsid w:val="00F6649A"/>
    <w:rsid w:val="00F7472E"/>
    <w:rsid w:val="00F8551E"/>
    <w:rsid w:val="00F92037"/>
    <w:rsid w:val="00FA5396"/>
    <w:rsid w:val="00FB7039"/>
    <w:rsid w:val="00FC0E30"/>
    <w:rsid w:val="00FC75ED"/>
    <w:rsid w:val="00FD2C35"/>
    <w:rsid w:val="00FD4309"/>
    <w:rsid w:val="00FF2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B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55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6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685"/>
    <w:rPr>
      <w:rFonts w:ascii="Tahoma" w:eastAsia="Courier New" w:hAnsi="Tahoma" w:cs="Tahoma"/>
      <w:color w:val="000000"/>
      <w:sz w:val="16"/>
      <w:szCs w:val="16"/>
      <w:lang w:eastAsia="uk-UA" w:bidi="uk-UA"/>
    </w:rPr>
  </w:style>
  <w:style w:type="numbering" w:customStyle="1" w:styleId="1">
    <w:name w:val="Немає списку1"/>
    <w:next w:val="a2"/>
    <w:uiPriority w:val="99"/>
    <w:semiHidden/>
    <w:unhideWhenUsed/>
    <w:rsid w:val="002A6A30"/>
  </w:style>
  <w:style w:type="numbering" w:customStyle="1" w:styleId="11">
    <w:name w:val="Немає списку11"/>
    <w:next w:val="a2"/>
    <w:uiPriority w:val="99"/>
    <w:semiHidden/>
    <w:unhideWhenUsed/>
    <w:rsid w:val="002A6A30"/>
  </w:style>
  <w:style w:type="paragraph" w:customStyle="1" w:styleId="rvps6">
    <w:name w:val="rvps6"/>
    <w:basedOn w:val="a"/>
    <w:rsid w:val="002A6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23">
    <w:name w:val="rvts23"/>
    <w:basedOn w:val="a0"/>
    <w:rsid w:val="002A6A30"/>
  </w:style>
  <w:style w:type="character" w:styleId="a6">
    <w:name w:val="Hyperlink"/>
    <w:basedOn w:val="a0"/>
    <w:uiPriority w:val="99"/>
    <w:semiHidden/>
    <w:unhideWhenUsed/>
    <w:rsid w:val="002A6A3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A6A30"/>
    <w:rPr>
      <w:color w:val="800080"/>
      <w:u w:val="single"/>
    </w:rPr>
  </w:style>
  <w:style w:type="paragraph" w:customStyle="1" w:styleId="rvps12">
    <w:name w:val="rvps12"/>
    <w:basedOn w:val="a"/>
    <w:rsid w:val="002A6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82">
    <w:name w:val="rvts82"/>
    <w:basedOn w:val="a0"/>
    <w:rsid w:val="002A6A30"/>
  </w:style>
  <w:style w:type="paragraph" w:customStyle="1" w:styleId="rvps14">
    <w:name w:val="rvps14"/>
    <w:basedOn w:val="a"/>
    <w:rsid w:val="002A6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0D7DD7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7DD7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a">
    <w:name w:val="footer"/>
    <w:basedOn w:val="a"/>
    <w:link w:val="ab"/>
    <w:uiPriority w:val="99"/>
    <w:unhideWhenUsed/>
    <w:rsid w:val="000D7DD7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7DD7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c">
    <w:name w:val="List Paragraph"/>
    <w:basedOn w:val="a"/>
    <w:uiPriority w:val="34"/>
    <w:qFormat/>
    <w:rsid w:val="00A45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B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55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68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1685"/>
    <w:rPr>
      <w:rFonts w:ascii="Tahoma" w:eastAsia="Courier New" w:hAnsi="Tahoma" w:cs="Tahoma"/>
      <w:color w:val="000000"/>
      <w:sz w:val="16"/>
      <w:szCs w:val="16"/>
      <w:lang w:eastAsia="uk-UA" w:bidi="uk-UA"/>
    </w:rPr>
  </w:style>
  <w:style w:type="numbering" w:customStyle="1" w:styleId="1">
    <w:name w:val="Немає списку1"/>
    <w:next w:val="a2"/>
    <w:uiPriority w:val="99"/>
    <w:semiHidden/>
    <w:unhideWhenUsed/>
    <w:rsid w:val="002A6A30"/>
  </w:style>
  <w:style w:type="numbering" w:customStyle="1" w:styleId="11">
    <w:name w:val="Немає списку11"/>
    <w:next w:val="a2"/>
    <w:uiPriority w:val="99"/>
    <w:semiHidden/>
    <w:unhideWhenUsed/>
    <w:rsid w:val="002A6A30"/>
  </w:style>
  <w:style w:type="paragraph" w:customStyle="1" w:styleId="rvps6">
    <w:name w:val="rvps6"/>
    <w:basedOn w:val="a"/>
    <w:rsid w:val="002A6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23">
    <w:name w:val="rvts23"/>
    <w:basedOn w:val="a0"/>
    <w:rsid w:val="002A6A30"/>
  </w:style>
  <w:style w:type="character" w:styleId="a6">
    <w:name w:val="Hyperlink"/>
    <w:basedOn w:val="a0"/>
    <w:uiPriority w:val="99"/>
    <w:semiHidden/>
    <w:unhideWhenUsed/>
    <w:rsid w:val="002A6A3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A6A30"/>
    <w:rPr>
      <w:color w:val="800080"/>
      <w:u w:val="single"/>
    </w:rPr>
  </w:style>
  <w:style w:type="paragraph" w:customStyle="1" w:styleId="rvps12">
    <w:name w:val="rvps12"/>
    <w:basedOn w:val="a"/>
    <w:rsid w:val="002A6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82">
    <w:name w:val="rvts82"/>
    <w:basedOn w:val="a0"/>
    <w:rsid w:val="002A6A30"/>
  </w:style>
  <w:style w:type="paragraph" w:customStyle="1" w:styleId="rvps14">
    <w:name w:val="rvps14"/>
    <w:basedOn w:val="a"/>
    <w:rsid w:val="002A6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0D7DD7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D7DD7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a">
    <w:name w:val="footer"/>
    <w:basedOn w:val="a"/>
    <w:link w:val="ab"/>
    <w:uiPriority w:val="99"/>
    <w:unhideWhenUsed/>
    <w:rsid w:val="000D7DD7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D7DD7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c">
    <w:name w:val="List Paragraph"/>
    <w:basedOn w:val="a"/>
    <w:uiPriority w:val="34"/>
    <w:qFormat/>
    <w:rsid w:val="00A451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f.gov.ua/struktura/departament-ekonomichnogo-rozvitku-promislovosti-ta-infrastruktur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5DE71-9E6B-4DB5-AEE5-5E0F9F611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22</Pages>
  <Words>22153</Words>
  <Characters>12628</Characters>
  <Application>Microsoft Office Word</Application>
  <DocSecurity>0</DocSecurity>
  <Lines>105</Lines>
  <Paragraphs>69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390</cp:revision>
  <cp:lastPrinted>2023-06-28T08:30:00Z</cp:lastPrinted>
  <dcterms:created xsi:type="dcterms:W3CDTF">2021-11-29T09:19:00Z</dcterms:created>
  <dcterms:modified xsi:type="dcterms:W3CDTF">2023-06-29T13:47:00Z</dcterms:modified>
</cp:coreProperties>
</file>