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B1C" w:rsidRPr="00A633D0" w:rsidRDefault="008E47F2" w:rsidP="00A633D0">
      <w:pPr>
        <w:shd w:val="clear" w:color="auto" w:fill="FFFFFF"/>
        <w:spacing w:line="240" w:lineRule="auto"/>
        <w:ind w:left="5670" w:firstLine="0"/>
        <w:rPr>
          <w:rFonts w:eastAsia="Times New Roman"/>
          <w:b/>
        </w:rPr>
      </w:pPr>
      <w:r w:rsidRPr="00A633D0">
        <w:rPr>
          <w:rFonts w:eastAsia="Times New Roman"/>
          <w:b/>
        </w:rPr>
        <w:t>З</w:t>
      </w:r>
      <w:r w:rsidR="00AC7DBF" w:rsidRPr="00A633D0">
        <w:rPr>
          <w:rFonts w:eastAsia="Times New Roman"/>
          <w:b/>
        </w:rPr>
        <w:t>АТВЕРДЖЕНО</w:t>
      </w:r>
    </w:p>
    <w:p w:rsidR="00F71B1C" w:rsidRPr="00A633D0" w:rsidRDefault="00C4211A" w:rsidP="00A633D0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 w:rsidRPr="00A633D0">
        <w:rPr>
          <w:rFonts w:eastAsia="Times New Roman"/>
          <w:b/>
        </w:rPr>
        <w:t>р</w:t>
      </w:r>
      <w:r w:rsidR="00F71B1C" w:rsidRPr="00A633D0">
        <w:rPr>
          <w:rFonts w:eastAsia="Times New Roman"/>
          <w:b/>
        </w:rPr>
        <w:t>озпорядження</w:t>
      </w:r>
    </w:p>
    <w:p w:rsidR="00C4211A" w:rsidRPr="00A633D0" w:rsidRDefault="00C4211A" w:rsidP="00A633D0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 w:rsidRPr="00A633D0">
        <w:rPr>
          <w:rFonts w:eastAsia="Times New Roman"/>
          <w:b/>
        </w:rPr>
        <w:t>Івано-Франківської</w:t>
      </w:r>
    </w:p>
    <w:p w:rsidR="00F71B1C" w:rsidRPr="00A633D0" w:rsidRDefault="007A48C3" w:rsidP="00A633D0">
      <w:pPr>
        <w:tabs>
          <w:tab w:val="left" w:pos="5670"/>
        </w:tabs>
        <w:spacing w:line="240" w:lineRule="auto"/>
        <w:ind w:left="5670" w:firstLine="0"/>
        <w:rPr>
          <w:rFonts w:eastAsia="Times New Roman"/>
          <w:b/>
        </w:rPr>
      </w:pPr>
      <w:r w:rsidRPr="00A633D0">
        <w:rPr>
          <w:rFonts w:eastAsia="Times New Roman"/>
          <w:b/>
        </w:rPr>
        <w:t>о</w:t>
      </w:r>
      <w:r w:rsidR="00F71B1C" w:rsidRPr="00A633D0">
        <w:rPr>
          <w:rFonts w:eastAsia="Times New Roman"/>
          <w:b/>
        </w:rPr>
        <w:t>бл</w:t>
      </w:r>
      <w:r w:rsidRPr="00A633D0">
        <w:rPr>
          <w:rFonts w:eastAsia="Times New Roman"/>
          <w:b/>
        </w:rPr>
        <w:t>асної в</w:t>
      </w:r>
      <w:r w:rsidR="008E4E54" w:rsidRPr="00A633D0">
        <w:rPr>
          <w:rFonts w:eastAsia="Times New Roman"/>
          <w:b/>
        </w:rPr>
        <w:t>ійськов</w:t>
      </w:r>
      <w:r w:rsidRPr="00A633D0">
        <w:rPr>
          <w:rFonts w:eastAsia="Times New Roman"/>
          <w:b/>
        </w:rPr>
        <w:t xml:space="preserve">ої </w:t>
      </w:r>
      <w:r w:rsidR="00F71B1C" w:rsidRPr="00A633D0">
        <w:rPr>
          <w:rFonts w:eastAsia="Times New Roman"/>
          <w:b/>
        </w:rPr>
        <w:t>адміністрації</w:t>
      </w:r>
    </w:p>
    <w:p w:rsidR="00F71B1C" w:rsidRPr="00A633D0" w:rsidRDefault="00F71B1C" w:rsidP="00A633D0">
      <w:pPr>
        <w:spacing w:line="240" w:lineRule="auto"/>
        <w:ind w:left="5670" w:firstLine="0"/>
        <w:rPr>
          <w:rFonts w:eastAsia="Times New Roman"/>
          <w:b/>
        </w:rPr>
      </w:pPr>
      <w:r w:rsidRPr="00A633D0">
        <w:rPr>
          <w:rFonts w:eastAsia="Times New Roman"/>
          <w:b/>
        </w:rPr>
        <w:t>від</w:t>
      </w:r>
      <w:r w:rsidR="0065637C">
        <w:rPr>
          <w:rFonts w:eastAsia="Times New Roman"/>
          <w:b/>
        </w:rPr>
        <w:t xml:space="preserve"> 22.06.2023 </w:t>
      </w:r>
      <w:r w:rsidRPr="00A633D0">
        <w:rPr>
          <w:rFonts w:eastAsia="Times New Roman"/>
          <w:b/>
        </w:rPr>
        <w:t>№</w:t>
      </w:r>
      <w:r w:rsidR="0065637C">
        <w:rPr>
          <w:rFonts w:eastAsia="Times New Roman"/>
          <w:b/>
        </w:rPr>
        <w:t> 240</w:t>
      </w:r>
      <w:bookmarkStart w:id="0" w:name="_GoBack"/>
      <w:bookmarkEnd w:id="0"/>
    </w:p>
    <w:p w:rsidR="001B6632" w:rsidRPr="00A633D0" w:rsidRDefault="001B6632" w:rsidP="00A633D0">
      <w:pPr>
        <w:spacing w:line="240" w:lineRule="auto"/>
        <w:ind w:firstLine="709"/>
        <w:jc w:val="center"/>
        <w:rPr>
          <w:rFonts w:eastAsia="Times New Roman"/>
          <w:b/>
        </w:rPr>
      </w:pPr>
    </w:p>
    <w:p w:rsidR="00F71B1C" w:rsidRPr="00A633D0" w:rsidRDefault="00F71B1C" w:rsidP="00A633D0">
      <w:pPr>
        <w:spacing w:before="120" w:line="240" w:lineRule="auto"/>
        <w:ind w:firstLine="0"/>
        <w:jc w:val="center"/>
        <w:rPr>
          <w:rFonts w:eastAsia="Times New Roman"/>
          <w:b/>
        </w:rPr>
      </w:pPr>
      <w:r w:rsidRPr="00A633D0">
        <w:rPr>
          <w:rFonts w:eastAsia="Times New Roman"/>
          <w:b/>
        </w:rPr>
        <w:t>ПОЛОЖЕННЯ</w:t>
      </w:r>
    </w:p>
    <w:p w:rsidR="00C92992" w:rsidRPr="00A633D0" w:rsidRDefault="00C92992" w:rsidP="00A633D0">
      <w:pPr>
        <w:spacing w:line="240" w:lineRule="auto"/>
        <w:ind w:firstLine="0"/>
        <w:jc w:val="center"/>
        <w:rPr>
          <w:b/>
          <w:bCs/>
        </w:rPr>
      </w:pPr>
      <w:r w:rsidRPr="00A633D0">
        <w:rPr>
          <w:b/>
          <w:bCs/>
        </w:rPr>
        <w:t>про відкриті дані</w:t>
      </w:r>
    </w:p>
    <w:p w:rsidR="00F71B1C" w:rsidRPr="00A633D0" w:rsidRDefault="008F6C2F" w:rsidP="00A633D0">
      <w:pPr>
        <w:spacing w:line="240" w:lineRule="auto"/>
        <w:ind w:firstLine="0"/>
        <w:jc w:val="center"/>
        <w:rPr>
          <w:b/>
          <w:bCs/>
        </w:rPr>
      </w:pPr>
      <w:r w:rsidRPr="00A633D0">
        <w:rPr>
          <w:b/>
          <w:bCs/>
        </w:rPr>
        <w:t>Івано-Франківської об</w:t>
      </w:r>
      <w:r w:rsidR="00C92992" w:rsidRPr="00A633D0">
        <w:rPr>
          <w:b/>
          <w:bCs/>
        </w:rPr>
        <w:t xml:space="preserve">ласної державної адміністрації </w:t>
      </w:r>
    </w:p>
    <w:p w:rsidR="000D37B0" w:rsidRPr="00A633D0" w:rsidRDefault="000D37B0" w:rsidP="00A633D0">
      <w:pPr>
        <w:spacing w:line="240" w:lineRule="auto"/>
        <w:ind w:firstLine="0"/>
        <w:jc w:val="both"/>
      </w:pPr>
    </w:p>
    <w:p w:rsidR="000D37B0" w:rsidRPr="00A633D0" w:rsidRDefault="0013163E" w:rsidP="00A633D0">
      <w:pPr>
        <w:spacing w:before="120" w:line="240" w:lineRule="auto"/>
        <w:ind w:firstLine="709"/>
        <w:jc w:val="both"/>
        <w:rPr>
          <w:b/>
          <w:bCs/>
        </w:rPr>
      </w:pPr>
      <w:r w:rsidRPr="00A633D0">
        <w:rPr>
          <w:b/>
          <w:bCs/>
        </w:rPr>
        <w:t>І. </w:t>
      </w:r>
      <w:r w:rsidR="000D37B0" w:rsidRPr="00A633D0">
        <w:rPr>
          <w:b/>
          <w:bCs/>
        </w:rPr>
        <w:t>Загальні положення</w:t>
      </w:r>
    </w:p>
    <w:p w:rsidR="00860B93" w:rsidRPr="00A633D0" w:rsidRDefault="0013163E" w:rsidP="00A633D0">
      <w:pPr>
        <w:spacing w:before="120" w:line="240" w:lineRule="auto"/>
        <w:ind w:firstLine="709"/>
        <w:jc w:val="both"/>
      </w:pPr>
      <w:r w:rsidRPr="00A633D0">
        <w:t>1. </w:t>
      </w:r>
      <w:r w:rsidR="000D37B0" w:rsidRPr="00A633D0">
        <w:t xml:space="preserve">Положення про відкриті </w:t>
      </w:r>
      <w:r w:rsidR="00BA6D12" w:rsidRPr="00A633D0">
        <w:t xml:space="preserve">дані </w:t>
      </w:r>
      <w:r w:rsidR="000D37B0" w:rsidRPr="00A633D0">
        <w:t>Івано-Франківської обласної державної адміністрації (далі – Положення) визначає принципи політики у сфері відкритих даних Івано-Франківської об</w:t>
      </w:r>
      <w:r w:rsidR="00860B93" w:rsidRPr="00A633D0">
        <w:t xml:space="preserve">ласної державної адміністрації </w:t>
      </w:r>
      <w:r w:rsidR="00BA6D12" w:rsidRPr="00A633D0">
        <w:t xml:space="preserve">(далі – облдержадміністрація) </w:t>
      </w:r>
      <w:r w:rsidR="008125FD" w:rsidRPr="00A633D0">
        <w:t>і</w:t>
      </w:r>
      <w:r w:rsidR="00D2192B" w:rsidRPr="00A633D0">
        <w:t xml:space="preserve"> </w:t>
      </w:r>
      <w:r w:rsidR="00D21A9D" w:rsidRPr="00A633D0">
        <w:t xml:space="preserve">розроблене з метою </w:t>
      </w:r>
      <w:r w:rsidR="000D37B0" w:rsidRPr="00A633D0">
        <w:t xml:space="preserve">систематизації та уніфікації процесів </w:t>
      </w:r>
      <w:r w:rsidR="008125FD" w:rsidRPr="00A633D0">
        <w:t>і</w:t>
      </w:r>
      <w:r w:rsidR="000D37B0" w:rsidRPr="00A633D0">
        <w:t>з оприлюднення публічної інформації у формі відкритих даних облдержадміністраці</w:t>
      </w:r>
      <w:r w:rsidR="00860B93" w:rsidRPr="00A633D0">
        <w:t>єю.</w:t>
      </w:r>
    </w:p>
    <w:p w:rsidR="000D37B0" w:rsidRPr="00A633D0" w:rsidRDefault="0013163E" w:rsidP="00A633D0">
      <w:pPr>
        <w:spacing w:line="240" w:lineRule="auto"/>
        <w:ind w:firstLine="709"/>
        <w:jc w:val="both"/>
      </w:pPr>
      <w:r w:rsidRPr="00A633D0">
        <w:t>2. </w:t>
      </w:r>
      <w:r w:rsidR="000D37B0" w:rsidRPr="00A633D0">
        <w:t>Положення розроблене відповідно до законів України «Про доступ до публічної інформації», «Про місцеві державні адміністрації», постанови Кабінету Міністрів України від 21.10.2015 №</w:t>
      </w:r>
      <w:r w:rsidR="00860B93" w:rsidRPr="00A633D0">
        <w:t> </w:t>
      </w:r>
      <w:r w:rsidR="000D37B0" w:rsidRPr="00A633D0">
        <w:t xml:space="preserve">835 «Про затвердження Положення про набори даних, які підлягають оприлюдненню у формі </w:t>
      </w:r>
      <w:r w:rsidR="000D37B0" w:rsidRPr="00A633D0">
        <w:rPr>
          <w:spacing w:val="-6"/>
        </w:rPr>
        <w:t>відкритих даних»</w:t>
      </w:r>
      <w:r w:rsidR="003006A4" w:rsidRPr="00A633D0">
        <w:rPr>
          <w:spacing w:val="-6"/>
        </w:rPr>
        <w:t xml:space="preserve"> </w:t>
      </w:r>
      <w:r w:rsidR="00180523" w:rsidRPr="00A633D0">
        <w:rPr>
          <w:spacing w:val="-6"/>
        </w:rPr>
        <w:t>(далі</w:t>
      </w:r>
      <w:r w:rsidR="003006A4" w:rsidRPr="00A633D0">
        <w:rPr>
          <w:spacing w:val="-6"/>
        </w:rPr>
        <w:t xml:space="preserve"> </w:t>
      </w:r>
      <w:r w:rsidR="00180523" w:rsidRPr="00A633D0">
        <w:rPr>
          <w:spacing w:val="-6"/>
        </w:rPr>
        <w:t>–</w:t>
      </w:r>
      <w:r w:rsidR="003006A4" w:rsidRPr="00A633D0">
        <w:rPr>
          <w:spacing w:val="-6"/>
        </w:rPr>
        <w:t xml:space="preserve"> </w:t>
      </w:r>
      <w:r w:rsidR="00180523" w:rsidRPr="00A633D0">
        <w:rPr>
          <w:spacing w:val="-6"/>
        </w:rPr>
        <w:t>постанова</w:t>
      </w:r>
      <w:r w:rsidR="003006A4" w:rsidRPr="00A633D0">
        <w:rPr>
          <w:spacing w:val="-6"/>
        </w:rPr>
        <w:t xml:space="preserve"> </w:t>
      </w:r>
      <w:r w:rsidR="00180523" w:rsidRPr="00A633D0">
        <w:rPr>
          <w:spacing w:val="-6"/>
        </w:rPr>
        <w:t>№</w:t>
      </w:r>
      <w:r w:rsidR="003006A4" w:rsidRPr="00A633D0">
        <w:rPr>
          <w:spacing w:val="-6"/>
        </w:rPr>
        <w:t xml:space="preserve"> </w:t>
      </w:r>
      <w:r w:rsidR="00180523" w:rsidRPr="00A633D0">
        <w:rPr>
          <w:spacing w:val="-6"/>
        </w:rPr>
        <w:t>835)</w:t>
      </w:r>
      <w:r w:rsidR="000D37B0" w:rsidRPr="00A633D0">
        <w:rPr>
          <w:spacing w:val="-6"/>
        </w:rPr>
        <w:t>,</w:t>
      </w:r>
      <w:r w:rsidR="003006A4" w:rsidRPr="00A633D0">
        <w:rPr>
          <w:spacing w:val="-6"/>
        </w:rPr>
        <w:t xml:space="preserve"> </w:t>
      </w:r>
      <w:r w:rsidR="000D37B0" w:rsidRPr="00A633D0">
        <w:rPr>
          <w:spacing w:val="-6"/>
        </w:rPr>
        <w:t>Регламенту</w:t>
      </w:r>
      <w:r w:rsidR="000D37B0" w:rsidRPr="00A633D0">
        <w:t xml:space="preserve"> </w:t>
      </w:r>
      <w:r w:rsidR="00F5797E" w:rsidRPr="00A633D0">
        <w:t>облдержадміністрації</w:t>
      </w:r>
      <w:r w:rsidR="000D37B0" w:rsidRPr="00A633D0">
        <w:t>, інших розпорядчих документів.</w:t>
      </w:r>
    </w:p>
    <w:p w:rsidR="0013163E" w:rsidRPr="00A633D0" w:rsidRDefault="0013163E" w:rsidP="00A633D0">
      <w:pPr>
        <w:spacing w:line="240" w:lineRule="auto"/>
        <w:ind w:firstLine="709"/>
        <w:jc w:val="both"/>
      </w:pPr>
    </w:p>
    <w:p w:rsidR="000D37B0" w:rsidRPr="00A633D0" w:rsidRDefault="008605B4" w:rsidP="00A633D0">
      <w:pPr>
        <w:spacing w:line="240" w:lineRule="auto"/>
        <w:ind w:firstLine="709"/>
        <w:jc w:val="both"/>
        <w:rPr>
          <w:b/>
          <w:bCs/>
          <w:spacing w:val="-6"/>
        </w:rPr>
      </w:pPr>
      <w:r w:rsidRPr="00A633D0">
        <w:rPr>
          <w:b/>
          <w:bCs/>
        </w:rPr>
        <w:t>ІІ. </w:t>
      </w:r>
      <w:r w:rsidR="000D37B0" w:rsidRPr="00A633D0">
        <w:rPr>
          <w:b/>
          <w:bCs/>
          <w:spacing w:val="-6"/>
        </w:rPr>
        <w:t>Суб’єкти політики</w:t>
      </w:r>
      <w:r w:rsidR="000D37B0" w:rsidRPr="00A633D0">
        <w:rPr>
          <w:b/>
          <w:bCs/>
          <w:spacing w:val="-6"/>
          <w:w w:val="90"/>
        </w:rPr>
        <w:t xml:space="preserve"> </w:t>
      </w:r>
      <w:r w:rsidR="000D37B0" w:rsidRPr="00A633D0">
        <w:rPr>
          <w:b/>
          <w:bCs/>
          <w:spacing w:val="-6"/>
        </w:rPr>
        <w:t>у</w:t>
      </w:r>
      <w:r w:rsidR="000D37B0" w:rsidRPr="00A633D0">
        <w:rPr>
          <w:b/>
          <w:bCs/>
          <w:spacing w:val="-6"/>
          <w:w w:val="90"/>
        </w:rPr>
        <w:t xml:space="preserve"> </w:t>
      </w:r>
      <w:r w:rsidR="000D37B0" w:rsidRPr="00A633D0">
        <w:rPr>
          <w:b/>
          <w:bCs/>
          <w:spacing w:val="-6"/>
        </w:rPr>
        <w:t>сфері</w:t>
      </w:r>
      <w:r w:rsidR="000D37B0" w:rsidRPr="00A633D0">
        <w:rPr>
          <w:b/>
          <w:bCs/>
          <w:spacing w:val="-6"/>
          <w:w w:val="90"/>
        </w:rPr>
        <w:t xml:space="preserve"> </w:t>
      </w:r>
      <w:r w:rsidR="000D37B0" w:rsidRPr="00A633D0">
        <w:rPr>
          <w:b/>
          <w:bCs/>
          <w:spacing w:val="-6"/>
        </w:rPr>
        <w:t>відкритих</w:t>
      </w:r>
      <w:r w:rsidR="000D37B0" w:rsidRPr="00A633D0">
        <w:rPr>
          <w:b/>
          <w:bCs/>
          <w:spacing w:val="-6"/>
          <w:w w:val="90"/>
        </w:rPr>
        <w:t xml:space="preserve"> </w:t>
      </w:r>
      <w:r w:rsidR="000D37B0" w:rsidRPr="00A633D0">
        <w:rPr>
          <w:b/>
          <w:bCs/>
          <w:spacing w:val="-6"/>
        </w:rPr>
        <w:t>даних облдержадміністра</w:t>
      </w:r>
      <w:r w:rsidR="00382400" w:rsidRPr="00A633D0">
        <w:rPr>
          <w:b/>
          <w:bCs/>
          <w:spacing w:val="-6"/>
        </w:rPr>
        <w:t>ції</w:t>
      </w:r>
    </w:p>
    <w:p w:rsidR="000D37B0" w:rsidRPr="00A633D0" w:rsidRDefault="008605B4" w:rsidP="00A633D0">
      <w:pPr>
        <w:spacing w:before="120" w:line="240" w:lineRule="auto"/>
        <w:ind w:firstLine="709"/>
        <w:jc w:val="both"/>
      </w:pPr>
      <w:r w:rsidRPr="00A633D0">
        <w:t>1. </w:t>
      </w:r>
      <w:r w:rsidR="000D37B0" w:rsidRPr="00A633D0">
        <w:rPr>
          <w:spacing w:val="-4"/>
        </w:rPr>
        <w:t>Суб’єктами політики у сфері відкр</w:t>
      </w:r>
      <w:r w:rsidR="00121CD7" w:rsidRPr="00A633D0">
        <w:rPr>
          <w:spacing w:val="-4"/>
        </w:rPr>
        <w:t>итих даних облдержадміністрації</w:t>
      </w:r>
      <w:r w:rsidR="00121CD7" w:rsidRPr="00A633D0">
        <w:rPr>
          <w:lang w:val="en-US"/>
        </w:rPr>
        <w:t> </w:t>
      </w:r>
      <w:r w:rsidR="000D37B0" w:rsidRPr="00A633D0">
        <w:t>є</w:t>
      </w:r>
      <w:r w:rsidRPr="00A633D0">
        <w:t>:</w:t>
      </w:r>
    </w:p>
    <w:p w:rsidR="000D37B0" w:rsidRPr="00A633D0" w:rsidRDefault="00AF304F" w:rsidP="00A633D0">
      <w:pPr>
        <w:spacing w:line="240" w:lineRule="auto"/>
        <w:ind w:firstLine="709"/>
        <w:jc w:val="both"/>
      </w:pPr>
      <w:r w:rsidRPr="00A633D0">
        <w:t>- </w:t>
      </w:r>
      <w:r w:rsidR="000D37B0" w:rsidRPr="00A633D0">
        <w:t>розпорядники інформації;</w:t>
      </w:r>
    </w:p>
    <w:p w:rsidR="000D37B0" w:rsidRPr="00A633D0" w:rsidRDefault="00AF304F" w:rsidP="00A633D0">
      <w:pPr>
        <w:spacing w:line="240" w:lineRule="auto"/>
        <w:ind w:firstLine="709"/>
        <w:jc w:val="both"/>
      </w:pPr>
      <w:r w:rsidRPr="00A633D0">
        <w:t>- </w:t>
      </w:r>
      <w:r w:rsidR="000D37B0" w:rsidRPr="00A633D0">
        <w:t>орган, відповідальний за реалізацію політики у сфері відкритих даних;</w:t>
      </w:r>
    </w:p>
    <w:p w:rsidR="0013163E" w:rsidRPr="00A633D0" w:rsidRDefault="002448FF" w:rsidP="00A633D0">
      <w:pPr>
        <w:spacing w:line="240" w:lineRule="auto"/>
        <w:ind w:firstLine="709"/>
        <w:jc w:val="both"/>
      </w:pPr>
      <w:r w:rsidRPr="00A633D0">
        <w:t>-</w:t>
      </w:r>
      <w:r w:rsidRPr="00A633D0">
        <w:rPr>
          <w:lang w:val="en-US"/>
        </w:rPr>
        <w:t> </w:t>
      </w:r>
      <w:r w:rsidR="000D37B0" w:rsidRPr="00A633D0">
        <w:t>інститут</w:t>
      </w:r>
      <w:r w:rsidR="008605B4" w:rsidRPr="00A633D0">
        <w:t xml:space="preserve">и громадянського суспільства, </w:t>
      </w:r>
      <w:r w:rsidR="000D37B0" w:rsidRPr="00A633D0">
        <w:t xml:space="preserve">представники громадськості, бізнесу, засобів масової інформації. </w:t>
      </w:r>
    </w:p>
    <w:p w:rsidR="0013163E" w:rsidRPr="00A633D0" w:rsidRDefault="008605B4" w:rsidP="00A633D0">
      <w:pPr>
        <w:spacing w:line="240" w:lineRule="auto"/>
        <w:ind w:firstLine="709"/>
        <w:jc w:val="both"/>
      </w:pPr>
      <w:r w:rsidRPr="00A633D0">
        <w:t>2. </w:t>
      </w:r>
      <w:r w:rsidR="000D37B0" w:rsidRPr="00A633D0">
        <w:t>Відповідальним за реалізацію політики у сфері відкритих даних є управління цифрового розвитку, цифрових трансформацій і цифровізації</w:t>
      </w:r>
      <w:r w:rsidR="00382400" w:rsidRPr="00A633D0">
        <w:t xml:space="preserve"> </w:t>
      </w:r>
      <w:r w:rsidR="00FB67DB" w:rsidRPr="00A633D0">
        <w:t>облдержадміністрації</w:t>
      </w:r>
      <w:r w:rsidR="000D37B0" w:rsidRPr="00A633D0">
        <w:t>.</w:t>
      </w:r>
    </w:p>
    <w:p w:rsidR="000D37B0" w:rsidRPr="00A633D0" w:rsidRDefault="008605B4" w:rsidP="00A633D0">
      <w:pPr>
        <w:spacing w:line="240" w:lineRule="auto"/>
        <w:ind w:firstLine="709"/>
        <w:jc w:val="both"/>
      </w:pPr>
      <w:r w:rsidRPr="00A633D0">
        <w:t>3. </w:t>
      </w:r>
      <w:r w:rsidR="000D37B0" w:rsidRPr="00A633D0">
        <w:t xml:space="preserve">Розпорядниками інформації є </w:t>
      </w:r>
      <w:r w:rsidR="00423450" w:rsidRPr="00A633D0">
        <w:t xml:space="preserve">апарат та </w:t>
      </w:r>
      <w:r w:rsidR="000D37B0" w:rsidRPr="00A633D0">
        <w:t xml:space="preserve">структурні підрозділи </w:t>
      </w:r>
      <w:r w:rsidR="00FB67DB" w:rsidRPr="00A633D0">
        <w:t>облдержадміністрації</w:t>
      </w:r>
      <w:r w:rsidR="000D37B0" w:rsidRPr="00A633D0">
        <w:t xml:space="preserve">, державні підприємства, засновником яких є облдержадміністрація. </w:t>
      </w:r>
    </w:p>
    <w:p w:rsidR="00F81D37" w:rsidRPr="00A633D0" w:rsidRDefault="00F81D37" w:rsidP="00A633D0">
      <w:pPr>
        <w:spacing w:line="240" w:lineRule="auto"/>
        <w:ind w:firstLine="709"/>
        <w:jc w:val="both"/>
        <w:rPr>
          <w:b/>
          <w:bCs/>
        </w:rPr>
      </w:pPr>
    </w:p>
    <w:p w:rsidR="000D37B0" w:rsidRPr="00A633D0" w:rsidRDefault="008605B4" w:rsidP="00A633D0">
      <w:pPr>
        <w:spacing w:line="240" w:lineRule="auto"/>
        <w:ind w:firstLine="709"/>
        <w:jc w:val="both"/>
        <w:rPr>
          <w:b/>
          <w:bCs/>
        </w:rPr>
      </w:pPr>
      <w:r w:rsidRPr="00A633D0">
        <w:rPr>
          <w:rFonts w:eastAsia="Times New Roman"/>
          <w:b/>
        </w:rPr>
        <w:t xml:space="preserve">ІІІ. Основні завдання та функції </w:t>
      </w:r>
      <w:r w:rsidRPr="00A633D0">
        <w:rPr>
          <w:b/>
          <w:bCs/>
        </w:rPr>
        <w:t>розпорядників</w:t>
      </w:r>
      <w:r w:rsidR="000D37B0" w:rsidRPr="00A633D0">
        <w:rPr>
          <w:b/>
          <w:bCs/>
        </w:rPr>
        <w:t xml:space="preserve"> інформації</w:t>
      </w:r>
      <w:r w:rsidR="00E01F53" w:rsidRPr="00A633D0">
        <w:rPr>
          <w:b/>
          <w:bCs/>
        </w:rPr>
        <w:t xml:space="preserve"> </w:t>
      </w:r>
    </w:p>
    <w:p w:rsidR="000D37B0" w:rsidRPr="00A633D0" w:rsidRDefault="008605B4" w:rsidP="00A633D0">
      <w:pPr>
        <w:spacing w:before="120" w:line="240" w:lineRule="auto"/>
        <w:ind w:firstLine="709"/>
        <w:jc w:val="both"/>
      </w:pPr>
      <w:r w:rsidRPr="00A633D0">
        <w:t>1. </w:t>
      </w:r>
      <w:r w:rsidR="000D37B0" w:rsidRPr="00A633D0">
        <w:t xml:space="preserve">Створення, завантаження та регулярне оновлення наборів даних, визначених Переліком наборів даних, які підлягають оприлюдненню </w:t>
      </w:r>
      <w:r w:rsidR="00F5797E" w:rsidRPr="00A633D0">
        <w:lastRenderedPageBreak/>
        <w:t xml:space="preserve">облдержадміністрацією </w:t>
      </w:r>
      <w:r w:rsidR="000D37B0" w:rsidRPr="00A633D0">
        <w:t xml:space="preserve">у формі відкритих даних на </w:t>
      </w:r>
      <w:r w:rsidR="00A1243E" w:rsidRPr="00A633D0">
        <w:t xml:space="preserve">Єдиному державному веб-порталі </w:t>
      </w:r>
      <w:r w:rsidR="000D37B0" w:rsidRPr="00A633D0">
        <w:t xml:space="preserve"> відкритих даних (далі – Перелік).</w:t>
      </w:r>
    </w:p>
    <w:p w:rsidR="000D37B0" w:rsidRPr="00A633D0" w:rsidRDefault="00F81D37" w:rsidP="00A633D0">
      <w:pPr>
        <w:spacing w:line="240" w:lineRule="auto"/>
        <w:ind w:firstLine="709"/>
        <w:jc w:val="both"/>
      </w:pPr>
      <w:r w:rsidRPr="00A633D0">
        <w:t>2. </w:t>
      </w:r>
      <w:r w:rsidR="000D37B0" w:rsidRPr="00A633D0">
        <w:t xml:space="preserve">Визначення відповідальних осіб за створення, завантаження та регулярне оновлення наборів даних на </w:t>
      </w:r>
      <w:r w:rsidR="00A1243E" w:rsidRPr="00A633D0">
        <w:t xml:space="preserve">Єдиному державному веб-порталі </w:t>
      </w:r>
      <w:r w:rsidR="000D37B0" w:rsidRPr="00A633D0">
        <w:t xml:space="preserve"> відкритих даних (далі – відповідальні особи).</w:t>
      </w:r>
    </w:p>
    <w:p w:rsidR="000D37B0" w:rsidRPr="00A633D0" w:rsidRDefault="00F81D37" w:rsidP="00A633D0">
      <w:pPr>
        <w:spacing w:line="240" w:lineRule="auto"/>
        <w:ind w:firstLine="709"/>
        <w:jc w:val="both"/>
      </w:pPr>
      <w:r w:rsidRPr="00A633D0">
        <w:t>3. </w:t>
      </w:r>
      <w:r w:rsidR="000D37B0" w:rsidRPr="00A633D0">
        <w:t>Внесення змін до посадових інструкцій відповідальних осіб</w:t>
      </w:r>
      <w:r w:rsidR="00BA6DC0" w:rsidRPr="00A633D0">
        <w:t xml:space="preserve">. </w:t>
      </w:r>
    </w:p>
    <w:p w:rsidR="000C4130" w:rsidRPr="00A633D0" w:rsidRDefault="00F81D37" w:rsidP="00A633D0">
      <w:pPr>
        <w:spacing w:line="240" w:lineRule="auto"/>
        <w:ind w:firstLine="709"/>
        <w:jc w:val="both"/>
      </w:pPr>
      <w:r w:rsidRPr="00A633D0">
        <w:t>4. </w:t>
      </w:r>
      <w:r w:rsidR="000C4130" w:rsidRPr="00A633D0">
        <w:t xml:space="preserve">Повідомлення, у разі кадрових змін, у триденний термін органу, відповідального за реалізацію політики у сфері відкритих даних, про такі зміни, шляхом надання відомостей про особу, яка буде визначена відповідальною за створення, завантаження та регулярне оновлення наборів даних на </w:t>
      </w:r>
      <w:r w:rsidR="00A1243E" w:rsidRPr="00A633D0">
        <w:t xml:space="preserve">Єдиному державному веб-порталі </w:t>
      </w:r>
      <w:r w:rsidR="000C4130" w:rsidRPr="00A633D0">
        <w:t xml:space="preserve"> відкритих даних. </w:t>
      </w:r>
    </w:p>
    <w:p w:rsidR="000D37B0" w:rsidRPr="00A633D0" w:rsidRDefault="00F81D37" w:rsidP="00A633D0">
      <w:pPr>
        <w:spacing w:line="240" w:lineRule="auto"/>
        <w:ind w:firstLine="709"/>
        <w:jc w:val="both"/>
      </w:pPr>
      <w:r w:rsidRPr="00A633D0">
        <w:t>5. </w:t>
      </w:r>
      <w:r w:rsidR="000D37B0" w:rsidRPr="00A633D0">
        <w:t xml:space="preserve">Подання, у разі потреби, інформації до органу, відповідального за реалізацію політики у сфері відкритих даних, для підготовки наборів даних. </w:t>
      </w:r>
    </w:p>
    <w:p w:rsidR="006E59FD" w:rsidRPr="00A633D0" w:rsidRDefault="00F81D37" w:rsidP="00A633D0">
      <w:pPr>
        <w:spacing w:line="240" w:lineRule="auto"/>
        <w:ind w:firstLine="709"/>
        <w:jc w:val="both"/>
      </w:pPr>
      <w:r w:rsidRPr="00A633D0">
        <w:t>6. </w:t>
      </w:r>
      <w:r w:rsidR="00603BE9" w:rsidRPr="00A633D0">
        <w:t>Усунення недоліків у наборах даних, що були виявлені органом,</w:t>
      </w:r>
      <w:r w:rsidR="006E59FD" w:rsidRPr="00A633D0">
        <w:t xml:space="preserve"> відповідальним за</w:t>
      </w:r>
      <w:r w:rsidR="00603BE9" w:rsidRPr="00A633D0">
        <w:t xml:space="preserve"> реалізацію політики у сфері відкритих даних</w:t>
      </w:r>
      <w:r w:rsidRPr="00A633D0">
        <w:t>,</w:t>
      </w:r>
      <w:r w:rsidR="00603BE9" w:rsidRPr="00A633D0">
        <w:t xml:space="preserve"> відповідно до цього Положення.</w:t>
      </w:r>
    </w:p>
    <w:p w:rsidR="00521C8C" w:rsidRDefault="00F81D37" w:rsidP="00A633D0">
      <w:pPr>
        <w:spacing w:line="240" w:lineRule="auto"/>
        <w:ind w:firstLine="709"/>
        <w:jc w:val="both"/>
      </w:pPr>
      <w:r w:rsidRPr="00A633D0">
        <w:t>7. </w:t>
      </w:r>
      <w:r w:rsidR="006E59FD" w:rsidRPr="00A633D0">
        <w:t xml:space="preserve">Подання органу, відповідальному за реалізацію політики у сфері відкритих даних, пропозицій щодо </w:t>
      </w:r>
      <w:r w:rsidR="007340B1" w:rsidRPr="00A633D0">
        <w:t xml:space="preserve">додавання </w:t>
      </w:r>
      <w:r w:rsidR="006E59FD" w:rsidRPr="00A633D0">
        <w:t>нових наборів даних, зміни формату набору даних, частоти оновлення, розпорядника даних</w:t>
      </w:r>
      <w:r w:rsidR="007340B1" w:rsidRPr="00A633D0">
        <w:t>, вилучення наборів даних</w:t>
      </w:r>
      <w:r w:rsidR="004A0DDE" w:rsidRPr="00A633D0">
        <w:t>,</w:t>
      </w:r>
      <w:r w:rsidR="000D37B0" w:rsidRPr="00A633D0">
        <w:t xml:space="preserve"> вдосконалення роботи з даними.</w:t>
      </w:r>
    </w:p>
    <w:p w:rsidR="006912B2" w:rsidRPr="00A633D0" w:rsidRDefault="006912B2" w:rsidP="00600992">
      <w:pPr>
        <w:spacing w:line="240" w:lineRule="auto"/>
        <w:ind w:firstLine="709"/>
        <w:jc w:val="both"/>
      </w:pPr>
      <w:r>
        <w:t xml:space="preserve">8. У випадку </w:t>
      </w:r>
      <w:r w:rsidR="00600992">
        <w:t>об</w:t>
      </w:r>
      <w:r w:rsidR="00600992" w:rsidRPr="00600992">
        <w:t>меження доступу до інформації</w:t>
      </w:r>
      <w:r w:rsidR="00600992">
        <w:t xml:space="preserve"> розпорядник інформації обов’язково </w:t>
      </w:r>
      <w:r>
        <w:t xml:space="preserve">проводить </w:t>
      </w:r>
      <w:r w:rsidR="00600992">
        <w:t>«</w:t>
      </w:r>
      <w:r>
        <w:t>трискладовий тест</w:t>
      </w:r>
      <w:r w:rsidR="00600992">
        <w:t>»</w:t>
      </w:r>
      <w:r>
        <w:t xml:space="preserve"> на таку інформа</w:t>
      </w:r>
      <w:r w:rsidR="00600992">
        <w:t>цію</w:t>
      </w:r>
      <w:r>
        <w:t>.</w:t>
      </w:r>
    </w:p>
    <w:p w:rsidR="00F81D37" w:rsidRPr="00A633D0" w:rsidRDefault="00F81D37" w:rsidP="00A633D0">
      <w:pPr>
        <w:spacing w:line="240" w:lineRule="auto"/>
        <w:ind w:firstLine="709"/>
        <w:jc w:val="both"/>
      </w:pPr>
    </w:p>
    <w:p w:rsidR="000D37B0" w:rsidRPr="00A633D0" w:rsidRDefault="00510353" w:rsidP="00A633D0">
      <w:pPr>
        <w:spacing w:before="120" w:line="240" w:lineRule="auto"/>
        <w:ind w:firstLine="709"/>
        <w:jc w:val="both"/>
        <w:rPr>
          <w:b/>
          <w:bCs/>
        </w:rPr>
      </w:pPr>
      <w:r w:rsidRPr="00A633D0">
        <w:rPr>
          <w:rFonts w:eastAsia="Times New Roman"/>
          <w:b/>
        </w:rPr>
        <w:t>І</w:t>
      </w:r>
      <w:r w:rsidRPr="00A633D0">
        <w:rPr>
          <w:rFonts w:eastAsia="Times New Roman"/>
          <w:b/>
          <w:lang w:val="en-US"/>
        </w:rPr>
        <w:t>V</w:t>
      </w:r>
      <w:r w:rsidR="00F81D37" w:rsidRPr="00A633D0">
        <w:rPr>
          <w:rFonts w:eastAsia="Times New Roman"/>
          <w:b/>
        </w:rPr>
        <w:t xml:space="preserve">. Основні завдання та функції </w:t>
      </w:r>
      <w:r w:rsidR="00F81D37" w:rsidRPr="00A633D0">
        <w:rPr>
          <w:b/>
          <w:bCs/>
        </w:rPr>
        <w:t>органу</w:t>
      </w:r>
      <w:r w:rsidR="000D37B0" w:rsidRPr="00A633D0">
        <w:rPr>
          <w:b/>
          <w:bCs/>
        </w:rPr>
        <w:t>, відповідальн</w:t>
      </w:r>
      <w:r w:rsidR="00F81D37" w:rsidRPr="00A633D0">
        <w:rPr>
          <w:b/>
          <w:bCs/>
        </w:rPr>
        <w:t>ого</w:t>
      </w:r>
      <w:r w:rsidR="000D37B0" w:rsidRPr="00A633D0">
        <w:rPr>
          <w:b/>
          <w:bCs/>
        </w:rPr>
        <w:t xml:space="preserve"> за реалізацію політики у сфері відкритих даних</w:t>
      </w:r>
    </w:p>
    <w:p w:rsidR="000D37B0" w:rsidRPr="00A633D0" w:rsidRDefault="00510353" w:rsidP="00A633D0">
      <w:pPr>
        <w:spacing w:before="120" w:line="240" w:lineRule="auto"/>
        <w:ind w:firstLine="709"/>
        <w:jc w:val="both"/>
      </w:pPr>
      <w:r w:rsidRPr="00A633D0">
        <w:t>1. </w:t>
      </w:r>
      <w:r w:rsidR="000D37B0" w:rsidRPr="00A633D0">
        <w:t xml:space="preserve">Розроблення нормативних актів </w:t>
      </w:r>
      <w:r w:rsidR="00F5797E" w:rsidRPr="00A633D0">
        <w:t>облдержадміністрації</w:t>
      </w:r>
      <w:r w:rsidR="00A770FF" w:rsidRPr="00A633D0">
        <w:t xml:space="preserve"> </w:t>
      </w:r>
      <w:r w:rsidR="000D37B0" w:rsidRPr="00A633D0">
        <w:t xml:space="preserve">у сфері відкритих даних. </w:t>
      </w:r>
    </w:p>
    <w:p w:rsidR="000D37B0" w:rsidRPr="00A633D0" w:rsidRDefault="00510353" w:rsidP="00A633D0">
      <w:pPr>
        <w:spacing w:line="240" w:lineRule="auto"/>
        <w:ind w:firstLine="709"/>
        <w:jc w:val="both"/>
      </w:pPr>
      <w:r w:rsidRPr="00A633D0">
        <w:t>2. </w:t>
      </w:r>
      <w:r w:rsidR="000D37B0" w:rsidRPr="00A633D0">
        <w:t xml:space="preserve">Адміністрування облікового запису розпорядника інформації </w:t>
      </w:r>
      <w:r w:rsidR="00A54B8A" w:rsidRPr="00A633D0">
        <w:t>«</w:t>
      </w:r>
      <w:r w:rsidR="00F5797E" w:rsidRPr="00A633D0">
        <w:t>Івано-Франківська</w:t>
      </w:r>
      <w:r w:rsidR="000D37B0" w:rsidRPr="00A633D0">
        <w:t xml:space="preserve"> обласна державна адміністрація</w:t>
      </w:r>
      <w:r w:rsidR="00A54B8A" w:rsidRPr="00A633D0">
        <w:t>»</w:t>
      </w:r>
      <w:r w:rsidR="000D37B0" w:rsidRPr="00A633D0">
        <w:t xml:space="preserve"> на </w:t>
      </w:r>
      <w:r w:rsidR="00A1243E" w:rsidRPr="00A633D0">
        <w:t xml:space="preserve">Єдиному державному веб-порталі </w:t>
      </w:r>
      <w:r w:rsidR="000D37B0" w:rsidRPr="00A633D0">
        <w:t xml:space="preserve"> відкритих даних.</w:t>
      </w:r>
    </w:p>
    <w:p w:rsidR="000D37B0" w:rsidRPr="00A633D0" w:rsidRDefault="00510353" w:rsidP="00A633D0">
      <w:pPr>
        <w:spacing w:line="240" w:lineRule="auto"/>
        <w:ind w:firstLine="709"/>
        <w:jc w:val="both"/>
      </w:pPr>
      <w:r w:rsidRPr="00A633D0">
        <w:t>3. </w:t>
      </w:r>
      <w:r w:rsidR="000D37B0" w:rsidRPr="00A633D0">
        <w:t xml:space="preserve">Ведення реєстру наборів даних, що перебувають у володінні </w:t>
      </w:r>
      <w:r w:rsidR="007E0F9D" w:rsidRPr="00A633D0">
        <w:t>облдержадміністрації</w:t>
      </w:r>
      <w:r w:rsidR="000D37B0" w:rsidRPr="00A633D0">
        <w:t>.</w:t>
      </w:r>
    </w:p>
    <w:p w:rsidR="007B645B" w:rsidRPr="00A633D0" w:rsidRDefault="00510353" w:rsidP="00A633D0">
      <w:pPr>
        <w:spacing w:line="240" w:lineRule="auto"/>
        <w:ind w:firstLine="709"/>
        <w:jc w:val="both"/>
      </w:pPr>
      <w:r w:rsidRPr="00A633D0">
        <w:t>4. </w:t>
      </w:r>
      <w:r w:rsidR="007B645B" w:rsidRPr="00A633D0">
        <w:t>Координаці</w:t>
      </w:r>
      <w:r w:rsidRPr="00A633D0">
        <w:t>я</w:t>
      </w:r>
      <w:r w:rsidR="007B645B" w:rsidRPr="00A633D0">
        <w:t xml:space="preserve"> роботи розпорядників інформації щодо публікації даних у формі відкритих даних на </w:t>
      </w:r>
      <w:r w:rsidR="00A1243E" w:rsidRPr="00A633D0">
        <w:t xml:space="preserve">Єдиному державному веб-порталі </w:t>
      </w:r>
      <w:r w:rsidR="007B645B" w:rsidRPr="00A633D0">
        <w:t xml:space="preserve"> відкритих даних.</w:t>
      </w:r>
    </w:p>
    <w:p w:rsidR="007B645B" w:rsidRPr="00A633D0" w:rsidRDefault="00510353" w:rsidP="00A633D0">
      <w:pPr>
        <w:spacing w:line="240" w:lineRule="auto"/>
        <w:ind w:firstLine="709"/>
        <w:jc w:val="both"/>
      </w:pPr>
      <w:r w:rsidRPr="00A633D0">
        <w:t>5. </w:t>
      </w:r>
      <w:r w:rsidR="007B645B" w:rsidRPr="00A633D0">
        <w:t>Контроль за виконанням розпорядниками інформації нормативно-правових документів щодо відкритих даних.</w:t>
      </w:r>
    </w:p>
    <w:p w:rsidR="000D37B0" w:rsidRPr="00A633D0" w:rsidRDefault="00510353" w:rsidP="00A633D0">
      <w:pPr>
        <w:spacing w:line="240" w:lineRule="auto"/>
        <w:ind w:firstLine="709"/>
        <w:jc w:val="both"/>
      </w:pPr>
      <w:r w:rsidRPr="00A633D0">
        <w:t>6. </w:t>
      </w:r>
      <w:r w:rsidR="00BC7A1C" w:rsidRPr="00A633D0">
        <w:t>Координація роботи зі с</w:t>
      </w:r>
      <w:r w:rsidR="000D37B0" w:rsidRPr="00A633D0">
        <w:t xml:space="preserve">творення та оприлюднення окремих наборів даних Переліку, розпорядниками </w:t>
      </w:r>
      <w:r w:rsidR="00BC7A1C" w:rsidRPr="00A633D0">
        <w:t xml:space="preserve">інформації </w:t>
      </w:r>
      <w:r w:rsidR="000D37B0" w:rsidRPr="00A633D0">
        <w:t>я</w:t>
      </w:r>
      <w:r w:rsidR="007E0F9D" w:rsidRPr="00A633D0">
        <w:t>к</w:t>
      </w:r>
      <w:r w:rsidR="00497909" w:rsidRPr="00A633D0">
        <w:t>их</w:t>
      </w:r>
      <w:r w:rsidR="007E0F9D" w:rsidRPr="00A633D0">
        <w:t xml:space="preserve"> є більш</w:t>
      </w:r>
      <w:r w:rsidR="000D37B0" w:rsidRPr="00A633D0">
        <w:t xml:space="preserve"> ніж один структурний підрозділ облдержадміністрації. </w:t>
      </w:r>
    </w:p>
    <w:p w:rsidR="000D37B0" w:rsidRPr="00A633D0" w:rsidRDefault="00510353" w:rsidP="00A633D0">
      <w:pPr>
        <w:spacing w:line="240" w:lineRule="auto"/>
        <w:ind w:firstLine="709"/>
        <w:jc w:val="both"/>
      </w:pPr>
      <w:r w:rsidRPr="00A633D0">
        <w:t>7. </w:t>
      </w:r>
      <w:r w:rsidR="000D37B0" w:rsidRPr="00A633D0">
        <w:t>Організаці</w:t>
      </w:r>
      <w:r w:rsidR="00D37864" w:rsidRPr="00A633D0">
        <w:t>я</w:t>
      </w:r>
      <w:r w:rsidR="000D37B0" w:rsidRPr="00A633D0">
        <w:t xml:space="preserve"> та проведення регулярного (не рідше ніж один раз на календарний рік) інформаційного аудиту даних публічної і</w:t>
      </w:r>
      <w:r w:rsidR="00A207F8" w:rsidRPr="00A633D0">
        <w:t xml:space="preserve">нформації, що </w:t>
      </w:r>
      <w:r w:rsidR="00A207F8" w:rsidRPr="00A633D0">
        <w:lastRenderedPageBreak/>
        <w:t>була отримана/</w:t>
      </w:r>
      <w:r w:rsidR="000D37B0" w:rsidRPr="00A633D0">
        <w:t xml:space="preserve">створена </w:t>
      </w:r>
      <w:r w:rsidR="00423450" w:rsidRPr="00A633D0">
        <w:t xml:space="preserve">апаратом та </w:t>
      </w:r>
      <w:r w:rsidR="000D37B0" w:rsidRPr="00A633D0">
        <w:t>структурними підрозділами облдержадміністрації або знаходиться у їхньому володінні згідно із Законом України «Про доступ до публічної інформації».</w:t>
      </w:r>
    </w:p>
    <w:p w:rsidR="000D37B0" w:rsidRPr="00A633D0" w:rsidRDefault="00510353" w:rsidP="00A633D0">
      <w:pPr>
        <w:spacing w:line="240" w:lineRule="auto"/>
        <w:ind w:firstLine="709"/>
        <w:jc w:val="both"/>
      </w:pPr>
      <w:r w:rsidRPr="00A633D0">
        <w:t>8. </w:t>
      </w:r>
      <w:r w:rsidR="000D37B0" w:rsidRPr="00A633D0">
        <w:t xml:space="preserve">Ініціювання внесення інформаційного аудиту до річних планів роботи </w:t>
      </w:r>
      <w:r w:rsidR="00926CC9" w:rsidRPr="00A633D0">
        <w:t>облдержадміністрації</w:t>
      </w:r>
      <w:r w:rsidR="000D37B0" w:rsidRPr="00A633D0">
        <w:t>.</w:t>
      </w:r>
    </w:p>
    <w:p w:rsidR="000D37B0" w:rsidRPr="00A633D0" w:rsidRDefault="00D37864" w:rsidP="00A633D0">
      <w:pPr>
        <w:spacing w:line="240" w:lineRule="auto"/>
        <w:ind w:firstLine="709"/>
        <w:jc w:val="both"/>
      </w:pPr>
      <w:r w:rsidRPr="00A633D0">
        <w:t>9. </w:t>
      </w:r>
      <w:r w:rsidR="000D37B0" w:rsidRPr="00A633D0">
        <w:t xml:space="preserve">Проведення регулярного моніторингу (не рідше ніж один раз на </w:t>
      </w:r>
      <w:r w:rsidR="00002FA4" w:rsidRPr="00A633D0">
        <w:t>к</w:t>
      </w:r>
      <w:r w:rsidR="00A633D0" w:rsidRPr="00A633D0">
        <w:t>вартал</w:t>
      </w:r>
      <w:r w:rsidR="000D37B0" w:rsidRPr="00A633D0">
        <w:t xml:space="preserve">) якості і своєчасності оприлюднення та оновлення </w:t>
      </w:r>
      <w:r w:rsidR="00E01F53" w:rsidRPr="00A633D0">
        <w:t>розпорядниками інформації</w:t>
      </w:r>
      <w:r w:rsidR="000D37B0" w:rsidRPr="00A633D0">
        <w:t xml:space="preserve"> відповідно до Положення про набори даних, які підлягають оприлюдненню у формі відкритих даних, затвердженого постановою</w:t>
      </w:r>
      <w:r w:rsidR="00A770FF" w:rsidRPr="00A633D0">
        <w:t xml:space="preserve">  </w:t>
      </w:r>
      <w:r w:rsidR="00E87408" w:rsidRPr="00A633D0">
        <w:t>№ 835</w:t>
      </w:r>
      <w:r w:rsidR="000B4EA1" w:rsidRPr="00A633D0">
        <w:t>.</w:t>
      </w:r>
    </w:p>
    <w:p w:rsidR="00291F9A" w:rsidRPr="00A633D0" w:rsidRDefault="00D37864" w:rsidP="00A633D0">
      <w:pPr>
        <w:spacing w:line="240" w:lineRule="auto"/>
        <w:ind w:firstLine="709"/>
        <w:jc w:val="both"/>
      </w:pPr>
      <w:r w:rsidRPr="00A633D0">
        <w:t>10. </w:t>
      </w:r>
      <w:r w:rsidR="00291F9A" w:rsidRPr="00A633D0">
        <w:t>Підготовк</w:t>
      </w:r>
      <w:r w:rsidRPr="00A633D0">
        <w:t>а</w:t>
      </w:r>
      <w:r w:rsidR="00291F9A" w:rsidRPr="00A633D0">
        <w:t xml:space="preserve"> за результатами моніторингу рекомендацій </w:t>
      </w:r>
      <w:r w:rsidR="00E01F53" w:rsidRPr="00A633D0">
        <w:t xml:space="preserve">розпорядникам інформації </w:t>
      </w:r>
      <w:r w:rsidR="00291F9A" w:rsidRPr="00A633D0">
        <w:t xml:space="preserve">щодо вдосконалення роботи з відкритими даними. </w:t>
      </w:r>
    </w:p>
    <w:p w:rsidR="00291F9A" w:rsidRPr="00A633D0" w:rsidRDefault="00D37864" w:rsidP="00A633D0">
      <w:pPr>
        <w:spacing w:line="240" w:lineRule="auto"/>
        <w:ind w:firstLine="709"/>
        <w:jc w:val="both"/>
      </w:pPr>
      <w:r w:rsidRPr="00A633D0">
        <w:t>11. </w:t>
      </w:r>
      <w:r w:rsidR="00291F9A" w:rsidRPr="00A633D0">
        <w:t xml:space="preserve">Навчання та консультування відповідальних осіб щодо створення та оприлюднення наборів відкритих даних, у тому числі </w:t>
      </w:r>
      <w:r w:rsidRPr="00A633D0">
        <w:t>розроблення</w:t>
      </w:r>
      <w:r w:rsidR="00291F9A" w:rsidRPr="00A633D0">
        <w:t xml:space="preserve"> методичних матеріалів.</w:t>
      </w:r>
    </w:p>
    <w:p w:rsidR="00291F9A" w:rsidRPr="00A633D0" w:rsidRDefault="00D37864" w:rsidP="00A633D0">
      <w:pPr>
        <w:spacing w:line="240" w:lineRule="auto"/>
        <w:ind w:firstLine="709"/>
        <w:jc w:val="both"/>
      </w:pPr>
      <w:r w:rsidRPr="00A633D0">
        <w:t>12. </w:t>
      </w:r>
      <w:r w:rsidR="00291F9A" w:rsidRPr="00A633D0">
        <w:t xml:space="preserve">Заповнення та подання Міністерству цифрової трансформації України щороку до </w:t>
      </w:r>
      <w:r w:rsidR="007E0F9D" w:rsidRPr="00A633D0">
        <w:t>0</w:t>
      </w:r>
      <w:r w:rsidR="00291F9A" w:rsidRPr="00A633D0">
        <w:t xml:space="preserve">1 березня Картки оцінки стану оприлюднення і оновлення відкритих даних відповідно до Порядку щорічної оцінки стану оприлюднення та оновлення відкритих даних розпорядниками інформації на </w:t>
      </w:r>
      <w:r w:rsidR="00A1243E" w:rsidRPr="00A633D0">
        <w:t xml:space="preserve">Єдиному державному веб-порталі </w:t>
      </w:r>
      <w:r w:rsidR="00291F9A" w:rsidRPr="00A633D0">
        <w:t xml:space="preserve"> відкритих даних, затвердженого </w:t>
      </w:r>
      <w:r w:rsidR="00E87408" w:rsidRPr="00A633D0">
        <w:t>постановою № 835</w:t>
      </w:r>
      <w:r w:rsidR="00291F9A" w:rsidRPr="00A633D0">
        <w:t>.</w:t>
      </w:r>
    </w:p>
    <w:p w:rsidR="007B645B" w:rsidRPr="00A633D0" w:rsidRDefault="00D37864" w:rsidP="00A633D0">
      <w:pPr>
        <w:spacing w:line="240" w:lineRule="auto"/>
        <w:ind w:firstLine="709"/>
        <w:jc w:val="both"/>
      </w:pPr>
      <w:r w:rsidRPr="00A633D0">
        <w:t>13. </w:t>
      </w:r>
      <w:r w:rsidR="007B645B" w:rsidRPr="00A633D0">
        <w:t>Організаці</w:t>
      </w:r>
      <w:r w:rsidR="001B00F9" w:rsidRPr="00A633D0">
        <w:t>я</w:t>
      </w:r>
      <w:r w:rsidR="007B645B" w:rsidRPr="00A633D0">
        <w:t xml:space="preserve"> громадських обговорень</w:t>
      </w:r>
      <w:r w:rsidR="00A770FF" w:rsidRPr="00A633D0">
        <w:t xml:space="preserve"> </w:t>
      </w:r>
      <w:r w:rsidR="00561A3B" w:rsidRPr="00A633D0">
        <w:t>за участю представників громадськості, бізнесу, засобів масової інформації</w:t>
      </w:r>
      <w:r w:rsidR="00A770FF" w:rsidRPr="00A633D0">
        <w:t xml:space="preserve"> </w:t>
      </w:r>
      <w:r w:rsidR="00860B93" w:rsidRPr="00A633D0">
        <w:t>щодо</w:t>
      </w:r>
      <w:r w:rsidR="007B645B" w:rsidRPr="00A633D0">
        <w:t xml:space="preserve"> визначення пріоритетних наборів даних.</w:t>
      </w:r>
    </w:p>
    <w:p w:rsidR="00E22C80" w:rsidRPr="00A633D0" w:rsidRDefault="00D37864" w:rsidP="00A633D0">
      <w:pPr>
        <w:spacing w:line="240" w:lineRule="auto"/>
        <w:ind w:firstLine="709"/>
        <w:jc w:val="both"/>
      </w:pPr>
      <w:r w:rsidRPr="00A633D0">
        <w:t>14. </w:t>
      </w:r>
      <w:r w:rsidR="001B00F9" w:rsidRPr="00A633D0">
        <w:t>Реалізація</w:t>
      </w:r>
      <w:r w:rsidR="00E22C80" w:rsidRPr="00A633D0">
        <w:t xml:space="preserve"> заходів, спрямованих на популяризацію відкритих даних, залучення з</w:t>
      </w:r>
      <w:r w:rsidR="009E1A05" w:rsidRPr="00A633D0">
        <w:t xml:space="preserve">ацікавлених сторін </w:t>
      </w:r>
      <w:r w:rsidR="00E22C80" w:rsidRPr="00A633D0">
        <w:t>до створення продуктів на основі наборів даних</w:t>
      </w:r>
      <w:r w:rsidR="005B0530" w:rsidRPr="00A633D0">
        <w:t xml:space="preserve">, оприлюднених </w:t>
      </w:r>
      <w:r w:rsidR="00951DD4" w:rsidRPr="00A633D0">
        <w:t>облдержадміністрацією</w:t>
      </w:r>
      <w:r w:rsidR="00561A3B" w:rsidRPr="00A633D0">
        <w:t>,</w:t>
      </w:r>
      <w:r w:rsidR="00FF5206" w:rsidRPr="00A633D0">
        <w:t xml:space="preserve"> </w:t>
      </w:r>
      <w:r w:rsidR="00561A3B" w:rsidRPr="00A633D0">
        <w:t>використання</w:t>
      </w:r>
      <w:r w:rsidR="00A770FF" w:rsidRPr="00A633D0">
        <w:t xml:space="preserve"> </w:t>
      </w:r>
      <w:r w:rsidR="00561A3B" w:rsidRPr="00A633D0">
        <w:t xml:space="preserve">таких </w:t>
      </w:r>
      <w:r w:rsidR="005B0530" w:rsidRPr="00A633D0">
        <w:t>наборів даних для управління, ухвалення рішень, створення сервісів.</w:t>
      </w:r>
    </w:p>
    <w:p w:rsidR="00D37864" w:rsidRPr="00A633D0" w:rsidRDefault="00D37864" w:rsidP="00A633D0">
      <w:pPr>
        <w:spacing w:line="240" w:lineRule="auto"/>
        <w:ind w:firstLine="709"/>
        <w:jc w:val="both"/>
      </w:pPr>
    </w:p>
    <w:p w:rsidR="000D37B0" w:rsidRPr="00A633D0" w:rsidRDefault="001B00F9" w:rsidP="00A633D0">
      <w:pPr>
        <w:spacing w:line="240" w:lineRule="auto"/>
        <w:ind w:firstLine="709"/>
        <w:jc w:val="both"/>
        <w:rPr>
          <w:b/>
          <w:bCs/>
        </w:rPr>
      </w:pPr>
      <w:r w:rsidRPr="00A633D0">
        <w:rPr>
          <w:rFonts w:eastAsia="Times New Roman"/>
          <w:b/>
          <w:lang w:val="en-US"/>
        </w:rPr>
        <w:t>V</w:t>
      </w:r>
      <w:r w:rsidRPr="00A633D0">
        <w:rPr>
          <w:rFonts w:eastAsia="Times New Roman"/>
          <w:b/>
        </w:rPr>
        <w:t>. </w:t>
      </w:r>
      <w:r w:rsidR="00951DD4" w:rsidRPr="00A633D0">
        <w:rPr>
          <w:rFonts w:eastAsia="Times New Roman"/>
          <w:b/>
        </w:rPr>
        <w:t>О</w:t>
      </w:r>
      <w:r w:rsidR="00AD4541" w:rsidRPr="00A633D0">
        <w:rPr>
          <w:b/>
          <w:bCs/>
        </w:rPr>
        <w:t>прилюднення обл</w:t>
      </w:r>
      <w:r w:rsidR="007E0F9D" w:rsidRPr="00A633D0">
        <w:rPr>
          <w:b/>
          <w:bCs/>
        </w:rPr>
        <w:t>держ</w:t>
      </w:r>
      <w:r w:rsidR="00AD4541" w:rsidRPr="00A633D0">
        <w:rPr>
          <w:b/>
          <w:bCs/>
        </w:rPr>
        <w:t>адміністрацією публічної інформації у формі відкритих даних</w:t>
      </w:r>
      <w:r w:rsidR="00951DD4" w:rsidRPr="00A633D0">
        <w:rPr>
          <w:b/>
          <w:bCs/>
        </w:rPr>
        <w:t>, створення наборів даних</w:t>
      </w:r>
    </w:p>
    <w:p w:rsidR="00D87940" w:rsidRPr="00A633D0" w:rsidRDefault="001B00F9" w:rsidP="00A633D0">
      <w:pPr>
        <w:spacing w:before="120" w:line="240" w:lineRule="auto"/>
        <w:ind w:firstLine="709"/>
        <w:jc w:val="both"/>
      </w:pPr>
      <w:r w:rsidRPr="00A633D0">
        <w:t>1. </w:t>
      </w:r>
      <w:r w:rsidR="00D87940" w:rsidRPr="00A633D0">
        <w:t xml:space="preserve">Керівник </w:t>
      </w:r>
      <w:r w:rsidR="006432D3" w:rsidRPr="00A633D0">
        <w:t xml:space="preserve">апарату та </w:t>
      </w:r>
      <w:r w:rsidR="008011FE" w:rsidRPr="00A633D0">
        <w:t xml:space="preserve">керівники </w:t>
      </w:r>
      <w:r w:rsidR="00D87940" w:rsidRPr="00A633D0">
        <w:t>структурн</w:t>
      </w:r>
      <w:r w:rsidRPr="00A633D0">
        <w:t>их</w:t>
      </w:r>
      <w:r w:rsidR="00D87940" w:rsidRPr="00A633D0">
        <w:t xml:space="preserve"> підрозділ</w:t>
      </w:r>
      <w:r w:rsidRPr="00A633D0">
        <w:t>ів</w:t>
      </w:r>
      <w:r w:rsidR="00F92750" w:rsidRPr="00A633D0">
        <w:t xml:space="preserve"> облдержадміністрації</w:t>
      </w:r>
      <w:r w:rsidR="004A0DDE" w:rsidRPr="00A633D0">
        <w:t xml:space="preserve"> – </w:t>
      </w:r>
      <w:r w:rsidR="00D87940" w:rsidRPr="00A633D0">
        <w:t>розпорядник</w:t>
      </w:r>
      <w:r w:rsidR="00A30980" w:rsidRPr="00A633D0">
        <w:t>и</w:t>
      </w:r>
      <w:r w:rsidR="00D87940" w:rsidRPr="00A633D0">
        <w:t xml:space="preserve"> інформації </w:t>
      </w:r>
      <w:r w:rsidR="007A48C3" w:rsidRPr="00A633D0">
        <w:t>–</w:t>
      </w:r>
      <w:r w:rsidR="00D87940" w:rsidRPr="00A633D0">
        <w:t xml:space="preserve"> забезпечують надання відповідальним особам необхідної інформації та даних, що знаход</w:t>
      </w:r>
      <w:r w:rsidR="00140EB9" w:rsidRPr="00A633D0">
        <w:t>я</w:t>
      </w:r>
      <w:r w:rsidR="00D87940" w:rsidRPr="00A633D0">
        <w:t xml:space="preserve">ться у володінні </w:t>
      </w:r>
      <w:r w:rsidR="006432D3" w:rsidRPr="00A633D0">
        <w:t xml:space="preserve">апарату та </w:t>
      </w:r>
      <w:r w:rsidR="00D87940" w:rsidRPr="00A633D0">
        <w:t>структурного підрозділу облдержадміністрації, для створення наборів даних у визначені законодавством України та цим розпорядженням терміни.</w:t>
      </w:r>
    </w:p>
    <w:p w:rsidR="00AD4541" w:rsidRPr="00A633D0" w:rsidRDefault="00A911A6" w:rsidP="00A633D0">
      <w:pPr>
        <w:spacing w:line="240" w:lineRule="auto"/>
        <w:ind w:firstLine="709"/>
        <w:jc w:val="both"/>
      </w:pPr>
      <w:r w:rsidRPr="00A633D0">
        <w:t>2. </w:t>
      </w:r>
      <w:r w:rsidR="00826458" w:rsidRPr="00A633D0">
        <w:t xml:space="preserve">Відповідальні особи розпорядників інформації </w:t>
      </w:r>
      <w:r w:rsidR="004A0DDE" w:rsidRPr="00A633D0">
        <w:t>здійснюють</w:t>
      </w:r>
      <w:r w:rsidR="00A770FF" w:rsidRPr="00A633D0">
        <w:t xml:space="preserve"> </w:t>
      </w:r>
      <w:r w:rsidR="00C34888" w:rsidRPr="00A633D0">
        <w:t xml:space="preserve">інформаційне наповнення облікового запису </w:t>
      </w:r>
      <w:r w:rsidR="00EC5ED0" w:rsidRPr="00A633D0">
        <w:t>розпорядника інформації «Івано-Франківськ</w:t>
      </w:r>
      <w:r w:rsidR="007E0F9D" w:rsidRPr="00A633D0">
        <w:t>а</w:t>
      </w:r>
      <w:r w:rsidR="00EC5ED0" w:rsidRPr="00A633D0">
        <w:t xml:space="preserve"> обласна державна адміністрація» на </w:t>
      </w:r>
      <w:r w:rsidR="00A1243E" w:rsidRPr="00A633D0">
        <w:t xml:space="preserve">Єдиному державному веб-порталі </w:t>
      </w:r>
      <w:r w:rsidR="00EC5ED0" w:rsidRPr="00A633D0">
        <w:t xml:space="preserve"> відкритих даних</w:t>
      </w:r>
      <w:r w:rsidR="00A770FF" w:rsidRPr="00A633D0">
        <w:t xml:space="preserve"> </w:t>
      </w:r>
      <w:r w:rsidR="00826458" w:rsidRPr="00A633D0">
        <w:t>через персональний</w:t>
      </w:r>
      <w:r w:rsidR="00EC5ED0" w:rsidRPr="00A633D0">
        <w:t xml:space="preserve"> електронний кабінет. </w:t>
      </w:r>
    </w:p>
    <w:p w:rsidR="00C6743A" w:rsidRPr="00A633D0" w:rsidRDefault="00A911A6" w:rsidP="00A633D0">
      <w:pPr>
        <w:spacing w:line="240" w:lineRule="auto"/>
        <w:ind w:firstLine="709"/>
        <w:jc w:val="both"/>
      </w:pPr>
      <w:r w:rsidRPr="00A633D0">
        <w:lastRenderedPageBreak/>
        <w:t>3. </w:t>
      </w:r>
      <w:r w:rsidR="00C6743A" w:rsidRPr="00A633D0">
        <w:t xml:space="preserve">Перелік відповідальних осіб за створення, завантаження та регулярне оновлення наборів даних на </w:t>
      </w:r>
      <w:r w:rsidR="00A1243E" w:rsidRPr="00A633D0">
        <w:t xml:space="preserve">Єдиному державному веб-порталі </w:t>
      </w:r>
      <w:r w:rsidR="00C6743A" w:rsidRPr="00A633D0">
        <w:t xml:space="preserve"> відкритих даних затверджується розпорядженням облдержадміністрації.</w:t>
      </w:r>
    </w:p>
    <w:p w:rsidR="00C6743A" w:rsidRPr="00A633D0" w:rsidRDefault="00A911A6" w:rsidP="00A633D0">
      <w:pPr>
        <w:spacing w:before="20" w:line="240" w:lineRule="auto"/>
        <w:ind w:firstLine="709"/>
        <w:jc w:val="both"/>
      </w:pPr>
      <w:r w:rsidRPr="00A633D0">
        <w:t>4. </w:t>
      </w:r>
      <w:r w:rsidR="00D87940" w:rsidRPr="00A633D0">
        <w:t>Формат</w:t>
      </w:r>
      <w:r w:rsidR="00493A71" w:rsidRPr="00A633D0">
        <w:t>и</w:t>
      </w:r>
      <w:r w:rsidR="00D87940" w:rsidRPr="00A633D0">
        <w:t>, структура</w:t>
      </w:r>
      <w:r w:rsidR="00493A71" w:rsidRPr="00A633D0">
        <w:t xml:space="preserve">, паспорти </w:t>
      </w:r>
      <w:r w:rsidR="00D87940" w:rsidRPr="00A633D0">
        <w:t xml:space="preserve">та інші характеристики наборів даних </w:t>
      </w:r>
      <w:r w:rsidR="00493A71" w:rsidRPr="00A633D0">
        <w:t xml:space="preserve">повинні </w:t>
      </w:r>
      <w:r w:rsidR="00D87940" w:rsidRPr="00A633D0">
        <w:t xml:space="preserve">відповідати вимогам, що визначені </w:t>
      </w:r>
      <w:r w:rsidR="00E87408" w:rsidRPr="00A633D0">
        <w:t>постановою № 835</w:t>
      </w:r>
      <w:r w:rsidR="00493A71" w:rsidRPr="00A633D0">
        <w:t xml:space="preserve">. </w:t>
      </w:r>
    </w:p>
    <w:p w:rsidR="00C6743A" w:rsidRPr="00A633D0" w:rsidRDefault="00A911A6" w:rsidP="00A633D0">
      <w:pPr>
        <w:spacing w:before="20" w:line="240" w:lineRule="auto"/>
        <w:ind w:firstLine="709"/>
        <w:jc w:val="both"/>
      </w:pPr>
      <w:r w:rsidRPr="00A633D0">
        <w:t>5. </w:t>
      </w:r>
      <w:r w:rsidR="00C6743A" w:rsidRPr="00A633D0">
        <w:t>Періодичність оновлення наборів даних встановлюється розпорядженням облдержадміністрації.</w:t>
      </w:r>
    </w:p>
    <w:p w:rsidR="003233A6" w:rsidRPr="00A633D0" w:rsidRDefault="003233A6" w:rsidP="00A633D0">
      <w:pPr>
        <w:spacing w:before="20" w:line="240" w:lineRule="auto"/>
        <w:ind w:firstLine="709"/>
        <w:jc w:val="both"/>
      </w:pPr>
      <w:r w:rsidRPr="00A633D0">
        <w:t>6. </w:t>
      </w:r>
      <w:r w:rsidR="00220ACA" w:rsidRPr="00A633D0">
        <w:t>Н</w:t>
      </w:r>
      <w:r w:rsidRPr="00A633D0">
        <w:t>а офіційному вебсайті</w:t>
      </w:r>
      <w:r w:rsidR="00382400" w:rsidRPr="00A633D0">
        <w:t xml:space="preserve"> </w:t>
      </w:r>
      <w:r w:rsidRPr="00A633D0">
        <w:t>облдержадміністрації</w:t>
      </w:r>
      <w:r w:rsidR="00382400" w:rsidRPr="00A633D0">
        <w:t xml:space="preserve"> </w:t>
      </w:r>
      <w:r w:rsidR="00220ACA" w:rsidRPr="00A633D0">
        <w:t xml:space="preserve">розміщуються </w:t>
      </w:r>
      <w:r w:rsidRPr="00A633D0">
        <w:t>посилання на оприлюднені набори даних.</w:t>
      </w:r>
    </w:p>
    <w:p w:rsidR="003512B2" w:rsidRPr="00A633D0" w:rsidRDefault="00220ACA" w:rsidP="00A633D0">
      <w:pPr>
        <w:spacing w:before="20" w:line="240" w:lineRule="auto"/>
        <w:ind w:firstLine="709"/>
        <w:jc w:val="both"/>
      </w:pPr>
      <w:r w:rsidRPr="00A633D0">
        <w:t>7</w:t>
      </w:r>
      <w:r w:rsidR="00A911A6" w:rsidRPr="00A633D0">
        <w:t>. </w:t>
      </w:r>
      <w:r w:rsidR="003512B2" w:rsidRPr="00A633D0">
        <w:t>Порядок створення наборів дан</w:t>
      </w:r>
      <w:r w:rsidR="00140EB9" w:rsidRPr="00A633D0">
        <w:t>их, розпорядниками якої є більш</w:t>
      </w:r>
      <w:r w:rsidR="003512B2" w:rsidRPr="00A633D0">
        <w:t xml:space="preserve"> ніж один структурний підрозділ облдержадміністрації, визначається окремим протокольним дорученням заступника голови </w:t>
      </w:r>
      <w:r w:rsidR="00F92750" w:rsidRPr="00A633D0">
        <w:t>облдержадміністрації</w:t>
      </w:r>
      <w:r w:rsidR="003512B2" w:rsidRPr="00A633D0">
        <w:t xml:space="preserve">. </w:t>
      </w:r>
    </w:p>
    <w:p w:rsidR="00B34B52" w:rsidRPr="00A633D0" w:rsidRDefault="00220ACA" w:rsidP="00A633D0">
      <w:pPr>
        <w:spacing w:before="40" w:line="240" w:lineRule="auto"/>
        <w:ind w:firstLine="709"/>
        <w:jc w:val="both"/>
      </w:pPr>
      <w:r w:rsidRPr="00A633D0">
        <w:t>8</w:t>
      </w:r>
      <w:r w:rsidR="00C04C1B" w:rsidRPr="00A633D0">
        <w:t>. </w:t>
      </w:r>
      <w:r w:rsidR="00B34B52" w:rsidRPr="00A633D0">
        <w:t>Публічна інформація, що містить персональні дані фізичної особи, оприлюднюється у формі відкритих даних у разі додержання однієї з таких умов:</w:t>
      </w:r>
    </w:p>
    <w:p w:rsidR="00B34B52" w:rsidRPr="00A633D0" w:rsidRDefault="00220ACA" w:rsidP="00A633D0">
      <w:pPr>
        <w:spacing w:line="240" w:lineRule="auto"/>
        <w:ind w:firstLine="709"/>
        <w:jc w:val="both"/>
      </w:pPr>
      <w:r w:rsidRPr="00A633D0">
        <w:t>- </w:t>
      </w:r>
      <w:r w:rsidR="00B34B52" w:rsidRPr="00A633D0">
        <w:t>персональні дані знеособлені та захищені відповідно до Закону України «Про захист персональних даних»;</w:t>
      </w:r>
    </w:p>
    <w:p w:rsidR="00B34B52" w:rsidRPr="00A633D0" w:rsidRDefault="00220ACA" w:rsidP="00A633D0">
      <w:pPr>
        <w:spacing w:line="240" w:lineRule="auto"/>
        <w:ind w:firstLine="709"/>
        <w:jc w:val="both"/>
      </w:pPr>
      <w:r w:rsidRPr="00A633D0">
        <w:t>- </w:t>
      </w:r>
      <w:r w:rsidR="00B34B52" w:rsidRPr="00A633D0">
        <w:t>фіз</w:t>
      </w:r>
      <w:r w:rsidR="00B239FB" w:rsidRPr="00A633D0">
        <w:t>ичні особи</w:t>
      </w:r>
      <w:r w:rsidR="00B34B52" w:rsidRPr="00A633D0">
        <w:t>, персональні дані яких містяться в інформації у формі відкритих даних, надали свою згоду на поширення таких даних відповідно до Закону України</w:t>
      </w:r>
      <w:r w:rsidR="00D2192B" w:rsidRPr="00A633D0">
        <w:t xml:space="preserve"> </w:t>
      </w:r>
      <w:r w:rsidR="00B34B52" w:rsidRPr="00A633D0">
        <w:t>«Про захист персональних даних»;</w:t>
      </w:r>
    </w:p>
    <w:p w:rsidR="00B34B52" w:rsidRPr="00A633D0" w:rsidRDefault="00220ACA" w:rsidP="00A633D0">
      <w:pPr>
        <w:spacing w:line="240" w:lineRule="auto"/>
        <w:ind w:firstLine="709"/>
        <w:jc w:val="both"/>
      </w:pPr>
      <w:r w:rsidRPr="00A633D0">
        <w:t>- </w:t>
      </w:r>
      <w:r w:rsidR="00B34B52" w:rsidRPr="00A633D0">
        <w:t>надання чи оприлюднення такої інформації передбачено законом;</w:t>
      </w:r>
    </w:p>
    <w:p w:rsidR="00B34B52" w:rsidRPr="00A633D0" w:rsidRDefault="00220ACA" w:rsidP="00A633D0">
      <w:pPr>
        <w:spacing w:line="240" w:lineRule="auto"/>
        <w:ind w:firstLine="709"/>
        <w:jc w:val="both"/>
      </w:pPr>
      <w:r w:rsidRPr="00A633D0">
        <w:t>- </w:t>
      </w:r>
      <w:r w:rsidR="00B34B52" w:rsidRPr="00A633D0">
        <w:t>обмеження доступу до такої інформації (віднесення її до інформації з обмеженим доступом) заборонено законом.</w:t>
      </w:r>
    </w:p>
    <w:p w:rsidR="004728D8" w:rsidRPr="00A633D0" w:rsidRDefault="00220ACA" w:rsidP="00A633D0">
      <w:pPr>
        <w:spacing w:before="40" w:line="240" w:lineRule="auto"/>
        <w:ind w:firstLine="709"/>
        <w:jc w:val="both"/>
      </w:pPr>
      <w:r w:rsidRPr="00A633D0">
        <w:t>9</w:t>
      </w:r>
      <w:r w:rsidR="00C04C1B" w:rsidRPr="00A633D0">
        <w:t>. </w:t>
      </w:r>
      <w:r w:rsidR="004728D8" w:rsidRPr="00A633D0">
        <w:t>При підготовці для оприлюднення наборів даних відповідальні особи повинні забезпечити перевірку наборів на наявність та/чи можливість ідентифікації персональної інформації.</w:t>
      </w:r>
    </w:p>
    <w:p w:rsidR="004E4B78" w:rsidRPr="00A633D0" w:rsidRDefault="00220ACA" w:rsidP="00A633D0">
      <w:pPr>
        <w:spacing w:before="20" w:line="240" w:lineRule="auto"/>
        <w:ind w:firstLine="709"/>
        <w:jc w:val="both"/>
      </w:pPr>
      <w:r w:rsidRPr="00A633D0">
        <w:t>10</w:t>
      </w:r>
      <w:r w:rsidR="0098219F" w:rsidRPr="00A633D0">
        <w:t>. </w:t>
      </w:r>
      <w:r w:rsidR="00B34B52" w:rsidRPr="00A633D0">
        <w:t xml:space="preserve">Розпорядники інформації можуть ініціювати доповнення реєстру наборів даних, що перебувають у володінні </w:t>
      </w:r>
      <w:r w:rsidR="007E0F9D" w:rsidRPr="00A633D0">
        <w:t>облдержадміністрації</w:t>
      </w:r>
      <w:r w:rsidR="00B34B52" w:rsidRPr="00A633D0">
        <w:t>, публічною інформацією у формі відкритих даних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0A571F" w:rsidRPr="00A633D0" w:rsidRDefault="00B239FB" w:rsidP="00A633D0">
      <w:pPr>
        <w:spacing w:before="40" w:line="240" w:lineRule="auto"/>
        <w:ind w:firstLine="709"/>
        <w:jc w:val="both"/>
      </w:pPr>
      <w:r w:rsidRPr="00A633D0">
        <w:t>1</w:t>
      </w:r>
      <w:r w:rsidR="00220ACA" w:rsidRPr="00A633D0">
        <w:t>1</w:t>
      </w:r>
      <w:r w:rsidRPr="00A633D0">
        <w:t>. </w:t>
      </w:r>
      <w:r w:rsidR="000A571F" w:rsidRPr="00A633D0">
        <w:t xml:space="preserve">За умови прийняття рішення </w:t>
      </w:r>
      <w:r w:rsidR="001217C8" w:rsidRPr="00A633D0">
        <w:t xml:space="preserve">розпорядником інформації </w:t>
      </w:r>
      <w:r w:rsidR="000A571F" w:rsidRPr="00A633D0">
        <w:t>про внесення нових наборів даних, які не передбачені у Переліку, відповідальна особа повинна повідомити управління цифрового розвитку, цифрових трансформацій і цифровізації</w:t>
      </w:r>
      <w:r w:rsidR="00382400" w:rsidRPr="00A633D0">
        <w:t xml:space="preserve"> </w:t>
      </w:r>
      <w:r w:rsidR="004E4B78" w:rsidRPr="00A633D0">
        <w:t>облдерж</w:t>
      </w:r>
      <w:r w:rsidR="000A571F" w:rsidRPr="00A633D0">
        <w:t xml:space="preserve">адміністрації про такі набори та підстави їх додавання у письмовій формі за підписом керівника </w:t>
      </w:r>
      <w:r w:rsidR="006432D3" w:rsidRPr="00A633D0">
        <w:t xml:space="preserve">апарату чи </w:t>
      </w:r>
      <w:r w:rsidR="00A633D0" w:rsidRPr="00A633D0">
        <w:t xml:space="preserve">керівника </w:t>
      </w:r>
      <w:r w:rsidR="000A571F" w:rsidRPr="00A633D0">
        <w:t>с</w:t>
      </w:r>
      <w:r w:rsidRPr="00A633D0">
        <w:t>труктурного підрозділу облдерж</w:t>
      </w:r>
      <w:r w:rsidR="000A571F" w:rsidRPr="00A633D0">
        <w:t xml:space="preserve">адміністрації. </w:t>
      </w:r>
    </w:p>
    <w:p w:rsidR="000A571F" w:rsidRPr="00A633D0" w:rsidRDefault="00B239FB" w:rsidP="00A633D0">
      <w:pPr>
        <w:spacing w:before="20" w:line="240" w:lineRule="auto"/>
        <w:ind w:firstLine="709"/>
        <w:jc w:val="both"/>
      </w:pPr>
      <w:r w:rsidRPr="00A633D0">
        <w:t>12. </w:t>
      </w:r>
      <w:r w:rsidR="000A571F" w:rsidRPr="00A633D0">
        <w:t>У разі надходження пропозицій щодо внесення нових наборів даних управління цифрового розвитку, цифрових трансформацій і цифровізації</w:t>
      </w:r>
      <w:r w:rsidR="00382400" w:rsidRPr="00A633D0">
        <w:t xml:space="preserve"> </w:t>
      </w:r>
      <w:r w:rsidRPr="00A633D0">
        <w:t xml:space="preserve">облдержадміністрації </w:t>
      </w:r>
      <w:r w:rsidR="000A571F" w:rsidRPr="00A633D0">
        <w:t>готує про</w:t>
      </w:r>
      <w:r w:rsidR="00005EB0" w:rsidRPr="00A633D0">
        <w:t>є</w:t>
      </w:r>
      <w:r w:rsidR="000A571F" w:rsidRPr="00A633D0">
        <w:t>кт розпорядження про внесення змін до Переліку.</w:t>
      </w:r>
    </w:p>
    <w:p w:rsidR="001217C8" w:rsidRPr="00A633D0" w:rsidRDefault="00B239FB" w:rsidP="00A633D0">
      <w:pPr>
        <w:spacing w:line="240" w:lineRule="auto"/>
        <w:ind w:firstLine="709"/>
        <w:jc w:val="both"/>
      </w:pPr>
      <w:r w:rsidRPr="00A633D0">
        <w:lastRenderedPageBreak/>
        <w:t>13. </w:t>
      </w:r>
      <w:r w:rsidR="000A571F" w:rsidRPr="00A633D0">
        <w:t>Після прийняття розпорядження про внесення змін до Переліку відповідальні особи у місячний строк забезпечують завантаження та подальше оновлення на Єдиному державному веб</w:t>
      </w:r>
      <w:r w:rsidR="00A1243E" w:rsidRPr="00A633D0">
        <w:t>-</w:t>
      </w:r>
      <w:r w:rsidR="000A571F" w:rsidRPr="00A633D0">
        <w:t xml:space="preserve">порталі відкритих даних нових наборів даних. </w:t>
      </w:r>
    </w:p>
    <w:p w:rsidR="000D37B0" w:rsidRPr="00A633D0" w:rsidRDefault="00B239FB" w:rsidP="00A633D0">
      <w:pPr>
        <w:spacing w:line="240" w:lineRule="auto"/>
        <w:ind w:firstLine="709"/>
        <w:jc w:val="both"/>
      </w:pPr>
      <w:r w:rsidRPr="00A633D0">
        <w:t>14. </w:t>
      </w:r>
      <w:r w:rsidR="00E7465E" w:rsidRPr="00A633D0">
        <w:t xml:space="preserve">Нові набори даних можуть бути додані за підсумками проведеного інформаційного аудиту публічної інформації, яка знаходиться у володінні облдержадміністрації. </w:t>
      </w:r>
    </w:p>
    <w:p w:rsidR="008A4BA7" w:rsidRPr="00A633D0" w:rsidRDefault="00B239FB" w:rsidP="00A633D0">
      <w:pPr>
        <w:spacing w:line="240" w:lineRule="auto"/>
        <w:ind w:firstLine="709"/>
        <w:jc w:val="both"/>
        <w:rPr>
          <w:lang w:val="ru-RU"/>
        </w:rPr>
      </w:pPr>
      <w:r w:rsidRPr="00A633D0">
        <w:t>15.</w:t>
      </w:r>
      <w:r w:rsidRPr="00A633D0">
        <w:rPr>
          <w:lang w:val="en-US"/>
        </w:rPr>
        <w:t> </w:t>
      </w:r>
      <w:r w:rsidR="000D37B0" w:rsidRPr="00A633D0">
        <w:t xml:space="preserve">Порядок проведення щорічного інформаційного аудиту затверджується розпорядженням </w:t>
      </w:r>
      <w:r w:rsidRPr="00A633D0">
        <w:t>облдержадміністрації</w:t>
      </w:r>
      <w:r w:rsidR="000D37B0" w:rsidRPr="00A633D0">
        <w:t>.</w:t>
      </w:r>
    </w:p>
    <w:p w:rsidR="00B239FB" w:rsidRPr="00A633D0" w:rsidRDefault="00B239FB" w:rsidP="00A633D0">
      <w:pPr>
        <w:spacing w:line="240" w:lineRule="auto"/>
        <w:ind w:firstLine="709"/>
        <w:jc w:val="both"/>
        <w:rPr>
          <w:lang w:val="ru-RU"/>
        </w:rPr>
      </w:pPr>
    </w:p>
    <w:p w:rsidR="000D37B0" w:rsidRPr="00A633D0" w:rsidRDefault="00B239FB" w:rsidP="00A633D0">
      <w:pPr>
        <w:spacing w:line="240" w:lineRule="auto"/>
        <w:ind w:firstLine="709"/>
        <w:jc w:val="both"/>
        <w:rPr>
          <w:b/>
          <w:bCs/>
        </w:rPr>
      </w:pPr>
      <w:r w:rsidRPr="00A633D0">
        <w:rPr>
          <w:rFonts w:eastAsia="Times New Roman"/>
          <w:b/>
          <w:lang w:val="en-US"/>
        </w:rPr>
        <w:t>V</w:t>
      </w:r>
      <w:r w:rsidRPr="00A633D0">
        <w:rPr>
          <w:b/>
          <w:bCs/>
          <w:lang w:val="en-US"/>
        </w:rPr>
        <w:t>I</w:t>
      </w:r>
      <w:r w:rsidRPr="00A633D0">
        <w:rPr>
          <w:b/>
          <w:bCs/>
        </w:rPr>
        <w:t>. </w:t>
      </w:r>
      <w:r w:rsidR="00B34B52" w:rsidRPr="00A633D0">
        <w:rPr>
          <w:b/>
          <w:bCs/>
        </w:rPr>
        <w:t xml:space="preserve">Відповідальність </w:t>
      </w:r>
    </w:p>
    <w:p w:rsidR="0017305E" w:rsidRPr="00A633D0" w:rsidRDefault="00B239FB" w:rsidP="00A633D0">
      <w:pPr>
        <w:spacing w:before="120" w:line="240" w:lineRule="auto"/>
        <w:ind w:firstLine="709"/>
        <w:jc w:val="both"/>
      </w:pPr>
      <w:r w:rsidRPr="00A633D0">
        <w:t>1. </w:t>
      </w:r>
      <w:r w:rsidR="0017305E" w:rsidRPr="00A633D0">
        <w:t>Розпорядники інформації, у володінні яких перебуває публічна інформація, несуть відповідальність за:</w:t>
      </w:r>
    </w:p>
    <w:p w:rsidR="0017305E" w:rsidRPr="00A633D0" w:rsidRDefault="002E44AB" w:rsidP="00A633D0">
      <w:pPr>
        <w:spacing w:line="240" w:lineRule="auto"/>
        <w:ind w:firstLine="709"/>
        <w:jc w:val="both"/>
      </w:pPr>
      <w:r w:rsidRPr="00A633D0">
        <w:t>-</w:t>
      </w:r>
      <w:r w:rsidR="00382400" w:rsidRPr="00A633D0">
        <w:t> </w:t>
      </w:r>
      <w:r w:rsidR="0017305E" w:rsidRPr="00A633D0">
        <w:t xml:space="preserve">достовірність, повноту, актуальність </w:t>
      </w:r>
      <w:r w:rsidRPr="00A633D0">
        <w:t xml:space="preserve">оприлюднених </w:t>
      </w:r>
      <w:r w:rsidR="0017305E" w:rsidRPr="00A633D0">
        <w:t xml:space="preserve">наборів </w:t>
      </w:r>
      <w:r w:rsidRPr="00A633D0">
        <w:t xml:space="preserve">відкритих </w:t>
      </w:r>
      <w:r w:rsidR="0017305E" w:rsidRPr="00A633D0">
        <w:t>даних;</w:t>
      </w:r>
    </w:p>
    <w:p w:rsidR="0017305E" w:rsidRPr="00A633D0" w:rsidRDefault="002E44AB" w:rsidP="00A633D0">
      <w:pPr>
        <w:spacing w:line="240" w:lineRule="auto"/>
        <w:ind w:firstLine="709"/>
        <w:jc w:val="both"/>
      </w:pPr>
      <w:r w:rsidRPr="00A633D0">
        <w:t>-</w:t>
      </w:r>
      <w:r w:rsidR="00382400" w:rsidRPr="00A633D0">
        <w:t> </w:t>
      </w:r>
      <w:r w:rsidR="0017305E" w:rsidRPr="00A633D0">
        <w:t>регулярне оновлення (актуалізацію) наборів даних у формі відкритих даних, дотримання термінів їх оновлення;</w:t>
      </w:r>
    </w:p>
    <w:p w:rsidR="0017305E" w:rsidRPr="00A633D0" w:rsidRDefault="00382400" w:rsidP="00A633D0">
      <w:pPr>
        <w:spacing w:line="240" w:lineRule="auto"/>
        <w:ind w:firstLine="709"/>
        <w:jc w:val="both"/>
      </w:pPr>
      <w:r w:rsidRPr="00A633D0">
        <w:t>- </w:t>
      </w:r>
      <w:r w:rsidR="0017305E" w:rsidRPr="00A633D0">
        <w:t xml:space="preserve">дотримання вимог в частині оприлюднення </w:t>
      </w:r>
      <w:r w:rsidR="002E44AB" w:rsidRPr="00A633D0">
        <w:t>н</w:t>
      </w:r>
      <w:r w:rsidR="0017305E" w:rsidRPr="00A633D0">
        <w:t>аборів дани</w:t>
      </w:r>
      <w:r w:rsidR="00AF643C" w:rsidRPr="00A633D0">
        <w:t>х, які містять персональні дані</w:t>
      </w:r>
      <w:r w:rsidR="0017305E" w:rsidRPr="00A633D0">
        <w:t>.</w:t>
      </w:r>
    </w:p>
    <w:p w:rsidR="0017305E" w:rsidRPr="00A633D0" w:rsidRDefault="00B239FB" w:rsidP="00A633D0">
      <w:pPr>
        <w:spacing w:line="240" w:lineRule="auto"/>
        <w:ind w:firstLine="709"/>
        <w:jc w:val="both"/>
      </w:pPr>
      <w:r w:rsidRPr="00A633D0">
        <w:t>2. </w:t>
      </w:r>
      <w:r w:rsidR="0017305E" w:rsidRPr="00A633D0">
        <w:t xml:space="preserve">Розпорядники </w:t>
      </w:r>
      <w:r w:rsidR="00AF643C" w:rsidRPr="00A633D0">
        <w:t xml:space="preserve">інформації </w:t>
      </w:r>
      <w:r w:rsidR="0017305E" w:rsidRPr="00A633D0">
        <w:t xml:space="preserve">звільняються від відповідальності за інтерпретацію даних, продукти та сервіси, які створені сторонніми користувачами на основі оприлюднених </w:t>
      </w:r>
      <w:r w:rsidR="00AF643C" w:rsidRPr="00A633D0">
        <w:t>н</w:t>
      </w:r>
      <w:r w:rsidR="0017305E" w:rsidRPr="00A633D0">
        <w:t>аборів даних.</w:t>
      </w:r>
    </w:p>
    <w:p w:rsidR="00D870F8" w:rsidRPr="00A633D0" w:rsidRDefault="00D870F8" w:rsidP="00A633D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37B0" w:rsidRPr="00A633D0" w:rsidRDefault="000D37B0" w:rsidP="00A633D0">
      <w:pPr>
        <w:spacing w:line="240" w:lineRule="auto"/>
        <w:ind w:firstLine="0"/>
        <w:jc w:val="both"/>
      </w:pPr>
    </w:p>
    <w:p w:rsidR="00A54405" w:rsidRPr="00A633D0" w:rsidRDefault="00A54405" w:rsidP="00A633D0">
      <w:pPr>
        <w:spacing w:line="240" w:lineRule="auto"/>
        <w:ind w:firstLine="0"/>
        <w:jc w:val="both"/>
      </w:pPr>
    </w:p>
    <w:p w:rsidR="00B77A08" w:rsidRPr="00A633D0" w:rsidRDefault="00B77A08" w:rsidP="00A633D0">
      <w:pPr>
        <w:spacing w:line="240" w:lineRule="auto"/>
        <w:ind w:firstLine="0"/>
        <w:jc w:val="both"/>
      </w:pPr>
    </w:p>
    <w:p w:rsidR="000D37B0" w:rsidRPr="00A633D0" w:rsidRDefault="000D37B0" w:rsidP="00A633D0">
      <w:pPr>
        <w:spacing w:line="240" w:lineRule="auto"/>
        <w:ind w:firstLine="0"/>
        <w:jc w:val="both"/>
        <w:rPr>
          <w:b/>
          <w:bCs/>
        </w:rPr>
      </w:pPr>
      <w:r w:rsidRPr="00A633D0">
        <w:rPr>
          <w:b/>
          <w:bCs/>
        </w:rPr>
        <w:t xml:space="preserve">Начальник управління </w:t>
      </w:r>
    </w:p>
    <w:p w:rsidR="000D37B0" w:rsidRPr="00A633D0" w:rsidRDefault="000D37B0" w:rsidP="00A633D0">
      <w:pPr>
        <w:spacing w:line="240" w:lineRule="auto"/>
        <w:ind w:firstLine="0"/>
        <w:jc w:val="both"/>
        <w:rPr>
          <w:b/>
          <w:bCs/>
        </w:rPr>
      </w:pPr>
      <w:r w:rsidRPr="00A633D0">
        <w:rPr>
          <w:b/>
          <w:bCs/>
        </w:rPr>
        <w:t xml:space="preserve">цифрового розвитку, цифрових </w:t>
      </w:r>
    </w:p>
    <w:p w:rsidR="000D37B0" w:rsidRPr="00A633D0" w:rsidRDefault="000D37B0" w:rsidP="00A633D0">
      <w:pPr>
        <w:spacing w:line="240" w:lineRule="auto"/>
        <w:ind w:firstLine="0"/>
        <w:jc w:val="both"/>
        <w:rPr>
          <w:b/>
          <w:bCs/>
        </w:rPr>
      </w:pPr>
      <w:r w:rsidRPr="00A633D0">
        <w:rPr>
          <w:b/>
          <w:bCs/>
        </w:rPr>
        <w:t>трансформацій і цифровізації</w:t>
      </w:r>
    </w:p>
    <w:p w:rsidR="000D37B0" w:rsidRPr="00A633D0" w:rsidRDefault="000D37B0" w:rsidP="00A633D0">
      <w:pPr>
        <w:spacing w:line="240" w:lineRule="auto"/>
        <w:ind w:firstLine="0"/>
        <w:jc w:val="both"/>
        <w:rPr>
          <w:b/>
          <w:bCs/>
        </w:rPr>
      </w:pPr>
      <w:r w:rsidRPr="00A633D0">
        <w:rPr>
          <w:b/>
          <w:bCs/>
        </w:rPr>
        <w:t xml:space="preserve">Івано-Франківської обласної </w:t>
      </w:r>
    </w:p>
    <w:p w:rsidR="000D37B0" w:rsidRPr="00A633D0" w:rsidRDefault="000D37B0" w:rsidP="00A633D0">
      <w:pPr>
        <w:spacing w:line="240" w:lineRule="auto"/>
        <w:ind w:firstLine="0"/>
        <w:jc w:val="both"/>
        <w:rPr>
          <w:b/>
          <w:bCs/>
        </w:rPr>
      </w:pPr>
      <w:r w:rsidRPr="00A633D0">
        <w:rPr>
          <w:b/>
          <w:bCs/>
        </w:rPr>
        <w:t>державної адміністрації                                                         Ігор ФІНЯК</w:t>
      </w:r>
    </w:p>
    <w:p w:rsidR="007A48C3" w:rsidRPr="00A633D0" w:rsidRDefault="007A48C3" w:rsidP="00A633D0">
      <w:pPr>
        <w:spacing w:line="240" w:lineRule="auto"/>
        <w:ind w:firstLine="0"/>
        <w:jc w:val="both"/>
      </w:pPr>
    </w:p>
    <w:p w:rsidR="007A48C3" w:rsidRPr="00A633D0" w:rsidRDefault="007A48C3" w:rsidP="00A633D0">
      <w:pPr>
        <w:spacing w:line="240" w:lineRule="auto"/>
        <w:ind w:firstLine="0"/>
        <w:jc w:val="both"/>
      </w:pPr>
    </w:p>
    <w:sectPr w:rsidR="007A48C3" w:rsidRPr="00A633D0" w:rsidSect="005E045E">
      <w:headerReference w:type="default" r:id="rId8"/>
      <w:pgSz w:w="11906" w:h="16838" w:code="9"/>
      <w:pgMar w:top="1134" w:right="79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4E80" w:rsidRDefault="00CB4E80" w:rsidP="001541C5">
      <w:pPr>
        <w:spacing w:line="240" w:lineRule="auto"/>
      </w:pPr>
      <w:r>
        <w:separator/>
      </w:r>
    </w:p>
  </w:endnote>
  <w:endnote w:type="continuationSeparator" w:id="0">
    <w:p w:rsidR="00CB4E80" w:rsidRDefault="00CB4E80" w:rsidP="0015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4E80" w:rsidRDefault="00CB4E80" w:rsidP="001541C5">
      <w:pPr>
        <w:spacing w:line="240" w:lineRule="auto"/>
      </w:pPr>
      <w:r>
        <w:separator/>
      </w:r>
    </w:p>
  </w:footnote>
  <w:footnote w:type="continuationSeparator" w:id="0">
    <w:p w:rsidR="00CB4E80" w:rsidRDefault="00CB4E80" w:rsidP="00154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41C5" w:rsidRDefault="00985F32" w:rsidP="00D87CD5">
    <w:pPr>
      <w:pStyle w:val="a4"/>
      <w:ind w:firstLine="0"/>
      <w:jc w:val="center"/>
    </w:pPr>
    <w:r>
      <w:fldChar w:fldCharType="begin"/>
    </w:r>
    <w:r w:rsidR="001541C5">
      <w:instrText>PAGE   \* MERGEFORMAT</w:instrText>
    </w:r>
    <w:r>
      <w:fldChar w:fldCharType="separate"/>
    </w:r>
    <w:r w:rsidR="008E4E5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5C0"/>
    <w:multiLevelType w:val="hybridMultilevel"/>
    <w:tmpl w:val="92DC98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C62"/>
    <w:multiLevelType w:val="hybridMultilevel"/>
    <w:tmpl w:val="6B366D0A"/>
    <w:lvl w:ilvl="0" w:tplc="B01CD1D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A6F"/>
    <w:multiLevelType w:val="hybridMultilevel"/>
    <w:tmpl w:val="25B02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8EF"/>
    <w:multiLevelType w:val="hybridMultilevel"/>
    <w:tmpl w:val="B5B226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D76"/>
    <w:multiLevelType w:val="hybridMultilevel"/>
    <w:tmpl w:val="4ACE2D2A"/>
    <w:lvl w:ilvl="0" w:tplc="9B80F86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D59"/>
    <w:multiLevelType w:val="hybridMultilevel"/>
    <w:tmpl w:val="1144B880"/>
    <w:lvl w:ilvl="0" w:tplc="0422000F">
      <w:start w:val="1"/>
      <w:numFmt w:val="decimal"/>
      <w:lvlText w:val="%1."/>
      <w:lvlJc w:val="left"/>
      <w:pPr>
        <w:ind w:left="177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095A"/>
    <w:multiLevelType w:val="hybridMultilevel"/>
    <w:tmpl w:val="CB60DB1A"/>
    <w:lvl w:ilvl="0" w:tplc="133686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21BCB"/>
    <w:multiLevelType w:val="hybridMultilevel"/>
    <w:tmpl w:val="F142F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4A75"/>
    <w:multiLevelType w:val="multilevel"/>
    <w:tmpl w:val="7652827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AD55C4A"/>
    <w:multiLevelType w:val="hybridMultilevel"/>
    <w:tmpl w:val="8D5EC9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1260"/>
    <w:multiLevelType w:val="hybridMultilevel"/>
    <w:tmpl w:val="938CF8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98B"/>
    <w:rsid w:val="0000252E"/>
    <w:rsid w:val="00002FA4"/>
    <w:rsid w:val="00005EB0"/>
    <w:rsid w:val="00022DA5"/>
    <w:rsid w:val="0005072E"/>
    <w:rsid w:val="000715FA"/>
    <w:rsid w:val="000867A4"/>
    <w:rsid w:val="000927CB"/>
    <w:rsid w:val="000A571F"/>
    <w:rsid w:val="000B2CCD"/>
    <w:rsid w:val="000B4EA1"/>
    <w:rsid w:val="000C2872"/>
    <w:rsid w:val="000C4130"/>
    <w:rsid w:val="000D0A88"/>
    <w:rsid w:val="000D37B0"/>
    <w:rsid w:val="000D62AF"/>
    <w:rsid w:val="000D79F6"/>
    <w:rsid w:val="000E1F9B"/>
    <w:rsid w:val="000F351B"/>
    <w:rsid w:val="000F3779"/>
    <w:rsid w:val="00102F31"/>
    <w:rsid w:val="00105A08"/>
    <w:rsid w:val="001217C8"/>
    <w:rsid w:val="0012180F"/>
    <w:rsid w:val="001218D4"/>
    <w:rsid w:val="00121CD7"/>
    <w:rsid w:val="00124C48"/>
    <w:rsid w:val="0013163E"/>
    <w:rsid w:val="00134F75"/>
    <w:rsid w:val="00135F98"/>
    <w:rsid w:val="00140449"/>
    <w:rsid w:val="00140EB9"/>
    <w:rsid w:val="001463C0"/>
    <w:rsid w:val="001508ED"/>
    <w:rsid w:val="001541C5"/>
    <w:rsid w:val="00154751"/>
    <w:rsid w:val="00154AD5"/>
    <w:rsid w:val="001621CC"/>
    <w:rsid w:val="00170508"/>
    <w:rsid w:val="0017305E"/>
    <w:rsid w:val="0017589E"/>
    <w:rsid w:val="00177863"/>
    <w:rsid w:val="00180523"/>
    <w:rsid w:val="00181789"/>
    <w:rsid w:val="00183973"/>
    <w:rsid w:val="0018647B"/>
    <w:rsid w:val="001A3B0F"/>
    <w:rsid w:val="001A4F27"/>
    <w:rsid w:val="001A5678"/>
    <w:rsid w:val="001B00F9"/>
    <w:rsid w:val="001B35E9"/>
    <w:rsid w:val="001B6632"/>
    <w:rsid w:val="001B7B90"/>
    <w:rsid w:val="001C210B"/>
    <w:rsid w:val="001C48BE"/>
    <w:rsid w:val="001C51EA"/>
    <w:rsid w:val="001D4F1F"/>
    <w:rsid w:val="001E1FAF"/>
    <w:rsid w:val="001E5A25"/>
    <w:rsid w:val="001E784C"/>
    <w:rsid w:val="001F7760"/>
    <w:rsid w:val="00206427"/>
    <w:rsid w:val="00217C44"/>
    <w:rsid w:val="002202D2"/>
    <w:rsid w:val="00220ACA"/>
    <w:rsid w:val="00225B3A"/>
    <w:rsid w:val="00225C60"/>
    <w:rsid w:val="00243870"/>
    <w:rsid w:val="002448FF"/>
    <w:rsid w:val="00246F83"/>
    <w:rsid w:val="00256377"/>
    <w:rsid w:val="002617AC"/>
    <w:rsid w:val="00266B37"/>
    <w:rsid w:val="0026743A"/>
    <w:rsid w:val="002719F2"/>
    <w:rsid w:val="00274224"/>
    <w:rsid w:val="00274AC3"/>
    <w:rsid w:val="00283699"/>
    <w:rsid w:val="00291F9A"/>
    <w:rsid w:val="002A432A"/>
    <w:rsid w:val="002C435B"/>
    <w:rsid w:val="002C5373"/>
    <w:rsid w:val="002D3177"/>
    <w:rsid w:val="002D7978"/>
    <w:rsid w:val="002E1ACF"/>
    <w:rsid w:val="002E44AB"/>
    <w:rsid w:val="002F0994"/>
    <w:rsid w:val="002F4F3F"/>
    <w:rsid w:val="003006A4"/>
    <w:rsid w:val="00306367"/>
    <w:rsid w:val="00310A81"/>
    <w:rsid w:val="0031113F"/>
    <w:rsid w:val="003115DF"/>
    <w:rsid w:val="00312A25"/>
    <w:rsid w:val="00313D66"/>
    <w:rsid w:val="003233A6"/>
    <w:rsid w:val="00336AC2"/>
    <w:rsid w:val="00340F69"/>
    <w:rsid w:val="00344C06"/>
    <w:rsid w:val="003512B2"/>
    <w:rsid w:val="00367929"/>
    <w:rsid w:val="00367A87"/>
    <w:rsid w:val="00372AC6"/>
    <w:rsid w:val="00380F2D"/>
    <w:rsid w:val="00381817"/>
    <w:rsid w:val="00382400"/>
    <w:rsid w:val="00383200"/>
    <w:rsid w:val="00383D25"/>
    <w:rsid w:val="00384E0E"/>
    <w:rsid w:val="0038570E"/>
    <w:rsid w:val="003878B5"/>
    <w:rsid w:val="003A4B21"/>
    <w:rsid w:val="003C16E5"/>
    <w:rsid w:val="003C3E15"/>
    <w:rsid w:val="003D1290"/>
    <w:rsid w:val="003E14D2"/>
    <w:rsid w:val="003E7DA3"/>
    <w:rsid w:val="003F4856"/>
    <w:rsid w:val="003F6BF4"/>
    <w:rsid w:val="00407091"/>
    <w:rsid w:val="004115DB"/>
    <w:rsid w:val="004123A4"/>
    <w:rsid w:val="00414E0B"/>
    <w:rsid w:val="00423450"/>
    <w:rsid w:val="00427D26"/>
    <w:rsid w:val="00432631"/>
    <w:rsid w:val="00457A92"/>
    <w:rsid w:val="004728D8"/>
    <w:rsid w:val="00474BCB"/>
    <w:rsid w:val="0048468E"/>
    <w:rsid w:val="004907CF"/>
    <w:rsid w:val="00493A71"/>
    <w:rsid w:val="00496B5E"/>
    <w:rsid w:val="00497909"/>
    <w:rsid w:val="004A0DDE"/>
    <w:rsid w:val="004A1EF1"/>
    <w:rsid w:val="004B36AD"/>
    <w:rsid w:val="004B4042"/>
    <w:rsid w:val="004C0000"/>
    <w:rsid w:val="004C650E"/>
    <w:rsid w:val="004E4B78"/>
    <w:rsid w:val="004F2B45"/>
    <w:rsid w:val="004F4D9D"/>
    <w:rsid w:val="004F5C07"/>
    <w:rsid w:val="0050765D"/>
    <w:rsid w:val="00510353"/>
    <w:rsid w:val="00510E39"/>
    <w:rsid w:val="00515092"/>
    <w:rsid w:val="00515503"/>
    <w:rsid w:val="00516415"/>
    <w:rsid w:val="00521C8C"/>
    <w:rsid w:val="0054608F"/>
    <w:rsid w:val="00554C02"/>
    <w:rsid w:val="00561A3B"/>
    <w:rsid w:val="005663C1"/>
    <w:rsid w:val="005822A9"/>
    <w:rsid w:val="005878FC"/>
    <w:rsid w:val="0059381D"/>
    <w:rsid w:val="005A7941"/>
    <w:rsid w:val="005B0530"/>
    <w:rsid w:val="005B0E10"/>
    <w:rsid w:val="005B1D5D"/>
    <w:rsid w:val="005C3A56"/>
    <w:rsid w:val="005E045E"/>
    <w:rsid w:val="005E423A"/>
    <w:rsid w:val="005F568F"/>
    <w:rsid w:val="00600992"/>
    <w:rsid w:val="00603BE9"/>
    <w:rsid w:val="0060788C"/>
    <w:rsid w:val="00610BDE"/>
    <w:rsid w:val="00615EB8"/>
    <w:rsid w:val="0062518E"/>
    <w:rsid w:val="0064296F"/>
    <w:rsid w:val="006432D3"/>
    <w:rsid w:val="0064533C"/>
    <w:rsid w:val="006510D3"/>
    <w:rsid w:val="0065637C"/>
    <w:rsid w:val="00657292"/>
    <w:rsid w:val="00677D5C"/>
    <w:rsid w:val="0068793A"/>
    <w:rsid w:val="00691033"/>
    <w:rsid w:val="006912B2"/>
    <w:rsid w:val="006A0435"/>
    <w:rsid w:val="006C0CF0"/>
    <w:rsid w:val="006C4BD0"/>
    <w:rsid w:val="006D7B3E"/>
    <w:rsid w:val="006E59FD"/>
    <w:rsid w:val="006E66A1"/>
    <w:rsid w:val="006E7F99"/>
    <w:rsid w:val="0070023D"/>
    <w:rsid w:val="00700744"/>
    <w:rsid w:val="0072086F"/>
    <w:rsid w:val="007340B1"/>
    <w:rsid w:val="00741D67"/>
    <w:rsid w:val="00752EA3"/>
    <w:rsid w:val="0076258D"/>
    <w:rsid w:val="007625C4"/>
    <w:rsid w:val="00765D15"/>
    <w:rsid w:val="0077465B"/>
    <w:rsid w:val="00777350"/>
    <w:rsid w:val="00785F37"/>
    <w:rsid w:val="007943B2"/>
    <w:rsid w:val="007A48C3"/>
    <w:rsid w:val="007B190D"/>
    <w:rsid w:val="007B3108"/>
    <w:rsid w:val="007B645B"/>
    <w:rsid w:val="007C1E4E"/>
    <w:rsid w:val="007C2235"/>
    <w:rsid w:val="007C6978"/>
    <w:rsid w:val="007E0F9D"/>
    <w:rsid w:val="007E3DBD"/>
    <w:rsid w:val="007E4207"/>
    <w:rsid w:val="007E5A38"/>
    <w:rsid w:val="008011FE"/>
    <w:rsid w:val="00803FBE"/>
    <w:rsid w:val="00805638"/>
    <w:rsid w:val="00810527"/>
    <w:rsid w:val="008125FD"/>
    <w:rsid w:val="00817A50"/>
    <w:rsid w:val="00821E92"/>
    <w:rsid w:val="00826458"/>
    <w:rsid w:val="008279DE"/>
    <w:rsid w:val="008309C7"/>
    <w:rsid w:val="00835DB6"/>
    <w:rsid w:val="0083614A"/>
    <w:rsid w:val="008366C9"/>
    <w:rsid w:val="00842D41"/>
    <w:rsid w:val="008433A7"/>
    <w:rsid w:val="00850EEA"/>
    <w:rsid w:val="008605B4"/>
    <w:rsid w:val="00860B93"/>
    <w:rsid w:val="008652C3"/>
    <w:rsid w:val="00865A26"/>
    <w:rsid w:val="00872329"/>
    <w:rsid w:val="00874163"/>
    <w:rsid w:val="008778AC"/>
    <w:rsid w:val="00881159"/>
    <w:rsid w:val="00887B06"/>
    <w:rsid w:val="00892C11"/>
    <w:rsid w:val="008964C9"/>
    <w:rsid w:val="008A3939"/>
    <w:rsid w:val="008A4BA7"/>
    <w:rsid w:val="008A4BEC"/>
    <w:rsid w:val="008C3FC4"/>
    <w:rsid w:val="008C6C01"/>
    <w:rsid w:val="008D28EB"/>
    <w:rsid w:val="008E1749"/>
    <w:rsid w:val="008E47F2"/>
    <w:rsid w:val="008E4E54"/>
    <w:rsid w:val="008E6C56"/>
    <w:rsid w:val="008E776F"/>
    <w:rsid w:val="008F2F69"/>
    <w:rsid w:val="008F6C2F"/>
    <w:rsid w:val="00901F4B"/>
    <w:rsid w:val="00903388"/>
    <w:rsid w:val="0090598B"/>
    <w:rsid w:val="009154BD"/>
    <w:rsid w:val="0091660D"/>
    <w:rsid w:val="00924F05"/>
    <w:rsid w:val="009261B9"/>
    <w:rsid w:val="00926CC9"/>
    <w:rsid w:val="00926E58"/>
    <w:rsid w:val="00927969"/>
    <w:rsid w:val="00931280"/>
    <w:rsid w:val="00942A17"/>
    <w:rsid w:val="00942F44"/>
    <w:rsid w:val="00944920"/>
    <w:rsid w:val="00951DD4"/>
    <w:rsid w:val="00955CAE"/>
    <w:rsid w:val="00955DCC"/>
    <w:rsid w:val="00957ECA"/>
    <w:rsid w:val="0096435B"/>
    <w:rsid w:val="009707FA"/>
    <w:rsid w:val="0098219F"/>
    <w:rsid w:val="00985B69"/>
    <w:rsid w:val="00985F32"/>
    <w:rsid w:val="00990EFF"/>
    <w:rsid w:val="00992C9A"/>
    <w:rsid w:val="009A2510"/>
    <w:rsid w:val="009A667E"/>
    <w:rsid w:val="009B017E"/>
    <w:rsid w:val="009E0A7C"/>
    <w:rsid w:val="009E1A05"/>
    <w:rsid w:val="009F48FE"/>
    <w:rsid w:val="00A02D59"/>
    <w:rsid w:val="00A11E36"/>
    <w:rsid w:val="00A1243E"/>
    <w:rsid w:val="00A17E82"/>
    <w:rsid w:val="00A17EC1"/>
    <w:rsid w:val="00A207F8"/>
    <w:rsid w:val="00A22CCA"/>
    <w:rsid w:val="00A30980"/>
    <w:rsid w:val="00A33661"/>
    <w:rsid w:val="00A360A5"/>
    <w:rsid w:val="00A42B6D"/>
    <w:rsid w:val="00A54405"/>
    <w:rsid w:val="00A54B8A"/>
    <w:rsid w:val="00A60E8E"/>
    <w:rsid w:val="00A62499"/>
    <w:rsid w:val="00A633D0"/>
    <w:rsid w:val="00A71BEF"/>
    <w:rsid w:val="00A71FFA"/>
    <w:rsid w:val="00A76B7B"/>
    <w:rsid w:val="00A770FF"/>
    <w:rsid w:val="00A845F6"/>
    <w:rsid w:val="00A90079"/>
    <w:rsid w:val="00A911A6"/>
    <w:rsid w:val="00A9720B"/>
    <w:rsid w:val="00AA37BC"/>
    <w:rsid w:val="00AA7331"/>
    <w:rsid w:val="00AB54DD"/>
    <w:rsid w:val="00AC7DBF"/>
    <w:rsid w:val="00AD4541"/>
    <w:rsid w:val="00AF304F"/>
    <w:rsid w:val="00AF643C"/>
    <w:rsid w:val="00B055BE"/>
    <w:rsid w:val="00B123A1"/>
    <w:rsid w:val="00B14645"/>
    <w:rsid w:val="00B17EB7"/>
    <w:rsid w:val="00B2205B"/>
    <w:rsid w:val="00B239FB"/>
    <w:rsid w:val="00B34B52"/>
    <w:rsid w:val="00B44312"/>
    <w:rsid w:val="00B51E4E"/>
    <w:rsid w:val="00B51F49"/>
    <w:rsid w:val="00B53875"/>
    <w:rsid w:val="00B54C0A"/>
    <w:rsid w:val="00B65A49"/>
    <w:rsid w:val="00B664E9"/>
    <w:rsid w:val="00B6679E"/>
    <w:rsid w:val="00B77A08"/>
    <w:rsid w:val="00B8008B"/>
    <w:rsid w:val="00B811F3"/>
    <w:rsid w:val="00BA6D12"/>
    <w:rsid w:val="00BA6DC0"/>
    <w:rsid w:val="00BA783F"/>
    <w:rsid w:val="00BA7C00"/>
    <w:rsid w:val="00BB0B14"/>
    <w:rsid w:val="00BB5843"/>
    <w:rsid w:val="00BC22B3"/>
    <w:rsid w:val="00BC7A1C"/>
    <w:rsid w:val="00BD7E5C"/>
    <w:rsid w:val="00BE0510"/>
    <w:rsid w:val="00BE3B8A"/>
    <w:rsid w:val="00BF1BAF"/>
    <w:rsid w:val="00BF3DA7"/>
    <w:rsid w:val="00BF4C06"/>
    <w:rsid w:val="00BF5995"/>
    <w:rsid w:val="00C04C1B"/>
    <w:rsid w:val="00C0725D"/>
    <w:rsid w:val="00C136A2"/>
    <w:rsid w:val="00C147A7"/>
    <w:rsid w:val="00C2593E"/>
    <w:rsid w:val="00C34888"/>
    <w:rsid w:val="00C35458"/>
    <w:rsid w:val="00C4024E"/>
    <w:rsid w:val="00C4211A"/>
    <w:rsid w:val="00C42BFE"/>
    <w:rsid w:val="00C4691C"/>
    <w:rsid w:val="00C47A94"/>
    <w:rsid w:val="00C53376"/>
    <w:rsid w:val="00C6743A"/>
    <w:rsid w:val="00C74672"/>
    <w:rsid w:val="00C813F8"/>
    <w:rsid w:val="00C838AE"/>
    <w:rsid w:val="00C92992"/>
    <w:rsid w:val="00C94CE4"/>
    <w:rsid w:val="00C972CF"/>
    <w:rsid w:val="00CA7E92"/>
    <w:rsid w:val="00CA7FD1"/>
    <w:rsid w:val="00CB1EA2"/>
    <w:rsid w:val="00CB4E80"/>
    <w:rsid w:val="00CB7CA5"/>
    <w:rsid w:val="00CC300C"/>
    <w:rsid w:val="00CC5189"/>
    <w:rsid w:val="00CC7AB9"/>
    <w:rsid w:val="00CE1FB8"/>
    <w:rsid w:val="00CE5991"/>
    <w:rsid w:val="00CF425F"/>
    <w:rsid w:val="00CF5DBE"/>
    <w:rsid w:val="00D039A9"/>
    <w:rsid w:val="00D2192B"/>
    <w:rsid w:val="00D21A9D"/>
    <w:rsid w:val="00D37864"/>
    <w:rsid w:val="00D44807"/>
    <w:rsid w:val="00D523D7"/>
    <w:rsid w:val="00D531A8"/>
    <w:rsid w:val="00D53920"/>
    <w:rsid w:val="00D559B3"/>
    <w:rsid w:val="00D7228B"/>
    <w:rsid w:val="00D8142F"/>
    <w:rsid w:val="00D826C2"/>
    <w:rsid w:val="00D86259"/>
    <w:rsid w:val="00D870F8"/>
    <w:rsid w:val="00D87940"/>
    <w:rsid w:val="00D87CD5"/>
    <w:rsid w:val="00DA1F30"/>
    <w:rsid w:val="00DA2C7A"/>
    <w:rsid w:val="00DA4A91"/>
    <w:rsid w:val="00DA564A"/>
    <w:rsid w:val="00DD68A6"/>
    <w:rsid w:val="00DE31EC"/>
    <w:rsid w:val="00DE3541"/>
    <w:rsid w:val="00DE3FBB"/>
    <w:rsid w:val="00DE4FF2"/>
    <w:rsid w:val="00DF7579"/>
    <w:rsid w:val="00E01F53"/>
    <w:rsid w:val="00E14D7D"/>
    <w:rsid w:val="00E22C80"/>
    <w:rsid w:val="00E24249"/>
    <w:rsid w:val="00E25534"/>
    <w:rsid w:val="00E358EE"/>
    <w:rsid w:val="00E408F4"/>
    <w:rsid w:val="00E437D2"/>
    <w:rsid w:val="00E447E7"/>
    <w:rsid w:val="00E60613"/>
    <w:rsid w:val="00E67991"/>
    <w:rsid w:val="00E7465E"/>
    <w:rsid w:val="00E8344A"/>
    <w:rsid w:val="00E839FF"/>
    <w:rsid w:val="00E845E2"/>
    <w:rsid w:val="00E87408"/>
    <w:rsid w:val="00E878BB"/>
    <w:rsid w:val="00EA15BD"/>
    <w:rsid w:val="00EA1DEB"/>
    <w:rsid w:val="00EA34ED"/>
    <w:rsid w:val="00EA7E39"/>
    <w:rsid w:val="00EB09A7"/>
    <w:rsid w:val="00EB1819"/>
    <w:rsid w:val="00EB5427"/>
    <w:rsid w:val="00EB60A1"/>
    <w:rsid w:val="00EB7E3F"/>
    <w:rsid w:val="00EC5ED0"/>
    <w:rsid w:val="00EC6DC6"/>
    <w:rsid w:val="00EC71AC"/>
    <w:rsid w:val="00EC7F3C"/>
    <w:rsid w:val="00ED3987"/>
    <w:rsid w:val="00EF6B51"/>
    <w:rsid w:val="00F02D48"/>
    <w:rsid w:val="00F40D9A"/>
    <w:rsid w:val="00F47BC1"/>
    <w:rsid w:val="00F55C1A"/>
    <w:rsid w:val="00F5797E"/>
    <w:rsid w:val="00F62E5A"/>
    <w:rsid w:val="00F64C1D"/>
    <w:rsid w:val="00F71B1C"/>
    <w:rsid w:val="00F75017"/>
    <w:rsid w:val="00F81D37"/>
    <w:rsid w:val="00F90787"/>
    <w:rsid w:val="00F92750"/>
    <w:rsid w:val="00F95057"/>
    <w:rsid w:val="00FA4E28"/>
    <w:rsid w:val="00FA6ED6"/>
    <w:rsid w:val="00FA776D"/>
    <w:rsid w:val="00FB0664"/>
    <w:rsid w:val="00FB67DB"/>
    <w:rsid w:val="00FC5E97"/>
    <w:rsid w:val="00FD2F62"/>
    <w:rsid w:val="00FD7C28"/>
    <w:rsid w:val="00FD7D69"/>
    <w:rsid w:val="00FE7681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CB0"/>
  <w15:docId w15:val="{016D3885-313C-458A-95B5-91053B0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06"/>
    <w:pPr>
      <w:spacing w:line="360" w:lineRule="auto"/>
      <w:ind w:firstLine="567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0598B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0598B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0598B"/>
    <w:rPr>
      <w:rFonts w:eastAsia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90598B"/>
    <w:rPr>
      <w:rFonts w:eastAsia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customStyle="1" w:styleId="tj">
    <w:name w:val="tj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character" w:styleId="a3">
    <w:name w:val="Hyperlink"/>
    <w:uiPriority w:val="99"/>
    <w:unhideWhenUsed/>
    <w:rsid w:val="0090598B"/>
    <w:rPr>
      <w:color w:val="0000FF"/>
      <w:u w:val="single"/>
    </w:rPr>
  </w:style>
  <w:style w:type="character" w:customStyle="1" w:styleId="hard-blue-color">
    <w:name w:val="hard-blue-color"/>
    <w:basedOn w:val="a0"/>
    <w:rsid w:val="0090598B"/>
  </w:style>
  <w:style w:type="paragraph" w:customStyle="1" w:styleId="tl">
    <w:name w:val="tl"/>
    <w:basedOn w:val="a"/>
    <w:rsid w:val="009059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541C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1541C5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1541C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1541C5"/>
    <w:rPr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0867A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8A4BA7"/>
    <w:pPr>
      <w:spacing w:after="160" w:line="259" w:lineRule="auto"/>
      <w:ind w:left="720" w:firstLine="0"/>
      <w:contextualSpacing/>
    </w:pPr>
    <w:rPr>
      <w:rFonts w:ascii="Calibri" w:hAnsi="Calibri" w:cs="Arial"/>
      <w:sz w:val="22"/>
      <w:szCs w:val="22"/>
    </w:rPr>
  </w:style>
  <w:style w:type="paragraph" w:styleId="aa">
    <w:name w:val="Body Text"/>
    <w:basedOn w:val="a"/>
    <w:link w:val="ab"/>
    <w:uiPriority w:val="1"/>
    <w:unhideWhenUsed/>
    <w:qFormat/>
    <w:rsid w:val="004728D8"/>
    <w:pPr>
      <w:widowControl w:val="0"/>
      <w:autoSpaceDE w:val="0"/>
      <w:autoSpaceDN w:val="0"/>
      <w:spacing w:line="240" w:lineRule="auto"/>
      <w:ind w:left="116" w:firstLine="0"/>
    </w:pPr>
    <w:rPr>
      <w:rFonts w:eastAsia="Times New Roman"/>
      <w:lang w:val="en-US"/>
    </w:rPr>
  </w:style>
  <w:style w:type="character" w:customStyle="1" w:styleId="ab">
    <w:name w:val="Основний текст Знак"/>
    <w:link w:val="aa"/>
    <w:uiPriority w:val="1"/>
    <w:rsid w:val="004728D8"/>
    <w:rPr>
      <w:rFonts w:eastAsia="Times New Roman"/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E04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E04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F9423-A889-4201-B5E9-A5708F00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6589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30</cp:revision>
  <cp:lastPrinted>2023-06-07T11:00:00Z</cp:lastPrinted>
  <dcterms:created xsi:type="dcterms:W3CDTF">2022-08-01T15:43:00Z</dcterms:created>
  <dcterms:modified xsi:type="dcterms:W3CDTF">2023-06-22T11:02:00Z</dcterms:modified>
</cp:coreProperties>
</file>