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2E" w:rsidRDefault="00DE192E" w:rsidP="00D41CF0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bookmarkStart w:id="0" w:name="_GoBack"/>
      <w:r>
        <w:rPr>
          <w:rFonts w:ascii="Times New Roman" w:hAnsi="Times New Roman"/>
          <w:b/>
          <w:sz w:val="27"/>
          <w:szCs w:val="27"/>
          <w:lang w:val="uk-UA"/>
        </w:rPr>
        <w:t>ПРОЄКТ</w:t>
      </w:r>
    </w:p>
    <w:bookmarkEnd w:id="0"/>
    <w:p w:rsidR="008C4E88" w:rsidRPr="00565E7F" w:rsidRDefault="008C4E88" w:rsidP="00DE192E">
      <w:pPr>
        <w:ind w:left="4956" w:firstLine="708"/>
        <w:rPr>
          <w:rFonts w:ascii="Times New Roman" w:hAnsi="Times New Roman"/>
          <w:b/>
          <w:sz w:val="27"/>
          <w:szCs w:val="27"/>
          <w:lang w:val="uk-UA"/>
        </w:rPr>
      </w:pPr>
      <w:r w:rsidRPr="00565E7F">
        <w:rPr>
          <w:rFonts w:ascii="Times New Roman" w:hAnsi="Times New Roman"/>
          <w:b/>
          <w:sz w:val="27"/>
          <w:szCs w:val="27"/>
          <w:lang w:val="uk-UA"/>
        </w:rPr>
        <w:t>ЗАТВЕРДЖЕНО</w:t>
      </w:r>
    </w:p>
    <w:p w:rsidR="00D61769" w:rsidRDefault="00D61769" w:rsidP="00D61769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Pr="00844202">
        <w:rPr>
          <w:rFonts w:ascii="Times New Roman" w:hAnsi="Times New Roman"/>
          <w:b/>
          <w:sz w:val="28"/>
          <w:szCs w:val="28"/>
          <w:lang w:val="uk-UA"/>
        </w:rPr>
        <w:t>озпорядження</w:t>
      </w:r>
    </w:p>
    <w:p w:rsidR="00D61769" w:rsidRDefault="00D61769" w:rsidP="00D61769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Івано-Франківської </w:t>
      </w:r>
    </w:p>
    <w:p w:rsidR="00D61769" w:rsidRPr="00844202" w:rsidRDefault="00D61769" w:rsidP="00D61769">
      <w:pPr>
        <w:ind w:left="5670"/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обласної військової</w:t>
      </w:r>
      <w:r w:rsidRPr="00844202">
        <w:rPr>
          <w:rFonts w:ascii="Times New Roman" w:hAnsi="Times New Roman"/>
          <w:b/>
          <w:sz w:val="28"/>
          <w:szCs w:val="28"/>
          <w:lang w:val="uk-UA"/>
        </w:rPr>
        <w:t xml:space="preserve"> адміністрації </w:t>
      </w:r>
    </w:p>
    <w:p w:rsidR="00605DB5" w:rsidRPr="00DE192E" w:rsidRDefault="0043775F" w:rsidP="00DE192E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____________ </w:t>
      </w:r>
      <w:r w:rsidR="00D61769" w:rsidRPr="00844202">
        <w:rPr>
          <w:rFonts w:ascii="Times New Roman" w:hAnsi="Times New Roman"/>
          <w:b/>
          <w:sz w:val="28"/>
          <w:szCs w:val="28"/>
          <w:lang w:val="uk-UA"/>
        </w:rPr>
        <w:t>№ ____</w:t>
      </w:r>
      <w:r w:rsidR="00D90C96">
        <w:rPr>
          <w:rFonts w:ascii="Times New Roman" w:hAnsi="Times New Roman"/>
          <w:b/>
          <w:sz w:val="28"/>
          <w:szCs w:val="28"/>
          <w:lang w:val="uk-UA"/>
        </w:rPr>
        <w:t>__</w:t>
      </w:r>
    </w:p>
    <w:p w:rsidR="00D61769" w:rsidRDefault="008C4E88" w:rsidP="00D6176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769">
        <w:rPr>
          <w:rFonts w:ascii="Times New Roman" w:hAnsi="Times New Roman"/>
          <w:b/>
          <w:sz w:val="28"/>
          <w:szCs w:val="28"/>
          <w:lang w:val="uk-UA"/>
        </w:rPr>
        <w:t>Положення про робочу групу</w:t>
      </w:r>
      <w:r w:rsidR="00D617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61769" w:rsidRDefault="00D61769" w:rsidP="00D61769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з</w:t>
      </w:r>
      <w:proofErr w:type="spellEnd"/>
      <w:r w:rsidRPr="0030686E">
        <w:rPr>
          <w:rFonts w:ascii="Times New Roman" w:hAnsi="Times New Roman"/>
          <w:b/>
          <w:sz w:val="28"/>
        </w:rPr>
        <w:t xml:space="preserve"> </w:t>
      </w:r>
      <w:proofErr w:type="spellStart"/>
      <w:r w:rsidRPr="0030686E">
        <w:rPr>
          <w:rFonts w:ascii="Times New Roman" w:hAnsi="Times New Roman"/>
          <w:b/>
          <w:sz w:val="28"/>
        </w:rPr>
        <w:t>питань</w:t>
      </w:r>
      <w:proofErr w:type="spellEnd"/>
      <w:r w:rsidRPr="0030686E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декомунізації</w:t>
      </w:r>
      <w:proofErr w:type="spellEnd"/>
      <w:r w:rsidRPr="0035335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та </w:t>
      </w:r>
      <w:proofErr w:type="spellStart"/>
      <w:r>
        <w:rPr>
          <w:rFonts w:ascii="Times New Roman" w:hAnsi="Times New Roman"/>
          <w:b/>
          <w:sz w:val="28"/>
        </w:rPr>
        <w:t>деколонізації</w:t>
      </w:r>
      <w:proofErr w:type="spellEnd"/>
    </w:p>
    <w:p w:rsidR="00D61769" w:rsidRPr="00D61769" w:rsidRDefault="00D61769" w:rsidP="00D6176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</w:t>
      </w:r>
      <w:proofErr w:type="spellStart"/>
      <w:r>
        <w:rPr>
          <w:rFonts w:ascii="Times New Roman" w:hAnsi="Times New Roman"/>
          <w:b/>
          <w:sz w:val="28"/>
        </w:rPr>
        <w:t>території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Івано-Франківської</w:t>
      </w:r>
      <w:proofErr w:type="spellEnd"/>
      <w:r>
        <w:rPr>
          <w:rFonts w:ascii="Times New Roman" w:hAnsi="Times New Roman"/>
          <w:b/>
          <w:sz w:val="28"/>
        </w:rPr>
        <w:t xml:space="preserve"> області</w:t>
      </w:r>
    </w:p>
    <w:p w:rsidR="004C5622" w:rsidRPr="00D61769" w:rsidRDefault="004C5622" w:rsidP="008C4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622" w:rsidRPr="0043775F" w:rsidRDefault="00FA0018" w:rsidP="0043775F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1. </w:t>
      </w:r>
      <w:r w:rsidR="004C5622" w:rsidRPr="0043775F">
        <w:rPr>
          <w:rFonts w:ascii="Times New Roman" w:hAnsi="Times New Roman"/>
          <w:sz w:val="28"/>
          <w:szCs w:val="28"/>
          <w:lang w:val="uk-UA"/>
        </w:rPr>
        <w:t xml:space="preserve">Це Положення визначає загальні засади утворення та діяльності робочої групи </w:t>
      </w:r>
      <w:r w:rsidR="00D61769" w:rsidRPr="0043775F">
        <w:rPr>
          <w:rFonts w:ascii="Times New Roman" w:hAnsi="Times New Roman"/>
          <w:sz w:val="28"/>
          <w:szCs w:val="28"/>
          <w:lang w:val="uk-UA"/>
        </w:rPr>
        <w:t>з питань декомунізації та деколонізації на території Івано-Франківської області</w:t>
      </w:r>
      <w:r w:rsidRPr="0043775F">
        <w:rPr>
          <w:rFonts w:ascii="Times New Roman" w:hAnsi="Times New Roman"/>
          <w:sz w:val="28"/>
          <w:szCs w:val="28"/>
          <w:lang w:val="uk-UA"/>
        </w:rPr>
        <w:t xml:space="preserve"> (далі – р</w:t>
      </w:r>
      <w:r w:rsidR="00A15C37" w:rsidRPr="0043775F">
        <w:rPr>
          <w:rFonts w:ascii="Times New Roman" w:hAnsi="Times New Roman"/>
          <w:sz w:val="28"/>
          <w:szCs w:val="28"/>
          <w:lang w:val="uk-UA"/>
        </w:rPr>
        <w:t>обоча група)</w:t>
      </w:r>
      <w:r w:rsidR="004C5622" w:rsidRPr="0043775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15C37" w:rsidRPr="0043775F" w:rsidRDefault="00FA0018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2. </w:t>
      </w:r>
      <w:r w:rsidR="00A15C37" w:rsidRPr="0043775F">
        <w:rPr>
          <w:rFonts w:ascii="Times New Roman" w:hAnsi="Times New Roman"/>
          <w:sz w:val="28"/>
          <w:szCs w:val="28"/>
          <w:lang w:val="uk-UA"/>
        </w:rPr>
        <w:t>Робоча група є консультативно-дорадчим органом Івано-Франківської обласної державної</w:t>
      </w:r>
      <w:r w:rsidR="00DF5873" w:rsidRPr="0043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C4" w:rsidRPr="0043775F">
        <w:rPr>
          <w:rFonts w:ascii="Times New Roman" w:hAnsi="Times New Roman"/>
          <w:sz w:val="28"/>
          <w:szCs w:val="28"/>
          <w:lang w:val="uk-UA"/>
        </w:rPr>
        <w:t>(</w:t>
      </w:r>
      <w:r w:rsidR="00DF5873" w:rsidRPr="0043775F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214C4" w:rsidRPr="0043775F">
        <w:rPr>
          <w:rFonts w:ascii="Times New Roman" w:hAnsi="Times New Roman"/>
          <w:sz w:val="28"/>
          <w:szCs w:val="28"/>
          <w:lang w:val="uk-UA"/>
        </w:rPr>
        <w:t>)</w:t>
      </w:r>
      <w:r w:rsidRPr="0043775F">
        <w:rPr>
          <w:rFonts w:ascii="Times New Roman" w:hAnsi="Times New Roman"/>
          <w:sz w:val="28"/>
          <w:szCs w:val="28"/>
          <w:lang w:val="uk-UA"/>
        </w:rPr>
        <w:t xml:space="preserve"> адміністрації, що у</w:t>
      </w:r>
      <w:r w:rsidR="00A15C37" w:rsidRPr="0043775F">
        <w:rPr>
          <w:rFonts w:ascii="Times New Roman" w:hAnsi="Times New Roman"/>
          <w:sz w:val="28"/>
          <w:szCs w:val="28"/>
          <w:lang w:val="uk-UA"/>
        </w:rPr>
        <w:t xml:space="preserve">творена з метою </w:t>
      </w:r>
      <w:r w:rsidR="00D61769" w:rsidRPr="0043775F">
        <w:rPr>
          <w:rFonts w:ascii="Times New Roman" w:eastAsia="Microsoft JhengHei" w:hAnsi="Times New Roman"/>
          <w:sz w:val="28"/>
          <w:szCs w:val="28"/>
          <w:lang w:val="uk-UA"/>
        </w:rPr>
        <w:t xml:space="preserve">завершення процесу декомунізації та деколонізації на території </w:t>
      </w:r>
      <w:r w:rsidR="00E17A38">
        <w:rPr>
          <w:rFonts w:ascii="Times New Roman" w:hAnsi="Times New Roman"/>
          <w:sz w:val="28"/>
          <w:szCs w:val="28"/>
          <w:lang w:val="uk-UA"/>
        </w:rPr>
        <w:t xml:space="preserve">Івано-Франківської </w:t>
      </w:r>
      <w:r w:rsidR="00A15C37" w:rsidRPr="0043775F">
        <w:rPr>
          <w:rFonts w:ascii="Times New Roman" w:hAnsi="Times New Roman"/>
          <w:sz w:val="28"/>
          <w:szCs w:val="28"/>
          <w:lang w:val="uk-UA"/>
        </w:rPr>
        <w:t xml:space="preserve">області. </w:t>
      </w:r>
    </w:p>
    <w:p w:rsidR="004D123C" w:rsidRPr="0043775F" w:rsidRDefault="00DF5873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3</w:t>
      </w:r>
      <w:r w:rsidR="00FA0018" w:rsidRPr="0043775F">
        <w:rPr>
          <w:rFonts w:ascii="Times New Roman" w:hAnsi="Times New Roman"/>
          <w:sz w:val="28"/>
          <w:szCs w:val="28"/>
          <w:lang w:val="uk-UA"/>
        </w:rPr>
        <w:t>.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Робоча група у своїй діяльності керується </w:t>
      </w:r>
      <w:hyperlink r:id="rId6" w:tgtFrame="_blank" w:history="1">
        <w:r w:rsidR="004D123C" w:rsidRPr="0043775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Конституцією України</w:t>
        </w:r>
      </w:hyperlink>
      <w:r w:rsidR="004D123C" w:rsidRPr="0043775F">
        <w:rPr>
          <w:rFonts w:ascii="Times New Roman" w:hAnsi="Times New Roman"/>
          <w:sz w:val="28"/>
          <w:szCs w:val="28"/>
          <w:lang w:val="uk-UA"/>
        </w:rPr>
        <w:t>,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актами Івано-Франківської о</w:t>
      </w:r>
      <w:r w:rsidRPr="0043775F">
        <w:rPr>
          <w:rFonts w:ascii="Times New Roman" w:hAnsi="Times New Roman"/>
          <w:sz w:val="28"/>
          <w:szCs w:val="28"/>
          <w:lang w:val="uk-UA"/>
        </w:rPr>
        <w:t xml:space="preserve">бласної державної </w:t>
      </w:r>
      <w:r w:rsidR="003214C4" w:rsidRPr="0043775F">
        <w:rPr>
          <w:rFonts w:ascii="Times New Roman" w:hAnsi="Times New Roman"/>
          <w:sz w:val="28"/>
          <w:szCs w:val="28"/>
          <w:lang w:val="uk-UA"/>
        </w:rPr>
        <w:t>(</w:t>
      </w:r>
      <w:r w:rsidRPr="0043775F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214C4" w:rsidRPr="0043775F">
        <w:rPr>
          <w:rFonts w:ascii="Times New Roman" w:hAnsi="Times New Roman"/>
          <w:sz w:val="28"/>
          <w:szCs w:val="28"/>
          <w:lang w:val="uk-UA"/>
        </w:rPr>
        <w:t>)</w:t>
      </w:r>
      <w:r w:rsidRPr="0043775F">
        <w:rPr>
          <w:rFonts w:ascii="Times New Roman" w:hAnsi="Times New Roman"/>
          <w:sz w:val="28"/>
          <w:szCs w:val="28"/>
          <w:lang w:val="uk-UA"/>
        </w:rPr>
        <w:t xml:space="preserve"> адміністрації, 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іншими актами законодавства України та цим Положенням.</w:t>
      </w:r>
    </w:p>
    <w:p w:rsidR="00DF5873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4. </w:t>
      </w:r>
      <w:r w:rsidR="00DF5873" w:rsidRPr="0043775F">
        <w:rPr>
          <w:rFonts w:ascii="Times New Roman" w:hAnsi="Times New Roman"/>
          <w:sz w:val="28"/>
          <w:szCs w:val="28"/>
          <w:lang w:val="uk-UA"/>
        </w:rPr>
        <w:t>Основними завданнями робочої групи є:</w:t>
      </w:r>
    </w:p>
    <w:p w:rsidR="00DF5873" w:rsidRPr="0043775F" w:rsidRDefault="00565E7F" w:rsidP="00143229">
      <w:pPr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1" w:name="n60"/>
      <w:bookmarkEnd w:id="1"/>
      <w:r w:rsidRPr="0043775F">
        <w:rPr>
          <w:rFonts w:ascii="Times New Roman" w:hAnsi="Times New Roman"/>
          <w:sz w:val="28"/>
          <w:szCs w:val="28"/>
          <w:lang w:val="uk-UA"/>
        </w:rPr>
        <w:t>1) </w:t>
      </w:r>
      <w:r w:rsidR="00D61769" w:rsidRPr="0043775F">
        <w:rPr>
          <w:rFonts w:ascii="Times New Roman" w:hAnsi="Times New Roman"/>
          <w:sz w:val="28"/>
          <w:szCs w:val="28"/>
          <w:lang w:val="uk-UA"/>
        </w:rPr>
        <w:t>збір інформації щодо наявних пам’ятників, пам’ятних знаків</w:t>
      </w:r>
      <w:r w:rsidR="00012C05" w:rsidRPr="0043775F">
        <w:rPr>
          <w:rFonts w:ascii="Times New Roman" w:hAnsi="Times New Roman"/>
          <w:sz w:val="28"/>
          <w:szCs w:val="28"/>
          <w:lang w:val="uk-UA"/>
        </w:rPr>
        <w:t>, меморіалів,</w:t>
      </w:r>
      <w:r w:rsidR="009F1ED9" w:rsidRPr="0043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507C" w:rsidRPr="0043775F">
        <w:rPr>
          <w:rFonts w:ascii="Times New Roman" w:hAnsi="Times New Roman"/>
          <w:sz w:val="28"/>
          <w:szCs w:val="28"/>
          <w:lang w:val="uk-UA"/>
        </w:rPr>
        <w:t>які символізують комуністичний тоталітарний режим</w:t>
      </w:r>
      <w:r w:rsidR="0008507C">
        <w:rPr>
          <w:rFonts w:ascii="Times New Roman" w:hAnsi="Times New Roman"/>
          <w:sz w:val="28"/>
          <w:szCs w:val="28"/>
          <w:lang w:val="uk-UA"/>
        </w:rPr>
        <w:t>,</w:t>
      </w:r>
      <w:r w:rsidR="0008507C" w:rsidRPr="0043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ED9" w:rsidRPr="0043775F">
        <w:rPr>
          <w:rFonts w:ascii="Times New Roman" w:hAnsi="Times New Roman"/>
          <w:sz w:val="28"/>
          <w:szCs w:val="28"/>
          <w:lang w:val="uk-UA"/>
        </w:rPr>
        <w:t>їх демонтажу</w:t>
      </w:r>
      <w:r w:rsidR="00D61769" w:rsidRPr="0043775F">
        <w:rPr>
          <w:rFonts w:ascii="Times New Roman" w:hAnsi="Times New Roman"/>
          <w:sz w:val="28"/>
          <w:szCs w:val="28"/>
          <w:lang w:val="uk-UA"/>
        </w:rPr>
        <w:t xml:space="preserve"> на терит</w:t>
      </w:r>
      <w:r w:rsidR="00012C05" w:rsidRPr="0043775F">
        <w:rPr>
          <w:rFonts w:ascii="Times New Roman" w:hAnsi="Times New Roman"/>
          <w:sz w:val="28"/>
          <w:szCs w:val="28"/>
          <w:lang w:val="uk-UA"/>
        </w:rPr>
        <w:t>орії Івано-Франківської області</w:t>
      </w:r>
      <w:r w:rsidR="00DF5873" w:rsidRPr="0043775F">
        <w:rPr>
          <w:rFonts w:ascii="Times New Roman" w:hAnsi="Times New Roman"/>
          <w:sz w:val="28"/>
          <w:szCs w:val="28"/>
          <w:lang w:val="uk-UA"/>
        </w:rPr>
        <w:t>;</w:t>
      </w:r>
    </w:p>
    <w:p w:rsidR="00DF5873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2) </w:t>
      </w:r>
      <w:r w:rsidR="007B7585" w:rsidRPr="0043775F">
        <w:rPr>
          <w:rFonts w:ascii="Times New Roman" w:hAnsi="Times New Roman"/>
          <w:sz w:val="28"/>
          <w:szCs w:val="28"/>
          <w:lang w:val="uk-UA"/>
        </w:rPr>
        <w:t xml:space="preserve">збір інформації щодо </w:t>
      </w:r>
      <w:r w:rsidR="00E54D20" w:rsidRPr="0043775F">
        <w:rPr>
          <w:rFonts w:ascii="Times New Roman" w:hAnsi="Times New Roman"/>
          <w:sz w:val="28"/>
          <w:szCs w:val="28"/>
          <w:lang w:val="uk-UA"/>
        </w:rPr>
        <w:t xml:space="preserve">проведеної </w:t>
      </w:r>
      <w:r w:rsidR="007B7585" w:rsidRPr="0043775F">
        <w:rPr>
          <w:rFonts w:ascii="Times New Roman" w:hAnsi="Times New Roman"/>
          <w:sz w:val="28"/>
          <w:szCs w:val="28"/>
          <w:lang w:val="uk-UA"/>
        </w:rPr>
        <w:t>інвентаризації об’єктів, меморіалів і пам’ятників, які підлягають під визначення радянської, комуністичної, тоталітарної і колонізаційної символіки</w:t>
      </w:r>
      <w:r w:rsidR="00DF5873" w:rsidRPr="0043775F">
        <w:rPr>
          <w:rFonts w:ascii="Times New Roman" w:hAnsi="Times New Roman"/>
          <w:sz w:val="28"/>
          <w:szCs w:val="28"/>
          <w:lang w:val="uk-UA"/>
        </w:rPr>
        <w:t>;</w:t>
      </w:r>
    </w:p>
    <w:p w:rsidR="00DF5873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3) </w:t>
      </w:r>
      <w:r w:rsidR="007B7585" w:rsidRPr="0043775F">
        <w:rPr>
          <w:rFonts w:ascii="Times New Roman" w:hAnsi="Times New Roman"/>
          <w:sz w:val="28"/>
          <w:szCs w:val="28"/>
          <w:lang w:val="uk-UA"/>
        </w:rPr>
        <w:t xml:space="preserve">збір інформації щодо перейменування скверів, бульварів, вулиць, провулків, проїздів, проспектів, площ, майданів, набережних, мостів та інших об’єктів топоніміки населених пунктів, назви яких </w:t>
      </w:r>
      <w:r w:rsidR="00E54D20" w:rsidRPr="0043775F">
        <w:rPr>
          <w:rFonts w:ascii="Times New Roman" w:hAnsi="Times New Roman"/>
          <w:sz w:val="28"/>
          <w:szCs w:val="28"/>
          <w:lang w:val="uk-UA"/>
        </w:rPr>
        <w:t>містять у собі символіку комуністичного тоталітарного режиму</w:t>
      </w:r>
      <w:r w:rsidR="00DF5873" w:rsidRPr="0043775F">
        <w:rPr>
          <w:rFonts w:ascii="Times New Roman" w:hAnsi="Times New Roman"/>
          <w:sz w:val="28"/>
          <w:szCs w:val="28"/>
          <w:lang w:val="uk-UA"/>
        </w:rPr>
        <w:t>;</w:t>
      </w:r>
    </w:p>
    <w:p w:rsidR="00DF5873" w:rsidRPr="0043775F" w:rsidRDefault="00DF5873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2" w:name="n65"/>
      <w:bookmarkStart w:id="3" w:name="n66"/>
      <w:bookmarkEnd w:id="2"/>
      <w:bookmarkEnd w:id="3"/>
      <w:r w:rsidRPr="0043775F">
        <w:rPr>
          <w:rFonts w:ascii="Times New Roman" w:hAnsi="Times New Roman"/>
          <w:sz w:val="28"/>
          <w:szCs w:val="28"/>
          <w:lang w:val="uk-UA"/>
        </w:rPr>
        <w:t>4</w:t>
      </w:r>
      <w:r w:rsidR="00565E7F" w:rsidRPr="0043775F">
        <w:rPr>
          <w:rFonts w:ascii="Times New Roman" w:hAnsi="Times New Roman"/>
          <w:sz w:val="28"/>
          <w:szCs w:val="28"/>
          <w:lang w:val="uk-UA"/>
        </w:rPr>
        <w:t>) </w:t>
      </w:r>
      <w:r w:rsidRPr="0043775F">
        <w:rPr>
          <w:rFonts w:ascii="Times New Roman" w:hAnsi="Times New Roman"/>
          <w:sz w:val="28"/>
          <w:szCs w:val="28"/>
          <w:lang w:val="uk-UA"/>
        </w:rPr>
        <w:t>розгляд інших пита</w:t>
      </w:r>
      <w:r w:rsidR="00E54D20" w:rsidRPr="0043775F">
        <w:rPr>
          <w:rFonts w:ascii="Times New Roman" w:hAnsi="Times New Roman"/>
          <w:sz w:val="28"/>
          <w:szCs w:val="28"/>
          <w:lang w:val="uk-UA"/>
        </w:rPr>
        <w:t xml:space="preserve">нь, що стосуються рекомендацій та пропозицій, </w:t>
      </w:r>
      <w:r w:rsidRPr="0043775F">
        <w:rPr>
          <w:rFonts w:ascii="Times New Roman" w:hAnsi="Times New Roman"/>
          <w:sz w:val="28"/>
          <w:szCs w:val="28"/>
          <w:lang w:val="uk-UA"/>
        </w:rPr>
        <w:t>які можуть бути прийняті відповідно до цього Положення.</w:t>
      </w:r>
    </w:p>
    <w:p w:rsidR="004D123C" w:rsidRPr="0043775F" w:rsidRDefault="00C30907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4" w:name="n18"/>
      <w:bookmarkEnd w:id="4"/>
      <w:r w:rsidRPr="0043775F">
        <w:rPr>
          <w:rFonts w:ascii="Times New Roman" w:hAnsi="Times New Roman"/>
          <w:sz w:val="28"/>
          <w:szCs w:val="28"/>
          <w:lang w:val="uk-UA"/>
        </w:rPr>
        <w:t>5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.</w:t>
      </w:r>
      <w:r w:rsidR="00565E7F" w:rsidRPr="0043775F">
        <w:rPr>
          <w:rFonts w:ascii="Times New Roman" w:hAnsi="Times New Roman"/>
          <w:sz w:val="28"/>
          <w:szCs w:val="28"/>
          <w:lang w:val="uk-UA"/>
        </w:rPr>
        <w:t>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Робочу груп</w:t>
      </w:r>
      <w:r w:rsidR="00E54D20" w:rsidRPr="0043775F">
        <w:rPr>
          <w:rFonts w:ascii="Times New Roman" w:hAnsi="Times New Roman"/>
          <w:sz w:val="28"/>
          <w:szCs w:val="28"/>
          <w:lang w:val="uk-UA"/>
        </w:rPr>
        <w:t>у очолює голова робочої групи.</w:t>
      </w:r>
    </w:p>
    <w:p w:rsidR="004D123C" w:rsidRPr="0043775F" w:rsidRDefault="00C30907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5" w:name="n19"/>
      <w:bookmarkStart w:id="6" w:name="n20"/>
      <w:bookmarkEnd w:id="5"/>
      <w:bookmarkEnd w:id="6"/>
      <w:r w:rsidRPr="0043775F">
        <w:rPr>
          <w:rFonts w:ascii="Times New Roman" w:hAnsi="Times New Roman"/>
          <w:sz w:val="28"/>
          <w:szCs w:val="28"/>
          <w:lang w:val="uk-UA"/>
        </w:rPr>
        <w:t>6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. Персональний склад робочої групи затверджується розпорядженням Івано-Франківської обласної </w:t>
      </w:r>
      <w:r w:rsidRPr="0043775F">
        <w:rPr>
          <w:rFonts w:ascii="Times New Roman" w:hAnsi="Times New Roman"/>
          <w:sz w:val="28"/>
          <w:szCs w:val="28"/>
          <w:lang w:val="uk-UA"/>
        </w:rPr>
        <w:t xml:space="preserve">державної (військової) 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адміністрації.</w:t>
      </w:r>
    </w:p>
    <w:p w:rsidR="00605DB5" w:rsidRPr="0043775F" w:rsidRDefault="00C30907" w:rsidP="00605DB5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7" w:name="n21"/>
      <w:bookmarkEnd w:id="7"/>
      <w:r w:rsidRPr="0043775F">
        <w:rPr>
          <w:rFonts w:ascii="Times New Roman" w:hAnsi="Times New Roman"/>
          <w:sz w:val="28"/>
          <w:szCs w:val="28"/>
          <w:lang w:val="uk-UA"/>
        </w:rPr>
        <w:t>7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. Голова робочої групи головує на засіданнях робочої групи, організовує її роботу, контролює виконання покладених на робочу групу завдань. </w:t>
      </w:r>
    </w:p>
    <w:p w:rsidR="00704BE3" w:rsidRPr="0043775F" w:rsidRDefault="00671ADD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lastRenderedPageBreak/>
        <w:t>8. </w:t>
      </w:r>
      <w:r w:rsidR="002B0442" w:rsidRPr="0043775F">
        <w:rPr>
          <w:rFonts w:ascii="Times New Roman" w:hAnsi="Times New Roman"/>
          <w:sz w:val="28"/>
          <w:szCs w:val="28"/>
          <w:lang w:val="uk-UA"/>
        </w:rPr>
        <w:t>У разі відсутності г</w:t>
      </w:r>
      <w:r w:rsidR="00FA0018" w:rsidRPr="0043775F">
        <w:rPr>
          <w:rFonts w:ascii="Times New Roman" w:hAnsi="Times New Roman"/>
          <w:sz w:val="28"/>
          <w:szCs w:val="28"/>
          <w:lang w:val="uk-UA"/>
        </w:rPr>
        <w:t>олови робочої групи на засіданні</w:t>
      </w:r>
      <w:r w:rsidR="00704BE3" w:rsidRPr="0043775F">
        <w:rPr>
          <w:rFonts w:ascii="Times New Roman" w:hAnsi="Times New Roman"/>
          <w:sz w:val="28"/>
          <w:szCs w:val="28"/>
          <w:lang w:val="uk-UA"/>
        </w:rPr>
        <w:t xml:space="preserve"> робочої групи головує </w:t>
      </w:r>
      <w:r w:rsidR="002B0442" w:rsidRPr="0043775F">
        <w:rPr>
          <w:rFonts w:ascii="Times New Roman" w:hAnsi="Times New Roman"/>
          <w:sz w:val="28"/>
          <w:szCs w:val="28"/>
          <w:lang w:val="uk-UA"/>
        </w:rPr>
        <w:t>заступник голови робочої групи</w:t>
      </w:r>
      <w:bookmarkStart w:id="8" w:name="n56"/>
      <w:bookmarkStart w:id="9" w:name="n22"/>
      <w:bookmarkStart w:id="10" w:name="n23"/>
      <w:bookmarkEnd w:id="8"/>
      <w:bookmarkEnd w:id="9"/>
      <w:bookmarkEnd w:id="10"/>
      <w:r w:rsidR="00704BE3" w:rsidRPr="0043775F">
        <w:rPr>
          <w:rFonts w:ascii="Times New Roman" w:hAnsi="Times New Roman"/>
          <w:sz w:val="28"/>
          <w:szCs w:val="28"/>
          <w:lang w:val="uk-UA"/>
        </w:rPr>
        <w:t>.</w:t>
      </w:r>
    </w:p>
    <w:p w:rsidR="004D123C" w:rsidRPr="0043775F" w:rsidRDefault="00AA1D8D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9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. Секретар готує необхідні матеріали для роботи робочої групи, забезпечує оповіщення членів робочої групи про дату, час та місце проведення засідань робочої групи, веде та оформлює протокол засідання робочої групи.</w:t>
      </w:r>
    </w:p>
    <w:p w:rsidR="004D123C" w:rsidRPr="0043775F" w:rsidRDefault="00012C05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1" w:name="n24"/>
      <w:bookmarkEnd w:id="11"/>
      <w:r w:rsidRPr="0043775F">
        <w:rPr>
          <w:rFonts w:ascii="Times New Roman" w:hAnsi="Times New Roman"/>
          <w:sz w:val="28"/>
          <w:szCs w:val="28"/>
          <w:lang w:val="uk-UA"/>
        </w:rPr>
        <w:t>10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. У разі відсутності секретаря робочої групи його обов’язки тимчасово виконує за дорученням</w:t>
      </w:r>
      <w:r w:rsidR="00D43585" w:rsidRPr="0043775F">
        <w:rPr>
          <w:rFonts w:ascii="Times New Roman" w:hAnsi="Times New Roman"/>
          <w:sz w:val="28"/>
          <w:szCs w:val="28"/>
          <w:lang w:val="uk-UA"/>
        </w:rPr>
        <w:t xml:space="preserve"> голови робочої групи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 інший член робочої групи.</w:t>
      </w:r>
    </w:p>
    <w:p w:rsidR="004D123C" w:rsidRPr="0043775F" w:rsidRDefault="00012C05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2" w:name="n25"/>
      <w:bookmarkEnd w:id="12"/>
      <w:r w:rsidRPr="0043775F">
        <w:rPr>
          <w:rFonts w:ascii="Times New Roman" w:hAnsi="Times New Roman"/>
          <w:sz w:val="28"/>
          <w:szCs w:val="28"/>
          <w:lang w:val="uk-UA"/>
        </w:rPr>
        <w:t>11</w:t>
      </w:r>
      <w:r w:rsidR="00565E7F" w:rsidRPr="0043775F">
        <w:rPr>
          <w:rFonts w:ascii="Times New Roman" w:hAnsi="Times New Roman"/>
          <w:sz w:val="28"/>
          <w:szCs w:val="28"/>
          <w:lang w:val="uk-UA"/>
        </w:rPr>
        <w:t>.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Організаційною формою роботи робочої групи є засідання, що скликаються </w:t>
      </w:r>
      <w:r w:rsidR="00D43585" w:rsidRPr="0043775F">
        <w:rPr>
          <w:rFonts w:ascii="Times New Roman" w:hAnsi="Times New Roman"/>
          <w:sz w:val="28"/>
          <w:szCs w:val="28"/>
          <w:lang w:val="uk-UA"/>
        </w:rPr>
        <w:t xml:space="preserve">її головою 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у разі потреби.</w:t>
      </w:r>
    </w:p>
    <w:p w:rsidR="004D123C" w:rsidRPr="0043775F" w:rsidRDefault="00012C05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3" w:name="n26"/>
      <w:bookmarkEnd w:id="13"/>
      <w:r w:rsidRPr="0043775F">
        <w:rPr>
          <w:rFonts w:ascii="Times New Roman" w:hAnsi="Times New Roman"/>
          <w:sz w:val="28"/>
          <w:szCs w:val="28"/>
          <w:lang w:val="uk-UA"/>
        </w:rPr>
        <w:t>12</w:t>
      </w:r>
      <w:r w:rsidR="00565E7F" w:rsidRPr="0043775F">
        <w:rPr>
          <w:rFonts w:ascii="Times New Roman" w:hAnsi="Times New Roman"/>
          <w:sz w:val="28"/>
          <w:szCs w:val="28"/>
          <w:lang w:val="uk-UA"/>
        </w:rPr>
        <w:t>.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Засідання робочої групи вважається правомочним, якщо в ньому бере участь не менше</w:t>
      </w:r>
      <w:r w:rsidR="004D123C" w:rsidRPr="0043775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половини від загального складу робочої групи.</w:t>
      </w:r>
    </w:p>
    <w:p w:rsidR="004D123C" w:rsidRPr="0043775F" w:rsidRDefault="00012C05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4" w:name="n27"/>
      <w:bookmarkEnd w:id="14"/>
      <w:r w:rsidRPr="0043775F">
        <w:rPr>
          <w:rFonts w:ascii="Times New Roman" w:hAnsi="Times New Roman"/>
          <w:sz w:val="28"/>
          <w:szCs w:val="28"/>
          <w:lang w:val="uk-UA"/>
        </w:rPr>
        <w:t>13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. За результатами проведеної роботи робоча група </w:t>
      </w:r>
      <w:r w:rsidR="00E67F33" w:rsidRPr="0043775F">
        <w:rPr>
          <w:rFonts w:ascii="Times New Roman" w:hAnsi="Times New Roman"/>
          <w:sz w:val="28"/>
          <w:szCs w:val="28"/>
          <w:lang w:val="uk-UA"/>
        </w:rPr>
        <w:t xml:space="preserve">приймає </w:t>
      </w:r>
      <w:r w:rsidR="00D54BF0" w:rsidRPr="0043775F">
        <w:rPr>
          <w:rFonts w:ascii="Times New Roman" w:hAnsi="Times New Roman"/>
          <w:sz w:val="28"/>
          <w:szCs w:val="28"/>
          <w:lang w:val="uk-UA"/>
        </w:rPr>
        <w:t>рекомендації</w:t>
      </w:r>
      <w:r w:rsidR="00E67F33" w:rsidRPr="0043775F">
        <w:rPr>
          <w:rFonts w:ascii="Times New Roman" w:hAnsi="Times New Roman"/>
          <w:sz w:val="28"/>
          <w:szCs w:val="28"/>
          <w:lang w:val="uk-UA"/>
        </w:rPr>
        <w:t xml:space="preserve"> та пропозиції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.</w:t>
      </w:r>
    </w:p>
    <w:p w:rsidR="004D123C" w:rsidRPr="0043775F" w:rsidRDefault="00012C05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14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.</w:t>
      </w:r>
      <w:r w:rsidR="00ED7A64" w:rsidRPr="0043775F">
        <w:rPr>
          <w:rFonts w:ascii="Times New Roman" w:hAnsi="Times New Roman"/>
          <w:sz w:val="28"/>
          <w:szCs w:val="28"/>
          <w:lang w:val="uk-UA"/>
        </w:rPr>
        <w:t> </w:t>
      </w:r>
      <w:r w:rsidR="00E54D20" w:rsidRPr="0043775F">
        <w:rPr>
          <w:rFonts w:ascii="Times New Roman" w:hAnsi="Times New Roman"/>
          <w:sz w:val="28"/>
          <w:szCs w:val="28"/>
          <w:lang w:val="uk-UA"/>
        </w:rPr>
        <w:t>Рекомендації</w:t>
      </w:r>
      <w:r w:rsidR="00E67F33" w:rsidRPr="0043775F">
        <w:rPr>
          <w:rFonts w:ascii="Times New Roman" w:hAnsi="Times New Roman"/>
          <w:sz w:val="28"/>
          <w:szCs w:val="28"/>
          <w:lang w:val="uk-UA"/>
        </w:rPr>
        <w:t xml:space="preserve"> та пропозиції</w:t>
      </w:r>
      <w:r w:rsidR="00ED7A64" w:rsidRPr="0043775F">
        <w:rPr>
          <w:rFonts w:ascii="Times New Roman" w:hAnsi="Times New Roman"/>
          <w:sz w:val="28"/>
          <w:szCs w:val="28"/>
          <w:lang w:val="uk-UA"/>
        </w:rPr>
        <w:t xml:space="preserve"> робочої групи, прийняті</w:t>
      </w:r>
      <w:r w:rsidR="00D04DF2" w:rsidRPr="0043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A64" w:rsidRPr="0043775F">
        <w:rPr>
          <w:rFonts w:ascii="Times New Roman" w:hAnsi="Times New Roman"/>
          <w:sz w:val="28"/>
          <w:szCs w:val="28"/>
          <w:lang w:val="uk-UA"/>
        </w:rPr>
        <w:t>в межах компетенції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4DF2" w:rsidRPr="0043775F">
        <w:rPr>
          <w:rFonts w:ascii="Times New Roman" w:hAnsi="Times New Roman"/>
          <w:sz w:val="28"/>
          <w:szCs w:val="28"/>
          <w:lang w:val="uk-UA"/>
        </w:rPr>
        <w:t xml:space="preserve">оформлюються протоколом, який 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підпису</w:t>
      </w:r>
      <w:r w:rsidR="00D04DF2" w:rsidRPr="0043775F">
        <w:rPr>
          <w:rFonts w:ascii="Times New Roman" w:hAnsi="Times New Roman"/>
          <w:sz w:val="28"/>
          <w:szCs w:val="28"/>
          <w:lang w:val="uk-UA"/>
        </w:rPr>
        <w:t>є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ться головою робочої групи та</w:t>
      </w:r>
      <w:r w:rsidR="00FA0018" w:rsidRPr="0043775F"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 секретарем.</w:t>
      </w:r>
    </w:p>
    <w:p w:rsidR="004D123C" w:rsidRPr="0043775F" w:rsidRDefault="00D43585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1</w:t>
      </w:r>
      <w:r w:rsidR="00044066" w:rsidRPr="0043775F">
        <w:rPr>
          <w:rFonts w:ascii="Times New Roman" w:hAnsi="Times New Roman"/>
          <w:sz w:val="28"/>
          <w:szCs w:val="28"/>
          <w:lang w:val="uk-UA"/>
        </w:rPr>
        <w:t>5</w:t>
      </w:r>
      <w:r w:rsidR="00565E7F" w:rsidRPr="0043775F">
        <w:rPr>
          <w:rFonts w:ascii="Times New Roman" w:hAnsi="Times New Roman"/>
          <w:sz w:val="28"/>
          <w:szCs w:val="28"/>
          <w:lang w:val="uk-UA"/>
        </w:rPr>
        <w:t>. </w:t>
      </w:r>
      <w:r w:rsidR="009436CC" w:rsidRPr="0043775F">
        <w:rPr>
          <w:rFonts w:ascii="Times New Roman" w:hAnsi="Times New Roman"/>
          <w:sz w:val="28"/>
          <w:szCs w:val="28"/>
          <w:lang w:val="uk-UA"/>
        </w:rPr>
        <w:t>Рекомендації</w:t>
      </w:r>
      <w:r w:rsidR="009F1ED9" w:rsidRPr="0043775F">
        <w:rPr>
          <w:rFonts w:ascii="Times New Roman" w:hAnsi="Times New Roman"/>
          <w:sz w:val="28"/>
          <w:szCs w:val="28"/>
          <w:lang w:val="uk-UA"/>
        </w:rPr>
        <w:t xml:space="preserve"> та пропозиції робочої групи приймаються простою більшістю голосів. У разі рівного розподілу голосів вирішальним є голос головуючого на засіданні</w:t>
      </w:r>
      <w:r w:rsidR="0075600D" w:rsidRPr="0043775F">
        <w:rPr>
          <w:rFonts w:ascii="Times New Roman" w:hAnsi="Times New Roman"/>
          <w:sz w:val="28"/>
          <w:szCs w:val="28"/>
          <w:lang w:val="uk-UA"/>
        </w:rPr>
        <w:t>.</w:t>
      </w:r>
    </w:p>
    <w:p w:rsidR="004D123C" w:rsidRPr="0043775F" w:rsidRDefault="00044066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5" w:name="n28"/>
      <w:bookmarkStart w:id="16" w:name="n29"/>
      <w:bookmarkStart w:id="17" w:name="n59"/>
      <w:bookmarkStart w:id="18" w:name="n57"/>
      <w:bookmarkStart w:id="19" w:name="n67"/>
      <w:bookmarkStart w:id="20" w:name="n42"/>
      <w:bookmarkEnd w:id="15"/>
      <w:bookmarkEnd w:id="16"/>
      <w:bookmarkEnd w:id="17"/>
      <w:bookmarkEnd w:id="18"/>
      <w:bookmarkEnd w:id="19"/>
      <w:bookmarkEnd w:id="20"/>
      <w:r w:rsidRPr="0043775F">
        <w:rPr>
          <w:rFonts w:ascii="Times New Roman" w:hAnsi="Times New Roman"/>
          <w:sz w:val="28"/>
          <w:szCs w:val="28"/>
          <w:lang w:val="uk-UA"/>
        </w:rPr>
        <w:t>16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. Робоча група відповідно до визначених цим Положенням завдань має право:</w:t>
      </w:r>
    </w:p>
    <w:p w:rsidR="004D123C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21" w:name="n43"/>
      <w:bookmarkEnd w:id="21"/>
      <w:r w:rsidRPr="0043775F">
        <w:rPr>
          <w:rFonts w:ascii="Times New Roman" w:hAnsi="Times New Roman"/>
          <w:sz w:val="28"/>
          <w:szCs w:val="28"/>
          <w:lang w:val="uk-UA"/>
        </w:rPr>
        <w:t>1)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одержувати в установленому порядку безоплатно </w:t>
      </w:r>
      <w:bookmarkStart w:id="22" w:name="n44"/>
      <w:bookmarkEnd w:id="22"/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від місцевих органів виконавчої влади, органів місцевого самоврядування, підприємств, установ та організацій необхідну інформацію для виконання покладених на неї завдань; </w:t>
      </w:r>
    </w:p>
    <w:p w:rsidR="004D123C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2)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залучати</w:t>
      </w:r>
      <w:r w:rsidR="00FA0018" w:rsidRPr="0043775F">
        <w:rPr>
          <w:rFonts w:ascii="Times New Roman" w:hAnsi="Times New Roman"/>
          <w:sz w:val="28"/>
          <w:szCs w:val="28"/>
          <w:lang w:val="uk-UA"/>
        </w:rPr>
        <w:t>,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 в разі потреби та за згодою</w:t>
      </w:r>
      <w:r w:rsidR="00FA0018" w:rsidRPr="0043775F">
        <w:rPr>
          <w:rFonts w:ascii="Times New Roman" w:hAnsi="Times New Roman"/>
          <w:sz w:val="28"/>
          <w:szCs w:val="28"/>
          <w:lang w:val="uk-UA"/>
        </w:rPr>
        <w:t>,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 до роботи робочої групи </w:t>
      </w:r>
      <w:bookmarkStart w:id="23" w:name="n45"/>
      <w:bookmarkEnd w:id="23"/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керівників та фахівців місцевих органів виконавчої влади, територіальних органів міністерств та інших центральних органів виконавчої влади, органів місцевого самоврядування, підприємств, установ та організацій; </w:t>
      </w:r>
    </w:p>
    <w:p w:rsidR="004D123C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3)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здійснювати взаємодію та обмін інформацією з міністерствами, іншими центральними і місцевими органами виконавчої влади, органами місцевого самоврядування</w:t>
      </w:r>
      <w:bookmarkStart w:id="24" w:name="n46"/>
      <w:bookmarkEnd w:id="24"/>
      <w:r w:rsidR="004D123C" w:rsidRPr="0043775F">
        <w:rPr>
          <w:rFonts w:ascii="Times New Roman" w:hAnsi="Times New Roman"/>
          <w:sz w:val="28"/>
          <w:szCs w:val="28"/>
          <w:lang w:val="uk-UA"/>
        </w:rPr>
        <w:t>, підприємствами, установами та організаціями;</w:t>
      </w:r>
    </w:p>
    <w:p w:rsidR="004D123C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4) </w:t>
      </w:r>
      <w:r w:rsidR="00FA0018" w:rsidRPr="0043775F">
        <w:rPr>
          <w:rFonts w:ascii="Times New Roman" w:hAnsi="Times New Roman"/>
          <w:sz w:val="28"/>
          <w:szCs w:val="28"/>
          <w:lang w:val="uk-UA"/>
        </w:rPr>
        <w:t>брати участь у розробці проє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ктів розпоряджень Івано-Франківської обласної </w:t>
      </w:r>
      <w:r w:rsidR="00FA478F" w:rsidRPr="0043775F">
        <w:rPr>
          <w:rFonts w:ascii="Times New Roman" w:hAnsi="Times New Roman"/>
          <w:sz w:val="28"/>
          <w:szCs w:val="28"/>
          <w:lang w:val="uk-UA"/>
        </w:rPr>
        <w:t>державної (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військової</w:t>
      </w:r>
      <w:r w:rsidR="00FA478F" w:rsidRPr="0043775F">
        <w:rPr>
          <w:rFonts w:ascii="Times New Roman" w:hAnsi="Times New Roman"/>
          <w:sz w:val="28"/>
          <w:szCs w:val="28"/>
          <w:lang w:val="uk-UA"/>
        </w:rPr>
        <w:t>)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 адміністрації з питань, що належать до компетенції робочої групи; </w:t>
      </w:r>
    </w:p>
    <w:p w:rsidR="004D123C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5)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розглядати інші питання та надавати рекомендації відповідно до компетенції.</w:t>
      </w:r>
    </w:p>
    <w:p w:rsidR="00605DB5" w:rsidRPr="0043775F" w:rsidRDefault="00605DB5" w:rsidP="00605DB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67F33" w:rsidRPr="0043775F" w:rsidRDefault="00E67F33" w:rsidP="0043775F">
      <w:pPr>
        <w:widowControl w:val="0"/>
        <w:autoSpaceDE w:val="0"/>
        <w:autoSpaceDN w:val="0"/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</w:pPr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>Начальник</w:t>
      </w:r>
      <w:r w:rsidRPr="0043775F"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  <w:t xml:space="preserve"> </w:t>
      </w:r>
      <w:proofErr w:type="spellStart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>управління</w:t>
      </w:r>
      <w:proofErr w:type="spellEnd"/>
      <w:r w:rsidRPr="0043775F"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  <w:t xml:space="preserve"> </w:t>
      </w:r>
    </w:p>
    <w:p w:rsidR="00E67F33" w:rsidRPr="0043775F" w:rsidRDefault="00E67F33" w:rsidP="0043775F">
      <w:pPr>
        <w:widowControl w:val="0"/>
        <w:autoSpaceDE w:val="0"/>
        <w:autoSpaceDN w:val="0"/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</w:pPr>
      <w:proofErr w:type="spellStart"/>
      <w:r w:rsidRPr="0043775F">
        <w:rPr>
          <w:rFonts w:ascii="Times New Roman" w:eastAsia="Times New Roman" w:hAnsi="Times New Roman"/>
          <w:b/>
          <w:sz w:val="28"/>
          <w:szCs w:val="28"/>
        </w:rPr>
        <w:t>інформаційної</w:t>
      </w:r>
      <w:proofErr w:type="spellEnd"/>
      <w:r w:rsidRPr="0043775F">
        <w:rPr>
          <w:rFonts w:ascii="Times New Roman" w:eastAsia="Times New Roman" w:hAnsi="Times New Roman"/>
          <w:b/>
          <w:spacing w:val="52"/>
          <w:sz w:val="28"/>
          <w:szCs w:val="28"/>
        </w:rPr>
        <w:t xml:space="preserve"> </w:t>
      </w:r>
      <w:proofErr w:type="spellStart"/>
      <w:r w:rsidRPr="0043775F">
        <w:rPr>
          <w:rFonts w:ascii="Times New Roman" w:eastAsia="Times New Roman" w:hAnsi="Times New Roman"/>
          <w:b/>
          <w:sz w:val="28"/>
          <w:szCs w:val="28"/>
        </w:rPr>
        <w:t>діяльності</w:t>
      </w:r>
      <w:proofErr w:type="spellEnd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 xml:space="preserve"> </w:t>
      </w:r>
    </w:p>
    <w:p w:rsidR="00E67F33" w:rsidRPr="0043775F" w:rsidRDefault="00E67F33" w:rsidP="0043775F">
      <w:pPr>
        <w:widowControl w:val="0"/>
        <w:autoSpaceDE w:val="0"/>
        <w:autoSpaceDN w:val="0"/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</w:pPr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>та</w:t>
      </w:r>
      <w:r w:rsidRPr="0043775F">
        <w:rPr>
          <w:rFonts w:ascii="Times New Roman" w:eastAsia="Times New Roman" w:hAnsi="Times New Roman"/>
          <w:b/>
          <w:spacing w:val="14"/>
          <w:w w:val="105"/>
          <w:sz w:val="28"/>
          <w:szCs w:val="28"/>
        </w:rPr>
        <w:t xml:space="preserve"> </w:t>
      </w:r>
      <w:proofErr w:type="spellStart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>комунікацій</w:t>
      </w:r>
      <w:proofErr w:type="spellEnd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 xml:space="preserve"> </w:t>
      </w:r>
      <w:proofErr w:type="spellStart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>з</w:t>
      </w:r>
      <w:proofErr w:type="spellEnd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 xml:space="preserve"> </w:t>
      </w:r>
      <w:proofErr w:type="spellStart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>громадськістю</w:t>
      </w:r>
      <w:proofErr w:type="spellEnd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 xml:space="preserve"> </w:t>
      </w:r>
    </w:p>
    <w:p w:rsidR="00D90C96" w:rsidRPr="00DE192E" w:rsidRDefault="0008507C" w:rsidP="00E17A38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Івано-Франківської </w:t>
      </w:r>
      <w:proofErr w:type="spellStart"/>
      <w:r w:rsidR="00E67F33" w:rsidRPr="0043775F">
        <w:rPr>
          <w:rFonts w:ascii="Times New Roman" w:eastAsia="Times New Roman" w:hAnsi="Times New Roman"/>
          <w:b/>
          <w:sz w:val="28"/>
          <w:szCs w:val="28"/>
        </w:rPr>
        <w:t>облдержадміністрації</w:t>
      </w:r>
      <w:proofErr w:type="spellEnd"/>
      <w:r w:rsidR="00E67F33" w:rsidRPr="0043775F">
        <w:rPr>
          <w:rFonts w:ascii="Times New Roman" w:eastAsia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E67F33" w:rsidRPr="0043775F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proofErr w:type="spellStart"/>
      <w:r w:rsidR="00E67F33" w:rsidRPr="0043775F">
        <w:rPr>
          <w:rFonts w:ascii="Times New Roman" w:eastAsia="Times New Roman" w:hAnsi="Times New Roman"/>
          <w:b/>
          <w:sz w:val="28"/>
          <w:szCs w:val="28"/>
        </w:rPr>
        <w:t>Ірина</w:t>
      </w:r>
      <w:proofErr w:type="spellEnd"/>
      <w:r w:rsidR="00E67F33" w:rsidRPr="0043775F">
        <w:rPr>
          <w:rFonts w:ascii="Times New Roman" w:eastAsia="Times New Roman" w:hAnsi="Times New Roman"/>
          <w:b/>
          <w:sz w:val="28"/>
          <w:szCs w:val="28"/>
        </w:rPr>
        <w:t xml:space="preserve"> ЛАКІЗА</w:t>
      </w:r>
    </w:p>
    <w:sectPr w:rsidR="00D90C96" w:rsidRPr="00DE192E" w:rsidSect="00605DB5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771" w:rsidRDefault="00D42771" w:rsidP="00605DB5">
      <w:r>
        <w:separator/>
      </w:r>
    </w:p>
  </w:endnote>
  <w:endnote w:type="continuationSeparator" w:id="0">
    <w:p w:rsidR="00D42771" w:rsidRDefault="00D42771" w:rsidP="0060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771" w:rsidRDefault="00D42771" w:rsidP="00605DB5">
      <w:r>
        <w:separator/>
      </w:r>
    </w:p>
  </w:footnote>
  <w:footnote w:type="continuationSeparator" w:id="0">
    <w:p w:rsidR="00D42771" w:rsidRDefault="00D42771" w:rsidP="00605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908797"/>
      <w:docPartObj>
        <w:docPartGallery w:val="Page Numbers (Top of Page)"/>
        <w:docPartUnique/>
      </w:docPartObj>
    </w:sdtPr>
    <w:sdtContent>
      <w:p w:rsidR="00605DB5" w:rsidRDefault="00677F13">
        <w:pPr>
          <w:pStyle w:val="a7"/>
          <w:jc w:val="center"/>
        </w:pPr>
        <w:r>
          <w:fldChar w:fldCharType="begin"/>
        </w:r>
        <w:r w:rsidR="00605DB5">
          <w:instrText>PAGE   \* MERGEFORMAT</w:instrText>
        </w:r>
        <w:r>
          <w:fldChar w:fldCharType="separate"/>
        </w:r>
        <w:r w:rsidR="00C31211" w:rsidRPr="00C31211">
          <w:rPr>
            <w:noProof/>
            <w:lang w:val="uk-UA"/>
          </w:rPr>
          <w:t>2</w:t>
        </w:r>
        <w:r>
          <w:fldChar w:fldCharType="end"/>
        </w:r>
      </w:p>
    </w:sdtContent>
  </w:sdt>
  <w:p w:rsidR="00605DB5" w:rsidRDefault="00605DB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E88"/>
    <w:rsid w:val="00012C05"/>
    <w:rsid w:val="00044066"/>
    <w:rsid w:val="0008507C"/>
    <w:rsid w:val="000B08AC"/>
    <w:rsid w:val="000C29D9"/>
    <w:rsid w:val="00115A40"/>
    <w:rsid w:val="00143229"/>
    <w:rsid w:val="00252672"/>
    <w:rsid w:val="002B0442"/>
    <w:rsid w:val="003214C4"/>
    <w:rsid w:val="00325E68"/>
    <w:rsid w:val="00326A70"/>
    <w:rsid w:val="003E108C"/>
    <w:rsid w:val="003E6481"/>
    <w:rsid w:val="0043775F"/>
    <w:rsid w:val="004A78B2"/>
    <w:rsid w:val="004B33BC"/>
    <w:rsid w:val="004C5622"/>
    <w:rsid w:val="004D123C"/>
    <w:rsid w:val="005464D5"/>
    <w:rsid w:val="00556303"/>
    <w:rsid w:val="00565E7F"/>
    <w:rsid w:val="005B458B"/>
    <w:rsid w:val="005E10D8"/>
    <w:rsid w:val="00605DB5"/>
    <w:rsid w:val="00630C4E"/>
    <w:rsid w:val="00671103"/>
    <w:rsid w:val="00671ADD"/>
    <w:rsid w:val="00677F13"/>
    <w:rsid w:val="006F400A"/>
    <w:rsid w:val="00704BE3"/>
    <w:rsid w:val="0075600D"/>
    <w:rsid w:val="00771ABA"/>
    <w:rsid w:val="007B7585"/>
    <w:rsid w:val="008C4E88"/>
    <w:rsid w:val="009436CC"/>
    <w:rsid w:val="009668EE"/>
    <w:rsid w:val="009F1ED9"/>
    <w:rsid w:val="00A15C37"/>
    <w:rsid w:val="00AA1D8D"/>
    <w:rsid w:val="00AB36DC"/>
    <w:rsid w:val="00B12CDE"/>
    <w:rsid w:val="00B46EF6"/>
    <w:rsid w:val="00BD7953"/>
    <w:rsid w:val="00C30907"/>
    <w:rsid w:val="00C31211"/>
    <w:rsid w:val="00C43A7C"/>
    <w:rsid w:val="00CD5E52"/>
    <w:rsid w:val="00D03EA6"/>
    <w:rsid w:val="00D04DF2"/>
    <w:rsid w:val="00D41CF0"/>
    <w:rsid w:val="00D42771"/>
    <w:rsid w:val="00D43585"/>
    <w:rsid w:val="00D54BF0"/>
    <w:rsid w:val="00D61769"/>
    <w:rsid w:val="00D667E5"/>
    <w:rsid w:val="00D90C96"/>
    <w:rsid w:val="00DE192E"/>
    <w:rsid w:val="00DE7B23"/>
    <w:rsid w:val="00DF5873"/>
    <w:rsid w:val="00E17A38"/>
    <w:rsid w:val="00E54D20"/>
    <w:rsid w:val="00E67F33"/>
    <w:rsid w:val="00E868C4"/>
    <w:rsid w:val="00EC2F3C"/>
    <w:rsid w:val="00ED7A64"/>
    <w:rsid w:val="00F46FE0"/>
    <w:rsid w:val="00F55C5C"/>
    <w:rsid w:val="00F604B6"/>
    <w:rsid w:val="00F8257D"/>
    <w:rsid w:val="00FA0018"/>
    <w:rsid w:val="00FA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88"/>
    <w:pPr>
      <w:spacing w:after="0" w:line="240" w:lineRule="auto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2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A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A64"/>
    <w:rPr>
      <w:rFonts w:ascii="Segoe UI" w:eastAsia="Calibr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605D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5DB5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05D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DB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2855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user621</dc:creator>
  <cp:lastModifiedBy>User</cp:lastModifiedBy>
  <cp:revision>22</cp:revision>
  <cp:lastPrinted>2023-06-19T09:04:00Z</cp:lastPrinted>
  <dcterms:created xsi:type="dcterms:W3CDTF">2023-06-13T13:06:00Z</dcterms:created>
  <dcterms:modified xsi:type="dcterms:W3CDTF">2023-06-20T12:55:00Z</dcterms:modified>
</cp:coreProperties>
</file>