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41" w:rsidRDefault="00607B41" w:rsidP="00607B41">
      <w:pPr>
        <w:spacing w:after="0" w:line="240" w:lineRule="auto"/>
        <w:ind w:firstLine="5954"/>
        <w:rPr>
          <w:rFonts w:cs="Times New Roman"/>
          <w:b/>
          <w:szCs w:val="28"/>
        </w:rPr>
      </w:pPr>
    </w:p>
    <w:p w:rsidR="00607B41" w:rsidRDefault="00607B41" w:rsidP="00607B41">
      <w:pPr>
        <w:spacing w:after="0" w:line="240" w:lineRule="auto"/>
        <w:ind w:firstLine="5954"/>
        <w:rPr>
          <w:rFonts w:cs="Times New Roman"/>
          <w:b/>
          <w:szCs w:val="28"/>
        </w:rPr>
      </w:pPr>
      <w:bookmarkStart w:id="0" w:name="_GoBack"/>
      <w:bookmarkEnd w:id="0"/>
      <w:r>
        <w:rPr>
          <w:rFonts w:cs="Times New Roman"/>
          <w:b/>
          <w:szCs w:val="28"/>
        </w:rPr>
        <w:t xml:space="preserve">Додаток </w:t>
      </w:r>
    </w:p>
    <w:p w:rsidR="00607B41" w:rsidRDefault="00607B41" w:rsidP="00607B41">
      <w:pPr>
        <w:spacing w:after="0" w:line="240" w:lineRule="auto"/>
        <w:ind w:firstLine="5954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до розпорядження</w:t>
      </w:r>
    </w:p>
    <w:p w:rsidR="00607B41" w:rsidRDefault="00607B41" w:rsidP="00607B41">
      <w:pPr>
        <w:spacing w:after="0" w:line="240" w:lineRule="auto"/>
        <w:ind w:left="5954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Івано-Франківської</w:t>
      </w:r>
    </w:p>
    <w:p w:rsidR="00607B41" w:rsidRDefault="00607B41" w:rsidP="00607B41">
      <w:pPr>
        <w:spacing w:after="0" w:line="240" w:lineRule="auto"/>
        <w:ind w:left="5954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обласної військової адміністрації</w:t>
      </w:r>
    </w:p>
    <w:p w:rsidR="00607B41" w:rsidRDefault="00607B41" w:rsidP="00607B41">
      <w:pPr>
        <w:spacing w:after="0" w:line="240" w:lineRule="auto"/>
        <w:ind w:left="3540" w:firstLine="2414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та Івано-Франківської</w:t>
      </w:r>
    </w:p>
    <w:p w:rsidR="00607B41" w:rsidRDefault="00607B41" w:rsidP="00607B41">
      <w:pPr>
        <w:spacing w:after="0" w:line="240" w:lineRule="auto"/>
        <w:ind w:left="3540" w:firstLine="2414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обласної ради </w:t>
      </w:r>
    </w:p>
    <w:p w:rsidR="005A64BE" w:rsidRPr="005A64BE" w:rsidRDefault="00607B41" w:rsidP="005A64BE">
      <w:pPr>
        <w:ind w:left="5954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від</w:t>
      </w:r>
      <w:r w:rsidR="005A64BE" w:rsidRPr="005A64B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r w:rsidR="005A64BE" w:rsidRPr="005A64BE">
        <w:rPr>
          <w:rFonts w:cs="Times New Roman"/>
          <w:b/>
          <w:szCs w:val="28"/>
        </w:rPr>
        <w:t>02.06.2023</w:t>
      </w:r>
      <w:r w:rsidR="005A64BE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№</w:t>
      </w:r>
      <w:r w:rsidR="005A64BE" w:rsidRPr="005A64B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r w:rsidR="005A64BE" w:rsidRPr="005A64BE">
        <w:rPr>
          <w:rFonts w:cs="Times New Roman"/>
          <w:b/>
          <w:szCs w:val="28"/>
        </w:rPr>
        <w:t>214/411-р</w:t>
      </w:r>
    </w:p>
    <w:p w:rsidR="00607B41" w:rsidRDefault="00607B41" w:rsidP="005A64BE">
      <w:pPr>
        <w:ind w:left="5954"/>
        <w:jc w:val="both"/>
        <w:rPr>
          <w:rFonts w:cs="Times New Roman"/>
          <w:b/>
          <w:szCs w:val="28"/>
        </w:rPr>
      </w:pPr>
    </w:p>
    <w:p w:rsidR="00607B41" w:rsidRDefault="00607B41" w:rsidP="00607B41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:rsidR="00607B41" w:rsidRDefault="00607B41" w:rsidP="00607B41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07B41" w:rsidRDefault="00607B41" w:rsidP="00607B41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07B41" w:rsidRDefault="00607B41" w:rsidP="00607B41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СКЛАД</w:t>
      </w:r>
    </w:p>
    <w:p w:rsidR="00607B41" w:rsidRDefault="00607B41" w:rsidP="00607B41">
      <w:pPr>
        <w:spacing w:after="0" w:line="240" w:lineRule="auto"/>
        <w:jc w:val="center"/>
        <w:rPr>
          <w:b/>
        </w:rPr>
      </w:pPr>
      <w:r>
        <w:rPr>
          <w:b/>
        </w:rPr>
        <w:t>робочої групи з підготовки відзначення 1125</w:t>
      </w:r>
      <w:r>
        <w:rPr>
          <w:b/>
        </w:rPr>
        <w:noBreakHyphen/>
        <w:t xml:space="preserve">річчя міста Галича </w:t>
      </w:r>
    </w:p>
    <w:p w:rsidR="00607B41" w:rsidRDefault="00607B41" w:rsidP="00607B41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3"/>
        <w:tblW w:w="906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5244"/>
      </w:tblGrid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ОНИЩУК</w:t>
            </w:r>
          </w:p>
          <w:p w:rsidR="00607B41" w:rsidRDefault="00607B4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Світлана Василівна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>голова Івано-Франківської обласної державної адміністрації – начальник обласної військової адміністрації, співголова робочої групи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СИЧ </w:t>
            </w:r>
          </w:p>
          <w:p w:rsidR="00607B41" w:rsidRDefault="00607B4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Олександр Максимович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>голова Івано-Франківської обласної ради, співголова робочої групи (за згодою)</w:t>
            </w:r>
          </w:p>
          <w:p w:rsidR="00607B41" w:rsidRDefault="00607B41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ЛАПКА</w:t>
            </w:r>
          </w:p>
          <w:p w:rsidR="00607B41" w:rsidRDefault="00607B4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Тетяна Миколаївна</w:t>
            </w:r>
          </w:p>
        </w:tc>
        <w:tc>
          <w:tcPr>
            <w:tcW w:w="5244" w:type="dxa"/>
            <w:hideMark/>
          </w:tcPr>
          <w:p w:rsidR="00607B41" w:rsidRDefault="00607B41">
            <w:pPr>
              <w:spacing w:line="240" w:lineRule="auto"/>
              <w:rPr>
                <w:rFonts w:ascii="ProbaPro" w:hAnsi="ProbaPro"/>
                <w:color w:val="000000"/>
                <w:shd w:val="clear" w:color="auto" w:fill="FFFFFF"/>
              </w:rPr>
            </w:pPr>
            <w:r>
              <w:rPr>
                <w:rFonts w:ascii="ProbaPro" w:hAnsi="ProbaPro"/>
                <w:color w:val="000000"/>
                <w:shd w:val="clear" w:color="auto" w:fill="FFFFFF"/>
              </w:rPr>
              <w:t>В. о. начальника управління культури, національностей та релігій</w:t>
            </w:r>
          </w:p>
          <w:p w:rsidR="00607B41" w:rsidRDefault="00607B41">
            <w:pPr>
              <w:spacing w:line="240" w:lineRule="auto"/>
            </w:pPr>
            <w:r>
              <w:t>Івано-Франківської обласної державної адміністрації, секретар робочої групи</w:t>
            </w:r>
          </w:p>
        </w:tc>
      </w:tr>
      <w:tr w:rsidR="00607B41" w:rsidTr="00607B41">
        <w:tc>
          <w:tcPr>
            <w:tcW w:w="9067" w:type="dxa"/>
            <w:gridSpan w:val="2"/>
            <w:vAlign w:val="center"/>
          </w:tcPr>
          <w:p w:rsidR="00607B41" w:rsidRDefault="00607B41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607B41" w:rsidRDefault="00607B4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Члени робочої групи:</w:t>
            </w:r>
          </w:p>
          <w:p w:rsidR="00607B41" w:rsidRDefault="00607B4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БЕДНАРЧИК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Галина Михайлівна</w:t>
            </w:r>
          </w:p>
        </w:tc>
        <w:tc>
          <w:tcPr>
            <w:tcW w:w="5244" w:type="dxa"/>
            <w:hideMark/>
          </w:tcPr>
          <w:p w:rsidR="00607B41" w:rsidRDefault="00607B4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директор Івано-Франківського краєзнавчого музею (за згодою)</w:t>
            </w: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БУДЖАК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Василь Степанович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 xml:space="preserve">начальник Служби відновлення та розвитку інфраструктури в Івано-Франківській області </w:t>
            </w: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ВЕЛИКОЧИЙ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Володимир Степанович</w:t>
            </w:r>
          </w:p>
        </w:tc>
        <w:tc>
          <w:tcPr>
            <w:tcW w:w="5244" w:type="dxa"/>
          </w:tcPr>
          <w:p w:rsidR="00607B41" w:rsidRDefault="00607B41">
            <w:pPr>
              <w:tabs>
                <w:tab w:val="left" w:pos="1065"/>
              </w:tabs>
              <w:spacing w:line="240" w:lineRule="auto"/>
              <w:ind w:right="-108"/>
              <w:rPr>
                <w:szCs w:val="28"/>
              </w:rPr>
            </w:pPr>
            <w:r>
              <w:rPr>
                <w:szCs w:val="28"/>
              </w:rPr>
              <w:t>декан факультету туризму Прикарпатського національного університету імені Василя Стефаника (за 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ВІЙТИШИН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Кир Володимир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 xml:space="preserve">архієпископ і митрополит Івано-Франківський Української Греко-Католицької Церкви </w:t>
            </w: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607B41" w:rsidTr="00607B41">
        <w:trPr>
          <w:trHeight w:val="795"/>
        </w:trPr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ГАЙДУК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Олег Ярославович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  <w:rPr>
                <w:szCs w:val="28"/>
              </w:rPr>
            </w:pPr>
            <w:r>
              <w:t xml:space="preserve">директор Галицького національного природного парку </w:t>
            </w: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rPr>
          <w:trHeight w:val="574"/>
        </w:trPr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ГЛАДІЙ 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Василь Іванович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перший заступник голови </w:t>
            </w:r>
          </w:p>
          <w:p w:rsidR="00607B41" w:rsidRDefault="00607B4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Івано-Франківської обласної ради </w:t>
            </w:r>
          </w:p>
          <w:p w:rsidR="00607B41" w:rsidRDefault="00607B4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ГРИНЕЧКО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Мар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яна</w:t>
            </w:r>
            <w:proofErr w:type="spellEnd"/>
            <w:r>
              <w:rPr>
                <w:b/>
              </w:rPr>
              <w:t xml:space="preserve"> Валеріївна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>голова постійної комісії Івано-Франківської обласної ради з питань культури, духовності та інформаційної політики 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ДЕБЕНКО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Ігор Богданович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  <w:rPr>
                <w:szCs w:val="28"/>
              </w:rPr>
            </w:pPr>
            <w:r>
              <w:t xml:space="preserve">генеральний директор Івано-Франківського обласного телебачення «Галичина» </w:t>
            </w: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ДЕМ</w:t>
            </w:r>
            <w:r>
              <w:rPr>
                <w:b/>
                <w:lang w:val="en-US"/>
              </w:rPr>
              <w:t>’</w:t>
            </w:r>
            <w:r>
              <w:rPr>
                <w:b/>
              </w:rPr>
              <w:t>ЯНЧУК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Ярослав Богданович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>керівник апарату Івано-Франківської обласної державної адміністрації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ІВАСЬКІВ 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Андрій Степанович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 xml:space="preserve">депутат Івано-Франківської обласної ради </w:t>
            </w: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КАНТОР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Олег Михайлович</w:t>
            </w:r>
          </w:p>
          <w:p w:rsidR="00607B41" w:rsidRDefault="00607B41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  <w:hideMark/>
          </w:tcPr>
          <w:p w:rsidR="00607B41" w:rsidRDefault="00607B41">
            <w:pPr>
              <w:spacing w:line="240" w:lineRule="auto"/>
            </w:pPr>
            <w:r>
              <w:t xml:space="preserve">Галицький міський голова </w:t>
            </w:r>
            <w:r>
              <w:rPr>
                <w:szCs w:val="28"/>
              </w:rPr>
              <w:t>(за згодою)</w:t>
            </w: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КАРП 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Галина Василівна</w:t>
            </w:r>
          </w:p>
          <w:p w:rsidR="00607B41" w:rsidRDefault="00607B41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 xml:space="preserve">депутат Івано-Франківської обласної ради </w:t>
            </w:r>
            <w:r>
              <w:rPr>
                <w:szCs w:val="28"/>
              </w:rPr>
              <w:t xml:space="preserve">(за згодою) 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КІМАКОВИЧ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Віктор Євстахійович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</w:p>
        </w:tc>
        <w:tc>
          <w:tcPr>
            <w:tcW w:w="5244" w:type="dxa"/>
            <w:hideMark/>
          </w:tcPr>
          <w:p w:rsidR="00607B41" w:rsidRDefault="00607B41">
            <w:pPr>
              <w:spacing w:line="240" w:lineRule="auto"/>
            </w:pPr>
            <w:r>
              <w:t>директор департаменту освіти і науки Івано-Франківської обласної державної адміністрації</w:t>
            </w: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</w:rPr>
            </w:pP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ЛАКІЗА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Ірина Миколаївна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>начальник управління інформаційної діяльності та комунікацій з громадськістю Івано-Франківської обласної державної адміністрації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МАГАЛЬ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Володимир Васильович</w:t>
            </w:r>
          </w:p>
          <w:p w:rsidR="00607B41" w:rsidRDefault="00607B41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  <w:hideMark/>
          </w:tcPr>
          <w:p w:rsidR="00607B41" w:rsidRDefault="00607B41">
            <w:pPr>
              <w:spacing w:line="240" w:lineRule="auto"/>
            </w:pPr>
            <w:r>
              <w:t xml:space="preserve">депутат Івано-Франківської обласної ради </w:t>
            </w:r>
            <w:r>
              <w:rPr>
                <w:szCs w:val="28"/>
              </w:rPr>
              <w:t>(за згодою)</w:t>
            </w: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ЗРАЙКО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Олександр Григорович</w:t>
            </w:r>
          </w:p>
        </w:tc>
        <w:tc>
          <w:tcPr>
            <w:tcW w:w="5244" w:type="dxa"/>
            <w:hideMark/>
          </w:tcPr>
          <w:p w:rsidR="00607B41" w:rsidRDefault="00607B41">
            <w:pPr>
              <w:spacing w:line="240" w:lineRule="auto"/>
            </w:pPr>
            <w:r>
              <w:t xml:space="preserve">директор департаменту міжнародного співробітництва та євроінтеграції громад Івано-Франківської обласної державної адміністрації </w:t>
            </w: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МАЦЬКЕВИЧ 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Ірина Богданівна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  <w:p w:rsidR="00607B41" w:rsidRDefault="00607B41">
            <w:pPr>
              <w:spacing w:line="240" w:lineRule="auto"/>
            </w:pPr>
            <w:r>
              <w:t xml:space="preserve">директор департаменту фінансів </w:t>
            </w:r>
          </w:p>
          <w:p w:rsidR="00607B41" w:rsidRDefault="00607B41">
            <w:pPr>
              <w:spacing w:line="240" w:lineRule="auto"/>
            </w:pPr>
            <w:r>
              <w:t>Івано-Франківської обласної державної адміністрації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ОЛІЙНИК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Володимир Євгенович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 xml:space="preserve">генеральний директор Національного заповідника «Давній Галич» </w:t>
            </w: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ОСТАП</w:t>
            </w:r>
            <w:r>
              <w:rPr>
                <w:b/>
                <w:lang w:val="en-US"/>
              </w:rPr>
              <w:t>’</w:t>
            </w:r>
            <w:r>
              <w:rPr>
                <w:b/>
              </w:rPr>
              <w:t>ЯК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Любов Миколаївна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 xml:space="preserve">директор департаменту розвитку громад та територій, дорожнього, житлово-комунального господарства, </w:t>
            </w:r>
            <w:r>
              <w:lastRenderedPageBreak/>
              <w:t xml:space="preserve">містобудування та архітектури Івано-Франківської обласної державної адміністрації 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ПОПОВИЧ 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Василь Борисович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 xml:space="preserve">голова Івано-Франківської районної ради </w:t>
            </w: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САВКА 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Марія Володимирівна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 xml:space="preserve">депутат Івано-Франківської обласної ради </w:t>
            </w: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САЛИГА 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Василь Васильович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 xml:space="preserve">голова ради роботодавців при Івано-Франківському обласному центрі зайнятості, директор ТОВ «Житлово-експлуатаційне будівельно-виробниче підприємство «МЖК ЕКСПРЕС-24» </w:t>
            </w:r>
            <w:r>
              <w:rPr>
                <w:szCs w:val="28"/>
              </w:rPr>
              <w:t>(за 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СИВАК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Аріна</w:t>
            </w:r>
            <w:proofErr w:type="spellEnd"/>
            <w:r>
              <w:rPr>
                <w:b/>
              </w:rPr>
              <w:t xml:space="preserve"> Володимирівна</w:t>
            </w:r>
          </w:p>
          <w:p w:rsidR="00607B41" w:rsidRDefault="00607B41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  <w:hideMark/>
          </w:tcPr>
          <w:p w:rsidR="00607B41" w:rsidRDefault="00607B41">
            <w:pPr>
              <w:spacing w:line="240" w:lineRule="auto"/>
            </w:pPr>
            <w:r>
              <w:t xml:space="preserve">депутат Івано-Франківської обласної ради </w:t>
            </w:r>
            <w:r>
              <w:rPr>
                <w:szCs w:val="28"/>
              </w:rPr>
              <w:t>(за згодою)</w:t>
            </w: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ВІТОВСЬКА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Леся Василівна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 xml:space="preserve">в. о. директора ДП «ДОРОГИ ПРИКАРПАТТЯ» </w:t>
            </w: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ФРІС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Ігор Павлович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  <w:rPr>
                <w:szCs w:val="28"/>
              </w:rPr>
            </w:pPr>
            <w:r>
              <w:t xml:space="preserve">народний депутат України </w:t>
            </w:r>
            <w:r>
              <w:rPr>
                <w:szCs w:val="28"/>
              </w:rPr>
              <w:t>(за 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ФУТЕРКО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Богдан Любомирович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  <w:p w:rsidR="00607B41" w:rsidRDefault="00607B41">
            <w:pPr>
              <w:spacing w:line="240" w:lineRule="auto"/>
            </w:pPr>
            <w:r>
              <w:t xml:space="preserve">заступник голови Івано-Франківської обласної державної адміністрації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з питань цифрового розвитку, цифрових трансформацій і </w:t>
            </w:r>
            <w:proofErr w:type="spellStart"/>
            <w:r>
              <w:rPr>
                <w:rFonts w:cs="Times New Roman"/>
                <w:szCs w:val="28"/>
                <w:shd w:val="clear" w:color="auto" w:fill="FFFFFF"/>
              </w:rPr>
              <w:t>цифровізації</w:t>
            </w:r>
            <w:proofErr w:type="spellEnd"/>
            <w:r>
              <w:rPr>
                <w:rFonts w:cs="Times New Roman"/>
                <w:szCs w:val="28"/>
                <w:shd w:val="clear" w:color="auto" w:fill="FFFFFF"/>
              </w:rPr>
              <w:t xml:space="preserve"> (CDTO)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ЦЕПЕНДА 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Ігор Євгенович</w:t>
            </w:r>
          </w:p>
        </w:tc>
        <w:tc>
          <w:tcPr>
            <w:tcW w:w="5244" w:type="dxa"/>
            <w:hideMark/>
          </w:tcPr>
          <w:p w:rsidR="00607B41" w:rsidRDefault="00607B41">
            <w:pPr>
              <w:spacing w:line="240" w:lineRule="auto"/>
            </w:pPr>
            <w:r>
              <w:t xml:space="preserve">ректор Прикарпатського національного університету імені Василя Стефаника </w:t>
            </w:r>
          </w:p>
          <w:p w:rsidR="00607B41" w:rsidRDefault="00607B41">
            <w:pPr>
              <w:spacing w:line="240" w:lineRule="auto"/>
            </w:pP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  <w:r>
              <w:t xml:space="preserve"> </w:t>
            </w:r>
          </w:p>
        </w:tc>
      </w:tr>
      <w:tr w:rsidR="00607B41" w:rsidTr="00607B41">
        <w:tc>
          <w:tcPr>
            <w:tcW w:w="3823" w:type="dxa"/>
            <w:hideMark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ЧЕРНЕЦЬКИЙ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Володимир Володимирович</w:t>
            </w: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</w:pPr>
            <w:r>
              <w:t xml:space="preserve">начальник Головного управління Державної служби України з надзвичайних ситуацій в </w:t>
            </w:r>
          </w:p>
          <w:p w:rsidR="00607B41" w:rsidRDefault="00607B41">
            <w:pPr>
              <w:spacing w:line="240" w:lineRule="auto"/>
            </w:pPr>
            <w:r>
              <w:t xml:space="preserve">Івано-Франківській області </w:t>
            </w: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ЧУДИК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Ігор Іванович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  <w:rPr>
                <w:szCs w:val="28"/>
              </w:rPr>
            </w:pPr>
            <w:r>
              <w:t xml:space="preserve">ректор Івано-Франківського національного технічного університету нафти і газу </w:t>
            </w:r>
            <w:r>
              <w:rPr>
                <w:szCs w:val="28"/>
              </w:rPr>
              <w:t>(за згодою)</w:t>
            </w:r>
          </w:p>
          <w:p w:rsidR="00607B41" w:rsidRDefault="00607B4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7B41" w:rsidTr="00607B41">
        <w:tc>
          <w:tcPr>
            <w:tcW w:w="3823" w:type="dxa"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ЯРОЩУК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  <w:r>
              <w:rPr>
                <w:b/>
              </w:rPr>
              <w:t>Олександр Анатолійович</w:t>
            </w:r>
          </w:p>
          <w:p w:rsidR="00607B41" w:rsidRDefault="00607B41">
            <w:pPr>
              <w:spacing w:line="240" w:lineRule="auto"/>
              <w:rPr>
                <w:b/>
              </w:rPr>
            </w:pPr>
          </w:p>
        </w:tc>
        <w:tc>
          <w:tcPr>
            <w:tcW w:w="5244" w:type="dxa"/>
          </w:tcPr>
          <w:p w:rsidR="00607B41" w:rsidRDefault="00607B41">
            <w:pPr>
              <w:spacing w:line="240" w:lineRule="auto"/>
              <w:rPr>
                <w:b/>
              </w:rPr>
            </w:pPr>
            <w:r>
              <w:t>голова Івано-Франківської районної державної адміністрації – начальник районної військової адміністрації</w:t>
            </w:r>
          </w:p>
          <w:p w:rsidR="00607B41" w:rsidRDefault="00607B41">
            <w:pPr>
              <w:spacing w:line="240" w:lineRule="auto"/>
            </w:pPr>
          </w:p>
        </w:tc>
      </w:tr>
    </w:tbl>
    <w:p w:rsidR="00607B41" w:rsidRDefault="00607B41" w:rsidP="00607B41">
      <w:pPr>
        <w:rPr>
          <w:b/>
          <w:szCs w:val="28"/>
        </w:rPr>
      </w:pPr>
    </w:p>
    <w:p w:rsidR="00607B41" w:rsidRDefault="00607B41" w:rsidP="00607B41">
      <w:pPr>
        <w:rPr>
          <w:b/>
          <w:szCs w:val="28"/>
        </w:rPr>
      </w:pPr>
      <w:r>
        <w:rPr>
          <w:b/>
          <w:szCs w:val="28"/>
        </w:rPr>
        <w:t>З членами робочої групи погоджено: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</w:t>
      </w:r>
      <w:r>
        <w:rPr>
          <w:b/>
          <w:szCs w:val="28"/>
        </w:rPr>
        <w:tab/>
        <w:t xml:space="preserve">     </w:t>
      </w:r>
    </w:p>
    <w:p w:rsidR="00607B41" w:rsidRDefault="00607B41" w:rsidP="00607B41">
      <w:pPr>
        <w:spacing w:after="0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lastRenderedPageBreak/>
        <w:t xml:space="preserve">В. о. начальника управління культури, </w:t>
      </w:r>
    </w:p>
    <w:p w:rsidR="00607B41" w:rsidRDefault="00607B41" w:rsidP="00607B41">
      <w:pPr>
        <w:spacing w:after="0"/>
        <w:rPr>
          <w:rFonts w:cs="Times New Roman"/>
          <w:b/>
        </w:rPr>
      </w:pPr>
      <w:r>
        <w:rPr>
          <w:rFonts w:cs="Times New Roman"/>
          <w:b/>
          <w:color w:val="000000"/>
          <w:shd w:val="clear" w:color="auto" w:fill="FFFFFF"/>
        </w:rPr>
        <w:t xml:space="preserve">національностей та релігій </w:t>
      </w:r>
      <w:r>
        <w:rPr>
          <w:rFonts w:cs="Times New Roman"/>
          <w:b/>
        </w:rPr>
        <w:t xml:space="preserve">Івано-Франківської </w:t>
      </w:r>
    </w:p>
    <w:p w:rsidR="00607B41" w:rsidRDefault="00607B41" w:rsidP="00607B41">
      <w:pPr>
        <w:spacing w:after="0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</w:rPr>
        <w:t>обласної державної адміністрації                                       Тетяна ЛАПКА</w:t>
      </w:r>
    </w:p>
    <w:p w:rsidR="00244EAC" w:rsidRDefault="00244EAC"/>
    <w:sectPr w:rsidR="00244EAC" w:rsidSect="00755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B41"/>
    <w:rsid w:val="00244EAC"/>
    <w:rsid w:val="005A64BE"/>
    <w:rsid w:val="00607B41"/>
    <w:rsid w:val="0075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4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A64B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64BE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2791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2023-06-08T06:30:00Z</dcterms:created>
  <dcterms:modified xsi:type="dcterms:W3CDTF">2023-06-08T06:41:00Z</dcterms:modified>
</cp:coreProperties>
</file>