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A9" w:rsidRPr="00AC1FEF" w:rsidRDefault="00E87AA9" w:rsidP="00A000AE">
      <w:pPr>
        <w:spacing w:line="360" w:lineRule="auto"/>
        <w:ind w:left="5670"/>
        <w:rPr>
          <w:color w:val="000000" w:themeColor="text1"/>
          <w:sz w:val="28"/>
          <w:szCs w:val="28"/>
          <w:lang w:val="uk-UA"/>
        </w:rPr>
      </w:pPr>
      <w:r w:rsidRPr="00AC1FEF">
        <w:rPr>
          <w:color w:val="000000" w:themeColor="text1"/>
          <w:sz w:val="28"/>
          <w:szCs w:val="28"/>
          <w:lang w:val="uk-UA"/>
        </w:rPr>
        <w:t>ЗАТВЕРДЖЕНО</w:t>
      </w:r>
    </w:p>
    <w:p w:rsidR="00E87AA9" w:rsidRPr="00AC1FEF" w:rsidRDefault="00E87AA9" w:rsidP="00A000AE">
      <w:pPr>
        <w:pStyle w:val="Iauiue"/>
        <w:ind w:left="5670"/>
        <w:rPr>
          <w:rFonts w:ascii="Times New Roman" w:hAnsi="Times New Roman"/>
          <w:color w:val="000000" w:themeColor="text1"/>
          <w:sz w:val="28"/>
        </w:rPr>
      </w:pPr>
      <w:r w:rsidRPr="00AC1FEF">
        <w:rPr>
          <w:rFonts w:ascii="Times New Roman" w:hAnsi="Times New Roman"/>
          <w:color w:val="000000" w:themeColor="text1"/>
          <w:sz w:val="28"/>
        </w:rPr>
        <w:t xml:space="preserve">Розпорядження </w:t>
      </w:r>
    </w:p>
    <w:p w:rsidR="00E87AA9" w:rsidRPr="00AC1FEF" w:rsidRDefault="00E87AA9" w:rsidP="00A000AE">
      <w:pPr>
        <w:pStyle w:val="Iauiue"/>
        <w:ind w:left="5670"/>
        <w:rPr>
          <w:rFonts w:ascii="Times New Roman" w:hAnsi="Times New Roman"/>
          <w:color w:val="000000" w:themeColor="text1"/>
          <w:sz w:val="28"/>
        </w:rPr>
      </w:pPr>
      <w:r w:rsidRPr="00AC1FEF">
        <w:rPr>
          <w:rFonts w:ascii="Times New Roman" w:hAnsi="Times New Roman"/>
          <w:color w:val="000000" w:themeColor="text1"/>
          <w:sz w:val="28"/>
        </w:rPr>
        <w:t>Івано-Франківської обласної</w:t>
      </w:r>
    </w:p>
    <w:p w:rsidR="00E87AA9" w:rsidRPr="00AC1FEF" w:rsidRDefault="00136367" w:rsidP="00A000AE">
      <w:pPr>
        <w:pStyle w:val="Iauiue"/>
        <w:ind w:left="5670"/>
        <w:jc w:val="both"/>
        <w:rPr>
          <w:rFonts w:ascii="Times New Roman" w:hAnsi="Times New Roman"/>
          <w:color w:val="000000" w:themeColor="text1"/>
          <w:sz w:val="28"/>
        </w:rPr>
      </w:pPr>
      <w:r w:rsidRPr="00AC1FEF">
        <w:rPr>
          <w:rFonts w:ascii="Times New Roman" w:hAnsi="Times New Roman"/>
          <w:color w:val="000000" w:themeColor="text1"/>
          <w:sz w:val="28"/>
        </w:rPr>
        <w:t>військово</w:t>
      </w:r>
      <w:r w:rsidR="00E87AA9" w:rsidRPr="00AC1FEF">
        <w:rPr>
          <w:rFonts w:ascii="Times New Roman" w:hAnsi="Times New Roman"/>
          <w:color w:val="000000" w:themeColor="text1"/>
          <w:sz w:val="28"/>
        </w:rPr>
        <w:t>ї адміністрації</w:t>
      </w:r>
    </w:p>
    <w:p w:rsidR="003D3F8C" w:rsidRPr="00AC1FEF" w:rsidRDefault="003D3F8C" w:rsidP="00A000AE">
      <w:pPr>
        <w:pStyle w:val="Iauiue"/>
        <w:ind w:left="5670"/>
        <w:jc w:val="both"/>
        <w:rPr>
          <w:rFonts w:ascii="Times New Roman" w:hAnsi="Times New Roman"/>
          <w:color w:val="000000" w:themeColor="text1"/>
          <w:sz w:val="12"/>
          <w:szCs w:val="12"/>
        </w:rPr>
      </w:pPr>
    </w:p>
    <w:p w:rsidR="00E87AA9" w:rsidRPr="00AC1FEF" w:rsidRDefault="00B01B10" w:rsidP="00A000AE">
      <w:pPr>
        <w:pStyle w:val="Iauiue"/>
        <w:spacing w:line="360" w:lineRule="auto"/>
        <w:ind w:left="5670"/>
        <w:jc w:val="both"/>
        <w:rPr>
          <w:rFonts w:ascii="Times New Roman" w:hAnsi="Times New Roman"/>
          <w:color w:val="000000" w:themeColor="text1"/>
          <w:sz w:val="28"/>
          <w:u w:val="single"/>
        </w:rPr>
      </w:pPr>
      <w:r>
        <w:rPr>
          <w:rFonts w:ascii="Times New Roman" w:hAnsi="Times New Roman"/>
          <w:color w:val="000000" w:themeColor="text1"/>
          <w:sz w:val="28"/>
        </w:rPr>
        <w:t>18</w:t>
      </w:r>
      <w:r w:rsidR="00EC27B2">
        <w:rPr>
          <w:rFonts w:ascii="Times New Roman" w:hAnsi="Times New Roman"/>
          <w:color w:val="000000" w:themeColor="text1"/>
          <w:sz w:val="28"/>
        </w:rPr>
        <w:t xml:space="preserve"> травня</w:t>
      </w:r>
      <w:r w:rsidR="003D3F8C" w:rsidRPr="00AC1FEF">
        <w:rPr>
          <w:rFonts w:ascii="Times New Roman" w:hAnsi="Times New Roman"/>
          <w:color w:val="000000" w:themeColor="text1"/>
          <w:sz w:val="28"/>
        </w:rPr>
        <w:t xml:space="preserve"> 2023 року </w:t>
      </w:r>
      <w:r>
        <w:rPr>
          <w:rFonts w:ascii="Times New Roman" w:hAnsi="Times New Roman"/>
          <w:color w:val="000000" w:themeColor="text1"/>
          <w:sz w:val="28"/>
        </w:rPr>
        <w:t>№ 183</w:t>
      </w:r>
      <w:bookmarkStart w:id="0" w:name="_GoBack"/>
      <w:bookmarkEnd w:id="0"/>
    </w:p>
    <w:p w:rsidR="00302BF9" w:rsidRDefault="00302BF9" w:rsidP="005110EB">
      <w:pPr>
        <w:rPr>
          <w:b/>
          <w:sz w:val="28"/>
          <w:szCs w:val="28"/>
          <w:lang w:val="uk-UA"/>
        </w:rPr>
      </w:pPr>
    </w:p>
    <w:p w:rsidR="00706B1E" w:rsidRPr="009E0D53" w:rsidRDefault="00E87AA9" w:rsidP="003D3F8C">
      <w:pPr>
        <w:ind w:firstLine="724"/>
        <w:jc w:val="center"/>
        <w:rPr>
          <w:b/>
          <w:color w:val="000000" w:themeColor="text1"/>
          <w:sz w:val="28"/>
          <w:szCs w:val="28"/>
          <w:lang w:val="uk-UA"/>
        </w:rPr>
      </w:pPr>
      <w:r w:rsidRPr="009E0D53">
        <w:rPr>
          <w:b/>
          <w:color w:val="000000" w:themeColor="text1"/>
          <w:sz w:val="28"/>
          <w:szCs w:val="28"/>
          <w:lang w:val="uk-UA"/>
        </w:rPr>
        <w:t>ПОРЯДОК</w:t>
      </w:r>
    </w:p>
    <w:p w:rsidR="00E87AA9" w:rsidRPr="009E0D53" w:rsidRDefault="00E87AA9" w:rsidP="003D3F8C">
      <w:pPr>
        <w:ind w:firstLine="724"/>
        <w:jc w:val="center"/>
        <w:rPr>
          <w:b/>
          <w:color w:val="000000" w:themeColor="text1"/>
          <w:sz w:val="28"/>
          <w:szCs w:val="28"/>
          <w:lang w:val="uk-UA"/>
        </w:rPr>
      </w:pPr>
      <w:r w:rsidRPr="009E0D53">
        <w:rPr>
          <w:b/>
          <w:color w:val="000000" w:themeColor="text1"/>
          <w:sz w:val="28"/>
          <w:szCs w:val="28"/>
          <w:lang w:val="uk-UA"/>
        </w:rPr>
        <w:t xml:space="preserve">використання коштів </w:t>
      </w:r>
      <w:r>
        <w:rPr>
          <w:b/>
          <w:sz w:val="28"/>
          <w:szCs w:val="28"/>
          <w:lang w:val="uk-UA"/>
        </w:rPr>
        <w:t>обласного</w:t>
      </w:r>
      <w:r w:rsidRPr="0042710B">
        <w:rPr>
          <w:b/>
          <w:sz w:val="28"/>
          <w:szCs w:val="28"/>
          <w:lang w:val="uk-UA"/>
        </w:rPr>
        <w:t xml:space="preserve"> бюджет</w:t>
      </w:r>
      <w:r>
        <w:rPr>
          <w:b/>
          <w:sz w:val="28"/>
          <w:szCs w:val="28"/>
          <w:lang w:val="uk-UA"/>
        </w:rPr>
        <w:t>у</w:t>
      </w:r>
      <w:r w:rsidR="009E0D53">
        <w:rPr>
          <w:b/>
          <w:sz w:val="28"/>
          <w:szCs w:val="28"/>
          <w:lang w:val="uk-UA"/>
        </w:rPr>
        <w:t xml:space="preserve"> </w:t>
      </w:r>
      <w:r w:rsidR="003D3F8C" w:rsidRPr="009E0D53">
        <w:rPr>
          <w:b/>
          <w:color w:val="000000" w:themeColor="text1"/>
          <w:sz w:val="28"/>
          <w:szCs w:val="28"/>
          <w:lang w:val="uk-UA"/>
        </w:rPr>
        <w:t>на</w:t>
      </w:r>
      <w:r w:rsidRPr="009E0D53">
        <w:rPr>
          <w:b/>
          <w:color w:val="000000" w:themeColor="text1"/>
          <w:sz w:val="28"/>
          <w:szCs w:val="28"/>
        </w:rPr>
        <w:t xml:space="preserve"> 20</w:t>
      </w:r>
      <w:r w:rsidR="003B6744" w:rsidRPr="009E0D53">
        <w:rPr>
          <w:b/>
          <w:color w:val="000000" w:themeColor="text1"/>
          <w:sz w:val="28"/>
          <w:szCs w:val="28"/>
          <w:lang w:val="uk-UA"/>
        </w:rPr>
        <w:t>23</w:t>
      </w:r>
      <w:r w:rsidRPr="009E0D53">
        <w:rPr>
          <w:b/>
          <w:color w:val="000000" w:themeColor="text1"/>
          <w:sz w:val="28"/>
          <w:szCs w:val="28"/>
        </w:rPr>
        <w:t>-20</w:t>
      </w:r>
      <w:r w:rsidRPr="009E0D53">
        <w:rPr>
          <w:b/>
          <w:color w:val="000000" w:themeColor="text1"/>
          <w:sz w:val="28"/>
          <w:szCs w:val="28"/>
          <w:lang w:val="uk-UA"/>
        </w:rPr>
        <w:t>26</w:t>
      </w:r>
      <w:r w:rsidRPr="009E0D53">
        <w:rPr>
          <w:b/>
          <w:color w:val="000000" w:themeColor="text1"/>
          <w:sz w:val="28"/>
          <w:szCs w:val="28"/>
        </w:rPr>
        <w:t xml:space="preserve"> рок</w:t>
      </w:r>
      <w:r w:rsidR="003D3F8C" w:rsidRPr="009E0D53">
        <w:rPr>
          <w:b/>
          <w:color w:val="000000" w:themeColor="text1"/>
          <w:sz w:val="28"/>
          <w:szCs w:val="28"/>
          <w:lang w:val="uk-UA"/>
        </w:rPr>
        <w:t>и</w:t>
      </w:r>
    </w:p>
    <w:p w:rsidR="00E87AA9" w:rsidRDefault="00F300FD" w:rsidP="00846711">
      <w:pPr>
        <w:ind w:left="567"/>
        <w:jc w:val="center"/>
        <w:rPr>
          <w:b/>
          <w:sz w:val="28"/>
          <w:szCs w:val="28"/>
          <w:lang w:val="uk-UA"/>
        </w:rPr>
      </w:pPr>
      <w:r>
        <w:rPr>
          <w:b/>
          <w:sz w:val="28"/>
          <w:szCs w:val="28"/>
          <w:lang w:val="uk-UA"/>
        </w:rPr>
        <w:t>для надання</w:t>
      </w:r>
      <w:r w:rsidR="009E0D53">
        <w:rPr>
          <w:b/>
          <w:sz w:val="28"/>
          <w:szCs w:val="28"/>
          <w:lang w:val="uk-UA"/>
        </w:rPr>
        <w:t xml:space="preserve"> </w:t>
      </w:r>
      <w:r w:rsidR="000A5198" w:rsidRPr="009E0D53">
        <w:rPr>
          <w:b/>
          <w:color w:val="000000" w:themeColor="text1"/>
          <w:sz w:val="28"/>
          <w:szCs w:val="28"/>
          <w:lang w:val="uk-UA"/>
        </w:rPr>
        <w:t>ветеранам</w:t>
      </w:r>
      <w:r w:rsidR="009E0D53">
        <w:rPr>
          <w:b/>
          <w:color w:val="000000" w:themeColor="text1"/>
          <w:sz w:val="28"/>
          <w:szCs w:val="28"/>
          <w:lang w:val="uk-UA"/>
        </w:rPr>
        <w:t xml:space="preserve"> </w:t>
      </w:r>
      <w:r w:rsidR="00846711" w:rsidRPr="009E0D53">
        <w:rPr>
          <w:b/>
          <w:bCs/>
          <w:color w:val="000000" w:themeColor="text1"/>
          <w:sz w:val="28"/>
          <w:szCs w:val="28"/>
          <w:shd w:val="clear" w:color="auto" w:fill="FFFFFF"/>
          <w:lang w:val="uk-UA"/>
        </w:rPr>
        <w:t>Організації українських націоналістів та Української повстанської армії</w:t>
      </w:r>
      <w:r w:rsidR="009E0D53">
        <w:rPr>
          <w:b/>
          <w:color w:val="FF0000"/>
          <w:sz w:val="28"/>
          <w:szCs w:val="28"/>
          <w:lang w:val="uk-UA"/>
        </w:rPr>
        <w:t xml:space="preserve"> </w:t>
      </w:r>
      <w:r w:rsidR="000A5198" w:rsidRPr="000A5198">
        <w:rPr>
          <w:b/>
          <w:sz w:val="28"/>
          <w:szCs w:val="28"/>
          <w:lang w:val="uk-UA"/>
        </w:rPr>
        <w:t>одноразової матеріальної допомоги на оздоровлення</w:t>
      </w:r>
      <w:r w:rsidR="00507767">
        <w:rPr>
          <w:b/>
          <w:sz w:val="28"/>
          <w:szCs w:val="28"/>
          <w:lang w:val="uk-UA"/>
        </w:rPr>
        <w:t xml:space="preserve"> (щорічно)</w:t>
      </w:r>
    </w:p>
    <w:p w:rsidR="00302BF9" w:rsidRDefault="00302BF9" w:rsidP="003D3F8C">
      <w:pPr>
        <w:ind w:firstLine="567"/>
        <w:jc w:val="both"/>
        <w:rPr>
          <w:sz w:val="28"/>
          <w:szCs w:val="28"/>
          <w:lang w:val="uk-UA"/>
        </w:rPr>
      </w:pPr>
    </w:p>
    <w:p w:rsidR="00F17952" w:rsidRPr="000F3A72" w:rsidRDefault="00BB1369" w:rsidP="003D3F8C">
      <w:pPr>
        <w:ind w:firstLine="567"/>
        <w:jc w:val="both"/>
        <w:rPr>
          <w:color w:val="000000" w:themeColor="text1"/>
          <w:sz w:val="28"/>
          <w:szCs w:val="28"/>
          <w:lang w:val="uk-UA"/>
        </w:rPr>
      </w:pPr>
      <w:r>
        <w:rPr>
          <w:sz w:val="28"/>
          <w:szCs w:val="28"/>
          <w:lang w:val="uk-UA"/>
        </w:rPr>
        <w:t>1. </w:t>
      </w:r>
      <w:r w:rsidR="00E87AA9">
        <w:rPr>
          <w:sz w:val="28"/>
          <w:szCs w:val="28"/>
          <w:lang w:val="uk-UA"/>
        </w:rPr>
        <w:t>Порядок</w:t>
      </w:r>
      <w:r w:rsidR="00E87AA9" w:rsidRPr="00FC3CCB">
        <w:rPr>
          <w:sz w:val="28"/>
          <w:szCs w:val="28"/>
          <w:lang w:val="uk-UA"/>
        </w:rPr>
        <w:t xml:space="preserve"> використання</w:t>
      </w:r>
      <w:r w:rsidR="00E87AA9">
        <w:rPr>
          <w:sz w:val="28"/>
          <w:szCs w:val="28"/>
          <w:lang w:val="uk-UA"/>
        </w:rPr>
        <w:t xml:space="preserve"> коштів</w:t>
      </w:r>
      <w:r w:rsidR="009E0D53">
        <w:rPr>
          <w:sz w:val="28"/>
          <w:szCs w:val="28"/>
          <w:lang w:val="uk-UA"/>
        </w:rPr>
        <w:t xml:space="preserve"> </w:t>
      </w:r>
      <w:r w:rsidR="003B6744">
        <w:rPr>
          <w:sz w:val="28"/>
          <w:szCs w:val="28"/>
          <w:lang w:val="uk-UA"/>
        </w:rPr>
        <w:t xml:space="preserve">обласного бюджету </w:t>
      </w:r>
      <w:r w:rsidR="003D3F8C" w:rsidRPr="009E0D53">
        <w:rPr>
          <w:color w:val="000000" w:themeColor="text1"/>
          <w:sz w:val="28"/>
          <w:szCs w:val="28"/>
          <w:lang w:val="uk-UA"/>
        </w:rPr>
        <w:t>на</w:t>
      </w:r>
      <w:r w:rsidR="003B6744" w:rsidRPr="009E0D53">
        <w:rPr>
          <w:color w:val="000000" w:themeColor="text1"/>
          <w:sz w:val="28"/>
          <w:szCs w:val="28"/>
          <w:lang w:val="uk-UA"/>
        </w:rPr>
        <w:t xml:space="preserve"> 2023</w:t>
      </w:r>
      <w:r w:rsidR="00E87AA9" w:rsidRPr="009E0D53">
        <w:rPr>
          <w:color w:val="000000" w:themeColor="text1"/>
          <w:sz w:val="28"/>
          <w:szCs w:val="28"/>
          <w:lang w:val="uk-UA"/>
        </w:rPr>
        <w:t>-2026 рок</w:t>
      </w:r>
      <w:r w:rsidR="003D3F8C" w:rsidRPr="009E0D53">
        <w:rPr>
          <w:color w:val="000000" w:themeColor="text1"/>
          <w:sz w:val="28"/>
          <w:szCs w:val="28"/>
          <w:lang w:val="uk-UA"/>
        </w:rPr>
        <w:t>и</w:t>
      </w:r>
      <w:r w:rsidR="009E0D53">
        <w:rPr>
          <w:color w:val="000000" w:themeColor="text1"/>
          <w:sz w:val="28"/>
          <w:szCs w:val="28"/>
          <w:lang w:val="uk-UA"/>
        </w:rPr>
        <w:t xml:space="preserve"> </w:t>
      </w:r>
      <w:r w:rsidR="0095653E" w:rsidRPr="009E0D53">
        <w:rPr>
          <w:color w:val="000000" w:themeColor="text1"/>
          <w:sz w:val="28"/>
          <w:szCs w:val="28"/>
          <w:lang w:val="uk-UA"/>
        </w:rPr>
        <w:t>для</w:t>
      </w:r>
      <w:r w:rsidR="0095653E">
        <w:rPr>
          <w:sz w:val="28"/>
          <w:szCs w:val="28"/>
          <w:lang w:val="uk-UA"/>
        </w:rPr>
        <w:t xml:space="preserve"> </w:t>
      </w:r>
      <w:r w:rsidR="00F300FD">
        <w:rPr>
          <w:sz w:val="28"/>
          <w:szCs w:val="28"/>
          <w:lang w:val="uk-UA"/>
        </w:rPr>
        <w:t>надання</w:t>
      </w:r>
      <w:r w:rsidR="009E0D53">
        <w:rPr>
          <w:sz w:val="28"/>
          <w:szCs w:val="28"/>
          <w:lang w:val="uk-UA"/>
        </w:rPr>
        <w:t xml:space="preserve"> </w:t>
      </w:r>
      <w:r w:rsidR="00CF6D32">
        <w:rPr>
          <w:sz w:val="28"/>
          <w:szCs w:val="28"/>
          <w:lang w:val="uk-UA"/>
        </w:rPr>
        <w:t xml:space="preserve">ветеранам </w:t>
      </w:r>
      <w:r w:rsidR="00846711" w:rsidRPr="009E0D53">
        <w:rPr>
          <w:bCs/>
          <w:color w:val="000000" w:themeColor="text1"/>
          <w:sz w:val="28"/>
          <w:szCs w:val="28"/>
          <w:shd w:val="clear" w:color="auto" w:fill="FFFFFF"/>
          <w:lang w:val="uk-UA"/>
        </w:rPr>
        <w:t>Організації українських націоналістів та Української повстанської армії</w:t>
      </w:r>
      <w:r w:rsidR="009E0D53">
        <w:rPr>
          <w:bCs/>
          <w:color w:val="000000" w:themeColor="text1"/>
          <w:sz w:val="28"/>
          <w:szCs w:val="28"/>
          <w:shd w:val="clear" w:color="auto" w:fill="FFFFFF"/>
          <w:lang w:val="uk-UA"/>
        </w:rPr>
        <w:t xml:space="preserve"> </w:t>
      </w:r>
      <w:r w:rsidR="0095653E" w:rsidRPr="009E0D53">
        <w:rPr>
          <w:color w:val="000000" w:themeColor="text1"/>
          <w:sz w:val="28"/>
          <w:szCs w:val="28"/>
          <w:lang w:val="uk-UA"/>
        </w:rPr>
        <w:t>однор</w:t>
      </w:r>
      <w:r w:rsidR="0095653E">
        <w:rPr>
          <w:sz w:val="28"/>
          <w:szCs w:val="28"/>
          <w:lang w:val="uk-UA"/>
        </w:rPr>
        <w:t>азо</w:t>
      </w:r>
      <w:r w:rsidR="00CF6D32">
        <w:rPr>
          <w:sz w:val="28"/>
          <w:szCs w:val="28"/>
          <w:lang w:val="uk-UA"/>
        </w:rPr>
        <w:t xml:space="preserve">вої матеріальної допомоги на </w:t>
      </w:r>
      <w:r w:rsidR="0095653E">
        <w:rPr>
          <w:sz w:val="28"/>
          <w:szCs w:val="28"/>
          <w:lang w:val="uk-UA"/>
        </w:rPr>
        <w:t>оздоровлен</w:t>
      </w:r>
      <w:r w:rsidR="00CF6D32">
        <w:rPr>
          <w:sz w:val="28"/>
          <w:szCs w:val="28"/>
          <w:lang w:val="uk-UA"/>
        </w:rPr>
        <w:t>ня</w:t>
      </w:r>
      <w:r w:rsidR="00507767">
        <w:rPr>
          <w:sz w:val="28"/>
          <w:szCs w:val="28"/>
          <w:lang w:val="uk-UA"/>
        </w:rPr>
        <w:t xml:space="preserve"> (щорічно)</w:t>
      </w:r>
      <w:r w:rsidR="0095653E">
        <w:rPr>
          <w:sz w:val="28"/>
          <w:szCs w:val="28"/>
          <w:lang w:val="uk-UA"/>
        </w:rPr>
        <w:t xml:space="preserve"> (далі – Порядок) </w:t>
      </w:r>
      <w:r w:rsidR="00502BF5">
        <w:rPr>
          <w:sz w:val="28"/>
          <w:szCs w:val="28"/>
          <w:lang w:val="uk-UA"/>
        </w:rPr>
        <w:t>розроблено з метою цільового використання коштів об</w:t>
      </w:r>
      <w:r w:rsidR="00507767">
        <w:rPr>
          <w:sz w:val="28"/>
          <w:szCs w:val="28"/>
          <w:lang w:val="uk-UA"/>
        </w:rPr>
        <w:t>ласного бюджету для</w:t>
      </w:r>
      <w:r w:rsidR="009E0D53">
        <w:rPr>
          <w:sz w:val="28"/>
          <w:szCs w:val="28"/>
          <w:lang w:val="uk-UA"/>
        </w:rPr>
        <w:t xml:space="preserve"> </w:t>
      </w:r>
      <w:r w:rsidR="00507767">
        <w:rPr>
          <w:sz w:val="28"/>
          <w:szCs w:val="28"/>
          <w:lang w:val="uk-UA"/>
        </w:rPr>
        <w:t>надання</w:t>
      </w:r>
      <w:r w:rsidR="009E0D53">
        <w:rPr>
          <w:sz w:val="28"/>
          <w:szCs w:val="28"/>
          <w:lang w:val="uk-UA"/>
        </w:rPr>
        <w:t xml:space="preserve"> </w:t>
      </w:r>
      <w:r w:rsidR="00CF6D32">
        <w:rPr>
          <w:sz w:val="28"/>
          <w:szCs w:val="28"/>
          <w:lang w:val="uk-UA"/>
        </w:rPr>
        <w:t xml:space="preserve">ветеранам </w:t>
      </w:r>
      <w:r w:rsidR="00EE69B2" w:rsidRPr="009E0D53">
        <w:rPr>
          <w:bCs/>
          <w:color w:val="000000" w:themeColor="text1"/>
          <w:sz w:val="28"/>
          <w:szCs w:val="28"/>
          <w:shd w:val="clear" w:color="auto" w:fill="FFFFFF"/>
          <w:lang w:val="uk-UA"/>
        </w:rPr>
        <w:t>Організації українських націоналістів та Української повстанської армії (далі –</w:t>
      </w:r>
      <w:r w:rsidR="009E0D53">
        <w:rPr>
          <w:bCs/>
          <w:color w:val="000000" w:themeColor="text1"/>
          <w:sz w:val="28"/>
          <w:szCs w:val="28"/>
          <w:shd w:val="clear" w:color="auto" w:fill="FFFFFF"/>
          <w:lang w:val="uk-UA"/>
        </w:rPr>
        <w:t xml:space="preserve"> </w:t>
      </w:r>
      <w:r w:rsidR="00EE69B2" w:rsidRPr="009E0D53">
        <w:rPr>
          <w:bCs/>
          <w:color w:val="000000" w:themeColor="text1"/>
          <w:sz w:val="28"/>
          <w:szCs w:val="28"/>
          <w:shd w:val="clear" w:color="auto" w:fill="FFFFFF"/>
          <w:lang w:val="uk-UA"/>
        </w:rPr>
        <w:t>ветерани</w:t>
      </w:r>
      <w:r w:rsidR="009E0D53">
        <w:rPr>
          <w:bCs/>
          <w:color w:val="000000" w:themeColor="text1"/>
          <w:sz w:val="28"/>
          <w:szCs w:val="28"/>
          <w:shd w:val="clear" w:color="auto" w:fill="FFFFFF"/>
          <w:lang w:val="uk-UA"/>
        </w:rPr>
        <w:t xml:space="preserve"> </w:t>
      </w:r>
      <w:r w:rsidR="00EE69B2" w:rsidRPr="009E0D53">
        <w:rPr>
          <w:color w:val="000000" w:themeColor="text1"/>
          <w:sz w:val="28"/>
          <w:szCs w:val="28"/>
          <w:lang w:val="uk-UA"/>
        </w:rPr>
        <w:t>ОУН-УПА)</w:t>
      </w:r>
      <w:r w:rsidR="009E0D53">
        <w:rPr>
          <w:color w:val="FF0000"/>
          <w:sz w:val="28"/>
          <w:szCs w:val="28"/>
          <w:lang w:val="uk-UA"/>
        </w:rPr>
        <w:t xml:space="preserve"> </w:t>
      </w:r>
      <w:r w:rsidR="00CF6D32">
        <w:rPr>
          <w:sz w:val="28"/>
          <w:szCs w:val="28"/>
          <w:lang w:val="uk-UA"/>
        </w:rPr>
        <w:t>одноразової матеріальної допомоги на оздоровлення</w:t>
      </w:r>
      <w:r w:rsidR="00507767">
        <w:rPr>
          <w:sz w:val="28"/>
          <w:szCs w:val="28"/>
          <w:lang w:val="uk-UA"/>
        </w:rPr>
        <w:t xml:space="preserve"> (щорічно)</w:t>
      </w:r>
      <w:r w:rsidR="009E0D53">
        <w:rPr>
          <w:sz w:val="28"/>
          <w:szCs w:val="28"/>
          <w:lang w:val="uk-UA"/>
        </w:rPr>
        <w:t xml:space="preserve"> </w:t>
      </w:r>
      <w:r w:rsidR="00F17952" w:rsidRPr="000F3A72">
        <w:rPr>
          <w:color w:val="000000" w:themeColor="text1"/>
          <w:sz w:val="28"/>
          <w:szCs w:val="28"/>
          <w:lang w:val="uk-UA"/>
        </w:rPr>
        <w:t xml:space="preserve">(далі – </w:t>
      </w:r>
      <w:r w:rsidR="00F300FD" w:rsidRPr="000F3A72">
        <w:rPr>
          <w:color w:val="000000" w:themeColor="text1"/>
          <w:sz w:val="28"/>
          <w:szCs w:val="28"/>
          <w:lang w:val="uk-UA"/>
        </w:rPr>
        <w:t xml:space="preserve">одноразова </w:t>
      </w:r>
      <w:r w:rsidR="00F17952" w:rsidRPr="000F3A72">
        <w:rPr>
          <w:color w:val="000000" w:themeColor="text1"/>
          <w:sz w:val="28"/>
          <w:szCs w:val="28"/>
          <w:lang w:val="uk-UA"/>
        </w:rPr>
        <w:t>матеріальна допо</w:t>
      </w:r>
      <w:r w:rsidR="00CF6D32" w:rsidRPr="000F3A72">
        <w:rPr>
          <w:color w:val="000000" w:themeColor="text1"/>
          <w:sz w:val="28"/>
          <w:szCs w:val="28"/>
          <w:lang w:val="uk-UA"/>
        </w:rPr>
        <w:t xml:space="preserve">мога на </w:t>
      </w:r>
      <w:r w:rsidR="00F17952" w:rsidRPr="000F3A72">
        <w:rPr>
          <w:color w:val="000000" w:themeColor="text1"/>
          <w:sz w:val="28"/>
          <w:szCs w:val="28"/>
          <w:lang w:val="uk-UA"/>
        </w:rPr>
        <w:t>оздоровлення).</w:t>
      </w:r>
    </w:p>
    <w:p w:rsidR="00E87AA9" w:rsidRDefault="00E87AA9" w:rsidP="003D3F8C">
      <w:pPr>
        <w:ind w:firstLine="567"/>
        <w:jc w:val="both"/>
        <w:rPr>
          <w:sz w:val="28"/>
          <w:szCs w:val="28"/>
          <w:lang w:val="uk-UA"/>
        </w:rPr>
      </w:pPr>
    </w:p>
    <w:p w:rsidR="00E87AA9" w:rsidRPr="00E127E4" w:rsidRDefault="00E87AA9" w:rsidP="00E127E4">
      <w:pPr>
        <w:ind w:firstLine="567"/>
        <w:jc w:val="both"/>
        <w:rPr>
          <w:color w:val="000000" w:themeColor="text1"/>
          <w:sz w:val="28"/>
          <w:szCs w:val="28"/>
          <w:lang w:val="uk-UA"/>
        </w:rPr>
      </w:pPr>
      <w:r>
        <w:rPr>
          <w:sz w:val="28"/>
          <w:szCs w:val="28"/>
          <w:lang w:val="uk-UA"/>
        </w:rPr>
        <w:t>2.</w:t>
      </w:r>
      <w:r w:rsidR="00BB1369">
        <w:rPr>
          <w:sz w:val="28"/>
          <w:szCs w:val="28"/>
          <w:lang w:val="uk-UA"/>
        </w:rPr>
        <w:t> </w:t>
      </w:r>
      <w:r w:rsidR="00F17952">
        <w:rPr>
          <w:sz w:val="28"/>
          <w:szCs w:val="28"/>
          <w:lang w:val="uk-UA"/>
        </w:rPr>
        <w:t xml:space="preserve">Фінансування за рахунок субвенції </w:t>
      </w:r>
      <w:r w:rsidR="00F17952" w:rsidRPr="009E0D53">
        <w:rPr>
          <w:color w:val="000000" w:themeColor="text1"/>
          <w:sz w:val="28"/>
          <w:szCs w:val="28"/>
          <w:lang w:val="uk-UA"/>
        </w:rPr>
        <w:t xml:space="preserve">з </w:t>
      </w:r>
      <w:r w:rsidR="00212F86" w:rsidRPr="009E0D53">
        <w:rPr>
          <w:color w:val="000000" w:themeColor="text1"/>
          <w:sz w:val="28"/>
          <w:szCs w:val="28"/>
          <w:lang w:val="uk-UA"/>
        </w:rPr>
        <w:t>Івано-Франківського</w:t>
      </w:r>
      <w:r w:rsidR="009E0D53">
        <w:rPr>
          <w:color w:val="00B050"/>
          <w:sz w:val="28"/>
          <w:szCs w:val="28"/>
          <w:lang w:val="uk-UA"/>
        </w:rPr>
        <w:t xml:space="preserve"> </w:t>
      </w:r>
      <w:r w:rsidR="00F17952">
        <w:rPr>
          <w:sz w:val="28"/>
          <w:szCs w:val="28"/>
          <w:lang w:val="uk-UA"/>
        </w:rPr>
        <w:t xml:space="preserve">обласного бюджету місцевим бюджетам Івано-Франківської області для </w:t>
      </w:r>
      <w:r w:rsidR="00F300FD">
        <w:rPr>
          <w:sz w:val="28"/>
          <w:szCs w:val="28"/>
          <w:lang w:val="uk-UA"/>
        </w:rPr>
        <w:t>надання</w:t>
      </w:r>
      <w:r w:rsidR="009E0D53">
        <w:rPr>
          <w:sz w:val="28"/>
          <w:szCs w:val="28"/>
          <w:lang w:val="uk-UA"/>
        </w:rPr>
        <w:t xml:space="preserve"> </w:t>
      </w:r>
      <w:r w:rsidR="00CE55C5">
        <w:rPr>
          <w:sz w:val="28"/>
          <w:szCs w:val="28"/>
          <w:lang w:val="uk-UA"/>
        </w:rPr>
        <w:t xml:space="preserve">одноразової матеріальної допомоги на оздоровлення </w:t>
      </w:r>
      <w:r w:rsidR="00F17952">
        <w:rPr>
          <w:sz w:val="28"/>
          <w:szCs w:val="28"/>
          <w:lang w:val="uk-UA"/>
        </w:rPr>
        <w:t>здійснює департамент соціальної політики Івано-Франківської обласної державної</w:t>
      </w:r>
      <w:r w:rsidR="00597F26">
        <w:rPr>
          <w:sz w:val="28"/>
          <w:szCs w:val="28"/>
          <w:lang w:val="uk-UA"/>
        </w:rPr>
        <w:t xml:space="preserve"> адміністрації</w:t>
      </w:r>
      <w:r w:rsidR="009E0D53">
        <w:rPr>
          <w:sz w:val="28"/>
          <w:szCs w:val="28"/>
          <w:lang w:val="uk-UA"/>
        </w:rPr>
        <w:t xml:space="preserve"> </w:t>
      </w:r>
      <w:r w:rsidR="00E127E4">
        <w:rPr>
          <w:sz w:val="28"/>
          <w:szCs w:val="28"/>
          <w:lang w:val="uk-UA"/>
        </w:rPr>
        <w:br w:type="textWrapping" w:clear="all"/>
      </w:r>
      <w:r w:rsidR="00E127E4">
        <w:rPr>
          <w:color w:val="000000" w:themeColor="text1"/>
          <w:sz w:val="28"/>
          <w:szCs w:val="28"/>
          <w:lang w:val="uk-UA"/>
        </w:rPr>
        <w:t>(далі –</w:t>
      </w:r>
      <w:r w:rsidR="00340609" w:rsidRPr="00B02C3E">
        <w:rPr>
          <w:color w:val="000000" w:themeColor="text1"/>
          <w:sz w:val="28"/>
          <w:szCs w:val="28"/>
          <w:lang w:val="uk-UA"/>
        </w:rPr>
        <w:t xml:space="preserve"> Департамент)</w:t>
      </w:r>
      <w:r w:rsidR="00597F26" w:rsidRPr="00B02C3E">
        <w:rPr>
          <w:color w:val="000000" w:themeColor="text1"/>
          <w:sz w:val="28"/>
          <w:szCs w:val="28"/>
          <w:lang w:val="uk-UA"/>
        </w:rPr>
        <w:t xml:space="preserve"> в міру </w:t>
      </w:r>
      <w:r w:rsidR="00EB74FD" w:rsidRPr="00B02C3E">
        <w:rPr>
          <w:color w:val="000000" w:themeColor="text1"/>
          <w:sz w:val="28"/>
          <w:szCs w:val="28"/>
          <w:lang w:val="uk-UA"/>
        </w:rPr>
        <w:t xml:space="preserve">надходжень </w:t>
      </w:r>
      <w:r w:rsidR="00F17952" w:rsidRPr="00B02C3E">
        <w:rPr>
          <w:color w:val="000000" w:themeColor="text1"/>
          <w:sz w:val="28"/>
          <w:szCs w:val="28"/>
          <w:lang w:val="uk-UA"/>
        </w:rPr>
        <w:t>заявок</w:t>
      </w:r>
      <w:r w:rsidR="00247A75" w:rsidRPr="00B02C3E">
        <w:rPr>
          <w:color w:val="000000" w:themeColor="text1"/>
          <w:sz w:val="28"/>
          <w:szCs w:val="28"/>
          <w:lang w:val="uk-UA"/>
        </w:rPr>
        <w:t xml:space="preserve"> </w:t>
      </w:r>
      <w:r w:rsidR="00920F10" w:rsidRPr="00B02C3E">
        <w:rPr>
          <w:color w:val="000000" w:themeColor="text1"/>
          <w:sz w:val="28"/>
          <w:szCs w:val="28"/>
          <w:lang w:val="uk-UA"/>
        </w:rPr>
        <w:t>від структурних під</w:t>
      </w:r>
      <w:r w:rsidR="001969AA" w:rsidRPr="00B02C3E">
        <w:rPr>
          <w:color w:val="000000" w:themeColor="text1"/>
          <w:sz w:val="28"/>
          <w:szCs w:val="28"/>
          <w:lang w:val="uk-UA"/>
        </w:rPr>
        <w:t>розділів</w:t>
      </w:r>
      <w:r w:rsidR="00370FE1" w:rsidRPr="00B02C3E">
        <w:rPr>
          <w:color w:val="000000" w:themeColor="text1"/>
          <w:sz w:val="28"/>
          <w:szCs w:val="28"/>
          <w:lang w:val="uk-UA"/>
        </w:rPr>
        <w:t xml:space="preserve"> з питань</w:t>
      </w:r>
      <w:r w:rsidR="00920F10">
        <w:rPr>
          <w:sz w:val="28"/>
          <w:szCs w:val="28"/>
          <w:lang w:val="uk-UA"/>
        </w:rPr>
        <w:t xml:space="preserve"> соціального захисту </w:t>
      </w:r>
      <w:r w:rsidR="00370FE1">
        <w:rPr>
          <w:sz w:val="28"/>
          <w:szCs w:val="28"/>
          <w:lang w:val="uk-UA"/>
        </w:rPr>
        <w:t>населення сіль</w:t>
      </w:r>
      <w:r w:rsidR="00F300FD">
        <w:rPr>
          <w:sz w:val="28"/>
          <w:szCs w:val="28"/>
          <w:lang w:val="uk-UA"/>
        </w:rPr>
        <w:t>ських</w:t>
      </w:r>
      <w:r w:rsidR="00370FE1">
        <w:rPr>
          <w:sz w:val="28"/>
          <w:szCs w:val="28"/>
          <w:lang w:val="uk-UA"/>
        </w:rPr>
        <w:t>, селищ</w:t>
      </w:r>
      <w:r w:rsidR="00F300FD">
        <w:rPr>
          <w:sz w:val="28"/>
          <w:szCs w:val="28"/>
          <w:lang w:val="uk-UA"/>
        </w:rPr>
        <w:t>них чи міських рад територіальних громад</w:t>
      </w:r>
      <w:r w:rsidR="009E0D53">
        <w:rPr>
          <w:sz w:val="28"/>
          <w:szCs w:val="28"/>
          <w:lang w:val="uk-UA"/>
        </w:rPr>
        <w:t xml:space="preserve"> </w:t>
      </w:r>
      <w:r w:rsidR="00C015C7">
        <w:rPr>
          <w:sz w:val="28"/>
          <w:szCs w:val="28"/>
          <w:lang w:val="uk-UA"/>
        </w:rPr>
        <w:t>Івано</w:t>
      </w:r>
      <w:r w:rsidR="00C015C7">
        <w:rPr>
          <w:sz w:val="28"/>
          <w:szCs w:val="28"/>
          <w:lang w:val="uk-UA"/>
        </w:rPr>
        <w:noBreakHyphen/>
      </w:r>
      <w:r w:rsidR="001969AA">
        <w:rPr>
          <w:sz w:val="28"/>
          <w:szCs w:val="28"/>
          <w:lang w:val="uk-UA"/>
        </w:rPr>
        <w:t>Франківської області</w:t>
      </w:r>
      <w:r w:rsidR="00920F10">
        <w:rPr>
          <w:sz w:val="28"/>
          <w:szCs w:val="28"/>
          <w:lang w:val="uk-UA"/>
        </w:rPr>
        <w:t xml:space="preserve"> в межах річних призначень</w:t>
      </w:r>
      <w:r w:rsidR="005110EB">
        <w:rPr>
          <w:sz w:val="28"/>
          <w:szCs w:val="28"/>
          <w:lang w:val="uk-UA"/>
        </w:rPr>
        <w:t xml:space="preserve"> Департаменту за кодом бюджетної програми 0819770 «Інші субвенції з місцевого бюджету».</w:t>
      </w:r>
    </w:p>
    <w:p w:rsidR="00F47716" w:rsidRDefault="00F47716" w:rsidP="003D3F8C">
      <w:pPr>
        <w:ind w:firstLine="567"/>
        <w:jc w:val="both"/>
        <w:rPr>
          <w:sz w:val="28"/>
          <w:szCs w:val="28"/>
          <w:lang w:val="uk-UA"/>
        </w:rPr>
      </w:pPr>
    </w:p>
    <w:p w:rsidR="009E0D53" w:rsidRDefault="00BB1369" w:rsidP="003D3F8C">
      <w:pPr>
        <w:ind w:firstLine="567"/>
        <w:jc w:val="both"/>
        <w:rPr>
          <w:sz w:val="28"/>
          <w:szCs w:val="28"/>
          <w:lang w:val="uk-UA"/>
        </w:rPr>
      </w:pPr>
      <w:r>
        <w:rPr>
          <w:sz w:val="28"/>
          <w:szCs w:val="28"/>
          <w:lang w:val="uk-UA"/>
        </w:rPr>
        <w:t>3. </w:t>
      </w:r>
      <w:r w:rsidR="00E87AA9">
        <w:rPr>
          <w:sz w:val="28"/>
          <w:szCs w:val="28"/>
          <w:lang w:val="uk-UA"/>
        </w:rPr>
        <w:t xml:space="preserve">Головним розпорядником коштів </w:t>
      </w:r>
      <w:r w:rsidR="00C015C7" w:rsidRPr="009E0D53">
        <w:rPr>
          <w:color w:val="000000" w:themeColor="text1"/>
          <w:sz w:val="28"/>
          <w:szCs w:val="28"/>
          <w:lang w:val="uk-UA"/>
        </w:rPr>
        <w:t>с</w:t>
      </w:r>
      <w:r w:rsidR="00E87AA9" w:rsidRPr="009E0D53">
        <w:rPr>
          <w:color w:val="000000" w:themeColor="text1"/>
          <w:sz w:val="28"/>
          <w:szCs w:val="28"/>
          <w:lang w:val="uk-UA"/>
        </w:rPr>
        <w:t>убве</w:t>
      </w:r>
      <w:r w:rsidR="00E87AA9">
        <w:rPr>
          <w:sz w:val="28"/>
          <w:szCs w:val="28"/>
          <w:lang w:val="uk-UA"/>
        </w:rPr>
        <w:t xml:space="preserve">нції є </w:t>
      </w:r>
      <w:r w:rsidR="00340609">
        <w:rPr>
          <w:sz w:val="28"/>
          <w:szCs w:val="28"/>
          <w:lang w:val="uk-UA"/>
        </w:rPr>
        <w:t>Д</w:t>
      </w:r>
      <w:r w:rsidR="00E87AA9">
        <w:rPr>
          <w:sz w:val="28"/>
          <w:szCs w:val="28"/>
          <w:lang w:val="uk-UA"/>
        </w:rPr>
        <w:t>епартамент</w:t>
      </w:r>
      <w:r w:rsidR="00B02C3E">
        <w:rPr>
          <w:sz w:val="28"/>
          <w:szCs w:val="28"/>
          <w:lang w:val="uk-UA"/>
        </w:rPr>
        <w:t xml:space="preserve">. </w:t>
      </w:r>
      <w:r w:rsidR="00E87AA9">
        <w:rPr>
          <w:sz w:val="28"/>
          <w:szCs w:val="28"/>
          <w:lang w:val="uk-UA"/>
        </w:rPr>
        <w:t xml:space="preserve">Розпорядники </w:t>
      </w:r>
      <w:r w:rsidR="00C015C7">
        <w:rPr>
          <w:sz w:val="28"/>
          <w:szCs w:val="28"/>
          <w:lang w:val="uk-UA"/>
        </w:rPr>
        <w:t>с</w:t>
      </w:r>
      <w:r w:rsidR="00E87AA9">
        <w:rPr>
          <w:sz w:val="28"/>
          <w:szCs w:val="28"/>
          <w:lang w:val="uk-UA"/>
        </w:rPr>
        <w:t>убвенції за місцевими бюджетами визначаються рішеннями про такі бюджети відповідно до законодавства</w:t>
      </w:r>
      <w:r w:rsidR="009E0D53">
        <w:rPr>
          <w:sz w:val="28"/>
          <w:szCs w:val="28"/>
          <w:lang w:val="uk-UA"/>
        </w:rPr>
        <w:t>.</w:t>
      </w:r>
    </w:p>
    <w:p w:rsidR="009E0D53" w:rsidRDefault="009E0D53" w:rsidP="003D3F8C">
      <w:pPr>
        <w:ind w:firstLine="567"/>
        <w:jc w:val="both"/>
        <w:rPr>
          <w:sz w:val="28"/>
          <w:szCs w:val="28"/>
          <w:lang w:val="uk-UA"/>
        </w:rPr>
      </w:pPr>
    </w:p>
    <w:p w:rsidR="001E331B" w:rsidRDefault="00BB1369" w:rsidP="003D3F8C">
      <w:pPr>
        <w:ind w:firstLine="567"/>
        <w:jc w:val="both"/>
        <w:rPr>
          <w:sz w:val="28"/>
          <w:szCs w:val="28"/>
          <w:lang w:val="uk-UA"/>
        </w:rPr>
      </w:pPr>
      <w:r>
        <w:rPr>
          <w:sz w:val="28"/>
          <w:szCs w:val="28"/>
          <w:lang w:val="uk-UA"/>
        </w:rPr>
        <w:t>4. </w:t>
      </w:r>
      <w:r w:rsidR="00E87AA9">
        <w:rPr>
          <w:sz w:val="28"/>
          <w:szCs w:val="28"/>
          <w:lang w:val="uk-UA"/>
        </w:rPr>
        <w:t>Субвенція враховується в дохідній та видатковій частинах відповідних бюджетів в обсягах, визначених рішенням Івано</w:t>
      </w:r>
      <w:r w:rsidR="00C379E2">
        <w:rPr>
          <w:sz w:val="28"/>
          <w:szCs w:val="28"/>
          <w:lang w:val="uk-UA"/>
        </w:rPr>
        <w:t>-Франківської обласної ради про</w:t>
      </w:r>
      <w:r w:rsidR="009E0D53" w:rsidRPr="009E0D53">
        <w:rPr>
          <w:color w:val="000000" w:themeColor="text1"/>
          <w:sz w:val="28"/>
          <w:szCs w:val="28"/>
          <w:lang w:val="uk-UA"/>
        </w:rPr>
        <w:t xml:space="preserve"> </w:t>
      </w:r>
      <w:r w:rsidR="00E87AA9" w:rsidRPr="009E0D53">
        <w:rPr>
          <w:color w:val="000000" w:themeColor="text1"/>
          <w:sz w:val="28"/>
          <w:szCs w:val="28"/>
          <w:lang w:val="uk-UA"/>
        </w:rPr>
        <w:t>обласний</w:t>
      </w:r>
      <w:r w:rsidR="00E87AA9">
        <w:rPr>
          <w:sz w:val="28"/>
          <w:szCs w:val="28"/>
          <w:lang w:val="uk-UA"/>
        </w:rPr>
        <w:t xml:space="preserve"> бюджет </w:t>
      </w:r>
      <w:r w:rsidR="00C379E2">
        <w:rPr>
          <w:color w:val="000000" w:themeColor="text1"/>
          <w:sz w:val="28"/>
          <w:szCs w:val="28"/>
          <w:lang w:val="uk-UA"/>
        </w:rPr>
        <w:t xml:space="preserve">Івано-Франківської області </w:t>
      </w:r>
      <w:r w:rsidR="00C379E2">
        <w:rPr>
          <w:sz w:val="28"/>
          <w:szCs w:val="28"/>
          <w:lang w:val="uk-UA"/>
        </w:rPr>
        <w:t>на відповідний рік та про внесення змін до нього.</w:t>
      </w:r>
    </w:p>
    <w:p w:rsidR="001E331B" w:rsidRDefault="001E331B" w:rsidP="003D3F8C">
      <w:pPr>
        <w:ind w:firstLine="567"/>
        <w:jc w:val="both"/>
        <w:rPr>
          <w:sz w:val="28"/>
          <w:szCs w:val="28"/>
          <w:lang w:val="uk-UA"/>
        </w:rPr>
      </w:pPr>
    </w:p>
    <w:p w:rsidR="005D27E3" w:rsidRDefault="00224C2D" w:rsidP="003D3F8C">
      <w:pPr>
        <w:ind w:firstLine="567"/>
        <w:jc w:val="both"/>
        <w:rPr>
          <w:sz w:val="28"/>
          <w:szCs w:val="28"/>
          <w:lang w:val="uk-UA"/>
        </w:rPr>
      </w:pPr>
      <w:r>
        <w:rPr>
          <w:sz w:val="28"/>
          <w:szCs w:val="28"/>
          <w:lang w:val="uk-UA"/>
        </w:rPr>
        <w:t>5</w:t>
      </w:r>
      <w:r w:rsidR="00BB1369">
        <w:rPr>
          <w:sz w:val="28"/>
          <w:szCs w:val="28"/>
          <w:lang w:val="uk-UA"/>
        </w:rPr>
        <w:t xml:space="preserve">. </w:t>
      </w:r>
      <w:r w:rsidR="005D27E3">
        <w:rPr>
          <w:sz w:val="28"/>
          <w:szCs w:val="28"/>
          <w:lang w:val="uk-UA"/>
        </w:rPr>
        <w:t>Дія цього Порядку поширюється на ветеранів</w:t>
      </w:r>
      <w:r w:rsidR="00567679">
        <w:rPr>
          <w:sz w:val="28"/>
          <w:szCs w:val="28"/>
          <w:lang w:val="uk-UA"/>
        </w:rPr>
        <w:t xml:space="preserve"> ОУН-УПА</w:t>
      </w:r>
      <w:r w:rsidR="00E87AA9">
        <w:rPr>
          <w:sz w:val="28"/>
          <w:szCs w:val="28"/>
          <w:lang w:val="uk-UA"/>
        </w:rPr>
        <w:t>,</w:t>
      </w:r>
      <w:r w:rsidR="00CE24B3">
        <w:rPr>
          <w:sz w:val="28"/>
          <w:szCs w:val="28"/>
          <w:lang w:val="uk-UA"/>
        </w:rPr>
        <w:t xml:space="preserve"> які</w:t>
      </w:r>
      <w:r w:rsidR="006119FA">
        <w:rPr>
          <w:sz w:val="28"/>
          <w:szCs w:val="28"/>
          <w:lang w:val="uk-UA"/>
        </w:rPr>
        <w:t xml:space="preserve"> </w:t>
      </w:r>
      <w:r w:rsidR="00EE008C" w:rsidRPr="006119FA">
        <w:rPr>
          <w:color w:val="000000" w:themeColor="text1"/>
          <w:sz w:val="28"/>
          <w:szCs w:val="28"/>
          <w:lang w:val="uk-UA"/>
        </w:rPr>
        <w:t>мають</w:t>
      </w:r>
      <w:r w:rsidR="006119FA">
        <w:rPr>
          <w:color w:val="000000" w:themeColor="text1"/>
          <w:sz w:val="28"/>
          <w:szCs w:val="28"/>
          <w:lang w:val="uk-UA"/>
        </w:rPr>
        <w:t xml:space="preserve"> </w:t>
      </w:r>
      <w:r w:rsidR="005C37BF" w:rsidRPr="006119FA">
        <w:rPr>
          <w:color w:val="000000" w:themeColor="text1"/>
          <w:sz w:val="28"/>
          <w:szCs w:val="28"/>
          <w:lang w:val="uk-UA"/>
        </w:rPr>
        <w:t>з</w:t>
      </w:r>
      <w:r w:rsidR="005C37BF" w:rsidRPr="006119FA">
        <w:rPr>
          <w:rStyle w:val="ab"/>
          <w:i w:val="0"/>
          <w:color w:val="000000" w:themeColor="text1"/>
          <w:sz w:val="28"/>
          <w:szCs w:val="28"/>
          <w:lang w:val="uk-UA"/>
        </w:rPr>
        <w:t>адекларован</w:t>
      </w:r>
      <w:r w:rsidR="00EE008C" w:rsidRPr="006119FA">
        <w:rPr>
          <w:rStyle w:val="ab"/>
          <w:i w:val="0"/>
          <w:color w:val="000000" w:themeColor="text1"/>
          <w:sz w:val="28"/>
          <w:szCs w:val="28"/>
          <w:lang w:val="uk-UA"/>
        </w:rPr>
        <w:t>е</w:t>
      </w:r>
      <w:r w:rsidR="005C37BF" w:rsidRPr="006119FA">
        <w:rPr>
          <w:i/>
          <w:color w:val="000000" w:themeColor="text1"/>
          <w:sz w:val="28"/>
          <w:szCs w:val="28"/>
          <w:lang w:val="uk-UA"/>
        </w:rPr>
        <w:t>/</w:t>
      </w:r>
      <w:r w:rsidR="005C37BF" w:rsidRPr="006119FA">
        <w:rPr>
          <w:rStyle w:val="ab"/>
          <w:i w:val="0"/>
          <w:color w:val="000000" w:themeColor="text1"/>
          <w:sz w:val="28"/>
          <w:szCs w:val="28"/>
          <w:lang w:val="uk-UA"/>
        </w:rPr>
        <w:t>зареєстрован</w:t>
      </w:r>
      <w:r w:rsidR="00EE008C" w:rsidRPr="006119FA">
        <w:rPr>
          <w:rStyle w:val="ab"/>
          <w:i w:val="0"/>
          <w:color w:val="000000" w:themeColor="text1"/>
          <w:sz w:val="28"/>
          <w:szCs w:val="28"/>
          <w:lang w:val="uk-UA"/>
        </w:rPr>
        <w:t>е</w:t>
      </w:r>
      <w:r w:rsidR="005C37BF" w:rsidRPr="006119FA">
        <w:rPr>
          <w:rStyle w:val="ab"/>
          <w:i w:val="0"/>
          <w:color w:val="000000" w:themeColor="text1"/>
          <w:sz w:val="28"/>
          <w:szCs w:val="28"/>
          <w:lang w:val="uk-UA"/>
        </w:rPr>
        <w:t xml:space="preserve"> місце проживання</w:t>
      </w:r>
      <w:r w:rsidR="006119FA">
        <w:rPr>
          <w:rStyle w:val="ab"/>
          <w:i w:val="0"/>
          <w:color w:val="000000" w:themeColor="text1"/>
          <w:sz w:val="28"/>
          <w:szCs w:val="28"/>
          <w:lang w:val="uk-UA"/>
        </w:rPr>
        <w:t xml:space="preserve"> </w:t>
      </w:r>
      <w:r w:rsidR="005C37BF" w:rsidRPr="006119FA">
        <w:rPr>
          <w:color w:val="000000" w:themeColor="text1"/>
          <w:sz w:val="28"/>
          <w:szCs w:val="28"/>
          <w:lang w:val="uk-UA"/>
        </w:rPr>
        <w:t>(перебування)</w:t>
      </w:r>
      <w:r w:rsidR="006119FA">
        <w:rPr>
          <w:color w:val="00B050"/>
          <w:sz w:val="28"/>
          <w:szCs w:val="28"/>
          <w:lang w:val="uk-UA"/>
        </w:rPr>
        <w:t xml:space="preserve"> </w:t>
      </w:r>
      <w:r w:rsidR="005D27E3">
        <w:rPr>
          <w:sz w:val="28"/>
          <w:szCs w:val="28"/>
          <w:lang w:val="uk-UA"/>
        </w:rPr>
        <w:t>на терито</w:t>
      </w:r>
      <w:r w:rsidR="00CE24B3">
        <w:rPr>
          <w:sz w:val="28"/>
          <w:szCs w:val="28"/>
          <w:lang w:val="uk-UA"/>
        </w:rPr>
        <w:t>р</w:t>
      </w:r>
      <w:r w:rsidR="00302BF9">
        <w:rPr>
          <w:sz w:val="28"/>
          <w:szCs w:val="28"/>
          <w:lang w:val="uk-UA"/>
        </w:rPr>
        <w:t>ії Івано-Франківської області і</w:t>
      </w:r>
      <w:r w:rsidR="005D27E3">
        <w:rPr>
          <w:sz w:val="28"/>
          <w:szCs w:val="28"/>
          <w:lang w:val="uk-UA"/>
        </w:rPr>
        <w:t xml:space="preserve"> перебувають на обліку в структурних підрозділах з </w:t>
      </w:r>
      <w:r w:rsidR="005D27E3">
        <w:rPr>
          <w:sz w:val="28"/>
          <w:szCs w:val="28"/>
          <w:lang w:val="uk-UA"/>
        </w:rPr>
        <w:lastRenderedPageBreak/>
        <w:t xml:space="preserve">питань соціального захисту населення сільських, селищних чи міських рад територіальних </w:t>
      </w:r>
      <w:r w:rsidR="005D27E3" w:rsidRPr="004814B7">
        <w:rPr>
          <w:color w:val="000000" w:themeColor="text1"/>
          <w:sz w:val="28"/>
          <w:szCs w:val="28"/>
          <w:lang w:val="uk-UA"/>
        </w:rPr>
        <w:t xml:space="preserve">громад </w:t>
      </w:r>
      <w:r w:rsidR="0095589B" w:rsidRPr="004814B7">
        <w:rPr>
          <w:color w:val="000000" w:themeColor="text1"/>
          <w:sz w:val="28"/>
          <w:szCs w:val="28"/>
          <w:lang w:val="uk-UA"/>
        </w:rPr>
        <w:t>Івано-Франківської області</w:t>
      </w:r>
      <w:r w:rsidR="0095589B" w:rsidRPr="0095589B">
        <w:rPr>
          <w:color w:val="0070C0"/>
          <w:sz w:val="28"/>
          <w:szCs w:val="28"/>
          <w:lang w:val="uk-UA"/>
        </w:rPr>
        <w:t xml:space="preserve"> </w:t>
      </w:r>
      <w:r w:rsidR="005D27E3">
        <w:rPr>
          <w:sz w:val="28"/>
          <w:szCs w:val="28"/>
          <w:lang w:val="uk-UA"/>
        </w:rPr>
        <w:t xml:space="preserve">(далі – структурні підрозділи). </w:t>
      </w:r>
    </w:p>
    <w:p w:rsidR="005D27E3" w:rsidRDefault="00224C2D" w:rsidP="003D3F8C">
      <w:pPr>
        <w:ind w:firstLine="567"/>
        <w:jc w:val="both"/>
        <w:rPr>
          <w:sz w:val="28"/>
          <w:szCs w:val="28"/>
          <w:lang w:val="uk-UA"/>
        </w:rPr>
      </w:pPr>
      <w:r>
        <w:rPr>
          <w:sz w:val="28"/>
          <w:szCs w:val="28"/>
          <w:lang w:val="uk-UA"/>
        </w:rPr>
        <w:t>Розмір</w:t>
      </w:r>
      <w:r w:rsidR="00641C54">
        <w:rPr>
          <w:sz w:val="28"/>
          <w:szCs w:val="28"/>
          <w:lang w:val="uk-UA"/>
        </w:rPr>
        <w:t xml:space="preserve"> виплати з</w:t>
      </w:r>
      <w:r w:rsidR="00581859">
        <w:rPr>
          <w:sz w:val="28"/>
          <w:szCs w:val="28"/>
          <w:lang w:val="uk-UA"/>
        </w:rPr>
        <w:t xml:space="preserve"> </w:t>
      </w:r>
      <w:r w:rsidR="005D27E3">
        <w:rPr>
          <w:sz w:val="28"/>
          <w:szCs w:val="28"/>
          <w:lang w:val="uk-UA"/>
        </w:rPr>
        <w:t>обласного бюджету</w:t>
      </w:r>
      <w:r w:rsidR="00641C54" w:rsidRPr="00641C54">
        <w:rPr>
          <w:color w:val="000000" w:themeColor="text1"/>
          <w:sz w:val="28"/>
          <w:szCs w:val="28"/>
          <w:lang w:val="uk-UA"/>
        </w:rPr>
        <w:t xml:space="preserve"> </w:t>
      </w:r>
      <w:r w:rsidR="00641C54">
        <w:rPr>
          <w:color w:val="000000" w:themeColor="text1"/>
          <w:sz w:val="28"/>
          <w:szCs w:val="28"/>
          <w:lang w:val="uk-UA"/>
        </w:rPr>
        <w:t>Івано-Франківської області</w:t>
      </w:r>
      <w:r w:rsidR="005D27E3">
        <w:rPr>
          <w:sz w:val="28"/>
          <w:szCs w:val="28"/>
          <w:lang w:val="uk-UA"/>
        </w:rPr>
        <w:t xml:space="preserve"> </w:t>
      </w:r>
      <w:r w:rsidR="00CE55C5">
        <w:rPr>
          <w:sz w:val="28"/>
          <w:szCs w:val="28"/>
          <w:lang w:val="uk-UA"/>
        </w:rPr>
        <w:t xml:space="preserve">одноразової матеріальної допомоги на </w:t>
      </w:r>
      <w:r w:rsidR="00CE55C5" w:rsidRPr="00224C2D">
        <w:rPr>
          <w:sz w:val="28"/>
          <w:szCs w:val="28"/>
          <w:lang w:val="uk-UA"/>
        </w:rPr>
        <w:t>оздоровлення</w:t>
      </w:r>
      <w:r w:rsidR="00581859">
        <w:rPr>
          <w:sz w:val="28"/>
          <w:szCs w:val="28"/>
          <w:lang w:val="uk-UA"/>
        </w:rPr>
        <w:t xml:space="preserve"> </w:t>
      </w:r>
      <w:r w:rsidR="00AA0BFE" w:rsidRPr="00224C2D">
        <w:rPr>
          <w:sz w:val="28"/>
          <w:szCs w:val="28"/>
          <w:lang w:val="uk-UA"/>
        </w:rPr>
        <w:t>становить 24</w:t>
      </w:r>
      <w:r w:rsidR="00406FDE" w:rsidRPr="00224C2D">
        <w:rPr>
          <w:sz w:val="28"/>
          <w:szCs w:val="28"/>
          <w:lang w:val="uk-UA"/>
        </w:rPr>
        <w:t xml:space="preserve"> 000,00 </w:t>
      </w:r>
      <w:r>
        <w:rPr>
          <w:sz w:val="28"/>
          <w:szCs w:val="28"/>
          <w:lang w:val="uk-UA"/>
        </w:rPr>
        <w:t xml:space="preserve">(двадцять чотири тисячі) </w:t>
      </w:r>
      <w:r w:rsidR="00406FDE" w:rsidRPr="00224C2D">
        <w:rPr>
          <w:sz w:val="28"/>
          <w:szCs w:val="28"/>
          <w:lang w:val="uk-UA"/>
        </w:rPr>
        <w:t xml:space="preserve">гривень </w:t>
      </w:r>
      <w:r w:rsidR="00CE55C5" w:rsidRPr="00224C2D">
        <w:rPr>
          <w:sz w:val="28"/>
          <w:szCs w:val="28"/>
          <w:lang w:val="uk-UA"/>
        </w:rPr>
        <w:t>щорічно на одну особу</w:t>
      </w:r>
      <w:r w:rsidR="00406FDE" w:rsidRPr="00224C2D">
        <w:rPr>
          <w:sz w:val="28"/>
          <w:szCs w:val="28"/>
          <w:lang w:val="uk-UA"/>
        </w:rPr>
        <w:t>.</w:t>
      </w:r>
    </w:p>
    <w:p w:rsidR="00E87AA9" w:rsidRDefault="00E87AA9" w:rsidP="003D3F8C">
      <w:pPr>
        <w:ind w:firstLine="567"/>
        <w:jc w:val="both"/>
        <w:rPr>
          <w:sz w:val="28"/>
          <w:szCs w:val="28"/>
          <w:lang w:val="uk-UA"/>
        </w:rPr>
      </w:pPr>
    </w:p>
    <w:p w:rsidR="00E87AA9" w:rsidRDefault="00224C2D" w:rsidP="003D3F8C">
      <w:pPr>
        <w:ind w:firstLine="567"/>
        <w:jc w:val="both"/>
        <w:rPr>
          <w:sz w:val="28"/>
          <w:szCs w:val="28"/>
          <w:lang w:val="uk-UA"/>
        </w:rPr>
      </w:pPr>
      <w:r>
        <w:rPr>
          <w:sz w:val="28"/>
          <w:szCs w:val="28"/>
          <w:lang w:val="uk-UA"/>
        </w:rPr>
        <w:t>6</w:t>
      </w:r>
      <w:r w:rsidR="00BB1369">
        <w:rPr>
          <w:sz w:val="28"/>
          <w:szCs w:val="28"/>
          <w:lang w:val="uk-UA"/>
        </w:rPr>
        <w:t>. </w:t>
      </w:r>
      <w:r w:rsidR="000C1B74">
        <w:rPr>
          <w:sz w:val="28"/>
          <w:szCs w:val="28"/>
          <w:lang w:val="uk-UA"/>
        </w:rPr>
        <w:t>Для отримання</w:t>
      </w:r>
      <w:r w:rsidR="004814B7">
        <w:rPr>
          <w:sz w:val="28"/>
          <w:szCs w:val="28"/>
          <w:lang w:val="uk-UA"/>
        </w:rPr>
        <w:t xml:space="preserve"> </w:t>
      </w:r>
      <w:r w:rsidR="00302FBE">
        <w:rPr>
          <w:sz w:val="28"/>
          <w:szCs w:val="28"/>
          <w:lang w:val="uk-UA"/>
        </w:rPr>
        <w:t xml:space="preserve">одноразової матеріальної допомоги на оздоровлення </w:t>
      </w:r>
      <w:r w:rsidR="000C1B74">
        <w:rPr>
          <w:sz w:val="28"/>
          <w:szCs w:val="28"/>
          <w:lang w:val="uk-UA"/>
        </w:rPr>
        <w:t xml:space="preserve">ветеран ОУН-УПА або уповноважена ним особа подає структурному підрозділу за </w:t>
      </w:r>
      <w:r w:rsidR="003E1070" w:rsidRPr="004814B7">
        <w:rPr>
          <w:color w:val="000000" w:themeColor="text1"/>
          <w:sz w:val="28"/>
          <w:szCs w:val="28"/>
          <w:lang w:val="uk-UA"/>
        </w:rPr>
        <w:t>з</w:t>
      </w:r>
      <w:r w:rsidR="003E1070" w:rsidRPr="004814B7">
        <w:rPr>
          <w:rStyle w:val="ab"/>
          <w:i w:val="0"/>
          <w:color w:val="000000" w:themeColor="text1"/>
          <w:sz w:val="28"/>
          <w:szCs w:val="28"/>
          <w:lang w:val="uk-UA"/>
        </w:rPr>
        <w:t>адекларованим</w:t>
      </w:r>
      <w:r w:rsidR="003E1070" w:rsidRPr="004814B7">
        <w:rPr>
          <w:i/>
          <w:color w:val="000000" w:themeColor="text1"/>
          <w:sz w:val="28"/>
          <w:szCs w:val="28"/>
          <w:lang w:val="uk-UA"/>
        </w:rPr>
        <w:t>/</w:t>
      </w:r>
      <w:r w:rsidR="003E1070" w:rsidRPr="004814B7">
        <w:rPr>
          <w:rStyle w:val="ab"/>
          <w:i w:val="0"/>
          <w:color w:val="000000" w:themeColor="text1"/>
          <w:sz w:val="28"/>
          <w:szCs w:val="28"/>
          <w:lang w:val="uk-UA"/>
        </w:rPr>
        <w:t>зареєстрованим місцем проживання</w:t>
      </w:r>
      <w:r w:rsidR="009B5F1D">
        <w:rPr>
          <w:rStyle w:val="ab"/>
          <w:i w:val="0"/>
          <w:color w:val="000000" w:themeColor="text1"/>
          <w:sz w:val="28"/>
          <w:szCs w:val="28"/>
          <w:lang w:val="uk-UA"/>
        </w:rPr>
        <w:t xml:space="preserve"> </w:t>
      </w:r>
      <w:r w:rsidR="003E1070" w:rsidRPr="004814B7">
        <w:rPr>
          <w:color w:val="000000" w:themeColor="text1"/>
          <w:sz w:val="28"/>
          <w:szCs w:val="28"/>
          <w:lang w:val="uk-UA"/>
        </w:rPr>
        <w:t>(перебування)</w:t>
      </w:r>
      <w:r w:rsidR="004814B7">
        <w:rPr>
          <w:sz w:val="28"/>
          <w:szCs w:val="28"/>
          <w:lang w:val="uk-UA"/>
        </w:rPr>
        <w:t xml:space="preserve"> </w:t>
      </w:r>
      <w:r w:rsidR="000C1B74">
        <w:rPr>
          <w:sz w:val="28"/>
          <w:szCs w:val="28"/>
          <w:lang w:val="uk-UA"/>
        </w:rPr>
        <w:t xml:space="preserve">ветерана </w:t>
      </w:r>
      <w:r w:rsidR="00302BF9">
        <w:rPr>
          <w:sz w:val="28"/>
          <w:szCs w:val="28"/>
          <w:lang w:val="uk-UA"/>
        </w:rPr>
        <w:t xml:space="preserve">ОУН-УПА </w:t>
      </w:r>
      <w:r w:rsidR="000C1B74">
        <w:rPr>
          <w:sz w:val="28"/>
          <w:szCs w:val="28"/>
          <w:lang w:val="uk-UA"/>
        </w:rPr>
        <w:t>такі документи:</w:t>
      </w:r>
    </w:p>
    <w:p w:rsidR="00545F6F" w:rsidRDefault="00545F6F" w:rsidP="003D3F8C">
      <w:pPr>
        <w:ind w:firstLine="567"/>
        <w:jc w:val="both"/>
        <w:rPr>
          <w:sz w:val="28"/>
          <w:szCs w:val="28"/>
          <w:lang w:val="uk-UA"/>
        </w:rPr>
      </w:pPr>
    </w:p>
    <w:p w:rsidR="00807351" w:rsidRDefault="00E03972" w:rsidP="003D3F8C">
      <w:pPr>
        <w:ind w:firstLine="567"/>
        <w:jc w:val="both"/>
        <w:rPr>
          <w:sz w:val="28"/>
          <w:szCs w:val="28"/>
          <w:lang w:val="uk-UA"/>
        </w:rPr>
      </w:pPr>
      <w:r>
        <w:rPr>
          <w:sz w:val="28"/>
          <w:szCs w:val="28"/>
          <w:lang w:val="uk-UA"/>
        </w:rPr>
        <w:t>1) </w:t>
      </w:r>
      <w:r w:rsidR="00803642">
        <w:rPr>
          <w:sz w:val="28"/>
          <w:szCs w:val="28"/>
          <w:lang w:val="uk-UA"/>
        </w:rPr>
        <w:t>заяву для</w:t>
      </w:r>
      <w:r w:rsidR="00A61D00">
        <w:rPr>
          <w:sz w:val="28"/>
          <w:szCs w:val="28"/>
          <w:lang w:val="uk-UA"/>
        </w:rPr>
        <w:t xml:space="preserve"> надання </w:t>
      </w:r>
      <w:r w:rsidR="00CE6F24">
        <w:rPr>
          <w:sz w:val="28"/>
          <w:szCs w:val="28"/>
          <w:lang w:val="uk-UA"/>
        </w:rPr>
        <w:t>одноразової матеріальної допомоги на оздоровлення</w:t>
      </w:r>
      <w:r w:rsidR="00641C54">
        <w:rPr>
          <w:sz w:val="28"/>
          <w:szCs w:val="28"/>
          <w:lang w:val="uk-UA"/>
        </w:rPr>
        <w:t xml:space="preserve"> за формою</w:t>
      </w:r>
      <w:r w:rsidR="00514929">
        <w:rPr>
          <w:sz w:val="28"/>
          <w:szCs w:val="28"/>
          <w:lang w:val="uk-UA"/>
        </w:rPr>
        <w:t>,</w:t>
      </w:r>
      <w:r w:rsidR="00641C54">
        <w:rPr>
          <w:sz w:val="28"/>
          <w:szCs w:val="28"/>
          <w:lang w:val="uk-UA"/>
        </w:rPr>
        <w:t xml:space="preserve"> визначеною у додатку до цього Порядку</w:t>
      </w:r>
      <w:r w:rsidR="00807351">
        <w:rPr>
          <w:sz w:val="28"/>
          <w:szCs w:val="28"/>
          <w:lang w:val="uk-UA"/>
        </w:rPr>
        <w:t>;</w:t>
      </w:r>
    </w:p>
    <w:p w:rsidR="00545F6F" w:rsidRDefault="00545F6F" w:rsidP="003D3F8C">
      <w:pPr>
        <w:ind w:firstLine="567"/>
        <w:jc w:val="both"/>
        <w:rPr>
          <w:sz w:val="28"/>
          <w:szCs w:val="28"/>
          <w:lang w:val="uk-UA"/>
        </w:rPr>
      </w:pPr>
    </w:p>
    <w:p w:rsidR="00B802EE" w:rsidRPr="004814B7" w:rsidRDefault="00E03972" w:rsidP="00B802EE">
      <w:pPr>
        <w:ind w:firstLine="567"/>
        <w:jc w:val="both"/>
        <w:rPr>
          <w:color w:val="000000" w:themeColor="text1"/>
          <w:sz w:val="28"/>
          <w:szCs w:val="28"/>
          <w:lang w:val="uk-UA"/>
        </w:rPr>
      </w:pPr>
      <w:r>
        <w:rPr>
          <w:sz w:val="28"/>
          <w:szCs w:val="28"/>
          <w:lang w:val="uk-UA"/>
        </w:rPr>
        <w:t>2) </w:t>
      </w:r>
      <w:r w:rsidR="00807351" w:rsidRPr="00894CAE">
        <w:rPr>
          <w:color w:val="000000" w:themeColor="text1"/>
          <w:sz w:val="28"/>
          <w:szCs w:val="28"/>
          <w:lang w:val="uk-UA"/>
        </w:rPr>
        <w:t>копію сторінок паспор</w:t>
      </w:r>
      <w:r w:rsidR="009B2500" w:rsidRPr="00894CAE">
        <w:rPr>
          <w:color w:val="000000" w:themeColor="text1"/>
          <w:sz w:val="28"/>
          <w:szCs w:val="28"/>
          <w:lang w:val="uk-UA"/>
        </w:rPr>
        <w:t xml:space="preserve">та </w:t>
      </w:r>
      <w:r w:rsidR="009B2500">
        <w:rPr>
          <w:sz w:val="28"/>
          <w:szCs w:val="28"/>
          <w:lang w:val="uk-UA"/>
        </w:rPr>
        <w:t xml:space="preserve">громадянина України </w:t>
      </w:r>
      <w:r w:rsidR="009B2500" w:rsidRPr="003746F4">
        <w:rPr>
          <w:sz w:val="28"/>
          <w:szCs w:val="28"/>
          <w:lang w:val="uk-UA"/>
        </w:rPr>
        <w:t>(</w:t>
      </w:r>
      <w:r w:rsidR="009B2500" w:rsidRPr="003746F4">
        <w:rPr>
          <w:sz w:val="28"/>
          <w:szCs w:val="28"/>
          <w:lang w:val="en-US"/>
        </w:rPr>
        <w:t>ID</w:t>
      </w:r>
      <w:proofErr w:type="spellStart"/>
      <w:r w:rsidR="009B2500" w:rsidRPr="003746F4">
        <w:rPr>
          <w:sz w:val="28"/>
          <w:szCs w:val="28"/>
          <w:lang w:val="uk-UA"/>
        </w:rPr>
        <w:t>-картк</w:t>
      </w:r>
      <w:r w:rsidR="00894CAE" w:rsidRPr="004814B7">
        <w:rPr>
          <w:color w:val="000000" w:themeColor="text1"/>
          <w:sz w:val="28"/>
          <w:szCs w:val="28"/>
          <w:lang w:val="uk-UA"/>
        </w:rPr>
        <w:t>и</w:t>
      </w:r>
      <w:proofErr w:type="spellEnd"/>
      <w:r w:rsidR="009B2500" w:rsidRPr="003746F4">
        <w:rPr>
          <w:sz w:val="28"/>
          <w:szCs w:val="28"/>
          <w:lang w:val="uk-UA"/>
        </w:rPr>
        <w:t xml:space="preserve"> та витяг з реєстру територіальної громади)</w:t>
      </w:r>
      <w:r w:rsidR="009B2500">
        <w:rPr>
          <w:sz w:val="28"/>
          <w:szCs w:val="28"/>
          <w:lang w:val="uk-UA"/>
        </w:rPr>
        <w:t xml:space="preserve"> з даними про </w:t>
      </w:r>
      <w:r w:rsidR="009B2500" w:rsidRPr="004814B7">
        <w:rPr>
          <w:color w:val="000000" w:themeColor="text1"/>
          <w:sz w:val="28"/>
          <w:szCs w:val="28"/>
          <w:lang w:val="uk-UA"/>
        </w:rPr>
        <w:t>з</w:t>
      </w:r>
      <w:r w:rsidR="009B2500" w:rsidRPr="004814B7">
        <w:rPr>
          <w:rStyle w:val="ab"/>
          <w:i w:val="0"/>
          <w:color w:val="000000" w:themeColor="text1"/>
          <w:sz w:val="28"/>
          <w:szCs w:val="28"/>
          <w:lang w:val="uk-UA"/>
        </w:rPr>
        <w:t>адеклароване</w:t>
      </w:r>
      <w:r w:rsidR="009B2500" w:rsidRPr="004814B7">
        <w:rPr>
          <w:i/>
          <w:color w:val="000000" w:themeColor="text1"/>
          <w:sz w:val="28"/>
          <w:szCs w:val="28"/>
          <w:lang w:val="uk-UA"/>
        </w:rPr>
        <w:t>/</w:t>
      </w:r>
      <w:r w:rsidR="009B2500" w:rsidRPr="004814B7">
        <w:rPr>
          <w:rStyle w:val="ab"/>
          <w:i w:val="0"/>
          <w:color w:val="000000" w:themeColor="text1"/>
          <w:sz w:val="28"/>
          <w:szCs w:val="28"/>
          <w:lang w:val="uk-UA"/>
        </w:rPr>
        <w:t>зареєстроване місце проживання</w:t>
      </w:r>
      <w:r w:rsidR="004814B7">
        <w:rPr>
          <w:rStyle w:val="ab"/>
          <w:i w:val="0"/>
          <w:color w:val="000000" w:themeColor="text1"/>
          <w:sz w:val="28"/>
          <w:szCs w:val="28"/>
          <w:lang w:val="uk-UA"/>
        </w:rPr>
        <w:t xml:space="preserve"> </w:t>
      </w:r>
      <w:r w:rsidR="009B2500" w:rsidRPr="004814B7">
        <w:rPr>
          <w:color w:val="000000" w:themeColor="text1"/>
          <w:sz w:val="28"/>
          <w:szCs w:val="28"/>
          <w:lang w:val="uk-UA"/>
        </w:rPr>
        <w:t>(перебування) з пред’явленням оригіналу;</w:t>
      </w:r>
    </w:p>
    <w:p w:rsidR="00545F6F" w:rsidRPr="00AC1C37" w:rsidRDefault="00545F6F" w:rsidP="003D3F8C">
      <w:pPr>
        <w:ind w:firstLine="567"/>
        <w:jc w:val="both"/>
        <w:rPr>
          <w:color w:val="000000" w:themeColor="text1"/>
          <w:sz w:val="28"/>
          <w:szCs w:val="28"/>
          <w:lang w:val="uk-UA"/>
        </w:rPr>
      </w:pPr>
    </w:p>
    <w:p w:rsidR="00585028" w:rsidRPr="00AC1C37" w:rsidRDefault="00E03972" w:rsidP="003D3F8C">
      <w:pPr>
        <w:ind w:firstLine="567"/>
        <w:jc w:val="both"/>
        <w:rPr>
          <w:color w:val="000000" w:themeColor="text1"/>
          <w:sz w:val="28"/>
          <w:szCs w:val="28"/>
          <w:lang w:val="uk-UA"/>
        </w:rPr>
      </w:pPr>
      <w:r>
        <w:rPr>
          <w:color w:val="000000" w:themeColor="text1"/>
          <w:sz w:val="28"/>
          <w:szCs w:val="28"/>
          <w:lang w:val="uk-UA"/>
        </w:rPr>
        <w:t>3) </w:t>
      </w:r>
      <w:r w:rsidR="00705717" w:rsidRPr="00AC1C37">
        <w:rPr>
          <w:color w:val="000000" w:themeColor="text1"/>
          <w:sz w:val="28"/>
          <w:szCs w:val="28"/>
          <w:lang w:val="uk-UA"/>
        </w:rPr>
        <w:t>копію</w:t>
      </w:r>
      <w:r w:rsidR="00126E2B" w:rsidRPr="00AC1C37">
        <w:rPr>
          <w:color w:val="000000" w:themeColor="text1"/>
          <w:sz w:val="28"/>
          <w:szCs w:val="28"/>
          <w:lang w:val="uk-UA"/>
        </w:rPr>
        <w:t xml:space="preserve"> довідки про присвоєння</w:t>
      </w:r>
      <w:r w:rsidR="00AC1C37" w:rsidRPr="00AC1C37">
        <w:rPr>
          <w:color w:val="000000" w:themeColor="text1"/>
          <w:sz w:val="28"/>
          <w:szCs w:val="28"/>
          <w:lang w:val="uk-UA"/>
        </w:rPr>
        <w:t xml:space="preserve"> </w:t>
      </w:r>
      <w:r w:rsidR="00585028" w:rsidRPr="00AC1C37">
        <w:rPr>
          <w:color w:val="000000" w:themeColor="text1"/>
          <w:sz w:val="28"/>
          <w:szCs w:val="28"/>
          <w:lang w:val="uk-UA"/>
        </w:rPr>
        <w:t>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w:t>
      </w:r>
    </w:p>
    <w:p w:rsidR="00545F6F" w:rsidRDefault="00545F6F" w:rsidP="003D3F8C">
      <w:pPr>
        <w:ind w:firstLine="567"/>
        <w:jc w:val="both"/>
        <w:rPr>
          <w:sz w:val="28"/>
          <w:szCs w:val="28"/>
          <w:lang w:val="uk-UA"/>
        </w:rPr>
      </w:pPr>
    </w:p>
    <w:p w:rsidR="00B23311" w:rsidRPr="00B23311" w:rsidRDefault="00126E2B" w:rsidP="003D3F8C">
      <w:pPr>
        <w:ind w:firstLine="567"/>
        <w:jc w:val="both"/>
        <w:rPr>
          <w:sz w:val="28"/>
          <w:szCs w:val="28"/>
          <w:lang w:val="uk-UA"/>
        </w:rPr>
      </w:pPr>
      <w:r>
        <w:rPr>
          <w:sz w:val="28"/>
          <w:szCs w:val="28"/>
          <w:lang w:val="uk-UA"/>
        </w:rPr>
        <w:t>4)</w:t>
      </w:r>
      <w:r w:rsidR="00E03972">
        <w:rPr>
          <w:sz w:val="28"/>
          <w:szCs w:val="28"/>
          <w:lang w:val="uk-UA"/>
        </w:rPr>
        <w:t> </w:t>
      </w:r>
      <w:r w:rsidR="00703F62">
        <w:rPr>
          <w:sz w:val="28"/>
          <w:szCs w:val="28"/>
          <w:lang w:val="uk-UA"/>
        </w:rPr>
        <w:t xml:space="preserve">копію </w:t>
      </w:r>
      <w:r w:rsidR="00703F62" w:rsidRPr="00A52B0C">
        <w:rPr>
          <w:color w:val="000000" w:themeColor="text1"/>
          <w:sz w:val="28"/>
          <w:szCs w:val="28"/>
          <w:lang w:val="uk-UA"/>
        </w:rPr>
        <w:t>«Посвідчення ветерана-учасника ОУН-УПА», «Посвідчення учасника бойових дій ОУН-УПА» чи «Посвідчення інваліда-учасника бойових дій ОУН-УПА» з пред’явленням</w:t>
      </w:r>
      <w:r w:rsidR="00703F62">
        <w:rPr>
          <w:sz w:val="28"/>
          <w:szCs w:val="28"/>
          <w:lang w:val="uk-UA"/>
        </w:rPr>
        <w:t xml:space="preserve"> оригіналу;</w:t>
      </w:r>
    </w:p>
    <w:p w:rsidR="00545F6F" w:rsidRDefault="00545F6F" w:rsidP="003D3F8C">
      <w:pPr>
        <w:ind w:firstLine="567"/>
        <w:jc w:val="both"/>
        <w:rPr>
          <w:sz w:val="28"/>
          <w:szCs w:val="28"/>
          <w:lang w:val="uk-UA"/>
        </w:rPr>
      </w:pPr>
    </w:p>
    <w:p w:rsidR="00703F62" w:rsidRDefault="00E03972" w:rsidP="003D3F8C">
      <w:pPr>
        <w:ind w:firstLine="567"/>
        <w:jc w:val="both"/>
        <w:rPr>
          <w:sz w:val="28"/>
          <w:szCs w:val="28"/>
          <w:lang w:val="uk-UA"/>
        </w:rPr>
      </w:pPr>
      <w:r>
        <w:rPr>
          <w:sz w:val="28"/>
          <w:szCs w:val="28"/>
          <w:lang w:val="uk-UA"/>
        </w:rPr>
        <w:t>5) </w:t>
      </w:r>
      <w:r w:rsidR="00641C54">
        <w:rPr>
          <w:sz w:val="28"/>
          <w:szCs w:val="28"/>
          <w:lang w:val="uk-UA"/>
        </w:rPr>
        <w:t>банківські реквізити ветерана ОУН-УПА</w:t>
      </w:r>
      <w:r w:rsidR="00600501" w:rsidRPr="00600501">
        <w:rPr>
          <w:sz w:val="28"/>
          <w:szCs w:val="28"/>
          <w:lang w:val="uk-UA"/>
        </w:rPr>
        <w:t>. У</w:t>
      </w:r>
      <w:r w:rsidR="00A52B0C">
        <w:rPr>
          <w:sz w:val="28"/>
          <w:szCs w:val="28"/>
          <w:lang w:val="uk-UA"/>
        </w:rPr>
        <w:t xml:space="preserve"> разі відсутності </w:t>
      </w:r>
      <w:r w:rsidR="00BE1567">
        <w:rPr>
          <w:sz w:val="28"/>
          <w:szCs w:val="28"/>
          <w:lang w:val="uk-UA"/>
        </w:rPr>
        <w:t>банківських реквізитів</w:t>
      </w:r>
      <w:r w:rsidR="00514929">
        <w:rPr>
          <w:sz w:val="28"/>
          <w:szCs w:val="28"/>
          <w:lang w:val="uk-UA"/>
        </w:rPr>
        <w:t xml:space="preserve"> у</w:t>
      </w:r>
      <w:r w:rsidR="008A0FF4" w:rsidRPr="00600501">
        <w:rPr>
          <w:sz w:val="28"/>
          <w:szCs w:val="28"/>
          <w:lang w:val="uk-UA"/>
        </w:rPr>
        <w:t xml:space="preserve"> заяві</w:t>
      </w:r>
      <w:r w:rsidR="000367CD" w:rsidRPr="00600501">
        <w:rPr>
          <w:sz w:val="28"/>
          <w:szCs w:val="28"/>
          <w:lang w:val="uk-UA"/>
        </w:rPr>
        <w:t xml:space="preserve"> необхідно зазначити </w:t>
      </w:r>
      <w:r w:rsidR="00600501" w:rsidRPr="00600501">
        <w:rPr>
          <w:sz w:val="28"/>
          <w:szCs w:val="28"/>
          <w:lang w:val="uk-UA"/>
        </w:rPr>
        <w:t xml:space="preserve">відділення </w:t>
      </w:r>
      <w:r w:rsidR="00946011" w:rsidRPr="00600501">
        <w:rPr>
          <w:sz w:val="28"/>
          <w:szCs w:val="28"/>
          <w:lang w:val="uk-UA"/>
        </w:rPr>
        <w:t>поштового з</w:t>
      </w:r>
      <w:r w:rsidR="00600501" w:rsidRPr="00600501">
        <w:rPr>
          <w:sz w:val="28"/>
          <w:szCs w:val="28"/>
          <w:lang w:val="uk-UA"/>
        </w:rPr>
        <w:t>в</w:t>
      </w:r>
      <w:r w:rsidR="00600501" w:rsidRPr="00BE1567">
        <w:rPr>
          <w:sz w:val="28"/>
          <w:szCs w:val="28"/>
          <w:lang w:val="uk-UA"/>
        </w:rPr>
        <w:t>’</w:t>
      </w:r>
      <w:r w:rsidR="00627C62">
        <w:rPr>
          <w:sz w:val="28"/>
          <w:szCs w:val="28"/>
          <w:lang w:val="uk-UA"/>
        </w:rPr>
        <w:t>язку</w:t>
      </w:r>
      <w:r w:rsidR="00484B1D">
        <w:rPr>
          <w:sz w:val="28"/>
          <w:szCs w:val="28"/>
          <w:lang w:val="uk-UA"/>
        </w:rPr>
        <w:t>,</w:t>
      </w:r>
      <w:r w:rsidR="00627C62">
        <w:rPr>
          <w:sz w:val="28"/>
          <w:szCs w:val="28"/>
          <w:lang w:val="uk-UA"/>
        </w:rPr>
        <w:t xml:space="preserve"> через яке</w:t>
      </w:r>
      <w:r w:rsidR="00600501" w:rsidRPr="00600501">
        <w:rPr>
          <w:sz w:val="28"/>
          <w:szCs w:val="28"/>
          <w:lang w:val="uk-UA"/>
        </w:rPr>
        <w:t xml:space="preserve"> </w:t>
      </w:r>
      <w:r w:rsidR="008A0FF4" w:rsidRPr="00600501">
        <w:rPr>
          <w:sz w:val="28"/>
          <w:szCs w:val="28"/>
          <w:lang w:val="uk-UA"/>
        </w:rPr>
        <w:t>здійснюватиметься виплата.</w:t>
      </w:r>
    </w:p>
    <w:p w:rsidR="000C1B74" w:rsidRDefault="000C1B74" w:rsidP="003D3F8C">
      <w:pPr>
        <w:ind w:firstLine="567"/>
        <w:jc w:val="both"/>
        <w:rPr>
          <w:sz w:val="28"/>
          <w:szCs w:val="28"/>
          <w:lang w:val="uk-UA"/>
        </w:rPr>
      </w:pPr>
    </w:p>
    <w:p w:rsidR="003B2A0B" w:rsidRPr="00FF2077" w:rsidRDefault="00600501" w:rsidP="003D3F8C">
      <w:pPr>
        <w:ind w:firstLine="567"/>
        <w:jc w:val="both"/>
        <w:rPr>
          <w:color w:val="000000" w:themeColor="text1"/>
          <w:sz w:val="28"/>
          <w:szCs w:val="28"/>
          <w:lang w:val="uk-UA"/>
        </w:rPr>
      </w:pPr>
      <w:r>
        <w:rPr>
          <w:sz w:val="28"/>
          <w:szCs w:val="28"/>
          <w:lang w:val="uk-UA"/>
        </w:rPr>
        <w:t>7</w:t>
      </w:r>
      <w:r w:rsidR="00E87AA9">
        <w:rPr>
          <w:sz w:val="28"/>
          <w:szCs w:val="28"/>
          <w:lang w:val="uk-UA"/>
        </w:rPr>
        <w:t>.</w:t>
      </w:r>
      <w:r w:rsidR="00BB1369">
        <w:rPr>
          <w:sz w:val="28"/>
          <w:szCs w:val="28"/>
          <w:lang w:val="uk-UA"/>
        </w:rPr>
        <w:t> </w:t>
      </w:r>
      <w:r w:rsidR="00CC5AC0">
        <w:rPr>
          <w:sz w:val="28"/>
          <w:szCs w:val="28"/>
          <w:lang w:val="uk-UA"/>
        </w:rPr>
        <w:t>Виплата</w:t>
      </w:r>
      <w:r w:rsidR="00AC1C37">
        <w:rPr>
          <w:sz w:val="28"/>
          <w:szCs w:val="28"/>
          <w:lang w:val="uk-UA"/>
        </w:rPr>
        <w:t xml:space="preserve"> </w:t>
      </w:r>
      <w:r w:rsidR="00CF403B">
        <w:rPr>
          <w:sz w:val="28"/>
          <w:szCs w:val="28"/>
          <w:lang w:val="uk-UA"/>
        </w:rPr>
        <w:t xml:space="preserve">одноразової матеріальної допомоги на оздоровлення </w:t>
      </w:r>
      <w:r w:rsidR="00CC5AC0">
        <w:rPr>
          <w:sz w:val="28"/>
          <w:szCs w:val="28"/>
          <w:lang w:val="uk-UA"/>
        </w:rPr>
        <w:t>здійснюється структурними підрозділами раз на рік (за умови подання документів згідно із пу</w:t>
      </w:r>
      <w:r w:rsidR="008E2A9B">
        <w:rPr>
          <w:sz w:val="28"/>
          <w:szCs w:val="28"/>
          <w:lang w:val="uk-UA"/>
        </w:rPr>
        <w:t>нктом 6</w:t>
      </w:r>
      <w:r w:rsidR="00AC1C37">
        <w:rPr>
          <w:sz w:val="28"/>
          <w:szCs w:val="28"/>
          <w:lang w:val="uk-UA"/>
        </w:rPr>
        <w:t xml:space="preserve"> </w:t>
      </w:r>
      <w:r w:rsidR="006B4E9D" w:rsidRPr="00AC1C37">
        <w:rPr>
          <w:color w:val="000000" w:themeColor="text1"/>
          <w:sz w:val="28"/>
          <w:szCs w:val="28"/>
          <w:lang w:val="uk-UA"/>
        </w:rPr>
        <w:t>цього</w:t>
      </w:r>
      <w:r w:rsidR="00AC1C37">
        <w:rPr>
          <w:color w:val="000000" w:themeColor="text1"/>
          <w:sz w:val="28"/>
          <w:szCs w:val="28"/>
          <w:lang w:val="uk-UA"/>
        </w:rPr>
        <w:t xml:space="preserve"> </w:t>
      </w:r>
      <w:r w:rsidRPr="00FF2077">
        <w:rPr>
          <w:color w:val="000000" w:themeColor="text1"/>
          <w:sz w:val="28"/>
          <w:szCs w:val="28"/>
          <w:lang w:val="uk-UA"/>
        </w:rPr>
        <w:t>Порядку</w:t>
      </w:r>
      <w:r w:rsidR="00CC5AC0" w:rsidRPr="005F24EC">
        <w:rPr>
          <w:color w:val="000000" w:themeColor="text1"/>
          <w:sz w:val="28"/>
          <w:szCs w:val="28"/>
          <w:lang w:val="uk-UA"/>
        </w:rPr>
        <w:t>)</w:t>
      </w:r>
      <w:r w:rsidR="00FF2077" w:rsidRPr="005F24EC">
        <w:rPr>
          <w:color w:val="000000" w:themeColor="text1"/>
          <w:sz w:val="28"/>
          <w:szCs w:val="28"/>
          <w:lang w:val="uk-UA"/>
        </w:rPr>
        <w:t xml:space="preserve"> на рахунок у банку</w:t>
      </w:r>
      <w:r w:rsidR="0018375A" w:rsidRPr="005F24EC">
        <w:rPr>
          <w:color w:val="000000" w:themeColor="text1"/>
          <w:sz w:val="28"/>
          <w:szCs w:val="28"/>
          <w:lang w:val="uk-UA"/>
        </w:rPr>
        <w:t xml:space="preserve"> ветерана </w:t>
      </w:r>
      <w:r w:rsidR="0018375A" w:rsidRPr="00FF2077">
        <w:rPr>
          <w:color w:val="000000" w:themeColor="text1"/>
          <w:sz w:val="28"/>
          <w:szCs w:val="28"/>
          <w:lang w:val="uk-UA"/>
        </w:rPr>
        <w:t>ОУН-УПА</w:t>
      </w:r>
      <w:r w:rsidR="00CC5AC0" w:rsidRPr="00FF2077">
        <w:rPr>
          <w:color w:val="000000" w:themeColor="text1"/>
          <w:sz w:val="28"/>
          <w:szCs w:val="28"/>
          <w:lang w:val="uk-UA"/>
        </w:rPr>
        <w:t>, а в разі його відсутності – поштовим переказом за</w:t>
      </w:r>
      <w:r w:rsidR="0018375A" w:rsidRPr="00FF2077">
        <w:rPr>
          <w:color w:val="000000" w:themeColor="text1"/>
          <w:sz w:val="28"/>
          <w:szCs w:val="28"/>
          <w:lang w:val="uk-UA"/>
        </w:rPr>
        <w:t xml:space="preserve"> </w:t>
      </w:r>
      <w:r w:rsidR="003E1070" w:rsidRPr="00FF2077">
        <w:rPr>
          <w:color w:val="000000" w:themeColor="text1"/>
          <w:sz w:val="28"/>
          <w:szCs w:val="28"/>
          <w:lang w:val="uk-UA"/>
        </w:rPr>
        <w:t>з</w:t>
      </w:r>
      <w:r w:rsidR="003E1070" w:rsidRPr="00FF2077">
        <w:rPr>
          <w:rStyle w:val="ab"/>
          <w:i w:val="0"/>
          <w:color w:val="000000" w:themeColor="text1"/>
          <w:sz w:val="28"/>
          <w:szCs w:val="28"/>
          <w:lang w:val="uk-UA"/>
        </w:rPr>
        <w:t>адекларованим</w:t>
      </w:r>
      <w:r w:rsidR="003E1070" w:rsidRPr="00FF2077">
        <w:rPr>
          <w:i/>
          <w:color w:val="000000" w:themeColor="text1"/>
          <w:sz w:val="28"/>
          <w:szCs w:val="28"/>
          <w:lang w:val="uk-UA"/>
        </w:rPr>
        <w:t>/</w:t>
      </w:r>
      <w:r w:rsidR="003E1070" w:rsidRPr="00FF2077">
        <w:rPr>
          <w:rStyle w:val="ab"/>
          <w:i w:val="0"/>
          <w:color w:val="000000" w:themeColor="text1"/>
          <w:sz w:val="28"/>
          <w:szCs w:val="28"/>
          <w:lang w:val="uk-UA"/>
        </w:rPr>
        <w:t>зареєстрованим місцем проживання</w:t>
      </w:r>
      <w:r w:rsidR="0018375A" w:rsidRPr="00FF2077">
        <w:rPr>
          <w:rStyle w:val="ab"/>
          <w:i w:val="0"/>
          <w:color w:val="000000" w:themeColor="text1"/>
          <w:sz w:val="28"/>
          <w:szCs w:val="28"/>
          <w:lang w:val="uk-UA"/>
        </w:rPr>
        <w:t xml:space="preserve"> </w:t>
      </w:r>
      <w:r w:rsidR="003E1070" w:rsidRPr="00FF2077">
        <w:rPr>
          <w:color w:val="000000" w:themeColor="text1"/>
          <w:sz w:val="28"/>
          <w:szCs w:val="28"/>
          <w:lang w:val="uk-UA"/>
        </w:rPr>
        <w:t>(перебування)</w:t>
      </w:r>
      <w:r w:rsidR="00B47367" w:rsidRPr="00FF2077">
        <w:rPr>
          <w:color w:val="000000" w:themeColor="text1"/>
          <w:sz w:val="28"/>
          <w:szCs w:val="28"/>
          <w:lang w:val="uk-UA"/>
        </w:rPr>
        <w:t xml:space="preserve"> </w:t>
      </w:r>
      <w:r w:rsidR="00CC5AC0" w:rsidRPr="00FF2077">
        <w:rPr>
          <w:color w:val="000000" w:themeColor="text1"/>
          <w:sz w:val="28"/>
          <w:szCs w:val="28"/>
          <w:lang w:val="uk-UA"/>
        </w:rPr>
        <w:t>ветерана</w:t>
      </w:r>
      <w:r w:rsidR="00B47367" w:rsidRPr="00FF2077">
        <w:rPr>
          <w:color w:val="000000" w:themeColor="text1"/>
          <w:sz w:val="28"/>
          <w:szCs w:val="28"/>
          <w:lang w:val="uk-UA"/>
        </w:rPr>
        <w:t xml:space="preserve"> </w:t>
      </w:r>
      <w:r w:rsidR="001D0239" w:rsidRPr="00FF2077">
        <w:rPr>
          <w:color w:val="000000" w:themeColor="text1"/>
          <w:sz w:val="28"/>
          <w:szCs w:val="28"/>
          <w:lang w:val="uk-UA"/>
        </w:rPr>
        <w:t>ОУН-УПА</w:t>
      </w:r>
      <w:r w:rsidR="00CC5AC0" w:rsidRPr="00FF2077">
        <w:rPr>
          <w:color w:val="000000" w:themeColor="text1"/>
          <w:sz w:val="28"/>
          <w:szCs w:val="28"/>
          <w:lang w:val="uk-UA"/>
        </w:rPr>
        <w:t>.</w:t>
      </w:r>
      <w:r w:rsidR="00484B1D" w:rsidRPr="00FF2077">
        <w:rPr>
          <w:color w:val="000000" w:themeColor="text1"/>
          <w:sz w:val="28"/>
          <w:szCs w:val="28"/>
          <w:lang w:val="uk-UA"/>
        </w:rPr>
        <w:t xml:space="preserve"> </w:t>
      </w:r>
    </w:p>
    <w:p w:rsidR="00CC5AC0" w:rsidRDefault="00CF403B" w:rsidP="003D3F8C">
      <w:pPr>
        <w:ind w:firstLine="567"/>
        <w:jc w:val="both"/>
        <w:rPr>
          <w:sz w:val="28"/>
          <w:szCs w:val="28"/>
          <w:lang w:val="uk-UA"/>
        </w:rPr>
      </w:pPr>
      <w:r>
        <w:rPr>
          <w:sz w:val="28"/>
          <w:szCs w:val="28"/>
          <w:lang w:val="uk-UA"/>
        </w:rPr>
        <w:t xml:space="preserve">Одноразова матеріальна допомога на оздоровлення </w:t>
      </w:r>
      <w:r w:rsidR="003B2A0B">
        <w:rPr>
          <w:sz w:val="28"/>
          <w:szCs w:val="28"/>
          <w:lang w:val="uk-UA"/>
        </w:rPr>
        <w:t>проводиться на підстав</w:t>
      </w:r>
      <w:r>
        <w:rPr>
          <w:sz w:val="28"/>
          <w:szCs w:val="28"/>
          <w:lang w:val="uk-UA"/>
        </w:rPr>
        <w:t>і</w:t>
      </w:r>
      <w:r w:rsidR="003B2A0B">
        <w:rPr>
          <w:sz w:val="28"/>
          <w:szCs w:val="28"/>
          <w:lang w:val="uk-UA"/>
        </w:rPr>
        <w:t xml:space="preserve"> виплатних документів, які готують структурні підрозділи. </w:t>
      </w:r>
    </w:p>
    <w:p w:rsidR="00001377" w:rsidRDefault="00001377" w:rsidP="003D3F8C">
      <w:pPr>
        <w:ind w:firstLine="567"/>
        <w:jc w:val="both"/>
        <w:rPr>
          <w:sz w:val="28"/>
          <w:szCs w:val="28"/>
          <w:lang w:val="uk-UA"/>
        </w:rPr>
      </w:pPr>
    </w:p>
    <w:p w:rsidR="00C60768" w:rsidRDefault="00600501" w:rsidP="003D3F8C">
      <w:pPr>
        <w:ind w:firstLine="567"/>
        <w:jc w:val="both"/>
        <w:rPr>
          <w:sz w:val="28"/>
          <w:szCs w:val="28"/>
          <w:lang w:val="uk-UA"/>
        </w:rPr>
      </w:pPr>
      <w:r>
        <w:rPr>
          <w:sz w:val="28"/>
          <w:szCs w:val="28"/>
          <w:lang w:val="uk-UA"/>
        </w:rPr>
        <w:t>8</w:t>
      </w:r>
      <w:r w:rsidR="00BB1369">
        <w:rPr>
          <w:sz w:val="28"/>
          <w:szCs w:val="28"/>
          <w:lang w:val="uk-UA"/>
        </w:rPr>
        <w:t>. </w:t>
      </w:r>
      <w:r w:rsidR="00C60768">
        <w:rPr>
          <w:sz w:val="28"/>
          <w:szCs w:val="28"/>
          <w:lang w:val="uk-UA"/>
        </w:rPr>
        <w:t>Одноразова матеріальна допомога не виплачується в разі:</w:t>
      </w:r>
    </w:p>
    <w:p w:rsidR="00C60768" w:rsidRDefault="00C60768" w:rsidP="003D3F8C">
      <w:pPr>
        <w:ind w:firstLine="567"/>
        <w:jc w:val="both"/>
        <w:rPr>
          <w:sz w:val="28"/>
          <w:szCs w:val="28"/>
          <w:lang w:val="uk-UA"/>
        </w:rPr>
      </w:pPr>
      <w:r>
        <w:rPr>
          <w:sz w:val="28"/>
          <w:szCs w:val="28"/>
          <w:lang w:val="uk-UA"/>
        </w:rPr>
        <w:lastRenderedPageBreak/>
        <w:t>подання неповного пакету д</w:t>
      </w:r>
      <w:r w:rsidR="00302BF9">
        <w:rPr>
          <w:sz w:val="28"/>
          <w:szCs w:val="28"/>
          <w:lang w:val="uk-UA"/>
        </w:rPr>
        <w:t>окументів</w:t>
      </w:r>
      <w:r w:rsidR="00AD208C">
        <w:rPr>
          <w:sz w:val="28"/>
          <w:szCs w:val="28"/>
          <w:lang w:val="uk-UA"/>
        </w:rPr>
        <w:t>,</w:t>
      </w:r>
      <w:r w:rsidR="00302BF9">
        <w:rPr>
          <w:sz w:val="28"/>
          <w:szCs w:val="28"/>
          <w:lang w:val="uk-UA"/>
        </w:rPr>
        <w:t xml:space="preserve"> зазначеного в пункті 6 </w:t>
      </w:r>
      <w:r w:rsidR="004C1801" w:rsidRPr="00B47367">
        <w:rPr>
          <w:color w:val="000000" w:themeColor="text1"/>
          <w:sz w:val="28"/>
          <w:szCs w:val="28"/>
          <w:lang w:val="uk-UA"/>
        </w:rPr>
        <w:t>цього</w:t>
      </w:r>
      <w:r w:rsidR="00B47367">
        <w:rPr>
          <w:color w:val="00B050"/>
          <w:sz w:val="28"/>
          <w:szCs w:val="28"/>
          <w:lang w:val="uk-UA"/>
        </w:rPr>
        <w:t xml:space="preserve"> </w:t>
      </w:r>
      <w:r w:rsidR="00302BF9">
        <w:rPr>
          <w:sz w:val="28"/>
          <w:szCs w:val="28"/>
          <w:lang w:val="uk-UA"/>
        </w:rPr>
        <w:t>Порядку</w:t>
      </w:r>
      <w:r>
        <w:rPr>
          <w:sz w:val="28"/>
          <w:szCs w:val="28"/>
          <w:lang w:val="uk-UA"/>
        </w:rPr>
        <w:t>;</w:t>
      </w:r>
    </w:p>
    <w:p w:rsidR="00C60768" w:rsidRDefault="00C60768" w:rsidP="003D3F8C">
      <w:pPr>
        <w:ind w:firstLine="567"/>
        <w:jc w:val="both"/>
        <w:rPr>
          <w:sz w:val="28"/>
          <w:szCs w:val="28"/>
          <w:lang w:val="uk-UA"/>
        </w:rPr>
      </w:pPr>
      <w:r>
        <w:rPr>
          <w:sz w:val="28"/>
          <w:szCs w:val="28"/>
          <w:lang w:val="uk-UA"/>
        </w:rPr>
        <w:t>смерті ветерана ОУН-УПА.</w:t>
      </w:r>
    </w:p>
    <w:p w:rsidR="00C40884" w:rsidRDefault="00001377" w:rsidP="003D3F8C">
      <w:pPr>
        <w:ind w:firstLine="567"/>
        <w:jc w:val="both"/>
        <w:rPr>
          <w:sz w:val="28"/>
          <w:szCs w:val="28"/>
          <w:lang w:val="uk-UA"/>
        </w:rPr>
      </w:pPr>
      <w:r w:rsidRPr="00301C02">
        <w:rPr>
          <w:sz w:val="28"/>
          <w:szCs w:val="28"/>
          <w:lang w:val="uk-UA"/>
        </w:rPr>
        <w:t>Одноразова матеріальна допомога на оздоровлення, яка бу</w:t>
      </w:r>
      <w:r w:rsidR="00301C02" w:rsidRPr="00301C02">
        <w:rPr>
          <w:sz w:val="28"/>
          <w:szCs w:val="28"/>
          <w:lang w:val="uk-UA"/>
        </w:rPr>
        <w:t xml:space="preserve">ла нарахована, але не одержана </w:t>
      </w:r>
      <w:r w:rsidRPr="00301C02">
        <w:rPr>
          <w:sz w:val="28"/>
          <w:szCs w:val="28"/>
          <w:lang w:val="uk-UA"/>
        </w:rPr>
        <w:t xml:space="preserve">у </w:t>
      </w:r>
      <w:proofErr w:type="spellStart"/>
      <w:r w:rsidRPr="00301C02">
        <w:rPr>
          <w:sz w:val="28"/>
          <w:szCs w:val="28"/>
          <w:lang w:val="uk-UA"/>
        </w:rPr>
        <w:t>зв</w:t>
      </w:r>
      <w:proofErr w:type="spellEnd"/>
      <w:r w:rsidRPr="00301C02">
        <w:rPr>
          <w:sz w:val="28"/>
          <w:szCs w:val="28"/>
        </w:rPr>
        <w:t>’</w:t>
      </w:r>
      <w:proofErr w:type="spellStart"/>
      <w:r w:rsidRPr="00301C02">
        <w:rPr>
          <w:sz w:val="28"/>
          <w:szCs w:val="28"/>
          <w:lang w:val="uk-UA"/>
        </w:rPr>
        <w:t>язку</w:t>
      </w:r>
      <w:proofErr w:type="spellEnd"/>
      <w:r w:rsidRPr="00301C02">
        <w:rPr>
          <w:sz w:val="28"/>
          <w:szCs w:val="28"/>
          <w:lang w:val="uk-UA"/>
        </w:rPr>
        <w:t xml:space="preserve"> зі смертю ветерана ОУН-УПА</w:t>
      </w:r>
      <w:r w:rsidR="00301C02" w:rsidRPr="00301C02">
        <w:rPr>
          <w:sz w:val="28"/>
          <w:szCs w:val="28"/>
          <w:lang w:val="uk-UA"/>
        </w:rPr>
        <w:t>,</w:t>
      </w:r>
      <w:r w:rsidRPr="00301C02">
        <w:rPr>
          <w:sz w:val="28"/>
          <w:szCs w:val="28"/>
          <w:lang w:val="uk-UA"/>
        </w:rPr>
        <w:t xml:space="preserve"> не виплачується та повертається до</w:t>
      </w:r>
      <w:r w:rsidR="00B47367">
        <w:rPr>
          <w:sz w:val="28"/>
          <w:szCs w:val="28"/>
          <w:lang w:val="uk-UA"/>
        </w:rPr>
        <w:t xml:space="preserve"> </w:t>
      </w:r>
      <w:r w:rsidRPr="00301C02">
        <w:rPr>
          <w:sz w:val="28"/>
          <w:szCs w:val="28"/>
          <w:lang w:val="uk-UA"/>
        </w:rPr>
        <w:t>обласного бюджету</w:t>
      </w:r>
      <w:r w:rsidR="00641C54" w:rsidRPr="00641C54">
        <w:rPr>
          <w:color w:val="000000" w:themeColor="text1"/>
          <w:sz w:val="28"/>
          <w:szCs w:val="28"/>
          <w:lang w:val="uk-UA"/>
        </w:rPr>
        <w:t xml:space="preserve"> </w:t>
      </w:r>
      <w:r w:rsidR="00641C54">
        <w:rPr>
          <w:color w:val="000000" w:themeColor="text1"/>
          <w:sz w:val="28"/>
          <w:szCs w:val="28"/>
          <w:lang w:val="uk-UA"/>
        </w:rPr>
        <w:t>Івано-Франківської області</w:t>
      </w:r>
      <w:r w:rsidRPr="00301C02">
        <w:rPr>
          <w:sz w:val="28"/>
          <w:szCs w:val="28"/>
          <w:lang w:val="uk-UA"/>
        </w:rPr>
        <w:t>.</w:t>
      </w:r>
    </w:p>
    <w:p w:rsidR="00001377" w:rsidRDefault="00001377" w:rsidP="003D3F8C">
      <w:pPr>
        <w:ind w:firstLine="567"/>
        <w:jc w:val="both"/>
        <w:rPr>
          <w:sz w:val="28"/>
          <w:szCs w:val="28"/>
          <w:lang w:val="uk-UA"/>
        </w:rPr>
      </w:pPr>
    </w:p>
    <w:p w:rsidR="00C40884" w:rsidRDefault="00600501" w:rsidP="003D3F8C">
      <w:pPr>
        <w:ind w:firstLine="567"/>
        <w:jc w:val="both"/>
        <w:rPr>
          <w:sz w:val="28"/>
          <w:szCs w:val="28"/>
          <w:lang w:val="uk-UA"/>
        </w:rPr>
      </w:pPr>
      <w:r w:rsidRPr="004C1801">
        <w:rPr>
          <w:sz w:val="28"/>
          <w:szCs w:val="28"/>
          <w:lang w:val="uk-UA"/>
        </w:rPr>
        <w:t>9</w:t>
      </w:r>
      <w:r w:rsidR="00C40884" w:rsidRPr="004C1801">
        <w:rPr>
          <w:sz w:val="28"/>
          <w:szCs w:val="28"/>
          <w:lang w:val="uk-UA"/>
        </w:rPr>
        <w:t>.</w:t>
      </w:r>
      <w:r w:rsidR="00BB1369">
        <w:rPr>
          <w:sz w:val="28"/>
          <w:szCs w:val="28"/>
          <w:lang w:val="uk-UA"/>
        </w:rPr>
        <w:t> </w:t>
      </w:r>
      <w:r w:rsidR="00C40884">
        <w:rPr>
          <w:sz w:val="28"/>
          <w:szCs w:val="28"/>
          <w:lang w:val="uk-UA"/>
        </w:rPr>
        <w:t xml:space="preserve">Відшкодування витрат </w:t>
      </w:r>
      <w:r w:rsidR="00B84E7B">
        <w:rPr>
          <w:sz w:val="28"/>
          <w:szCs w:val="28"/>
          <w:lang w:val="uk-UA"/>
        </w:rPr>
        <w:t xml:space="preserve">на банківські </w:t>
      </w:r>
      <w:r w:rsidR="004C1411">
        <w:rPr>
          <w:sz w:val="28"/>
          <w:szCs w:val="28"/>
          <w:lang w:val="uk-UA"/>
        </w:rPr>
        <w:t>(поштові) послуги для</w:t>
      </w:r>
      <w:r w:rsidR="00B84E7B">
        <w:rPr>
          <w:sz w:val="28"/>
          <w:szCs w:val="28"/>
          <w:lang w:val="uk-UA"/>
        </w:rPr>
        <w:t xml:space="preserve"> виплати </w:t>
      </w:r>
      <w:r w:rsidR="00001377">
        <w:rPr>
          <w:sz w:val="28"/>
          <w:szCs w:val="28"/>
          <w:lang w:val="uk-UA"/>
        </w:rPr>
        <w:t xml:space="preserve">одноразової матеріальної допомоги на оздоровлення </w:t>
      </w:r>
      <w:r w:rsidR="00B84E7B">
        <w:rPr>
          <w:sz w:val="28"/>
          <w:szCs w:val="28"/>
          <w:lang w:val="uk-UA"/>
        </w:rPr>
        <w:t>здійснюється за рахунок відпо</w:t>
      </w:r>
      <w:r w:rsidR="00525B72">
        <w:rPr>
          <w:sz w:val="28"/>
          <w:szCs w:val="28"/>
          <w:lang w:val="uk-UA"/>
        </w:rPr>
        <w:t>відних коштів місцевих бюджетів територіальних громад.</w:t>
      </w:r>
    </w:p>
    <w:p w:rsidR="004C1411" w:rsidRDefault="004C1411" w:rsidP="003D3F8C">
      <w:pPr>
        <w:ind w:firstLine="567"/>
        <w:jc w:val="both"/>
        <w:rPr>
          <w:sz w:val="28"/>
          <w:szCs w:val="28"/>
          <w:lang w:val="uk-UA"/>
        </w:rPr>
      </w:pPr>
    </w:p>
    <w:p w:rsidR="00CE4D1A" w:rsidRDefault="00600501" w:rsidP="003D3F8C">
      <w:pPr>
        <w:ind w:firstLine="567"/>
        <w:jc w:val="both"/>
        <w:rPr>
          <w:sz w:val="28"/>
          <w:szCs w:val="28"/>
          <w:lang w:val="uk-UA"/>
        </w:rPr>
      </w:pPr>
      <w:r>
        <w:rPr>
          <w:sz w:val="28"/>
          <w:szCs w:val="28"/>
          <w:lang w:val="uk-UA"/>
        </w:rPr>
        <w:t>10</w:t>
      </w:r>
      <w:r w:rsidR="00BB1369">
        <w:rPr>
          <w:sz w:val="28"/>
          <w:szCs w:val="28"/>
          <w:lang w:val="uk-UA"/>
        </w:rPr>
        <w:t>. </w:t>
      </w:r>
      <w:r w:rsidR="00CE4D1A">
        <w:rPr>
          <w:sz w:val="28"/>
          <w:szCs w:val="28"/>
          <w:lang w:val="uk-UA"/>
        </w:rPr>
        <w:t>Структурні підрозділи</w:t>
      </w:r>
      <w:r w:rsidR="004C1411">
        <w:rPr>
          <w:sz w:val="28"/>
          <w:szCs w:val="28"/>
          <w:lang w:val="uk-UA"/>
        </w:rPr>
        <w:t>:</w:t>
      </w:r>
    </w:p>
    <w:p w:rsidR="00C2158A" w:rsidRDefault="003D761B" w:rsidP="003D3F8C">
      <w:pPr>
        <w:ind w:firstLine="567"/>
        <w:jc w:val="both"/>
        <w:rPr>
          <w:sz w:val="28"/>
          <w:szCs w:val="28"/>
          <w:lang w:val="uk-UA"/>
        </w:rPr>
      </w:pPr>
      <w:r>
        <w:rPr>
          <w:sz w:val="28"/>
          <w:szCs w:val="28"/>
          <w:lang w:val="uk-UA"/>
        </w:rPr>
        <w:t>розраховують та формують заявку щодо потреби в коштах з обласного бюджету</w:t>
      </w:r>
      <w:r w:rsidR="007F5CEC" w:rsidRPr="007F5CEC">
        <w:rPr>
          <w:color w:val="000000" w:themeColor="text1"/>
          <w:sz w:val="28"/>
          <w:szCs w:val="28"/>
          <w:lang w:val="uk-UA"/>
        </w:rPr>
        <w:t xml:space="preserve"> </w:t>
      </w:r>
      <w:r w:rsidR="007F5CEC">
        <w:rPr>
          <w:color w:val="000000" w:themeColor="text1"/>
          <w:sz w:val="28"/>
          <w:szCs w:val="28"/>
          <w:lang w:val="uk-UA"/>
        </w:rPr>
        <w:t>Івано-Франківської області</w:t>
      </w:r>
      <w:r>
        <w:rPr>
          <w:sz w:val="28"/>
          <w:szCs w:val="28"/>
          <w:lang w:val="uk-UA"/>
        </w:rPr>
        <w:t xml:space="preserve"> для виплати </w:t>
      </w:r>
      <w:r w:rsidR="00CE4D1A">
        <w:rPr>
          <w:sz w:val="28"/>
          <w:szCs w:val="28"/>
          <w:lang w:val="uk-UA"/>
        </w:rPr>
        <w:t>одноразової матеріальної допомоги на оздоровлення</w:t>
      </w:r>
      <w:r>
        <w:rPr>
          <w:sz w:val="28"/>
          <w:szCs w:val="28"/>
          <w:lang w:val="uk-UA"/>
        </w:rPr>
        <w:t xml:space="preserve"> за </w:t>
      </w:r>
      <w:r w:rsidR="00B03C47">
        <w:rPr>
          <w:sz w:val="28"/>
          <w:szCs w:val="28"/>
          <w:lang w:val="uk-UA"/>
        </w:rPr>
        <w:t>поточний місяць</w:t>
      </w:r>
      <w:r w:rsidR="00F65594">
        <w:rPr>
          <w:sz w:val="28"/>
          <w:szCs w:val="28"/>
          <w:lang w:val="uk-UA"/>
        </w:rPr>
        <w:t>,</w:t>
      </w:r>
      <w:r w:rsidR="00B03C47">
        <w:rPr>
          <w:sz w:val="28"/>
          <w:szCs w:val="28"/>
          <w:lang w:val="uk-UA"/>
        </w:rPr>
        <w:t xml:space="preserve"> виход</w:t>
      </w:r>
      <w:r w:rsidR="00DD3A87">
        <w:rPr>
          <w:sz w:val="28"/>
          <w:szCs w:val="28"/>
          <w:lang w:val="uk-UA"/>
        </w:rPr>
        <w:t>ячи із кількості отриманих заяв</w:t>
      </w:r>
      <w:r w:rsidR="00C2158A">
        <w:rPr>
          <w:sz w:val="28"/>
          <w:szCs w:val="28"/>
          <w:lang w:val="uk-UA"/>
        </w:rPr>
        <w:t xml:space="preserve"> в поточному міся</w:t>
      </w:r>
      <w:r w:rsidR="00CE4D1A">
        <w:rPr>
          <w:sz w:val="28"/>
          <w:szCs w:val="28"/>
          <w:lang w:val="uk-UA"/>
        </w:rPr>
        <w:t>ці;</w:t>
      </w:r>
    </w:p>
    <w:p w:rsidR="00CE4D1A" w:rsidRDefault="00CE4D1A" w:rsidP="003D3F8C">
      <w:pPr>
        <w:ind w:firstLine="567"/>
        <w:jc w:val="both"/>
        <w:rPr>
          <w:sz w:val="28"/>
          <w:szCs w:val="28"/>
          <w:lang w:val="uk-UA"/>
        </w:rPr>
      </w:pPr>
      <w:r>
        <w:rPr>
          <w:sz w:val="28"/>
          <w:szCs w:val="28"/>
          <w:lang w:val="uk-UA"/>
        </w:rPr>
        <w:t xml:space="preserve">реєструють фінансові </w:t>
      </w:r>
      <w:proofErr w:type="spellStart"/>
      <w:r>
        <w:rPr>
          <w:sz w:val="28"/>
          <w:szCs w:val="28"/>
          <w:lang w:val="uk-UA"/>
        </w:rPr>
        <w:t>зобов</w:t>
      </w:r>
      <w:proofErr w:type="spellEnd"/>
      <w:r w:rsidRPr="004C1411">
        <w:rPr>
          <w:sz w:val="28"/>
          <w:szCs w:val="28"/>
        </w:rPr>
        <w:t>’</w:t>
      </w:r>
      <w:proofErr w:type="spellStart"/>
      <w:r>
        <w:rPr>
          <w:sz w:val="28"/>
          <w:szCs w:val="28"/>
          <w:lang w:val="uk-UA"/>
        </w:rPr>
        <w:t>язання</w:t>
      </w:r>
      <w:proofErr w:type="spellEnd"/>
      <w:r>
        <w:rPr>
          <w:sz w:val="28"/>
          <w:szCs w:val="28"/>
          <w:lang w:val="uk-UA"/>
        </w:rPr>
        <w:t xml:space="preserve"> в </w:t>
      </w:r>
      <w:r w:rsidR="009A5B3B" w:rsidRPr="005F24EC">
        <w:rPr>
          <w:color w:val="000000" w:themeColor="text1"/>
          <w:sz w:val="28"/>
          <w:szCs w:val="28"/>
          <w:lang w:val="uk-UA"/>
        </w:rPr>
        <w:t>територіальних</w:t>
      </w:r>
      <w:r w:rsidR="009A5B3B">
        <w:rPr>
          <w:sz w:val="28"/>
          <w:szCs w:val="28"/>
          <w:lang w:val="uk-UA"/>
        </w:rPr>
        <w:t xml:space="preserve"> </w:t>
      </w:r>
      <w:r>
        <w:rPr>
          <w:sz w:val="28"/>
          <w:szCs w:val="28"/>
          <w:lang w:val="uk-UA"/>
        </w:rPr>
        <w:t>органах Державної казначейської служби</w:t>
      </w:r>
      <w:r w:rsidR="00B31C1A">
        <w:rPr>
          <w:sz w:val="28"/>
          <w:szCs w:val="28"/>
          <w:lang w:val="uk-UA"/>
        </w:rPr>
        <w:t xml:space="preserve"> </w:t>
      </w:r>
      <w:r w:rsidR="000F1981" w:rsidRPr="00B31C1A">
        <w:rPr>
          <w:color w:val="000000" w:themeColor="text1"/>
          <w:sz w:val="28"/>
          <w:szCs w:val="28"/>
          <w:lang w:val="uk-UA"/>
        </w:rPr>
        <w:t>України</w:t>
      </w:r>
      <w:r w:rsidRPr="00B31C1A">
        <w:rPr>
          <w:color w:val="000000" w:themeColor="text1"/>
          <w:sz w:val="28"/>
          <w:szCs w:val="28"/>
          <w:lang w:val="uk-UA"/>
        </w:rPr>
        <w:t>.</w:t>
      </w:r>
    </w:p>
    <w:p w:rsidR="00C2158A" w:rsidRDefault="00C2158A" w:rsidP="003D3F8C">
      <w:pPr>
        <w:ind w:firstLine="567"/>
        <w:jc w:val="both"/>
        <w:rPr>
          <w:sz w:val="28"/>
          <w:szCs w:val="28"/>
          <w:lang w:val="uk-UA"/>
        </w:rPr>
      </w:pPr>
    </w:p>
    <w:p w:rsidR="007D324C" w:rsidRPr="003803BD" w:rsidRDefault="00600501" w:rsidP="003D3F8C">
      <w:pPr>
        <w:ind w:firstLine="567"/>
        <w:jc w:val="both"/>
        <w:rPr>
          <w:sz w:val="28"/>
          <w:szCs w:val="28"/>
          <w:lang w:val="uk-UA"/>
        </w:rPr>
      </w:pPr>
      <w:r w:rsidRPr="003803BD">
        <w:rPr>
          <w:sz w:val="28"/>
          <w:szCs w:val="28"/>
          <w:lang w:val="uk-UA"/>
        </w:rPr>
        <w:t>11</w:t>
      </w:r>
      <w:r w:rsidR="00BB1369">
        <w:rPr>
          <w:sz w:val="28"/>
          <w:szCs w:val="28"/>
          <w:lang w:val="uk-UA"/>
        </w:rPr>
        <w:t>. </w:t>
      </w:r>
      <w:r w:rsidR="00C2158A" w:rsidRPr="003803BD">
        <w:rPr>
          <w:sz w:val="28"/>
          <w:szCs w:val="28"/>
          <w:lang w:val="uk-UA"/>
        </w:rPr>
        <w:t>Заявка щодо потреби</w:t>
      </w:r>
      <w:r w:rsidR="007F5CEC">
        <w:rPr>
          <w:sz w:val="28"/>
          <w:szCs w:val="28"/>
          <w:lang w:val="uk-UA"/>
        </w:rPr>
        <w:t xml:space="preserve"> в коштах з</w:t>
      </w:r>
      <w:r w:rsidR="00487F54">
        <w:rPr>
          <w:sz w:val="28"/>
          <w:szCs w:val="28"/>
          <w:lang w:val="uk-UA"/>
        </w:rPr>
        <w:t xml:space="preserve"> </w:t>
      </w:r>
      <w:r w:rsidR="00F77CA2">
        <w:rPr>
          <w:sz w:val="28"/>
          <w:szCs w:val="28"/>
          <w:lang w:val="uk-UA"/>
        </w:rPr>
        <w:t>обласного бюджету</w:t>
      </w:r>
      <w:r w:rsidR="007F5CEC" w:rsidRPr="007F5CEC">
        <w:rPr>
          <w:color w:val="000000" w:themeColor="text1"/>
          <w:sz w:val="28"/>
          <w:szCs w:val="28"/>
          <w:lang w:val="uk-UA"/>
        </w:rPr>
        <w:t xml:space="preserve"> </w:t>
      </w:r>
      <w:r w:rsidR="007F5CEC">
        <w:rPr>
          <w:color w:val="000000" w:themeColor="text1"/>
          <w:sz w:val="28"/>
          <w:szCs w:val="28"/>
          <w:lang w:val="uk-UA"/>
        </w:rPr>
        <w:t>Івано-Франківської області</w:t>
      </w:r>
      <w:r w:rsidR="00F77CA2">
        <w:rPr>
          <w:sz w:val="28"/>
          <w:szCs w:val="28"/>
          <w:lang w:val="uk-UA"/>
        </w:rPr>
        <w:t xml:space="preserve"> для виплати</w:t>
      </w:r>
      <w:r w:rsidR="00CE4D1A" w:rsidRPr="003803BD">
        <w:rPr>
          <w:sz w:val="28"/>
          <w:szCs w:val="28"/>
          <w:lang w:val="uk-UA"/>
        </w:rPr>
        <w:t xml:space="preserve"> одноразової матеріальної допомоги на оздоровлення </w:t>
      </w:r>
      <w:r w:rsidR="00C2158A" w:rsidRPr="003803BD">
        <w:rPr>
          <w:sz w:val="28"/>
          <w:szCs w:val="28"/>
          <w:lang w:val="uk-UA"/>
        </w:rPr>
        <w:t xml:space="preserve">подається структурними підрозділами </w:t>
      </w:r>
      <w:r w:rsidR="00340609">
        <w:rPr>
          <w:sz w:val="28"/>
          <w:szCs w:val="28"/>
          <w:lang w:val="uk-UA"/>
        </w:rPr>
        <w:t>Д</w:t>
      </w:r>
      <w:r w:rsidR="00225671" w:rsidRPr="003803BD">
        <w:rPr>
          <w:sz w:val="28"/>
          <w:szCs w:val="28"/>
          <w:lang w:val="uk-UA"/>
        </w:rPr>
        <w:t xml:space="preserve">епартаменту </w:t>
      </w:r>
      <w:r w:rsidR="007D324C" w:rsidRPr="003803BD">
        <w:rPr>
          <w:sz w:val="28"/>
          <w:szCs w:val="28"/>
          <w:lang w:val="uk-UA"/>
        </w:rPr>
        <w:t>в міру надходження</w:t>
      </w:r>
      <w:r w:rsidR="0056618F" w:rsidRPr="003803BD">
        <w:rPr>
          <w:sz w:val="28"/>
          <w:szCs w:val="28"/>
          <w:lang w:val="uk-UA"/>
        </w:rPr>
        <w:t xml:space="preserve"> звернень</w:t>
      </w:r>
      <w:r w:rsidR="003803BD" w:rsidRPr="003803BD">
        <w:rPr>
          <w:sz w:val="28"/>
          <w:szCs w:val="28"/>
          <w:lang w:val="uk-UA"/>
        </w:rPr>
        <w:t xml:space="preserve"> від ветеранів</w:t>
      </w:r>
      <w:r w:rsidR="00F77CA2">
        <w:rPr>
          <w:sz w:val="28"/>
          <w:szCs w:val="28"/>
          <w:lang w:val="uk-UA"/>
        </w:rPr>
        <w:t xml:space="preserve"> ОУН-УПА.</w:t>
      </w:r>
    </w:p>
    <w:p w:rsidR="009831D6" w:rsidRDefault="009831D6" w:rsidP="003D3F8C">
      <w:pPr>
        <w:ind w:firstLine="567"/>
        <w:jc w:val="both"/>
        <w:rPr>
          <w:sz w:val="28"/>
          <w:szCs w:val="28"/>
          <w:lang w:val="uk-UA"/>
        </w:rPr>
      </w:pPr>
    </w:p>
    <w:p w:rsidR="00C86AF0" w:rsidRDefault="007D324C" w:rsidP="003D3F8C">
      <w:pPr>
        <w:ind w:firstLine="567"/>
        <w:jc w:val="both"/>
        <w:rPr>
          <w:sz w:val="28"/>
          <w:szCs w:val="28"/>
          <w:lang w:val="uk-UA"/>
        </w:rPr>
      </w:pPr>
      <w:r>
        <w:rPr>
          <w:sz w:val="28"/>
          <w:szCs w:val="28"/>
          <w:lang w:val="uk-UA"/>
        </w:rPr>
        <w:t>12</w:t>
      </w:r>
      <w:r w:rsidR="00BB1369">
        <w:rPr>
          <w:sz w:val="28"/>
          <w:szCs w:val="28"/>
          <w:lang w:val="uk-UA"/>
        </w:rPr>
        <w:t>. </w:t>
      </w:r>
      <w:r w:rsidR="009831D6">
        <w:rPr>
          <w:sz w:val="28"/>
          <w:szCs w:val="28"/>
          <w:lang w:val="uk-UA"/>
        </w:rPr>
        <w:t>Департамент на підставі річного розпису</w:t>
      </w:r>
      <w:r w:rsidR="0075481D">
        <w:rPr>
          <w:sz w:val="28"/>
          <w:szCs w:val="28"/>
          <w:lang w:val="uk-UA"/>
        </w:rPr>
        <w:t xml:space="preserve"> </w:t>
      </w:r>
      <w:r w:rsidR="009831D6">
        <w:rPr>
          <w:sz w:val="28"/>
          <w:szCs w:val="28"/>
          <w:lang w:val="uk-UA"/>
        </w:rPr>
        <w:t xml:space="preserve">обласного бюджету </w:t>
      </w:r>
      <w:r w:rsidR="0075481D">
        <w:rPr>
          <w:color w:val="000000" w:themeColor="text1"/>
          <w:sz w:val="28"/>
          <w:szCs w:val="28"/>
          <w:lang w:val="uk-UA"/>
        </w:rPr>
        <w:t xml:space="preserve">Івано-Франківської області </w:t>
      </w:r>
      <w:r w:rsidR="009831D6">
        <w:rPr>
          <w:sz w:val="28"/>
          <w:szCs w:val="28"/>
          <w:lang w:val="uk-UA"/>
        </w:rPr>
        <w:t>надає департаменту фінансів Івано-Франківської обласної державної адмі</w:t>
      </w:r>
      <w:r w:rsidR="003803BD">
        <w:rPr>
          <w:sz w:val="28"/>
          <w:szCs w:val="28"/>
          <w:lang w:val="uk-UA"/>
        </w:rPr>
        <w:t>ністрації заявку про потребу</w:t>
      </w:r>
      <w:r w:rsidR="009831D6">
        <w:rPr>
          <w:sz w:val="28"/>
          <w:szCs w:val="28"/>
          <w:lang w:val="uk-UA"/>
        </w:rPr>
        <w:t xml:space="preserve"> в коштах для виплати</w:t>
      </w:r>
      <w:r w:rsidR="00FC6DC1">
        <w:rPr>
          <w:sz w:val="28"/>
          <w:szCs w:val="28"/>
          <w:lang w:val="uk-UA"/>
        </w:rPr>
        <w:t xml:space="preserve"> </w:t>
      </w:r>
      <w:r w:rsidR="00C86AF0">
        <w:rPr>
          <w:sz w:val="28"/>
          <w:szCs w:val="28"/>
          <w:lang w:val="uk-UA"/>
        </w:rPr>
        <w:t>одноразової матеріальної допомоги на оздоровлення.</w:t>
      </w:r>
    </w:p>
    <w:p w:rsidR="00C86AF0" w:rsidRDefault="00C86AF0" w:rsidP="003D3F8C">
      <w:pPr>
        <w:ind w:firstLine="567"/>
        <w:jc w:val="both"/>
        <w:rPr>
          <w:sz w:val="28"/>
          <w:szCs w:val="28"/>
          <w:lang w:val="uk-UA"/>
        </w:rPr>
      </w:pPr>
    </w:p>
    <w:p w:rsidR="009831D6" w:rsidRDefault="007D324C" w:rsidP="003D3F8C">
      <w:pPr>
        <w:ind w:firstLine="567"/>
        <w:jc w:val="both"/>
        <w:rPr>
          <w:sz w:val="28"/>
          <w:szCs w:val="28"/>
          <w:lang w:val="uk-UA"/>
        </w:rPr>
      </w:pPr>
      <w:r>
        <w:rPr>
          <w:sz w:val="28"/>
          <w:szCs w:val="28"/>
          <w:lang w:val="uk-UA"/>
        </w:rPr>
        <w:t>13</w:t>
      </w:r>
      <w:r w:rsidR="009831D6">
        <w:rPr>
          <w:sz w:val="28"/>
          <w:szCs w:val="28"/>
          <w:lang w:val="uk-UA"/>
        </w:rPr>
        <w:t>.</w:t>
      </w:r>
      <w:r w:rsidR="00BB1369">
        <w:rPr>
          <w:sz w:val="28"/>
          <w:szCs w:val="28"/>
          <w:lang w:val="uk-UA"/>
        </w:rPr>
        <w:t> </w:t>
      </w:r>
      <w:r w:rsidR="009F6E63">
        <w:rPr>
          <w:sz w:val="28"/>
          <w:szCs w:val="28"/>
          <w:lang w:val="uk-UA"/>
        </w:rPr>
        <w:t xml:space="preserve">Бухгалтерський облік за зазначеними видатками здійснюється відповідно до вимог Закону України «Про бухгалтерський </w:t>
      </w:r>
      <w:r w:rsidR="002B10FD">
        <w:rPr>
          <w:sz w:val="28"/>
          <w:szCs w:val="28"/>
          <w:lang w:val="uk-UA"/>
        </w:rPr>
        <w:t>облік та фінансову звітність в Україні».</w:t>
      </w:r>
    </w:p>
    <w:p w:rsidR="002B10FD" w:rsidRDefault="002B10FD" w:rsidP="003D3F8C">
      <w:pPr>
        <w:ind w:firstLine="567"/>
        <w:jc w:val="both"/>
        <w:rPr>
          <w:sz w:val="28"/>
          <w:szCs w:val="28"/>
          <w:lang w:val="uk-UA"/>
        </w:rPr>
      </w:pPr>
    </w:p>
    <w:p w:rsidR="00F936E3" w:rsidRDefault="007D324C" w:rsidP="003D3F8C">
      <w:pPr>
        <w:ind w:firstLine="567"/>
        <w:jc w:val="both"/>
        <w:rPr>
          <w:sz w:val="28"/>
          <w:szCs w:val="28"/>
          <w:lang w:val="uk-UA"/>
        </w:rPr>
      </w:pPr>
      <w:r>
        <w:rPr>
          <w:sz w:val="28"/>
          <w:szCs w:val="28"/>
          <w:lang w:val="uk-UA"/>
        </w:rPr>
        <w:t>14</w:t>
      </w:r>
      <w:r w:rsidR="004A7C6B">
        <w:rPr>
          <w:sz w:val="28"/>
          <w:szCs w:val="28"/>
          <w:lang w:val="uk-UA"/>
        </w:rPr>
        <w:t>. </w:t>
      </w:r>
      <w:r w:rsidR="002B10FD">
        <w:rPr>
          <w:sz w:val="28"/>
          <w:szCs w:val="28"/>
          <w:lang w:val="uk-UA"/>
        </w:rPr>
        <w:t>Контроль за дотриманням цього Порядку структур</w:t>
      </w:r>
      <w:r w:rsidR="00340609">
        <w:rPr>
          <w:sz w:val="28"/>
          <w:szCs w:val="28"/>
          <w:lang w:val="uk-UA"/>
        </w:rPr>
        <w:t>ними підрозділами здійснюється Д</w:t>
      </w:r>
      <w:r w:rsidR="002B10FD">
        <w:rPr>
          <w:sz w:val="28"/>
          <w:szCs w:val="28"/>
          <w:lang w:val="uk-UA"/>
        </w:rPr>
        <w:t>епартаментом</w:t>
      </w:r>
      <w:r w:rsidR="00A465F7">
        <w:rPr>
          <w:sz w:val="28"/>
          <w:szCs w:val="28"/>
          <w:lang w:val="uk-UA"/>
        </w:rPr>
        <w:t>.</w:t>
      </w:r>
    </w:p>
    <w:p w:rsidR="002B10FD" w:rsidRDefault="00F936E3" w:rsidP="003D3F8C">
      <w:pPr>
        <w:ind w:firstLine="567"/>
        <w:jc w:val="both"/>
        <w:rPr>
          <w:sz w:val="28"/>
          <w:szCs w:val="28"/>
          <w:lang w:val="uk-UA"/>
        </w:rPr>
      </w:pPr>
      <w:r>
        <w:rPr>
          <w:sz w:val="28"/>
          <w:szCs w:val="28"/>
          <w:lang w:val="uk-UA"/>
        </w:rPr>
        <w:t xml:space="preserve"> </w:t>
      </w:r>
    </w:p>
    <w:p w:rsidR="002B10FD" w:rsidRDefault="007D324C" w:rsidP="003D3F8C">
      <w:pPr>
        <w:ind w:firstLine="567"/>
        <w:jc w:val="both"/>
        <w:rPr>
          <w:sz w:val="28"/>
          <w:szCs w:val="28"/>
          <w:lang w:val="uk-UA"/>
        </w:rPr>
      </w:pPr>
      <w:r>
        <w:rPr>
          <w:sz w:val="28"/>
          <w:szCs w:val="28"/>
          <w:lang w:val="uk-UA"/>
        </w:rPr>
        <w:t>15</w:t>
      </w:r>
      <w:r w:rsidR="00631C06">
        <w:rPr>
          <w:sz w:val="28"/>
          <w:szCs w:val="28"/>
          <w:lang w:val="uk-UA"/>
        </w:rPr>
        <w:t>. </w:t>
      </w:r>
      <w:r w:rsidR="002B10FD">
        <w:rPr>
          <w:sz w:val="28"/>
          <w:szCs w:val="28"/>
          <w:lang w:val="uk-UA"/>
        </w:rPr>
        <w:t>Збір інформації та обробка персональних даних здійснюються відповідно до Закону України «Про захист персональних даних».</w:t>
      </w:r>
    </w:p>
    <w:p w:rsidR="00525B72" w:rsidRDefault="00525B72" w:rsidP="003D3F8C">
      <w:pPr>
        <w:ind w:firstLine="567"/>
        <w:jc w:val="both"/>
        <w:rPr>
          <w:sz w:val="28"/>
          <w:szCs w:val="28"/>
          <w:lang w:val="uk-UA"/>
        </w:rPr>
      </w:pPr>
    </w:p>
    <w:p w:rsidR="00A000AE" w:rsidRDefault="00A000AE" w:rsidP="003D3F8C">
      <w:pPr>
        <w:ind w:firstLine="567"/>
        <w:jc w:val="both"/>
        <w:rPr>
          <w:sz w:val="28"/>
          <w:szCs w:val="28"/>
          <w:lang w:val="uk-UA"/>
        </w:rPr>
      </w:pPr>
    </w:p>
    <w:p w:rsidR="00A000AE" w:rsidRDefault="002B10FD" w:rsidP="003D3F8C">
      <w:pPr>
        <w:jc w:val="both"/>
        <w:rPr>
          <w:b/>
          <w:sz w:val="28"/>
          <w:szCs w:val="28"/>
          <w:lang w:val="uk-UA"/>
        </w:rPr>
      </w:pPr>
      <w:r w:rsidRPr="002B10FD">
        <w:rPr>
          <w:b/>
          <w:sz w:val="28"/>
          <w:szCs w:val="28"/>
          <w:lang w:val="uk-UA"/>
        </w:rPr>
        <w:t>Директор департаменту</w:t>
      </w:r>
      <w:r w:rsidR="00A000AE">
        <w:rPr>
          <w:b/>
          <w:sz w:val="28"/>
          <w:szCs w:val="28"/>
          <w:lang w:val="uk-UA"/>
        </w:rPr>
        <w:t xml:space="preserve"> соціальної</w:t>
      </w:r>
    </w:p>
    <w:p w:rsidR="00F77CA2" w:rsidRDefault="00F77CA2" w:rsidP="003D3F8C">
      <w:pPr>
        <w:jc w:val="both"/>
        <w:rPr>
          <w:b/>
          <w:sz w:val="28"/>
          <w:szCs w:val="28"/>
          <w:lang w:val="uk-UA"/>
        </w:rPr>
      </w:pPr>
      <w:r>
        <w:rPr>
          <w:b/>
          <w:sz w:val="28"/>
          <w:szCs w:val="28"/>
          <w:lang w:val="uk-UA"/>
        </w:rPr>
        <w:t xml:space="preserve">політики Івано-Франківської </w:t>
      </w:r>
    </w:p>
    <w:p w:rsidR="002B10FD" w:rsidRPr="002B10FD" w:rsidRDefault="00F77CA2" w:rsidP="003D3F8C">
      <w:pPr>
        <w:jc w:val="both"/>
        <w:rPr>
          <w:b/>
          <w:sz w:val="28"/>
          <w:szCs w:val="28"/>
          <w:lang w:val="uk-UA"/>
        </w:rPr>
      </w:pPr>
      <w:r>
        <w:rPr>
          <w:b/>
          <w:sz w:val="28"/>
          <w:szCs w:val="28"/>
          <w:lang w:val="uk-UA"/>
        </w:rPr>
        <w:t>обласної державної адміністрації</w:t>
      </w:r>
      <w:r w:rsidR="00525B72">
        <w:rPr>
          <w:b/>
          <w:sz w:val="28"/>
          <w:szCs w:val="28"/>
          <w:lang w:val="uk-UA"/>
        </w:rPr>
        <w:tab/>
      </w:r>
      <w:r w:rsidR="00525B72">
        <w:rPr>
          <w:b/>
          <w:sz w:val="28"/>
          <w:szCs w:val="28"/>
          <w:lang w:val="uk-UA"/>
        </w:rPr>
        <w:tab/>
      </w:r>
      <w:r w:rsidR="00525B72">
        <w:rPr>
          <w:b/>
          <w:sz w:val="28"/>
          <w:szCs w:val="28"/>
          <w:lang w:val="uk-UA"/>
        </w:rPr>
        <w:tab/>
      </w:r>
      <w:r w:rsidR="00525B72">
        <w:rPr>
          <w:b/>
          <w:sz w:val="28"/>
          <w:szCs w:val="28"/>
          <w:lang w:val="uk-UA"/>
        </w:rPr>
        <w:tab/>
      </w:r>
      <w:r w:rsidR="00E17224">
        <w:rPr>
          <w:b/>
          <w:sz w:val="28"/>
          <w:szCs w:val="28"/>
          <w:lang w:val="uk-UA"/>
        </w:rPr>
        <w:t xml:space="preserve">       </w:t>
      </w:r>
      <w:r w:rsidR="002B10FD" w:rsidRPr="002B10FD">
        <w:rPr>
          <w:b/>
          <w:sz w:val="28"/>
          <w:szCs w:val="28"/>
          <w:lang w:val="uk-UA"/>
        </w:rPr>
        <w:t>Володимир ЛЕМЧАК</w:t>
      </w:r>
    </w:p>
    <w:sectPr w:rsidR="002B10FD" w:rsidRPr="002B10FD" w:rsidSect="003D3F8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79" w:rsidRDefault="00C31279" w:rsidP="003D2FF6">
      <w:r>
        <w:separator/>
      </w:r>
    </w:p>
  </w:endnote>
  <w:endnote w:type="continuationSeparator" w:id="0">
    <w:p w:rsidR="00C31279" w:rsidRDefault="00C31279" w:rsidP="003D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79" w:rsidRDefault="00C31279" w:rsidP="003D2FF6">
      <w:r>
        <w:separator/>
      </w:r>
    </w:p>
  </w:footnote>
  <w:footnote w:type="continuationSeparator" w:id="0">
    <w:p w:rsidR="00C31279" w:rsidRDefault="00C31279" w:rsidP="003D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A9" w:rsidRDefault="00070E0E" w:rsidP="00062BB2">
    <w:pPr>
      <w:pStyle w:val="a5"/>
      <w:jc w:val="center"/>
    </w:pPr>
    <w:r>
      <w:fldChar w:fldCharType="begin"/>
    </w:r>
    <w:r w:rsidR="00E87AA9">
      <w:instrText>PAGE   \* MERGEFORMAT</w:instrText>
    </w:r>
    <w:r>
      <w:fldChar w:fldCharType="separate"/>
    </w:r>
    <w:r w:rsidR="00B01B10">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4C9C"/>
    <w:multiLevelType w:val="hybridMultilevel"/>
    <w:tmpl w:val="64580954"/>
    <w:lvl w:ilvl="0" w:tplc="39A26ABC">
      <w:start w:val="1"/>
      <w:numFmt w:val="decimal"/>
      <w:lvlText w:val="%1)"/>
      <w:lvlJc w:val="left"/>
      <w:pPr>
        <w:ind w:left="927" w:hanging="360"/>
      </w:pPr>
      <w:rPr>
        <w:rFonts w:cs="Times New Roman" w:hint="default"/>
        <w:color w:val="00B050"/>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A7"/>
    <w:rsid w:val="00001377"/>
    <w:rsid w:val="000125B7"/>
    <w:rsid w:val="00012FF9"/>
    <w:rsid w:val="0001728D"/>
    <w:rsid w:val="00020CFE"/>
    <w:rsid w:val="00024CE8"/>
    <w:rsid w:val="000367CD"/>
    <w:rsid w:val="000503F2"/>
    <w:rsid w:val="00051F58"/>
    <w:rsid w:val="0005565B"/>
    <w:rsid w:val="00062BB2"/>
    <w:rsid w:val="00070E0E"/>
    <w:rsid w:val="000869C5"/>
    <w:rsid w:val="00090806"/>
    <w:rsid w:val="000A5198"/>
    <w:rsid w:val="000B53D7"/>
    <w:rsid w:val="000B63C6"/>
    <w:rsid w:val="000C00E5"/>
    <w:rsid w:val="000C1B74"/>
    <w:rsid w:val="000C40E5"/>
    <w:rsid w:val="000C6180"/>
    <w:rsid w:val="000D4033"/>
    <w:rsid w:val="000D530C"/>
    <w:rsid w:val="000E4EEC"/>
    <w:rsid w:val="000E6589"/>
    <w:rsid w:val="000F111A"/>
    <w:rsid w:val="000F1981"/>
    <w:rsid w:val="000F205A"/>
    <w:rsid w:val="000F3A72"/>
    <w:rsid w:val="000F42E0"/>
    <w:rsid w:val="000F460D"/>
    <w:rsid w:val="00100A1D"/>
    <w:rsid w:val="00101DC2"/>
    <w:rsid w:val="0010452D"/>
    <w:rsid w:val="00112786"/>
    <w:rsid w:val="00116F3B"/>
    <w:rsid w:val="00121497"/>
    <w:rsid w:val="00126E2B"/>
    <w:rsid w:val="001300F2"/>
    <w:rsid w:val="00136367"/>
    <w:rsid w:val="00136D2E"/>
    <w:rsid w:val="001440FD"/>
    <w:rsid w:val="00145866"/>
    <w:rsid w:val="0015584C"/>
    <w:rsid w:val="00155907"/>
    <w:rsid w:val="00163214"/>
    <w:rsid w:val="00172896"/>
    <w:rsid w:val="00176E7F"/>
    <w:rsid w:val="00177F5D"/>
    <w:rsid w:val="001801A5"/>
    <w:rsid w:val="0018375A"/>
    <w:rsid w:val="001879D2"/>
    <w:rsid w:val="001969AA"/>
    <w:rsid w:val="001B61FF"/>
    <w:rsid w:val="001C0D72"/>
    <w:rsid w:val="001C1474"/>
    <w:rsid w:val="001D0239"/>
    <w:rsid w:val="001D2C01"/>
    <w:rsid w:val="001E331B"/>
    <w:rsid w:val="001E4FFD"/>
    <w:rsid w:val="001E5318"/>
    <w:rsid w:val="001E59E1"/>
    <w:rsid w:val="001F0585"/>
    <w:rsid w:val="001F34A6"/>
    <w:rsid w:val="001F37EF"/>
    <w:rsid w:val="001F64C8"/>
    <w:rsid w:val="00212F86"/>
    <w:rsid w:val="002135E3"/>
    <w:rsid w:val="00224C2D"/>
    <w:rsid w:val="00225671"/>
    <w:rsid w:val="002327AF"/>
    <w:rsid w:val="00233F9D"/>
    <w:rsid w:val="002413D1"/>
    <w:rsid w:val="00244057"/>
    <w:rsid w:val="00247A75"/>
    <w:rsid w:val="00263EC3"/>
    <w:rsid w:val="00291F72"/>
    <w:rsid w:val="002959EC"/>
    <w:rsid w:val="002A0DAB"/>
    <w:rsid w:val="002A21F2"/>
    <w:rsid w:val="002A7330"/>
    <w:rsid w:val="002B10FD"/>
    <w:rsid w:val="002B4646"/>
    <w:rsid w:val="002C5441"/>
    <w:rsid w:val="002D0EF7"/>
    <w:rsid w:val="002E3A13"/>
    <w:rsid w:val="002E7753"/>
    <w:rsid w:val="002F4738"/>
    <w:rsid w:val="00301C02"/>
    <w:rsid w:val="00302BF9"/>
    <w:rsid w:val="00302FBE"/>
    <w:rsid w:val="0031179D"/>
    <w:rsid w:val="003148D6"/>
    <w:rsid w:val="00327502"/>
    <w:rsid w:val="00334A26"/>
    <w:rsid w:val="00340609"/>
    <w:rsid w:val="00341CC2"/>
    <w:rsid w:val="00346124"/>
    <w:rsid w:val="003471C1"/>
    <w:rsid w:val="00355BC9"/>
    <w:rsid w:val="00361720"/>
    <w:rsid w:val="003622A5"/>
    <w:rsid w:val="00362C0F"/>
    <w:rsid w:val="0037008B"/>
    <w:rsid w:val="00370FE1"/>
    <w:rsid w:val="003748A3"/>
    <w:rsid w:val="00375DCE"/>
    <w:rsid w:val="003803BD"/>
    <w:rsid w:val="00383B22"/>
    <w:rsid w:val="0038687C"/>
    <w:rsid w:val="00391228"/>
    <w:rsid w:val="003956A1"/>
    <w:rsid w:val="00396E85"/>
    <w:rsid w:val="003A1475"/>
    <w:rsid w:val="003B2A0B"/>
    <w:rsid w:val="003B6744"/>
    <w:rsid w:val="003B7FE4"/>
    <w:rsid w:val="003C2414"/>
    <w:rsid w:val="003C3B3E"/>
    <w:rsid w:val="003D2FF6"/>
    <w:rsid w:val="003D3F8C"/>
    <w:rsid w:val="003D6537"/>
    <w:rsid w:val="003D761B"/>
    <w:rsid w:val="003E1070"/>
    <w:rsid w:val="003E5201"/>
    <w:rsid w:val="003F6744"/>
    <w:rsid w:val="0040285D"/>
    <w:rsid w:val="00405846"/>
    <w:rsid w:val="00406FDE"/>
    <w:rsid w:val="00407CDA"/>
    <w:rsid w:val="0042710B"/>
    <w:rsid w:val="0043127E"/>
    <w:rsid w:val="00434E33"/>
    <w:rsid w:val="004422BA"/>
    <w:rsid w:val="00444068"/>
    <w:rsid w:val="00447456"/>
    <w:rsid w:val="00450AC5"/>
    <w:rsid w:val="00454C36"/>
    <w:rsid w:val="0046211F"/>
    <w:rsid w:val="004642B4"/>
    <w:rsid w:val="00465128"/>
    <w:rsid w:val="0047491E"/>
    <w:rsid w:val="004814B7"/>
    <w:rsid w:val="00482BF1"/>
    <w:rsid w:val="0048309A"/>
    <w:rsid w:val="00484B1D"/>
    <w:rsid w:val="00487F54"/>
    <w:rsid w:val="0049294C"/>
    <w:rsid w:val="00495E1E"/>
    <w:rsid w:val="004A03CD"/>
    <w:rsid w:val="004A1F4E"/>
    <w:rsid w:val="004A7C6B"/>
    <w:rsid w:val="004B120A"/>
    <w:rsid w:val="004B444B"/>
    <w:rsid w:val="004C1411"/>
    <w:rsid w:val="004C1801"/>
    <w:rsid w:val="004C1A92"/>
    <w:rsid w:val="004C4D56"/>
    <w:rsid w:val="004D6DBC"/>
    <w:rsid w:val="004D7F0E"/>
    <w:rsid w:val="004E0CE0"/>
    <w:rsid w:val="004E22D8"/>
    <w:rsid w:val="004E57C8"/>
    <w:rsid w:val="004F58CD"/>
    <w:rsid w:val="00502BF5"/>
    <w:rsid w:val="00507767"/>
    <w:rsid w:val="005110EB"/>
    <w:rsid w:val="0051411F"/>
    <w:rsid w:val="00514929"/>
    <w:rsid w:val="00516E9B"/>
    <w:rsid w:val="00524911"/>
    <w:rsid w:val="0052583F"/>
    <w:rsid w:val="00525B72"/>
    <w:rsid w:val="00525F99"/>
    <w:rsid w:val="00526B92"/>
    <w:rsid w:val="00531934"/>
    <w:rsid w:val="00532244"/>
    <w:rsid w:val="0053483A"/>
    <w:rsid w:val="00540C07"/>
    <w:rsid w:val="00545F6F"/>
    <w:rsid w:val="0055030F"/>
    <w:rsid w:val="00562B22"/>
    <w:rsid w:val="0056618F"/>
    <w:rsid w:val="00567679"/>
    <w:rsid w:val="00574296"/>
    <w:rsid w:val="00581859"/>
    <w:rsid w:val="00585028"/>
    <w:rsid w:val="00591140"/>
    <w:rsid w:val="00591346"/>
    <w:rsid w:val="00597F26"/>
    <w:rsid w:val="005A43CF"/>
    <w:rsid w:val="005A7724"/>
    <w:rsid w:val="005C0422"/>
    <w:rsid w:val="005C37BF"/>
    <w:rsid w:val="005D27E3"/>
    <w:rsid w:val="005D39F3"/>
    <w:rsid w:val="005D3D7B"/>
    <w:rsid w:val="005E5DBA"/>
    <w:rsid w:val="005F0077"/>
    <w:rsid w:val="005F05FC"/>
    <w:rsid w:val="005F24EC"/>
    <w:rsid w:val="00600501"/>
    <w:rsid w:val="00604C8E"/>
    <w:rsid w:val="006119FA"/>
    <w:rsid w:val="006120D6"/>
    <w:rsid w:val="00621A35"/>
    <w:rsid w:val="00625DEE"/>
    <w:rsid w:val="00627C62"/>
    <w:rsid w:val="00631C06"/>
    <w:rsid w:val="00637117"/>
    <w:rsid w:val="00640562"/>
    <w:rsid w:val="00641C54"/>
    <w:rsid w:val="00644A81"/>
    <w:rsid w:val="00645DA5"/>
    <w:rsid w:val="00646081"/>
    <w:rsid w:val="00651E82"/>
    <w:rsid w:val="006609B1"/>
    <w:rsid w:val="006664D1"/>
    <w:rsid w:val="00667533"/>
    <w:rsid w:val="006745E5"/>
    <w:rsid w:val="00677433"/>
    <w:rsid w:val="0069562C"/>
    <w:rsid w:val="006A5607"/>
    <w:rsid w:val="006A6670"/>
    <w:rsid w:val="006B4E9D"/>
    <w:rsid w:val="006B559E"/>
    <w:rsid w:val="006D0FF9"/>
    <w:rsid w:val="006D5647"/>
    <w:rsid w:val="006E4307"/>
    <w:rsid w:val="00703F62"/>
    <w:rsid w:val="00705717"/>
    <w:rsid w:val="00706B1E"/>
    <w:rsid w:val="00710C05"/>
    <w:rsid w:val="007176CA"/>
    <w:rsid w:val="00721818"/>
    <w:rsid w:val="00722D9B"/>
    <w:rsid w:val="007241A7"/>
    <w:rsid w:val="00727B28"/>
    <w:rsid w:val="00740E14"/>
    <w:rsid w:val="00741483"/>
    <w:rsid w:val="0074361D"/>
    <w:rsid w:val="00744BFE"/>
    <w:rsid w:val="00745186"/>
    <w:rsid w:val="007479C2"/>
    <w:rsid w:val="007533E3"/>
    <w:rsid w:val="0075481D"/>
    <w:rsid w:val="007632A9"/>
    <w:rsid w:val="00763F5C"/>
    <w:rsid w:val="00767096"/>
    <w:rsid w:val="007709B3"/>
    <w:rsid w:val="00786F27"/>
    <w:rsid w:val="007A3CD7"/>
    <w:rsid w:val="007A42FC"/>
    <w:rsid w:val="007B221B"/>
    <w:rsid w:val="007B7C81"/>
    <w:rsid w:val="007C4BD1"/>
    <w:rsid w:val="007D324C"/>
    <w:rsid w:val="007D4D4C"/>
    <w:rsid w:val="007F5CEC"/>
    <w:rsid w:val="0080316B"/>
    <w:rsid w:val="00803642"/>
    <w:rsid w:val="00804839"/>
    <w:rsid w:val="00806D7E"/>
    <w:rsid w:val="00807351"/>
    <w:rsid w:val="008127CA"/>
    <w:rsid w:val="00823BF4"/>
    <w:rsid w:val="008243FF"/>
    <w:rsid w:val="008335F1"/>
    <w:rsid w:val="00835C3F"/>
    <w:rsid w:val="0084219E"/>
    <w:rsid w:val="008452E7"/>
    <w:rsid w:val="00846711"/>
    <w:rsid w:val="008526DB"/>
    <w:rsid w:val="008542F0"/>
    <w:rsid w:val="00854D69"/>
    <w:rsid w:val="008644E8"/>
    <w:rsid w:val="0086459F"/>
    <w:rsid w:val="00882EE9"/>
    <w:rsid w:val="00894CAE"/>
    <w:rsid w:val="008A0FF4"/>
    <w:rsid w:val="008B774C"/>
    <w:rsid w:val="008D1D37"/>
    <w:rsid w:val="008D73EE"/>
    <w:rsid w:val="008E2A9B"/>
    <w:rsid w:val="008F5B65"/>
    <w:rsid w:val="008F6110"/>
    <w:rsid w:val="009003C5"/>
    <w:rsid w:val="009010A7"/>
    <w:rsid w:val="00902CC1"/>
    <w:rsid w:val="00920F10"/>
    <w:rsid w:val="0093282B"/>
    <w:rsid w:val="00946011"/>
    <w:rsid w:val="00954701"/>
    <w:rsid w:val="0095589B"/>
    <w:rsid w:val="0095653E"/>
    <w:rsid w:val="00965CC5"/>
    <w:rsid w:val="00974318"/>
    <w:rsid w:val="00977106"/>
    <w:rsid w:val="00981344"/>
    <w:rsid w:val="009831D6"/>
    <w:rsid w:val="009A5B3B"/>
    <w:rsid w:val="009B0E7F"/>
    <w:rsid w:val="009B1815"/>
    <w:rsid w:val="009B230D"/>
    <w:rsid w:val="009B2500"/>
    <w:rsid w:val="009B5F1D"/>
    <w:rsid w:val="009C10E7"/>
    <w:rsid w:val="009C63C9"/>
    <w:rsid w:val="009D595E"/>
    <w:rsid w:val="009E0D53"/>
    <w:rsid w:val="009E0E8F"/>
    <w:rsid w:val="009E1C08"/>
    <w:rsid w:val="009E1C2D"/>
    <w:rsid w:val="009F6350"/>
    <w:rsid w:val="009F6E63"/>
    <w:rsid w:val="00A000AE"/>
    <w:rsid w:val="00A03082"/>
    <w:rsid w:val="00A05C1A"/>
    <w:rsid w:val="00A069E6"/>
    <w:rsid w:val="00A07631"/>
    <w:rsid w:val="00A07731"/>
    <w:rsid w:val="00A07DB5"/>
    <w:rsid w:val="00A30038"/>
    <w:rsid w:val="00A30C5E"/>
    <w:rsid w:val="00A42B2F"/>
    <w:rsid w:val="00A44532"/>
    <w:rsid w:val="00A465F7"/>
    <w:rsid w:val="00A52B0C"/>
    <w:rsid w:val="00A61D00"/>
    <w:rsid w:val="00A63DB6"/>
    <w:rsid w:val="00A70F01"/>
    <w:rsid w:val="00A84348"/>
    <w:rsid w:val="00A85B0E"/>
    <w:rsid w:val="00A86E23"/>
    <w:rsid w:val="00A93119"/>
    <w:rsid w:val="00AA0BFE"/>
    <w:rsid w:val="00AA1A12"/>
    <w:rsid w:val="00AA46CF"/>
    <w:rsid w:val="00AA4CC0"/>
    <w:rsid w:val="00AA6ECF"/>
    <w:rsid w:val="00AC1C37"/>
    <w:rsid w:val="00AC1FEF"/>
    <w:rsid w:val="00AC2464"/>
    <w:rsid w:val="00AD208C"/>
    <w:rsid w:val="00AD41FC"/>
    <w:rsid w:val="00AD4F50"/>
    <w:rsid w:val="00AE35BC"/>
    <w:rsid w:val="00AE6F86"/>
    <w:rsid w:val="00AE6FDE"/>
    <w:rsid w:val="00AF285F"/>
    <w:rsid w:val="00B01B10"/>
    <w:rsid w:val="00B02C3E"/>
    <w:rsid w:val="00B03C47"/>
    <w:rsid w:val="00B03F17"/>
    <w:rsid w:val="00B03FF6"/>
    <w:rsid w:val="00B062A8"/>
    <w:rsid w:val="00B12BD7"/>
    <w:rsid w:val="00B23311"/>
    <w:rsid w:val="00B31C1A"/>
    <w:rsid w:val="00B349A4"/>
    <w:rsid w:val="00B42AC3"/>
    <w:rsid w:val="00B437A2"/>
    <w:rsid w:val="00B47367"/>
    <w:rsid w:val="00B71FF2"/>
    <w:rsid w:val="00B76CF1"/>
    <w:rsid w:val="00B802EE"/>
    <w:rsid w:val="00B81B19"/>
    <w:rsid w:val="00B82247"/>
    <w:rsid w:val="00B84E7B"/>
    <w:rsid w:val="00B87D3C"/>
    <w:rsid w:val="00BB1369"/>
    <w:rsid w:val="00BC1655"/>
    <w:rsid w:val="00BC1E45"/>
    <w:rsid w:val="00BC6AF7"/>
    <w:rsid w:val="00BE11C8"/>
    <w:rsid w:val="00BE1567"/>
    <w:rsid w:val="00BE2441"/>
    <w:rsid w:val="00BE47C8"/>
    <w:rsid w:val="00C015C7"/>
    <w:rsid w:val="00C063D7"/>
    <w:rsid w:val="00C2158A"/>
    <w:rsid w:val="00C217FE"/>
    <w:rsid w:val="00C223B4"/>
    <w:rsid w:val="00C31279"/>
    <w:rsid w:val="00C33082"/>
    <w:rsid w:val="00C374D4"/>
    <w:rsid w:val="00C379E2"/>
    <w:rsid w:val="00C40884"/>
    <w:rsid w:val="00C473F0"/>
    <w:rsid w:val="00C50A38"/>
    <w:rsid w:val="00C51BC1"/>
    <w:rsid w:val="00C60768"/>
    <w:rsid w:val="00C6347D"/>
    <w:rsid w:val="00C706E7"/>
    <w:rsid w:val="00C811E1"/>
    <w:rsid w:val="00C8592B"/>
    <w:rsid w:val="00C86AF0"/>
    <w:rsid w:val="00C9684D"/>
    <w:rsid w:val="00CA67DF"/>
    <w:rsid w:val="00CB365B"/>
    <w:rsid w:val="00CC0AFF"/>
    <w:rsid w:val="00CC5AC0"/>
    <w:rsid w:val="00CD3E81"/>
    <w:rsid w:val="00CD7648"/>
    <w:rsid w:val="00CE24B3"/>
    <w:rsid w:val="00CE3BB7"/>
    <w:rsid w:val="00CE4D1A"/>
    <w:rsid w:val="00CE55C5"/>
    <w:rsid w:val="00CE6F24"/>
    <w:rsid w:val="00CF36A0"/>
    <w:rsid w:val="00CF403B"/>
    <w:rsid w:val="00CF6D32"/>
    <w:rsid w:val="00CF7567"/>
    <w:rsid w:val="00D01E55"/>
    <w:rsid w:val="00D039EF"/>
    <w:rsid w:val="00D055E2"/>
    <w:rsid w:val="00D175F4"/>
    <w:rsid w:val="00D23872"/>
    <w:rsid w:val="00D34130"/>
    <w:rsid w:val="00D35D9B"/>
    <w:rsid w:val="00D4396C"/>
    <w:rsid w:val="00D43C91"/>
    <w:rsid w:val="00D530E2"/>
    <w:rsid w:val="00D55399"/>
    <w:rsid w:val="00D614C0"/>
    <w:rsid w:val="00D70AF1"/>
    <w:rsid w:val="00D70B7F"/>
    <w:rsid w:val="00D77098"/>
    <w:rsid w:val="00D80C38"/>
    <w:rsid w:val="00D83D53"/>
    <w:rsid w:val="00DA037B"/>
    <w:rsid w:val="00DA79D1"/>
    <w:rsid w:val="00DB61C1"/>
    <w:rsid w:val="00DD0658"/>
    <w:rsid w:val="00DD3A87"/>
    <w:rsid w:val="00DE7BDD"/>
    <w:rsid w:val="00E0017F"/>
    <w:rsid w:val="00E03972"/>
    <w:rsid w:val="00E127E4"/>
    <w:rsid w:val="00E142E5"/>
    <w:rsid w:val="00E14ADC"/>
    <w:rsid w:val="00E14C41"/>
    <w:rsid w:val="00E17224"/>
    <w:rsid w:val="00E30C97"/>
    <w:rsid w:val="00E419A1"/>
    <w:rsid w:val="00E42862"/>
    <w:rsid w:val="00E81343"/>
    <w:rsid w:val="00E8769B"/>
    <w:rsid w:val="00E87AA9"/>
    <w:rsid w:val="00E9334C"/>
    <w:rsid w:val="00EB4B8C"/>
    <w:rsid w:val="00EB74FD"/>
    <w:rsid w:val="00EC27B2"/>
    <w:rsid w:val="00EC6239"/>
    <w:rsid w:val="00EE008C"/>
    <w:rsid w:val="00EE4593"/>
    <w:rsid w:val="00EE6296"/>
    <w:rsid w:val="00EE69B2"/>
    <w:rsid w:val="00F045DA"/>
    <w:rsid w:val="00F172D7"/>
    <w:rsid w:val="00F17952"/>
    <w:rsid w:val="00F300FD"/>
    <w:rsid w:val="00F47716"/>
    <w:rsid w:val="00F50D31"/>
    <w:rsid w:val="00F65594"/>
    <w:rsid w:val="00F72994"/>
    <w:rsid w:val="00F76337"/>
    <w:rsid w:val="00F76F04"/>
    <w:rsid w:val="00F77CA2"/>
    <w:rsid w:val="00F86FB4"/>
    <w:rsid w:val="00F936E3"/>
    <w:rsid w:val="00F94392"/>
    <w:rsid w:val="00F952B8"/>
    <w:rsid w:val="00FA4644"/>
    <w:rsid w:val="00FA50C9"/>
    <w:rsid w:val="00FC3CCB"/>
    <w:rsid w:val="00FC6DC1"/>
    <w:rsid w:val="00FD0E9C"/>
    <w:rsid w:val="00FD40B6"/>
    <w:rsid w:val="00FD6D84"/>
    <w:rsid w:val="00FE0E47"/>
    <w:rsid w:val="00FF2077"/>
    <w:rsid w:val="00FF4F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A7"/>
    <w:rPr>
      <w:rFonts w:ascii="Times New Roman" w:hAnsi="Times New Roman" w:cs="Times New Roman"/>
      <w:sz w:val="24"/>
      <w:szCs w:val="24"/>
      <w:lang w:val="ru-RU" w:eastAsia="ru-RU"/>
    </w:rPr>
  </w:style>
  <w:style w:type="paragraph" w:styleId="1">
    <w:name w:val="heading 1"/>
    <w:basedOn w:val="a"/>
    <w:next w:val="a"/>
    <w:link w:val="10"/>
    <w:uiPriority w:val="9"/>
    <w:qFormat/>
    <w:rsid w:val="007241A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241A7"/>
    <w:rPr>
      <w:rFonts w:ascii="Cambria" w:hAnsi="Cambria" w:cs="Times New Roman"/>
      <w:b/>
      <w:kern w:val="32"/>
      <w:sz w:val="32"/>
      <w:lang w:val="ru-RU" w:eastAsia="ru-RU"/>
    </w:rPr>
  </w:style>
  <w:style w:type="paragraph" w:styleId="a3">
    <w:name w:val="Body Text"/>
    <w:basedOn w:val="a"/>
    <w:link w:val="a4"/>
    <w:uiPriority w:val="99"/>
    <w:rsid w:val="007241A7"/>
    <w:pPr>
      <w:tabs>
        <w:tab w:val="left" w:pos="1260"/>
      </w:tabs>
      <w:jc w:val="both"/>
    </w:pPr>
    <w:rPr>
      <w:lang w:val="uk-UA"/>
    </w:rPr>
  </w:style>
  <w:style w:type="character" w:customStyle="1" w:styleId="a4">
    <w:name w:val="Основний текст Знак"/>
    <w:basedOn w:val="a0"/>
    <w:link w:val="a3"/>
    <w:uiPriority w:val="99"/>
    <w:locked/>
    <w:rsid w:val="007241A7"/>
    <w:rPr>
      <w:rFonts w:ascii="Times New Roman" w:hAnsi="Times New Roman" w:cs="Times New Roman"/>
      <w:sz w:val="24"/>
      <w:lang w:eastAsia="ru-RU"/>
    </w:rPr>
  </w:style>
  <w:style w:type="paragraph" w:styleId="HTML">
    <w:name w:val="HTML Preformatted"/>
    <w:basedOn w:val="a"/>
    <w:link w:val="HTML0"/>
    <w:uiPriority w:val="99"/>
    <w:rsid w:val="0072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locked/>
    <w:rsid w:val="007241A7"/>
    <w:rPr>
      <w:rFonts w:ascii="Courier New" w:hAnsi="Courier New" w:cs="Times New Roman"/>
      <w:sz w:val="20"/>
      <w:lang w:eastAsia="uk-UA"/>
    </w:rPr>
  </w:style>
  <w:style w:type="paragraph" w:customStyle="1" w:styleId="Default">
    <w:name w:val="Default"/>
    <w:rsid w:val="007241A7"/>
    <w:pPr>
      <w:autoSpaceDE w:val="0"/>
      <w:autoSpaceDN w:val="0"/>
      <w:adjustRightInd w:val="0"/>
    </w:pPr>
    <w:rPr>
      <w:rFonts w:ascii="Times New Roman" w:hAnsi="Times New Roman" w:cs="Times New Roman"/>
      <w:color w:val="000000"/>
      <w:sz w:val="24"/>
      <w:szCs w:val="24"/>
      <w:lang w:eastAsia="en-US"/>
    </w:rPr>
  </w:style>
  <w:style w:type="paragraph" w:customStyle="1" w:styleId="Iauiue">
    <w:name w:val="Iau?iue"/>
    <w:rsid w:val="007241A7"/>
    <w:rPr>
      <w:rFonts w:ascii="Times New Roman CYR" w:hAnsi="Times New Roman CYR" w:cs="Times New Roman"/>
      <w:lang w:eastAsia="ru-RU"/>
    </w:rPr>
  </w:style>
  <w:style w:type="paragraph" w:styleId="a5">
    <w:name w:val="header"/>
    <w:basedOn w:val="a"/>
    <w:link w:val="a6"/>
    <w:uiPriority w:val="99"/>
    <w:unhideWhenUsed/>
    <w:rsid w:val="003D2FF6"/>
    <w:pPr>
      <w:tabs>
        <w:tab w:val="center" w:pos="4819"/>
        <w:tab w:val="right" w:pos="9639"/>
      </w:tabs>
    </w:pPr>
  </w:style>
  <w:style w:type="character" w:customStyle="1" w:styleId="a6">
    <w:name w:val="Верхній колонтитул Знак"/>
    <w:basedOn w:val="a0"/>
    <w:link w:val="a5"/>
    <w:uiPriority w:val="99"/>
    <w:locked/>
    <w:rsid w:val="003D2FF6"/>
    <w:rPr>
      <w:rFonts w:ascii="Times New Roman" w:hAnsi="Times New Roman" w:cs="Times New Roman"/>
      <w:sz w:val="24"/>
      <w:lang w:val="ru-RU" w:eastAsia="ru-RU"/>
    </w:rPr>
  </w:style>
  <w:style w:type="paragraph" w:styleId="a7">
    <w:name w:val="footer"/>
    <w:basedOn w:val="a"/>
    <w:link w:val="a8"/>
    <w:uiPriority w:val="99"/>
    <w:unhideWhenUsed/>
    <w:rsid w:val="003D2FF6"/>
    <w:pPr>
      <w:tabs>
        <w:tab w:val="center" w:pos="4819"/>
        <w:tab w:val="right" w:pos="9639"/>
      </w:tabs>
    </w:pPr>
  </w:style>
  <w:style w:type="character" w:customStyle="1" w:styleId="a8">
    <w:name w:val="Нижній колонтитул Знак"/>
    <w:basedOn w:val="a0"/>
    <w:link w:val="a7"/>
    <w:uiPriority w:val="99"/>
    <w:locked/>
    <w:rsid w:val="003D2FF6"/>
    <w:rPr>
      <w:rFonts w:ascii="Times New Roman" w:hAnsi="Times New Roman" w:cs="Times New Roman"/>
      <w:sz w:val="24"/>
      <w:lang w:val="ru-RU" w:eastAsia="ru-RU"/>
    </w:rPr>
  </w:style>
  <w:style w:type="paragraph" w:styleId="a9">
    <w:name w:val="List Paragraph"/>
    <w:basedOn w:val="a"/>
    <w:uiPriority w:val="34"/>
    <w:qFormat/>
    <w:rsid w:val="000F111A"/>
    <w:pPr>
      <w:ind w:left="720"/>
      <w:contextualSpacing/>
    </w:pPr>
  </w:style>
  <w:style w:type="character" w:styleId="aa">
    <w:name w:val="Hyperlink"/>
    <w:basedOn w:val="a0"/>
    <w:uiPriority w:val="99"/>
    <w:semiHidden/>
    <w:unhideWhenUsed/>
    <w:rsid w:val="00B23311"/>
    <w:rPr>
      <w:color w:val="0000FF"/>
      <w:u w:val="single"/>
    </w:rPr>
  </w:style>
  <w:style w:type="character" w:customStyle="1" w:styleId="hard-blue-color">
    <w:name w:val="hard-blue-color"/>
    <w:basedOn w:val="a0"/>
    <w:rsid w:val="00B23311"/>
  </w:style>
  <w:style w:type="character" w:styleId="ab">
    <w:name w:val="Emphasis"/>
    <w:uiPriority w:val="20"/>
    <w:qFormat/>
    <w:rsid w:val="005C37BF"/>
    <w:rPr>
      <w:i/>
      <w:iCs/>
    </w:rPr>
  </w:style>
  <w:style w:type="paragraph" w:styleId="ac">
    <w:name w:val="Balloon Text"/>
    <w:basedOn w:val="a"/>
    <w:link w:val="ad"/>
    <w:uiPriority w:val="99"/>
    <w:semiHidden/>
    <w:unhideWhenUsed/>
    <w:rsid w:val="00A465F7"/>
    <w:rPr>
      <w:rFonts w:ascii="Segoe UI" w:hAnsi="Segoe UI" w:cs="Segoe UI"/>
      <w:sz w:val="18"/>
      <w:szCs w:val="18"/>
    </w:rPr>
  </w:style>
  <w:style w:type="character" w:customStyle="1" w:styleId="ad">
    <w:name w:val="Текст у виносці Знак"/>
    <w:basedOn w:val="a0"/>
    <w:link w:val="ac"/>
    <w:uiPriority w:val="99"/>
    <w:semiHidden/>
    <w:rsid w:val="00A465F7"/>
    <w:rPr>
      <w:rFonts w:ascii="Segoe UI"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A7"/>
    <w:rPr>
      <w:rFonts w:ascii="Times New Roman" w:hAnsi="Times New Roman" w:cs="Times New Roman"/>
      <w:sz w:val="24"/>
      <w:szCs w:val="24"/>
      <w:lang w:val="ru-RU" w:eastAsia="ru-RU"/>
    </w:rPr>
  </w:style>
  <w:style w:type="paragraph" w:styleId="1">
    <w:name w:val="heading 1"/>
    <w:basedOn w:val="a"/>
    <w:next w:val="a"/>
    <w:link w:val="10"/>
    <w:uiPriority w:val="9"/>
    <w:qFormat/>
    <w:rsid w:val="007241A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241A7"/>
    <w:rPr>
      <w:rFonts w:ascii="Cambria" w:hAnsi="Cambria" w:cs="Times New Roman"/>
      <w:b/>
      <w:kern w:val="32"/>
      <w:sz w:val="32"/>
      <w:lang w:val="ru-RU" w:eastAsia="ru-RU"/>
    </w:rPr>
  </w:style>
  <w:style w:type="paragraph" w:styleId="a3">
    <w:name w:val="Body Text"/>
    <w:basedOn w:val="a"/>
    <w:link w:val="a4"/>
    <w:uiPriority w:val="99"/>
    <w:rsid w:val="007241A7"/>
    <w:pPr>
      <w:tabs>
        <w:tab w:val="left" w:pos="1260"/>
      </w:tabs>
      <w:jc w:val="both"/>
    </w:pPr>
    <w:rPr>
      <w:lang w:val="uk-UA"/>
    </w:rPr>
  </w:style>
  <w:style w:type="character" w:customStyle="1" w:styleId="a4">
    <w:name w:val="Основний текст Знак"/>
    <w:basedOn w:val="a0"/>
    <w:link w:val="a3"/>
    <w:uiPriority w:val="99"/>
    <w:locked/>
    <w:rsid w:val="007241A7"/>
    <w:rPr>
      <w:rFonts w:ascii="Times New Roman" w:hAnsi="Times New Roman" w:cs="Times New Roman"/>
      <w:sz w:val="24"/>
      <w:lang w:eastAsia="ru-RU"/>
    </w:rPr>
  </w:style>
  <w:style w:type="paragraph" w:styleId="HTML">
    <w:name w:val="HTML Preformatted"/>
    <w:basedOn w:val="a"/>
    <w:link w:val="HTML0"/>
    <w:uiPriority w:val="99"/>
    <w:rsid w:val="0072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locked/>
    <w:rsid w:val="007241A7"/>
    <w:rPr>
      <w:rFonts w:ascii="Courier New" w:hAnsi="Courier New" w:cs="Times New Roman"/>
      <w:sz w:val="20"/>
      <w:lang w:eastAsia="uk-UA"/>
    </w:rPr>
  </w:style>
  <w:style w:type="paragraph" w:customStyle="1" w:styleId="Default">
    <w:name w:val="Default"/>
    <w:rsid w:val="007241A7"/>
    <w:pPr>
      <w:autoSpaceDE w:val="0"/>
      <w:autoSpaceDN w:val="0"/>
      <w:adjustRightInd w:val="0"/>
    </w:pPr>
    <w:rPr>
      <w:rFonts w:ascii="Times New Roman" w:hAnsi="Times New Roman" w:cs="Times New Roman"/>
      <w:color w:val="000000"/>
      <w:sz w:val="24"/>
      <w:szCs w:val="24"/>
      <w:lang w:eastAsia="en-US"/>
    </w:rPr>
  </w:style>
  <w:style w:type="paragraph" w:customStyle="1" w:styleId="Iauiue">
    <w:name w:val="Iau?iue"/>
    <w:rsid w:val="007241A7"/>
    <w:rPr>
      <w:rFonts w:ascii="Times New Roman CYR" w:hAnsi="Times New Roman CYR" w:cs="Times New Roman"/>
      <w:lang w:eastAsia="ru-RU"/>
    </w:rPr>
  </w:style>
  <w:style w:type="paragraph" w:styleId="a5">
    <w:name w:val="header"/>
    <w:basedOn w:val="a"/>
    <w:link w:val="a6"/>
    <w:uiPriority w:val="99"/>
    <w:unhideWhenUsed/>
    <w:rsid w:val="003D2FF6"/>
    <w:pPr>
      <w:tabs>
        <w:tab w:val="center" w:pos="4819"/>
        <w:tab w:val="right" w:pos="9639"/>
      </w:tabs>
    </w:pPr>
  </w:style>
  <w:style w:type="character" w:customStyle="1" w:styleId="a6">
    <w:name w:val="Верхній колонтитул Знак"/>
    <w:basedOn w:val="a0"/>
    <w:link w:val="a5"/>
    <w:uiPriority w:val="99"/>
    <w:locked/>
    <w:rsid w:val="003D2FF6"/>
    <w:rPr>
      <w:rFonts w:ascii="Times New Roman" w:hAnsi="Times New Roman" w:cs="Times New Roman"/>
      <w:sz w:val="24"/>
      <w:lang w:val="ru-RU" w:eastAsia="ru-RU"/>
    </w:rPr>
  </w:style>
  <w:style w:type="paragraph" w:styleId="a7">
    <w:name w:val="footer"/>
    <w:basedOn w:val="a"/>
    <w:link w:val="a8"/>
    <w:uiPriority w:val="99"/>
    <w:unhideWhenUsed/>
    <w:rsid w:val="003D2FF6"/>
    <w:pPr>
      <w:tabs>
        <w:tab w:val="center" w:pos="4819"/>
        <w:tab w:val="right" w:pos="9639"/>
      </w:tabs>
    </w:pPr>
  </w:style>
  <w:style w:type="character" w:customStyle="1" w:styleId="a8">
    <w:name w:val="Нижній колонтитул Знак"/>
    <w:basedOn w:val="a0"/>
    <w:link w:val="a7"/>
    <w:uiPriority w:val="99"/>
    <w:locked/>
    <w:rsid w:val="003D2FF6"/>
    <w:rPr>
      <w:rFonts w:ascii="Times New Roman" w:hAnsi="Times New Roman" w:cs="Times New Roman"/>
      <w:sz w:val="24"/>
      <w:lang w:val="ru-RU" w:eastAsia="ru-RU"/>
    </w:rPr>
  </w:style>
  <w:style w:type="paragraph" w:styleId="a9">
    <w:name w:val="List Paragraph"/>
    <w:basedOn w:val="a"/>
    <w:uiPriority w:val="34"/>
    <w:qFormat/>
    <w:rsid w:val="000F111A"/>
    <w:pPr>
      <w:ind w:left="720"/>
      <w:contextualSpacing/>
    </w:pPr>
  </w:style>
  <w:style w:type="character" w:styleId="aa">
    <w:name w:val="Hyperlink"/>
    <w:basedOn w:val="a0"/>
    <w:uiPriority w:val="99"/>
    <w:semiHidden/>
    <w:unhideWhenUsed/>
    <w:rsid w:val="00B23311"/>
    <w:rPr>
      <w:color w:val="0000FF"/>
      <w:u w:val="single"/>
    </w:rPr>
  </w:style>
  <w:style w:type="character" w:customStyle="1" w:styleId="hard-blue-color">
    <w:name w:val="hard-blue-color"/>
    <w:basedOn w:val="a0"/>
    <w:rsid w:val="00B23311"/>
  </w:style>
  <w:style w:type="character" w:styleId="ab">
    <w:name w:val="Emphasis"/>
    <w:uiPriority w:val="20"/>
    <w:qFormat/>
    <w:rsid w:val="005C37BF"/>
    <w:rPr>
      <w:i/>
      <w:iCs/>
    </w:rPr>
  </w:style>
  <w:style w:type="paragraph" w:styleId="ac">
    <w:name w:val="Balloon Text"/>
    <w:basedOn w:val="a"/>
    <w:link w:val="ad"/>
    <w:uiPriority w:val="99"/>
    <w:semiHidden/>
    <w:unhideWhenUsed/>
    <w:rsid w:val="00A465F7"/>
    <w:rPr>
      <w:rFonts w:ascii="Segoe UI" w:hAnsi="Segoe UI" w:cs="Segoe UI"/>
      <w:sz w:val="18"/>
      <w:szCs w:val="18"/>
    </w:rPr>
  </w:style>
  <w:style w:type="character" w:customStyle="1" w:styleId="ad">
    <w:name w:val="Текст у виносці Знак"/>
    <w:basedOn w:val="a0"/>
    <w:link w:val="ac"/>
    <w:uiPriority w:val="99"/>
    <w:semiHidden/>
    <w:rsid w:val="00A465F7"/>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2655-02D1-4B4E-B088-CFF26F0D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3964</Words>
  <Characters>2261</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Федорів Лариса</cp:lastModifiedBy>
  <cp:revision>23</cp:revision>
  <cp:lastPrinted>2023-05-03T07:43:00Z</cp:lastPrinted>
  <dcterms:created xsi:type="dcterms:W3CDTF">2023-04-26T11:46:00Z</dcterms:created>
  <dcterms:modified xsi:type="dcterms:W3CDTF">2023-05-18T11:25:00Z</dcterms:modified>
</cp:coreProperties>
</file>