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1D" w:rsidRPr="00853838" w:rsidRDefault="0009501D" w:rsidP="00DF0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838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09501D" w:rsidRPr="0023411B" w:rsidRDefault="0009501D" w:rsidP="00853838">
      <w:pPr>
        <w:pStyle w:val="4"/>
        <w:jc w:val="center"/>
        <w:rPr>
          <w:b/>
          <w:szCs w:val="28"/>
        </w:rPr>
      </w:pPr>
      <w:r w:rsidRPr="0023411B">
        <w:rPr>
          <w:b/>
          <w:szCs w:val="28"/>
        </w:rPr>
        <w:t>засіданн</w:t>
      </w:r>
      <w:r w:rsidR="004F5EE7">
        <w:rPr>
          <w:b/>
          <w:szCs w:val="28"/>
        </w:rPr>
        <w:t>я комісії з призначення щорічних стипендій</w:t>
      </w:r>
      <w:r w:rsidRPr="0023411B">
        <w:rPr>
          <w:b/>
          <w:szCs w:val="28"/>
        </w:rPr>
        <w:t xml:space="preserve"> голови </w:t>
      </w:r>
      <w:r w:rsidR="00861683">
        <w:rPr>
          <w:b/>
          <w:szCs w:val="28"/>
        </w:rPr>
        <w:t>обласної державної адміністрації</w:t>
      </w:r>
      <w:r w:rsidRPr="0023411B">
        <w:rPr>
          <w:b/>
          <w:szCs w:val="28"/>
        </w:rPr>
        <w:t xml:space="preserve"> та голови обласної ради</w:t>
      </w:r>
    </w:p>
    <w:p w:rsidR="0009501D" w:rsidRPr="0023411B" w:rsidRDefault="0009501D" w:rsidP="00853838">
      <w:pPr>
        <w:pStyle w:val="4"/>
        <w:jc w:val="center"/>
        <w:rPr>
          <w:b/>
          <w:szCs w:val="28"/>
        </w:rPr>
      </w:pPr>
      <w:r w:rsidRPr="0023411B">
        <w:rPr>
          <w:b/>
          <w:szCs w:val="28"/>
        </w:rPr>
        <w:t xml:space="preserve">в галузі культури і мистецтв </w:t>
      </w:r>
    </w:p>
    <w:p w:rsidR="0009501D" w:rsidRPr="0023411B" w:rsidRDefault="0009501D" w:rsidP="0085383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A61067" w:rsidRDefault="00A61067" w:rsidP="0009501D">
      <w:pPr>
        <w:pStyle w:val="4"/>
        <w:ind w:firstLine="0"/>
        <w:rPr>
          <w:b/>
          <w:szCs w:val="28"/>
        </w:rPr>
      </w:pPr>
    </w:p>
    <w:p w:rsidR="0009501D" w:rsidRPr="0023411B" w:rsidRDefault="00D23B69" w:rsidP="0009501D">
      <w:pPr>
        <w:pStyle w:val="4"/>
        <w:ind w:firstLine="0"/>
        <w:rPr>
          <w:b/>
          <w:szCs w:val="28"/>
        </w:rPr>
      </w:pPr>
      <w:r>
        <w:rPr>
          <w:b/>
          <w:szCs w:val="28"/>
        </w:rPr>
        <w:t>23.01</w:t>
      </w:r>
      <w:r w:rsidR="0009501D" w:rsidRPr="0023411B">
        <w:rPr>
          <w:b/>
          <w:szCs w:val="28"/>
        </w:rPr>
        <w:t>.202</w:t>
      </w:r>
      <w:r>
        <w:rPr>
          <w:b/>
          <w:szCs w:val="28"/>
        </w:rPr>
        <w:t>3</w:t>
      </w:r>
      <w:r w:rsidR="0009501D" w:rsidRPr="0023411B">
        <w:rPr>
          <w:b/>
          <w:szCs w:val="28"/>
        </w:rPr>
        <w:t xml:space="preserve"> року    </w:t>
      </w:r>
      <w:r w:rsidR="0009501D" w:rsidRPr="0023411B">
        <w:rPr>
          <w:b/>
          <w:szCs w:val="28"/>
        </w:rPr>
        <w:tab/>
      </w:r>
      <w:r w:rsidR="0009501D" w:rsidRPr="0023411B">
        <w:rPr>
          <w:b/>
          <w:szCs w:val="28"/>
        </w:rPr>
        <w:tab/>
      </w:r>
      <w:r w:rsidR="0009501D" w:rsidRPr="0023411B">
        <w:rPr>
          <w:b/>
          <w:szCs w:val="28"/>
        </w:rPr>
        <w:tab/>
        <w:t xml:space="preserve">                                 м.Івано-Франківськ</w:t>
      </w:r>
    </w:p>
    <w:p w:rsidR="0009501D" w:rsidRPr="00315F45" w:rsidRDefault="00D23B69" w:rsidP="000950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09501D" w:rsidRPr="00315F45">
        <w:rPr>
          <w:rFonts w:ascii="Times New Roman" w:hAnsi="Times New Roman" w:cs="Times New Roman"/>
          <w:b/>
          <w:sz w:val="28"/>
          <w:szCs w:val="28"/>
          <w:lang w:val="uk-UA"/>
        </w:rPr>
        <w:t>.00 год.</w:t>
      </w:r>
      <w:r w:rsidR="0009501D" w:rsidRPr="00315F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315F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315F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315F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315F4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315F4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каб. </w:t>
      </w:r>
      <w:r w:rsidR="00D75F8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6168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09501D" w:rsidRPr="0023411B" w:rsidRDefault="0009501D" w:rsidP="0009501D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09501D" w:rsidRPr="00425DB0" w:rsidRDefault="00610F94" w:rsidP="000950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членів комісії – </w:t>
      </w:r>
      <w:r w:rsidR="0009501D" w:rsidRPr="00425DB0">
        <w:rPr>
          <w:rFonts w:ascii="Times New Roman" w:hAnsi="Times New Roman" w:cs="Times New Roman"/>
          <w:b/>
          <w:sz w:val="28"/>
          <w:szCs w:val="28"/>
          <w:lang w:val="uk-UA"/>
        </w:rPr>
        <w:t>9 осіб.</w:t>
      </w:r>
      <w:r w:rsidR="002974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(кворум</w:t>
      </w:r>
      <w:r w:rsidR="00297416" w:rsidRPr="00297416">
        <w:rPr>
          <w:rFonts w:ascii="Times New Roman" w:hAnsi="Times New Roman" w:cs="Times New Roman"/>
          <w:b/>
          <w:sz w:val="28"/>
          <w:szCs w:val="28"/>
          <w:lang w:val="uk-UA"/>
        </w:rPr>
        <w:t>: 2/3</w:t>
      </w:r>
      <w:r w:rsidR="0029741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97416">
        <w:rPr>
          <w:rFonts w:ascii="Times New Roman" w:hAnsi="Times New Roman" w:cs="Times New Roman"/>
          <w:b/>
          <w:sz w:val="28"/>
          <w:szCs w:val="28"/>
          <w:lang w:val="uk-UA"/>
        </w:rPr>
        <w:t>кладу – 6 ос.)</w:t>
      </w:r>
    </w:p>
    <w:p w:rsidR="002F3533" w:rsidRDefault="002F3533" w:rsidP="0009501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501D" w:rsidRPr="00BF261C" w:rsidRDefault="0009501D" w:rsidP="0009501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26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Присутніх членів комісії – </w:t>
      </w:r>
      <w:r w:rsidR="0086168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F26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осіб:</w:t>
      </w:r>
    </w:p>
    <w:p w:rsidR="00861683" w:rsidRDefault="00861683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Гладій – 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 xml:space="preserve">співголова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голови І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>вано-Франківської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3B69" w:rsidRDefault="00BE1352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Футерко – співголова комісії, заступник голови Івано-Франківської обласної державної адміністрації; </w:t>
      </w:r>
    </w:p>
    <w:p w:rsidR="0009501D" w:rsidRPr="00D75F87" w:rsidRDefault="00610F94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 Федорак</w:t>
      </w:r>
      <w:r w:rsidR="0009501D" w:rsidRPr="00D75F8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>заступник співголів комісії,</w:t>
      </w:r>
      <w:r w:rsidR="0009501D" w:rsidRPr="00D75F8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культури, національностей та релігій </w:t>
      </w:r>
      <w:r w:rsidR="00861683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09501D" w:rsidRPr="00D75F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501D" w:rsidRPr="00D75F87" w:rsidRDefault="00861683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Задорожна</w:t>
      </w:r>
      <w:r w:rsidR="0009501D" w:rsidRPr="00D75F8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F3533" w:rsidRPr="00D75F87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501D" w:rsidRPr="00D75F87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управління культури, національностей та релігій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="0009501D" w:rsidRPr="00D75F87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501D" w:rsidRPr="009768EB" w:rsidRDefault="0009501D" w:rsidP="0009501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68EB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09501D" w:rsidRPr="00D75F87" w:rsidRDefault="0009501D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F87">
        <w:rPr>
          <w:rFonts w:ascii="Times New Roman" w:hAnsi="Times New Roman" w:cs="Times New Roman"/>
          <w:sz w:val="28"/>
          <w:szCs w:val="28"/>
          <w:lang w:val="uk-UA"/>
        </w:rPr>
        <w:t>Л. Бабій – директор Івано-Франківської обласної універсальної наукової бібліотеки імені Івана Франка;</w:t>
      </w:r>
    </w:p>
    <w:p w:rsidR="0009501D" w:rsidRPr="00D75F87" w:rsidRDefault="0009501D" w:rsidP="0009501D">
      <w:pPr>
        <w:pStyle w:val="a6"/>
        <w:spacing w:after="0"/>
        <w:ind w:left="33" w:hanging="33"/>
        <w:jc w:val="both"/>
        <w:rPr>
          <w:sz w:val="28"/>
          <w:szCs w:val="28"/>
        </w:rPr>
      </w:pPr>
      <w:r w:rsidRPr="00D75F87">
        <w:rPr>
          <w:sz w:val="28"/>
          <w:szCs w:val="28"/>
        </w:rPr>
        <w:t xml:space="preserve">С. Капустинська – завідувач відділу фольклору та етнографії </w:t>
      </w:r>
      <w:r w:rsidR="008017A7">
        <w:rPr>
          <w:sz w:val="28"/>
          <w:szCs w:val="28"/>
        </w:rPr>
        <w:t>навчально</w:t>
      </w:r>
      <w:r w:rsidR="00610F94">
        <w:rPr>
          <w:sz w:val="28"/>
          <w:szCs w:val="28"/>
        </w:rPr>
        <w:t>-</w:t>
      </w:r>
      <w:r w:rsidRPr="00D75F87">
        <w:rPr>
          <w:sz w:val="28"/>
          <w:szCs w:val="28"/>
        </w:rPr>
        <w:t>методичного центру культури і туризму Прикарпаття;</w:t>
      </w:r>
    </w:p>
    <w:p w:rsidR="0009501D" w:rsidRPr="00D75F87" w:rsidRDefault="0009501D" w:rsidP="0009501D">
      <w:pPr>
        <w:tabs>
          <w:tab w:val="left" w:pos="1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F87">
        <w:rPr>
          <w:rFonts w:ascii="Times New Roman" w:hAnsi="Times New Roman" w:cs="Times New Roman"/>
          <w:sz w:val="28"/>
          <w:szCs w:val="28"/>
          <w:lang w:val="uk-UA"/>
        </w:rPr>
        <w:t xml:space="preserve">Г. Карась – </w:t>
      </w:r>
      <w:r w:rsidRPr="00D75F87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професор кафедри методики музичного виховання та диригування </w:t>
      </w:r>
      <w:r w:rsidRPr="00D75F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навчально-нау</w:t>
      </w:r>
      <w:r w:rsidR="007411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кового </w:t>
      </w:r>
      <w:r w:rsidRPr="00D75F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D75F87">
        <w:rPr>
          <w:rFonts w:ascii="Times New Roman" w:eastAsia="Times New Roman" w:hAnsi="Times New Roman" w:cs="Times New Roman"/>
          <w:sz w:val="28"/>
          <w:lang w:val="uk-UA"/>
        </w:rPr>
        <w:t xml:space="preserve">інституту мистецтв  </w:t>
      </w:r>
      <w:r w:rsidRPr="00D75F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F83834">
        <w:rPr>
          <w:rFonts w:ascii="Times New Roman" w:eastAsia="Times New Roman" w:hAnsi="Times New Roman" w:cs="Times New Roman"/>
          <w:sz w:val="28"/>
          <w:szCs w:val="28"/>
          <w:lang w:val="uk-UA"/>
        </w:rPr>
        <w:t>вищого навчального закладу «</w:t>
      </w:r>
      <w:r w:rsidRPr="00D75F87">
        <w:rPr>
          <w:rFonts w:ascii="Times New Roman" w:eastAsia="Times New Roman" w:hAnsi="Times New Roman" w:cs="Times New Roman"/>
          <w:sz w:val="28"/>
          <w:szCs w:val="28"/>
          <w:lang w:val="uk-UA"/>
        </w:rPr>
        <w:t>Прикарпатський національний уні</w:t>
      </w:r>
      <w:r w:rsidR="00F83834">
        <w:rPr>
          <w:rFonts w:ascii="Times New Roman" w:eastAsia="Times New Roman" w:hAnsi="Times New Roman" w:cs="Times New Roman"/>
          <w:sz w:val="28"/>
          <w:szCs w:val="28"/>
          <w:lang w:val="uk-UA"/>
        </w:rPr>
        <w:t>верситет імені Василя Стефаника»</w:t>
      </w:r>
      <w:r w:rsidRPr="00D75F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9501D" w:rsidRPr="00D75F87" w:rsidRDefault="0009501D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F87">
        <w:rPr>
          <w:rFonts w:ascii="Times New Roman" w:hAnsi="Times New Roman" w:cs="Times New Roman"/>
          <w:sz w:val="28"/>
          <w:szCs w:val="28"/>
          <w:lang w:val="uk-UA"/>
        </w:rPr>
        <w:t>В.Тимків – директор Івано-Франківської обласної філармонії імені Іри Маланюк;</w:t>
      </w:r>
    </w:p>
    <w:p w:rsidR="002F3533" w:rsidRDefault="002F3533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68EB" w:rsidRPr="00B54694" w:rsidRDefault="00D75F87" w:rsidP="000455E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</w:t>
      </w:r>
      <w:r w:rsidR="002F3533">
        <w:rPr>
          <w:rFonts w:ascii="Times New Roman" w:hAnsi="Times New Roman" w:cs="Times New Roman"/>
          <w:b/>
          <w:sz w:val="28"/>
          <w:szCs w:val="28"/>
          <w:lang w:val="uk-UA"/>
        </w:rPr>
        <w:t>х членів комісії – 1</w:t>
      </w:r>
      <w:r w:rsidR="0027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</w:t>
      </w:r>
      <w:r w:rsidR="00853838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274546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2F3533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B5469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E1352" w:rsidRDefault="00BE1352" w:rsidP="00BE1352">
      <w:pPr>
        <w:pStyle w:val="a6"/>
        <w:spacing w:after="0"/>
        <w:ind w:left="33" w:hanging="33"/>
        <w:jc w:val="both"/>
        <w:rPr>
          <w:sz w:val="28"/>
          <w:szCs w:val="28"/>
        </w:rPr>
      </w:pPr>
      <w:r>
        <w:rPr>
          <w:sz w:val="28"/>
          <w:szCs w:val="28"/>
        </w:rPr>
        <w:t>М. Гринечко – голова постійної комісії Івано-Франківської обласної ради з питань культури, духовності та інформаційної політики</w:t>
      </w:r>
    </w:p>
    <w:p w:rsidR="00D75F87" w:rsidRPr="00D75F87" w:rsidRDefault="00D75F87" w:rsidP="000950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9501D" w:rsidRPr="0023411B" w:rsidRDefault="0009501D" w:rsidP="000950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2341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Порядок денний:</w:t>
      </w:r>
    </w:p>
    <w:p w:rsidR="0009501D" w:rsidRDefault="0009501D" w:rsidP="000950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A61067" w:rsidRPr="004B551F" w:rsidRDefault="00A61067" w:rsidP="000950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2"/>
          <w:szCs w:val="12"/>
          <w:lang w:val="uk-UA"/>
        </w:rPr>
      </w:pPr>
    </w:p>
    <w:p w:rsidR="00E12010" w:rsidRPr="00EF7CC2" w:rsidRDefault="00E12010" w:rsidP="00E120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EF7CC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6106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</w:t>
      </w:r>
      <w:r w:rsidR="001C55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озгляд розпорядження </w:t>
      </w:r>
      <w:r w:rsidR="00A610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Івано-Франківської обласної державної адміністрації та Івано-Франківської обласної ради </w:t>
      </w:r>
      <w:r w:rsidR="001C55B3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1C55B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новий склад комісії з призначення щорічної стипендій</w:t>
      </w:r>
      <w:r w:rsidRPr="003C79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голови об</w:t>
      </w:r>
      <w:r w:rsidR="00610F9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ласної державної адміністрації</w:t>
      </w:r>
      <w:r w:rsidRPr="003C79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голови обласної ради в галузі культури і мистецтв</w:t>
      </w:r>
      <w:r w:rsidR="001C55B3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610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02.02.2022 № 35/37-р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недопущення конфлікту інтересів під час голосування (ст. 35.1 розділу 5 </w:t>
      </w:r>
      <w:r w:rsidR="00A6106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Запобігання та врегулювання конфлікту інтересів</w:t>
      </w:r>
      <w:r w:rsidR="00A6106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</w:t>
      </w:r>
      <w:r w:rsidR="00A61067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запобігання корупції</w:t>
      </w:r>
      <w:r w:rsidR="00A6106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14.10.2021 № 1700-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</w:t>
      </w:r>
    </w:p>
    <w:p w:rsidR="00926AD2" w:rsidRPr="00D75F87" w:rsidRDefault="002F3533" w:rsidP="000455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</w:t>
      </w:r>
      <w:r w:rsidR="00926AD2" w:rsidRPr="00E80975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 w:rsidR="00926AD2" w:rsidRPr="00D75F87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Гладій</w:t>
      </w:r>
      <w:r w:rsidR="00D75F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55E5" w:rsidRDefault="000455E5" w:rsidP="00D75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61067" w:rsidRDefault="00A61067" w:rsidP="00D75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26AD2" w:rsidRPr="0023411B" w:rsidRDefault="00926AD2" w:rsidP="00045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341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</w:p>
    <w:p w:rsidR="00926AD2" w:rsidRDefault="00B1446C" w:rsidP="0092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 та В. Тимківу утриматись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голосуванняза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Банашека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Володимира Мечиславовича.</w:t>
      </w:r>
    </w:p>
    <w:p w:rsidR="00FF5D1D" w:rsidRPr="00E80975" w:rsidRDefault="00FF5D1D" w:rsidP="0092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501D" w:rsidRDefault="00E12010" w:rsidP="00EF7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74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01D" w:rsidRPr="003C79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501D" w:rsidRPr="003C79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розгляд клопотань </w:t>
      </w:r>
      <w:r w:rsidR="002974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прийняття рішення </w:t>
      </w:r>
      <w:r w:rsidR="0009501D" w:rsidRPr="003C792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призначення щорічної стипендії голови обласної державної  адміністрації  та голови обласної ради в галузі культури і мистецтв у 202</w:t>
      </w:r>
      <w:r w:rsidR="00BE135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09501D" w:rsidRPr="003C79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році.</w:t>
      </w:r>
    </w:p>
    <w:p w:rsidR="00261FB8" w:rsidRPr="00D75F87" w:rsidRDefault="00261FB8" w:rsidP="00045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5E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Виступили: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 </w:t>
      </w:r>
      <w:r w:rsidR="002F3533" w:rsidRPr="002F3533">
        <w:rPr>
          <w:rFonts w:ascii="Times New Roman" w:hAnsi="Times New Roman" w:cs="Times New Roman"/>
          <w:sz w:val="28"/>
          <w:szCs w:val="28"/>
          <w:lang w:val="uk-UA"/>
        </w:rPr>
        <w:t>В. Гладій,</w:t>
      </w:r>
      <w:r w:rsidR="00BE1352">
        <w:rPr>
          <w:rFonts w:ascii="Times New Roman" w:hAnsi="Times New Roman" w:cs="Times New Roman"/>
          <w:sz w:val="28"/>
          <w:szCs w:val="28"/>
          <w:lang w:val="uk-UA"/>
        </w:rPr>
        <w:t xml:space="preserve"> Б. Футерко,</w:t>
      </w:r>
      <w:r w:rsidRPr="00D75F87">
        <w:rPr>
          <w:rFonts w:ascii="Times New Roman" w:hAnsi="Times New Roman" w:cs="Times New Roman"/>
          <w:sz w:val="28"/>
          <w:szCs w:val="28"/>
          <w:lang w:val="uk-UA"/>
        </w:rPr>
        <w:t>В.Федорак,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 xml:space="preserve"> М. Задорожна, </w:t>
      </w:r>
      <w:r w:rsidRPr="00D75F87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A610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75F87">
        <w:rPr>
          <w:rFonts w:ascii="Times New Roman" w:hAnsi="Times New Roman" w:cs="Times New Roman"/>
          <w:sz w:val="28"/>
          <w:szCs w:val="28"/>
          <w:lang w:val="uk-UA"/>
        </w:rPr>
        <w:t xml:space="preserve">Карась, Л.Бабій, 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D75F87">
        <w:rPr>
          <w:rFonts w:ascii="Times New Roman" w:hAnsi="Times New Roman" w:cs="Times New Roman"/>
          <w:sz w:val="28"/>
          <w:szCs w:val="28"/>
          <w:lang w:val="uk-UA"/>
        </w:rPr>
        <w:t>Тимків, С. Капустинська</w:t>
      </w:r>
      <w:r w:rsidR="002F35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546" w:rsidRDefault="00274546" w:rsidP="003B4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1FB8" w:rsidRPr="000455E5" w:rsidRDefault="0009501D" w:rsidP="00045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3411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Вирішили:</w:t>
      </w:r>
    </w:p>
    <w:p w:rsidR="0009501D" w:rsidRPr="0023411B" w:rsidRDefault="0009501D" w:rsidP="00095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11B">
        <w:rPr>
          <w:rFonts w:ascii="Times New Roman" w:hAnsi="Times New Roman" w:cs="Times New Roman"/>
          <w:sz w:val="28"/>
          <w:szCs w:val="28"/>
          <w:lang w:val="uk-UA"/>
        </w:rPr>
        <w:t>За під</w:t>
      </w:r>
      <w:r w:rsidR="00B712F4">
        <w:rPr>
          <w:rFonts w:ascii="Times New Roman" w:hAnsi="Times New Roman" w:cs="Times New Roman"/>
          <w:sz w:val="28"/>
          <w:szCs w:val="28"/>
          <w:lang w:val="uk-UA"/>
        </w:rPr>
        <w:t xml:space="preserve">сумками </w:t>
      </w:r>
      <w:r w:rsidR="007E032E">
        <w:rPr>
          <w:rFonts w:ascii="Times New Roman" w:hAnsi="Times New Roman" w:cs="Times New Roman"/>
          <w:sz w:val="28"/>
          <w:szCs w:val="28"/>
          <w:lang w:val="uk-UA"/>
        </w:rPr>
        <w:t>розгляду клопотань</w:t>
      </w:r>
      <w:r w:rsidR="00B712F4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</w:t>
      </w:r>
      <w:r w:rsidRPr="0023411B">
        <w:rPr>
          <w:rFonts w:ascii="Times New Roman" w:hAnsi="Times New Roman" w:cs="Times New Roman"/>
          <w:sz w:val="28"/>
          <w:szCs w:val="28"/>
          <w:lang w:val="uk-UA"/>
        </w:rPr>
        <w:t xml:space="preserve">кандидатури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23411B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щорічної стипендії голови облдержадміністрації та голови обласної ради в галузі культури і мистецтва у 202</w:t>
      </w:r>
      <w:r w:rsidR="00BE135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411B">
        <w:rPr>
          <w:rFonts w:ascii="Times New Roman" w:hAnsi="Times New Roman" w:cs="Times New Roman"/>
          <w:sz w:val="28"/>
          <w:szCs w:val="28"/>
          <w:lang w:val="uk-UA"/>
        </w:rPr>
        <w:t xml:space="preserve"> році:</w:t>
      </w:r>
    </w:p>
    <w:p w:rsidR="0009501D" w:rsidRPr="0023411B" w:rsidRDefault="0009501D" w:rsidP="000950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9501D" w:rsidRPr="00D2417B" w:rsidRDefault="0009501D" w:rsidP="0009501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E1352" w:rsidRPr="00BA56A4" w:rsidRDefault="00BE1352" w:rsidP="00BE1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поданням Т</w:t>
      </w:r>
      <w:r w:rsidRPr="00BA56A4">
        <w:rPr>
          <w:rFonts w:ascii="Times New Roman" w:hAnsi="Times New Roman" w:cs="Times New Roman"/>
          <w:b/>
          <w:sz w:val="28"/>
          <w:szCs w:val="28"/>
          <w:lang w:val="uk-UA"/>
        </w:rPr>
        <w:t>еатру фольклору, народних свят і видовищ</w:t>
      </w:r>
    </w:p>
    <w:p w:rsidR="00BE1352" w:rsidRDefault="00BE1352" w:rsidP="00BE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6A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A56A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Коваленку Володимиру Олексійовичу</w:t>
      </w:r>
    </w:p>
    <w:p w:rsidR="000A6E3D" w:rsidRPr="009D1CF3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Pr="00F473B8" w:rsidRDefault="00BE1352" w:rsidP="00BE1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поданням Н</w:t>
      </w:r>
      <w:r w:rsidRPr="00F473B8">
        <w:rPr>
          <w:rFonts w:ascii="Times New Roman" w:hAnsi="Times New Roman" w:cs="Times New Roman"/>
          <w:b/>
          <w:sz w:val="28"/>
          <w:szCs w:val="28"/>
          <w:lang w:val="uk-UA"/>
        </w:rPr>
        <w:t>авчально-методичного центру культури і туризму Прикарпаття</w:t>
      </w:r>
    </w:p>
    <w:p w:rsidR="00BE1352" w:rsidRPr="0009501D" w:rsidRDefault="00BE1352" w:rsidP="00BE13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473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Левицькому Мирону Євгеновичу</w:t>
      </w:r>
    </w:p>
    <w:p w:rsidR="00BE1352" w:rsidRDefault="00BE1352" w:rsidP="00BE1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73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Кульбі Роману Івановичу</w:t>
      </w:r>
    </w:p>
    <w:p w:rsidR="000A6E3D" w:rsidRPr="005D1454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Pr="00BA56A4" w:rsidRDefault="00BE1352" w:rsidP="00BE1352">
      <w:pPr>
        <w:pStyle w:val="4"/>
        <w:ind w:firstLine="709"/>
        <w:rPr>
          <w:b/>
          <w:szCs w:val="28"/>
        </w:rPr>
      </w:pPr>
      <w:r w:rsidRPr="00BA56A4">
        <w:rPr>
          <w:b/>
          <w:szCs w:val="28"/>
        </w:rPr>
        <w:t>за поданням обласної  організації Національної спілки письменників України</w:t>
      </w:r>
      <w:r>
        <w:rPr>
          <w:b/>
          <w:szCs w:val="28"/>
        </w:rPr>
        <w:t xml:space="preserve"> та Товариства письменників і журналістів</w:t>
      </w:r>
    </w:p>
    <w:p w:rsidR="00BE1352" w:rsidRPr="000A608D" w:rsidRDefault="00BE1352" w:rsidP="00BE13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A56A4">
        <w:rPr>
          <w:rFonts w:ascii="Times New Roman" w:hAnsi="Times New Roman" w:cs="Times New Roman"/>
          <w:sz w:val="28"/>
          <w:szCs w:val="28"/>
          <w:lang w:val="uk-UA"/>
        </w:rPr>
        <w:tab/>
        <w:t>- Дичці Надії Степанівні</w:t>
      </w:r>
    </w:p>
    <w:p w:rsidR="00BE1352" w:rsidRDefault="00BE1352" w:rsidP="00BE1352">
      <w:pPr>
        <w:pStyle w:val="2"/>
        <w:rPr>
          <w:szCs w:val="28"/>
        </w:rPr>
      </w:pPr>
      <w:r w:rsidRPr="00BA56A4">
        <w:rPr>
          <w:szCs w:val="28"/>
        </w:rPr>
        <w:tab/>
        <w:t>- Яхневич Орисі Михайлівні</w:t>
      </w:r>
    </w:p>
    <w:p w:rsidR="000A6E3D" w:rsidRPr="000A6E3D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Default="00BE1352" w:rsidP="00BE1352">
      <w:pPr>
        <w:pStyle w:val="4"/>
        <w:ind w:firstLine="709"/>
        <w:rPr>
          <w:b/>
          <w:szCs w:val="28"/>
        </w:rPr>
      </w:pPr>
      <w:r w:rsidRPr="00BA56A4">
        <w:rPr>
          <w:b/>
          <w:szCs w:val="28"/>
        </w:rPr>
        <w:t xml:space="preserve">за поданням </w:t>
      </w:r>
      <w:r>
        <w:rPr>
          <w:b/>
          <w:szCs w:val="28"/>
        </w:rPr>
        <w:t>Товариства письменників і журналістів</w:t>
      </w:r>
    </w:p>
    <w:p w:rsidR="00BE1352" w:rsidRDefault="00BE1352" w:rsidP="00BE135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A60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A608D">
        <w:rPr>
          <w:rFonts w:ascii="Times New Roman" w:hAnsi="Times New Roman" w:cs="Times New Roman"/>
          <w:sz w:val="28"/>
          <w:szCs w:val="28"/>
          <w:lang w:val="uk-UA"/>
        </w:rPr>
        <w:t>Аронцю</w:t>
      </w:r>
      <w:proofErr w:type="spellEnd"/>
      <w:r w:rsidRPr="000A608D">
        <w:rPr>
          <w:rFonts w:ascii="Times New Roman" w:hAnsi="Times New Roman" w:cs="Times New Roman"/>
          <w:sz w:val="28"/>
          <w:szCs w:val="28"/>
          <w:lang w:val="uk-UA"/>
        </w:rPr>
        <w:t xml:space="preserve"> Мирославу Михайловичу</w:t>
      </w:r>
    </w:p>
    <w:p w:rsidR="000A6E3D" w:rsidRPr="000A608D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Pr="00BA56A4" w:rsidRDefault="00BE1352" w:rsidP="00BE1352">
      <w:pPr>
        <w:pStyle w:val="4"/>
        <w:ind w:firstLine="709"/>
        <w:rPr>
          <w:b/>
          <w:szCs w:val="28"/>
        </w:rPr>
      </w:pPr>
      <w:r w:rsidRPr="00BA56A4">
        <w:rPr>
          <w:b/>
          <w:szCs w:val="28"/>
        </w:rPr>
        <w:t>за поданням обласної  організації Національної спілки письменників України</w:t>
      </w:r>
    </w:p>
    <w:p w:rsidR="00BE1352" w:rsidRPr="00BA56A4" w:rsidRDefault="00BE1352" w:rsidP="00BE13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A56A4">
        <w:rPr>
          <w:rFonts w:ascii="Times New Roman" w:hAnsi="Times New Roman" w:cs="Times New Roman"/>
          <w:sz w:val="28"/>
          <w:szCs w:val="28"/>
          <w:lang w:val="uk-UA"/>
        </w:rPr>
        <w:t>- Радишу Богдану Іллічу</w:t>
      </w:r>
    </w:p>
    <w:p w:rsidR="00BE1352" w:rsidRDefault="00BE1352" w:rsidP="00BE1352">
      <w:pPr>
        <w:pStyle w:val="2"/>
        <w:rPr>
          <w:szCs w:val="28"/>
        </w:rPr>
      </w:pPr>
      <w:r w:rsidRPr="00BA56A4">
        <w:rPr>
          <w:szCs w:val="28"/>
        </w:rPr>
        <w:tab/>
        <w:t>- Рябому Василю Михайловичу</w:t>
      </w:r>
    </w:p>
    <w:p w:rsidR="000A6E3D" w:rsidRPr="000A6E3D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Pr="00E42953" w:rsidRDefault="00BE1352" w:rsidP="00BE13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42953">
        <w:rPr>
          <w:rFonts w:ascii="Times New Roman" w:hAnsi="Times New Roman"/>
          <w:b/>
          <w:sz w:val="28"/>
          <w:szCs w:val="28"/>
          <w:lang w:val="uk-UA"/>
        </w:rPr>
        <w:t>за поданням Національного музею народного мистецтва Гуцульщини та Покуття імені Йосафата Кобринського</w:t>
      </w:r>
    </w:p>
    <w:p w:rsidR="00BE1352" w:rsidRPr="00E42953" w:rsidRDefault="00BE1352" w:rsidP="00BE1352">
      <w:pPr>
        <w:pStyle w:val="a3"/>
        <w:numPr>
          <w:ilvl w:val="0"/>
          <w:numId w:val="1"/>
        </w:numPr>
        <w:tabs>
          <w:tab w:val="left" w:pos="6237"/>
        </w:tabs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Баран Романі Романівні</w:t>
      </w:r>
    </w:p>
    <w:p w:rsidR="00BE1352" w:rsidRDefault="00BE1352" w:rsidP="00BE1352">
      <w:pPr>
        <w:pStyle w:val="a3"/>
        <w:numPr>
          <w:ilvl w:val="0"/>
          <w:numId w:val="1"/>
        </w:numPr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Гуцуляк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Ірині Гнатівні</w:t>
      </w:r>
    </w:p>
    <w:p w:rsidR="00BE1352" w:rsidRDefault="00BE1352" w:rsidP="00BE1352">
      <w:pPr>
        <w:pStyle w:val="a3"/>
        <w:numPr>
          <w:ilvl w:val="0"/>
          <w:numId w:val="1"/>
        </w:numPr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Березці Ларисі Володимирівні</w:t>
      </w:r>
    </w:p>
    <w:p w:rsidR="000A6E3D" w:rsidRPr="000A6E3D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A6E3D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0A6E3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A6E3D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0A6E3D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Pr="00EA04AF" w:rsidRDefault="00BE1352" w:rsidP="00BE13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04AF">
        <w:rPr>
          <w:rFonts w:ascii="Times New Roman" w:hAnsi="Times New Roman"/>
          <w:b/>
          <w:sz w:val="28"/>
          <w:szCs w:val="28"/>
          <w:lang w:val="uk-UA"/>
        </w:rPr>
        <w:t>за поданням Івано-Франківсько</w:t>
      </w:r>
      <w:r>
        <w:rPr>
          <w:rFonts w:ascii="Times New Roman" w:hAnsi="Times New Roman"/>
          <w:b/>
          <w:sz w:val="28"/>
          <w:szCs w:val="28"/>
          <w:lang w:val="uk-UA"/>
        </w:rPr>
        <w:t>ї обласної філармонії імені Іри </w:t>
      </w:r>
      <w:r w:rsidRPr="00EA04AF">
        <w:rPr>
          <w:rFonts w:ascii="Times New Roman" w:hAnsi="Times New Roman"/>
          <w:b/>
          <w:sz w:val="28"/>
          <w:szCs w:val="28"/>
          <w:lang w:val="uk-UA"/>
        </w:rPr>
        <w:t>Маланюк</w:t>
      </w:r>
    </w:p>
    <w:p w:rsidR="00BE1352" w:rsidRDefault="00BE1352" w:rsidP="00BE1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A04AF"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Банашеку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Мечиславовичу</w:t>
      </w:r>
    </w:p>
    <w:p w:rsidR="000A6E3D" w:rsidRPr="000A6E3D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C55B3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 w:rsidR="001C55B3" w:rsidRPr="001C55B3">
        <w:rPr>
          <w:rFonts w:ascii="Times New Roman" w:hAnsi="Times New Roman" w:cs="Times New Roman"/>
          <w:b/>
          <w:sz w:val="28"/>
          <w:szCs w:val="28"/>
          <w:lang w:val="uk-UA"/>
        </w:rPr>
        <w:t>Утримався</w:t>
      </w:r>
      <w:r w:rsidR="00A6106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C55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352" w:rsidRPr="00341FAF" w:rsidRDefault="00BE1352" w:rsidP="00BE135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1FAF">
        <w:rPr>
          <w:rFonts w:ascii="Times New Roman" w:hAnsi="Times New Roman"/>
          <w:b/>
          <w:sz w:val="28"/>
          <w:szCs w:val="28"/>
          <w:lang w:val="uk-UA"/>
        </w:rPr>
        <w:t xml:space="preserve">за поданням Івано-Франківського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фахового </w:t>
      </w:r>
      <w:r w:rsidRPr="00341FAF">
        <w:rPr>
          <w:rFonts w:ascii="Times New Roman" w:hAnsi="Times New Roman"/>
          <w:b/>
          <w:sz w:val="28"/>
          <w:szCs w:val="28"/>
          <w:lang w:val="uk-UA"/>
        </w:rPr>
        <w:t xml:space="preserve">музичного </w:t>
      </w:r>
      <w:r>
        <w:rPr>
          <w:rFonts w:ascii="Times New Roman" w:hAnsi="Times New Roman"/>
          <w:b/>
          <w:sz w:val="28"/>
          <w:szCs w:val="28"/>
          <w:lang w:val="uk-UA"/>
        </w:rPr>
        <w:t>коледжу ім. </w:t>
      </w:r>
      <w:r w:rsidRPr="00341FAF">
        <w:rPr>
          <w:rFonts w:ascii="Times New Roman" w:hAnsi="Times New Roman"/>
          <w:b/>
          <w:sz w:val="28"/>
          <w:szCs w:val="28"/>
          <w:lang w:val="uk-UA"/>
        </w:rPr>
        <w:t>Д.</w:t>
      </w:r>
      <w:r>
        <w:rPr>
          <w:rFonts w:ascii="Times New Roman" w:hAnsi="Times New Roman"/>
          <w:b/>
          <w:sz w:val="28"/>
          <w:szCs w:val="28"/>
          <w:lang w:val="uk-UA"/>
        </w:rPr>
        <w:t> </w:t>
      </w:r>
      <w:r w:rsidRPr="00341FAF">
        <w:rPr>
          <w:rFonts w:ascii="Times New Roman" w:hAnsi="Times New Roman"/>
          <w:b/>
          <w:sz w:val="28"/>
          <w:szCs w:val="28"/>
          <w:lang w:val="uk-UA"/>
        </w:rPr>
        <w:t>Січинського</w:t>
      </w:r>
    </w:p>
    <w:p w:rsidR="00BE1352" w:rsidRDefault="00BE1352" w:rsidP="00BE1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41FAF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Грабар Лідії Василівні</w:t>
      </w:r>
    </w:p>
    <w:p w:rsidR="00BE1352" w:rsidRDefault="00BE1352" w:rsidP="00BE1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Максим</w:t>
      </w:r>
      <w:r w:rsidRPr="00AD4A0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Ярославівні</w:t>
      </w:r>
    </w:p>
    <w:p w:rsidR="000A6E3D" w:rsidRPr="00D2417B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0A6E3D" w:rsidRPr="00AD4A00" w:rsidRDefault="000A6E3D" w:rsidP="000A6E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1352" w:rsidRPr="009655BE" w:rsidRDefault="00BE1352" w:rsidP="00BE1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55BE">
        <w:rPr>
          <w:rFonts w:ascii="Times New Roman" w:hAnsi="Times New Roman" w:cs="Times New Roman"/>
          <w:b/>
          <w:sz w:val="28"/>
          <w:szCs w:val="28"/>
          <w:lang w:val="uk-UA"/>
        </w:rPr>
        <w:t>за поданням Коломийського академічного обласного українського  драматичного  театру ім.І.Озаркевича</w:t>
      </w:r>
    </w:p>
    <w:p w:rsidR="00BE1352" w:rsidRDefault="00BE1352" w:rsidP="00BE1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Курко Оксані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Миколіївні</w:t>
      </w:r>
      <w:proofErr w:type="spellEnd"/>
    </w:p>
    <w:p w:rsidR="00BE1352" w:rsidRDefault="00BE1352" w:rsidP="00BE13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Соколишину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Дмитровичу</w:t>
      </w:r>
    </w:p>
    <w:p w:rsidR="000A6E3D" w:rsidRPr="000A6E3D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Default="00BE1352" w:rsidP="00BE1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30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поданням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Фахового коледжу культури і мистецтв (м. Калуш)</w:t>
      </w:r>
    </w:p>
    <w:p w:rsidR="00BE1352" w:rsidRDefault="00BE1352" w:rsidP="00BE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307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Малишу Танасію Олексійовичу</w:t>
      </w:r>
    </w:p>
    <w:p w:rsidR="00BE1352" w:rsidRDefault="00BE1352" w:rsidP="00BE1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Ярославцевій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Дмитрівні</w:t>
      </w:r>
    </w:p>
    <w:p w:rsidR="000A6E3D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BE1352" w:rsidRDefault="00BE1352" w:rsidP="00BE13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поданням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Регіонального центру народного мистецтва «Гуцульська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Гражда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A6E3D" w:rsidRDefault="00BE1352" w:rsidP="00BE135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Шкрібляк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Ганні Миколаївні</w:t>
      </w:r>
    </w:p>
    <w:p w:rsidR="000A6E3D" w:rsidRPr="00D2417B" w:rsidRDefault="000A6E3D" w:rsidP="000A6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17B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Голосували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2417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417B">
        <w:rPr>
          <w:rFonts w:ascii="Times New Roman" w:hAnsi="Times New Roman" w:cs="Times New Roman"/>
          <w:sz w:val="28"/>
          <w:szCs w:val="28"/>
          <w:lang w:val="uk-UA"/>
        </w:rPr>
        <w:t xml:space="preserve"> – одноголосно.</w:t>
      </w:r>
    </w:p>
    <w:p w:rsidR="003C73B9" w:rsidRPr="000A6E3D" w:rsidRDefault="003C73B9" w:rsidP="000A6E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/>
        </w:rPr>
      </w:pPr>
    </w:p>
    <w:p w:rsidR="0009501D" w:rsidRDefault="003C73B9" w:rsidP="0009501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01D" w:rsidRPr="0023411B">
        <w:rPr>
          <w:rFonts w:ascii="Times New Roman" w:hAnsi="Times New Roman" w:cs="Times New Roman"/>
          <w:sz w:val="28"/>
          <w:szCs w:val="28"/>
          <w:lang w:val="uk-UA"/>
        </w:rPr>
        <w:t>. Секретарю комісії підготувати проект  відповідного розпорядження про призначення стипендії в галузі культури та мистецтв у 202</w:t>
      </w:r>
      <w:r w:rsidR="000A6E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9501D" w:rsidRPr="0023411B">
        <w:rPr>
          <w:rFonts w:ascii="Times New Roman" w:hAnsi="Times New Roman" w:cs="Times New Roman"/>
          <w:sz w:val="28"/>
          <w:szCs w:val="28"/>
          <w:lang w:val="uk-UA"/>
        </w:rPr>
        <w:t xml:space="preserve"> році  та подати на підпис голові обласної державної  адміністрації та голові обласної ради.</w:t>
      </w:r>
    </w:p>
    <w:p w:rsidR="000A6E3D" w:rsidRPr="004D285C" w:rsidRDefault="000A6E3D" w:rsidP="0009501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Рекомендувати управлінню культури, національностей та релігій Івано-Франківської облдержадміністрації розглянути питання </w:t>
      </w:r>
      <w:r w:rsidR="0064201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</w:t>
      </w:r>
      <w:r w:rsidR="004D285C">
        <w:rPr>
          <w:rFonts w:ascii="Times New Roman" w:hAnsi="Times New Roman" w:cs="Times New Roman"/>
          <w:sz w:val="28"/>
          <w:szCs w:val="28"/>
          <w:lang w:val="uk-UA"/>
        </w:rPr>
        <w:t>розпорядження Івано-Франківської обласної державної адміністрації та Івано-Франківської обласної ради від 29.02.2008 № 95/43-р «Про заснування стипендій відомим діячам освіти, охорони здоров</w:t>
      </w:r>
      <w:r w:rsidR="004D285C" w:rsidRPr="004D285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D285C">
        <w:rPr>
          <w:rFonts w:ascii="Times New Roman" w:hAnsi="Times New Roman" w:cs="Times New Roman"/>
          <w:sz w:val="28"/>
          <w:szCs w:val="28"/>
          <w:lang w:val="uk-UA"/>
        </w:rPr>
        <w:t>я та культури і мистецтв (зі змінами)</w:t>
      </w:r>
      <w:r w:rsidR="00A610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2015">
        <w:rPr>
          <w:rFonts w:ascii="Times New Roman" w:hAnsi="Times New Roman" w:cs="Times New Roman"/>
          <w:sz w:val="28"/>
          <w:szCs w:val="28"/>
          <w:lang w:val="uk-UA"/>
        </w:rPr>
        <w:t xml:space="preserve"> п. 5 Положення про стипендію голови обласної державної адміністрації та голови обласної ради відомим діячам освіти, охорони здоров</w:t>
      </w:r>
      <w:r w:rsidR="00642015" w:rsidRPr="0064201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42015">
        <w:rPr>
          <w:rFonts w:ascii="Times New Roman" w:hAnsi="Times New Roman" w:cs="Times New Roman"/>
          <w:sz w:val="28"/>
          <w:szCs w:val="28"/>
          <w:lang w:val="uk-UA"/>
        </w:rPr>
        <w:t xml:space="preserve">я та культури і мистецтв </w:t>
      </w:r>
      <w:r w:rsidR="00A61067">
        <w:rPr>
          <w:rFonts w:ascii="Times New Roman" w:hAnsi="Times New Roman" w:cs="Times New Roman"/>
          <w:sz w:val="28"/>
          <w:szCs w:val="28"/>
          <w:lang w:val="uk-UA"/>
        </w:rPr>
        <w:t xml:space="preserve">та викласти </w:t>
      </w:r>
      <w:r w:rsidR="00642015">
        <w:rPr>
          <w:rFonts w:ascii="Times New Roman" w:hAnsi="Times New Roman" w:cs="Times New Roman"/>
          <w:sz w:val="28"/>
          <w:szCs w:val="28"/>
          <w:lang w:val="uk-UA"/>
        </w:rPr>
        <w:t>у новій редакції із зазначенням разової виплати стипендії.</w:t>
      </w:r>
    </w:p>
    <w:p w:rsidR="0009501D" w:rsidRDefault="0009501D" w:rsidP="0009501D">
      <w:pPr>
        <w:pStyle w:val="5"/>
        <w:tabs>
          <w:tab w:val="left" w:pos="540"/>
          <w:tab w:val="left" w:pos="720"/>
          <w:tab w:val="left" w:pos="1260"/>
          <w:tab w:val="left" w:pos="1400"/>
          <w:tab w:val="left" w:pos="6840"/>
          <w:tab w:val="left" w:pos="7020"/>
          <w:tab w:val="left" w:pos="7200"/>
          <w:tab w:val="left" w:pos="7380"/>
        </w:tabs>
        <w:spacing w:before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3411B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:rsidR="00D2417B" w:rsidRPr="00D2417B" w:rsidRDefault="00D2417B" w:rsidP="00D2417B">
      <w:pPr>
        <w:rPr>
          <w:lang w:val="uk-UA"/>
        </w:rPr>
      </w:pPr>
    </w:p>
    <w:p w:rsidR="0009501D" w:rsidRPr="00274546" w:rsidRDefault="00E01C7E" w:rsidP="0009501D">
      <w:pPr>
        <w:tabs>
          <w:tab w:val="left" w:pos="560"/>
          <w:tab w:val="left" w:pos="840"/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09501D" w:rsidRPr="00274546">
        <w:rPr>
          <w:rFonts w:ascii="Times New Roman" w:hAnsi="Times New Roman" w:cs="Times New Roman"/>
          <w:b/>
          <w:sz w:val="28"/>
          <w:szCs w:val="28"/>
          <w:lang w:val="uk-UA"/>
        </w:rPr>
        <w:t>півгол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  <w:r w:rsidR="0009501D" w:rsidRPr="0027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 w:rsidR="0009501D" w:rsidRPr="00274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274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274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274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501D" w:rsidRPr="002745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Василь ГЛАДІЙ</w:t>
      </w:r>
    </w:p>
    <w:p w:rsidR="0009501D" w:rsidRDefault="0009501D" w:rsidP="0009501D">
      <w:pPr>
        <w:tabs>
          <w:tab w:val="left" w:pos="560"/>
          <w:tab w:val="left" w:pos="840"/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417B" w:rsidRDefault="00D2417B" w:rsidP="0009501D">
      <w:pPr>
        <w:tabs>
          <w:tab w:val="left" w:pos="560"/>
          <w:tab w:val="left" w:pos="840"/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3BE1" w:rsidRDefault="00433BE1" w:rsidP="0009501D">
      <w:pPr>
        <w:tabs>
          <w:tab w:val="left" w:pos="560"/>
          <w:tab w:val="left" w:pos="840"/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3BE1" w:rsidRPr="004F7F9C" w:rsidRDefault="00433BE1" w:rsidP="0009501D">
      <w:pPr>
        <w:tabs>
          <w:tab w:val="left" w:pos="560"/>
          <w:tab w:val="left" w:pos="840"/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274546">
        <w:rPr>
          <w:rFonts w:ascii="Times New Roman" w:hAnsi="Times New Roman" w:cs="Times New Roman"/>
          <w:b/>
          <w:sz w:val="28"/>
          <w:szCs w:val="28"/>
          <w:lang w:val="uk-UA"/>
        </w:rPr>
        <w:t>півгол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  <w:r w:rsidRPr="002745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Богдан ФУТЕРКО</w:t>
      </w:r>
    </w:p>
    <w:p w:rsidR="0009501D" w:rsidRDefault="0009501D" w:rsidP="0009501D">
      <w:pPr>
        <w:tabs>
          <w:tab w:val="left" w:pos="560"/>
          <w:tab w:val="left" w:pos="840"/>
          <w:tab w:val="left" w:pos="1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AB7" w:rsidRDefault="0009501D" w:rsidP="00DF0EAF">
      <w:pPr>
        <w:tabs>
          <w:tab w:val="left" w:pos="560"/>
          <w:tab w:val="left" w:pos="840"/>
          <w:tab w:val="left" w:pos="1120"/>
        </w:tabs>
        <w:spacing w:after="0" w:line="240" w:lineRule="auto"/>
      </w:pPr>
      <w:r w:rsidRPr="00425D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                                                         </w:t>
      </w:r>
      <w:r w:rsidR="00E01C7E">
        <w:rPr>
          <w:rFonts w:ascii="Times New Roman" w:hAnsi="Times New Roman" w:cs="Times New Roman"/>
          <w:b/>
          <w:sz w:val="28"/>
          <w:szCs w:val="28"/>
          <w:lang w:val="uk-UA"/>
        </w:rPr>
        <w:t>Марія</w:t>
      </w:r>
      <w:r w:rsidR="00DF0E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1C7E">
        <w:rPr>
          <w:rFonts w:ascii="Times New Roman" w:hAnsi="Times New Roman" w:cs="Times New Roman"/>
          <w:b/>
          <w:sz w:val="28"/>
          <w:szCs w:val="28"/>
          <w:lang w:val="uk-UA"/>
        </w:rPr>
        <w:t>ЗАДОРОЖНА</w:t>
      </w:r>
      <w:bookmarkStart w:id="0" w:name="_GoBack"/>
      <w:bookmarkEnd w:id="0"/>
    </w:p>
    <w:sectPr w:rsidR="00A23AB7" w:rsidSect="0006127C">
      <w:pgSz w:w="11906" w:h="16838"/>
      <w:pgMar w:top="850" w:right="850" w:bottom="85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45F"/>
    <w:multiLevelType w:val="hybridMultilevel"/>
    <w:tmpl w:val="FEA45FD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9D531C1"/>
    <w:multiLevelType w:val="hybridMultilevel"/>
    <w:tmpl w:val="6B38B02C"/>
    <w:lvl w:ilvl="0" w:tplc="A10A6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743781"/>
    <w:multiLevelType w:val="hybridMultilevel"/>
    <w:tmpl w:val="EAB25442"/>
    <w:lvl w:ilvl="0" w:tplc="F1723F46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4884B3A"/>
    <w:multiLevelType w:val="hybridMultilevel"/>
    <w:tmpl w:val="5A085568"/>
    <w:lvl w:ilvl="0" w:tplc="6D20FB18">
      <w:start w:val="5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09501D"/>
    <w:rsid w:val="000012F3"/>
    <w:rsid w:val="00005A72"/>
    <w:rsid w:val="00005A8B"/>
    <w:rsid w:val="000060F1"/>
    <w:rsid w:val="00006E53"/>
    <w:rsid w:val="00007945"/>
    <w:rsid w:val="000220A8"/>
    <w:rsid w:val="00022C88"/>
    <w:rsid w:val="00025431"/>
    <w:rsid w:val="0004288D"/>
    <w:rsid w:val="000455E5"/>
    <w:rsid w:val="00052679"/>
    <w:rsid w:val="00054D6E"/>
    <w:rsid w:val="0006127C"/>
    <w:rsid w:val="00063988"/>
    <w:rsid w:val="00063B53"/>
    <w:rsid w:val="000735BF"/>
    <w:rsid w:val="00076B2F"/>
    <w:rsid w:val="0009501D"/>
    <w:rsid w:val="00095CD9"/>
    <w:rsid w:val="000A45ED"/>
    <w:rsid w:val="000A608D"/>
    <w:rsid w:val="000A6E3D"/>
    <w:rsid w:val="000B2E3B"/>
    <w:rsid w:val="000C15EA"/>
    <w:rsid w:val="000E0786"/>
    <w:rsid w:val="000E37ED"/>
    <w:rsid w:val="00104054"/>
    <w:rsid w:val="00120705"/>
    <w:rsid w:val="001253B9"/>
    <w:rsid w:val="001260DA"/>
    <w:rsid w:val="00147CCC"/>
    <w:rsid w:val="001617C9"/>
    <w:rsid w:val="00167F8E"/>
    <w:rsid w:val="00176FE6"/>
    <w:rsid w:val="00177F7F"/>
    <w:rsid w:val="0018014F"/>
    <w:rsid w:val="00180506"/>
    <w:rsid w:val="001821F8"/>
    <w:rsid w:val="001833E9"/>
    <w:rsid w:val="001979F2"/>
    <w:rsid w:val="001A3528"/>
    <w:rsid w:val="001C55B3"/>
    <w:rsid w:val="001D5362"/>
    <w:rsid w:val="001E14D9"/>
    <w:rsid w:val="001E2E12"/>
    <w:rsid w:val="00212575"/>
    <w:rsid w:val="002147AC"/>
    <w:rsid w:val="002234E6"/>
    <w:rsid w:val="00234E7A"/>
    <w:rsid w:val="002427A6"/>
    <w:rsid w:val="00245184"/>
    <w:rsid w:val="002616FB"/>
    <w:rsid w:val="00261FB8"/>
    <w:rsid w:val="0026712A"/>
    <w:rsid w:val="00274546"/>
    <w:rsid w:val="0027743A"/>
    <w:rsid w:val="00281463"/>
    <w:rsid w:val="00297416"/>
    <w:rsid w:val="002B501B"/>
    <w:rsid w:val="002B5EA2"/>
    <w:rsid w:val="002C194B"/>
    <w:rsid w:val="002C7E80"/>
    <w:rsid w:val="002D27A7"/>
    <w:rsid w:val="002F2368"/>
    <w:rsid w:val="002F3533"/>
    <w:rsid w:val="003106EC"/>
    <w:rsid w:val="00314D04"/>
    <w:rsid w:val="003252F9"/>
    <w:rsid w:val="00340055"/>
    <w:rsid w:val="00341FAF"/>
    <w:rsid w:val="0034263B"/>
    <w:rsid w:val="00347A18"/>
    <w:rsid w:val="003601F0"/>
    <w:rsid w:val="00376B21"/>
    <w:rsid w:val="00382FD8"/>
    <w:rsid w:val="003A4380"/>
    <w:rsid w:val="003B0A92"/>
    <w:rsid w:val="003B4C23"/>
    <w:rsid w:val="003B5AC6"/>
    <w:rsid w:val="003C581B"/>
    <w:rsid w:val="003C73B9"/>
    <w:rsid w:val="003D56A0"/>
    <w:rsid w:val="0041266A"/>
    <w:rsid w:val="00433BE1"/>
    <w:rsid w:val="004667D8"/>
    <w:rsid w:val="00477FB2"/>
    <w:rsid w:val="004C58F3"/>
    <w:rsid w:val="004C5EB0"/>
    <w:rsid w:val="004D285C"/>
    <w:rsid w:val="004F5EE7"/>
    <w:rsid w:val="004F728A"/>
    <w:rsid w:val="005036FA"/>
    <w:rsid w:val="00516DAB"/>
    <w:rsid w:val="0053004B"/>
    <w:rsid w:val="005454B5"/>
    <w:rsid w:val="005471EF"/>
    <w:rsid w:val="00577BFE"/>
    <w:rsid w:val="00580C5F"/>
    <w:rsid w:val="00584123"/>
    <w:rsid w:val="0058652E"/>
    <w:rsid w:val="00594D67"/>
    <w:rsid w:val="005A49B9"/>
    <w:rsid w:val="005B79ED"/>
    <w:rsid w:val="005C1899"/>
    <w:rsid w:val="005C3B88"/>
    <w:rsid w:val="005C4FB1"/>
    <w:rsid w:val="005D1454"/>
    <w:rsid w:val="005E2FE6"/>
    <w:rsid w:val="005E5D37"/>
    <w:rsid w:val="005F0BB8"/>
    <w:rsid w:val="005F6278"/>
    <w:rsid w:val="00606549"/>
    <w:rsid w:val="00610F94"/>
    <w:rsid w:val="006207AF"/>
    <w:rsid w:val="00635AE0"/>
    <w:rsid w:val="00642015"/>
    <w:rsid w:val="00652BCB"/>
    <w:rsid w:val="00674771"/>
    <w:rsid w:val="00681F5F"/>
    <w:rsid w:val="00693C3E"/>
    <w:rsid w:val="006A257B"/>
    <w:rsid w:val="006B3390"/>
    <w:rsid w:val="006C25BA"/>
    <w:rsid w:val="006E3814"/>
    <w:rsid w:val="006F4435"/>
    <w:rsid w:val="00705D6E"/>
    <w:rsid w:val="00724D98"/>
    <w:rsid w:val="00724F52"/>
    <w:rsid w:val="007256F2"/>
    <w:rsid w:val="00741178"/>
    <w:rsid w:val="0074152D"/>
    <w:rsid w:val="00741CBD"/>
    <w:rsid w:val="00763DE7"/>
    <w:rsid w:val="0077351D"/>
    <w:rsid w:val="007B07D1"/>
    <w:rsid w:val="007B09E9"/>
    <w:rsid w:val="007B124F"/>
    <w:rsid w:val="007C0896"/>
    <w:rsid w:val="007D4C83"/>
    <w:rsid w:val="007E032E"/>
    <w:rsid w:val="00800D9F"/>
    <w:rsid w:val="008017A7"/>
    <w:rsid w:val="00817CDA"/>
    <w:rsid w:val="00853838"/>
    <w:rsid w:val="00861683"/>
    <w:rsid w:val="008651F0"/>
    <w:rsid w:val="00875AD1"/>
    <w:rsid w:val="00877DBD"/>
    <w:rsid w:val="00880B75"/>
    <w:rsid w:val="008A4CA0"/>
    <w:rsid w:val="008D1D10"/>
    <w:rsid w:val="008E6F87"/>
    <w:rsid w:val="008F2EDD"/>
    <w:rsid w:val="008F47CD"/>
    <w:rsid w:val="00903625"/>
    <w:rsid w:val="00906AE4"/>
    <w:rsid w:val="0092020C"/>
    <w:rsid w:val="00926AD2"/>
    <w:rsid w:val="0094449A"/>
    <w:rsid w:val="00954A11"/>
    <w:rsid w:val="009555B4"/>
    <w:rsid w:val="009655BE"/>
    <w:rsid w:val="00966883"/>
    <w:rsid w:val="009737C7"/>
    <w:rsid w:val="009768EB"/>
    <w:rsid w:val="009876E0"/>
    <w:rsid w:val="009929B9"/>
    <w:rsid w:val="009B6436"/>
    <w:rsid w:val="009D0DC7"/>
    <w:rsid w:val="009D1CF3"/>
    <w:rsid w:val="009E09C2"/>
    <w:rsid w:val="009E33F0"/>
    <w:rsid w:val="009F0CD6"/>
    <w:rsid w:val="00A100AC"/>
    <w:rsid w:val="00A1760A"/>
    <w:rsid w:val="00A23AB7"/>
    <w:rsid w:val="00A32CE5"/>
    <w:rsid w:val="00A352EC"/>
    <w:rsid w:val="00A37971"/>
    <w:rsid w:val="00A449CA"/>
    <w:rsid w:val="00A54063"/>
    <w:rsid w:val="00A5410F"/>
    <w:rsid w:val="00A61067"/>
    <w:rsid w:val="00A66321"/>
    <w:rsid w:val="00A70A0F"/>
    <w:rsid w:val="00A83074"/>
    <w:rsid w:val="00A85B10"/>
    <w:rsid w:val="00A90804"/>
    <w:rsid w:val="00A939AD"/>
    <w:rsid w:val="00AB1631"/>
    <w:rsid w:val="00AB3949"/>
    <w:rsid w:val="00AB5EAA"/>
    <w:rsid w:val="00AD4A00"/>
    <w:rsid w:val="00AD7738"/>
    <w:rsid w:val="00AE15EE"/>
    <w:rsid w:val="00AF4F44"/>
    <w:rsid w:val="00AF5D04"/>
    <w:rsid w:val="00B1446C"/>
    <w:rsid w:val="00B54694"/>
    <w:rsid w:val="00B712F4"/>
    <w:rsid w:val="00B71397"/>
    <w:rsid w:val="00B753EA"/>
    <w:rsid w:val="00B76D42"/>
    <w:rsid w:val="00BA49A3"/>
    <w:rsid w:val="00BA56A4"/>
    <w:rsid w:val="00BC7066"/>
    <w:rsid w:val="00BD755B"/>
    <w:rsid w:val="00BE1352"/>
    <w:rsid w:val="00BE6850"/>
    <w:rsid w:val="00C3221A"/>
    <w:rsid w:val="00C46DFB"/>
    <w:rsid w:val="00C52DD5"/>
    <w:rsid w:val="00C65FB8"/>
    <w:rsid w:val="00C809C5"/>
    <w:rsid w:val="00C820AC"/>
    <w:rsid w:val="00C87A4E"/>
    <w:rsid w:val="00CB428C"/>
    <w:rsid w:val="00CD48CB"/>
    <w:rsid w:val="00CF3544"/>
    <w:rsid w:val="00D038A1"/>
    <w:rsid w:val="00D23B69"/>
    <w:rsid w:val="00D2417B"/>
    <w:rsid w:val="00D27284"/>
    <w:rsid w:val="00D55C12"/>
    <w:rsid w:val="00D75F87"/>
    <w:rsid w:val="00D8315F"/>
    <w:rsid w:val="00DB0D1D"/>
    <w:rsid w:val="00DB3F51"/>
    <w:rsid w:val="00DF0EAF"/>
    <w:rsid w:val="00DF465E"/>
    <w:rsid w:val="00E01C7E"/>
    <w:rsid w:val="00E04082"/>
    <w:rsid w:val="00E06483"/>
    <w:rsid w:val="00E12010"/>
    <w:rsid w:val="00E124F2"/>
    <w:rsid w:val="00E337FC"/>
    <w:rsid w:val="00E34F52"/>
    <w:rsid w:val="00E42953"/>
    <w:rsid w:val="00E43531"/>
    <w:rsid w:val="00E44F05"/>
    <w:rsid w:val="00E511AB"/>
    <w:rsid w:val="00E64444"/>
    <w:rsid w:val="00E710AB"/>
    <w:rsid w:val="00E74C55"/>
    <w:rsid w:val="00E80975"/>
    <w:rsid w:val="00EA04AF"/>
    <w:rsid w:val="00EB2B09"/>
    <w:rsid w:val="00EB7082"/>
    <w:rsid w:val="00EC54C7"/>
    <w:rsid w:val="00EF7CC2"/>
    <w:rsid w:val="00F04DAB"/>
    <w:rsid w:val="00F0543C"/>
    <w:rsid w:val="00F06545"/>
    <w:rsid w:val="00F07A20"/>
    <w:rsid w:val="00F5199D"/>
    <w:rsid w:val="00F54BBE"/>
    <w:rsid w:val="00F83834"/>
    <w:rsid w:val="00FA1772"/>
    <w:rsid w:val="00FB109A"/>
    <w:rsid w:val="00FD7CFA"/>
    <w:rsid w:val="00FE290C"/>
    <w:rsid w:val="00FF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1D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768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09501D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09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9501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7">
    <w:name w:val="heading 7"/>
    <w:basedOn w:val="a"/>
    <w:next w:val="a"/>
    <w:link w:val="70"/>
    <w:unhideWhenUsed/>
    <w:qFormat/>
    <w:rsid w:val="0009501D"/>
    <w:pPr>
      <w:keepNext/>
      <w:spacing w:after="0" w:line="24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01D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501D"/>
    <w:rPr>
      <w:rFonts w:asciiTheme="majorHAnsi" w:eastAsiaTheme="majorEastAsia" w:hAnsiTheme="majorHAnsi" w:cstheme="majorBidi"/>
      <w:color w:val="4F81BD" w:themeColor="accent1"/>
      <w:sz w:val="22"/>
      <w:szCs w:val="22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09501D"/>
    <w:rPr>
      <w:rFonts w:eastAsia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501D"/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09501D"/>
    <w:pPr>
      <w:ind w:left="720"/>
      <w:contextualSpacing/>
    </w:pPr>
    <w:rPr>
      <w:rFonts w:eastAsia="Times New Roman"/>
    </w:rPr>
  </w:style>
  <w:style w:type="paragraph" w:styleId="a4">
    <w:name w:val="Body Text Indent"/>
    <w:basedOn w:val="a"/>
    <w:link w:val="a5"/>
    <w:uiPriority w:val="99"/>
    <w:unhideWhenUsed/>
    <w:rsid w:val="0009501D"/>
    <w:pPr>
      <w:spacing w:after="120"/>
      <w:ind w:left="283"/>
    </w:pPr>
  </w:style>
  <w:style w:type="character" w:customStyle="1" w:styleId="a5">
    <w:name w:val="Основний текст з відступом Знак"/>
    <w:basedOn w:val="a0"/>
    <w:link w:val="a4"/>
    <w:uiPriority w:val="99"/>
    <w:rsid w:val="0009501D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2">
    <w:name w:val="Body Text 2"/>
    <w:basedOn w:val="a"/>
    <w:link w:val="20"/>
    <w:unhideWhenUsed/>
    <w:rsid w:val="000950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ий текст 2 Знак"/>
    <w:basedOn w:val="a0"/>
    <w:link w:val="2"/>
    <w:rsid w:val="0009501D"/>
    <w:rPr>
      <w:rFonts w:eastAsia="Times New Roman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9501D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rsid w:val="0009501D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6">
    <w:name w:val="Body Text"/>
    <w:basedOn w:val="a"/>
    <w:link w:val="a7"/>
    <w:rsid w:val="000950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7">
    <w:name w:val="Основний текст Знак"/>
    <w:basedOn w:val="a0"/>
    <w:link w:val="a6"/>
    <w:rsid w:val="0009501D"/>
    <w:rPr>
      <w:rFonts w:eastAsia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950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68EB"/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  <w:style w:type="paragraph" w:customStyle="1" w:styleId="-">
    <w:name w:val="Блок - підпис"/>
    <w:basedOn w:val="a"/>
    <w:autoRedefine/>
    <w:rsid w:val="009768EB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DF0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F0EA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Normal (Web)"/>
    <w:basedOn w:val="a"/>
    <w:uiPriority w:val="99"/>
    <w:semiHidden/>
    <w:unhideWhenUsed/>
    <w:rsid w:val="00DF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C7D0-4B08-4B6D-8AC6-5C826925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3</Pages>
  <Words>3521</Words>
  <Characters>2007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Depertament_info</cp:lastModifiedBy>
  <cp:revision>104</cp:revision>
  <cp:lastPrinted>2023-02-13T13:14:00Z</cp:lastPrinted>
  <dcterms:created xsi:type="dcterms:W3CDTF">2020-11-03T11:07:00Z</dcterms:created>
  <dcterms:modified xsi:type="dcterms:W3CDTF">2023-03-03T16:54:00Z</dcterms:modified>
</cp:coreProperties>
</file>