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C4" w:rsidRPr="003B59C4" w:rsidRDefault="003B59C4" w:rsidP="006675E2">
      <w:pPr>
        <w:tabs>
          <w:tab w:val="left" w:pos="5387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B59C4">
        <w:rPr>
          <w:rFonts w:ascii="Times New Roman" w:hAnsi="Times New Roman" w:cs="Times New Roman"/>
          <w:b/>
          <w:sz w:val="28"/>
          <w:szCs w:val="28"/>
        </w:rPr>
        <w:t>Додаток 3</w:t>
      </w:r>
    </w:p>
    <w:p w:rsidR="003109AA" w:rsidRPr="003B59C4" w:rsidRDefault="00714185" w:rsidP="006675E2">
      <w:pPr>
        <w:tabs>
          <w:tab w:val="left" w:pos="5387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109AA" w:rsidRPr="003B59C4">
        <w:rPr>
          <w:rFonts w:ascii="Times New Roman" w:hAnsi="Times New Roman" w:cs="Times New Roman"/>
          <w:b/>
          <w:sz w:val="28"/>
          <w:szCs w:val="28"/>
        </w:rPr>
        <w:t xml:space="preserve">розпорядження </w:t>
      </w:r>
    </w:p>
    <w:p w:rsidR="00734AC0" w:rsidRPr="003B59C4" w:rsidRDefault="003109AA" w:rsidP="006675E2">
      <w:pPr>
        <w:tabs>
          <w:tab w:val="left" w:pos="5387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B59C4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  <w:r w:rsidR="007F21A2" w:rsidRPr="003B59C4">
        <w:rPr>
          <w:rFonts w:ascii="Times New Roman" w:hAnsi="Times New Roman" w:cs="Times New Roman"/>
          <w:b/>
          <w:sz w:val="28"/>
          <w:szCs w:val="28"/>
        </w:rPr>
        <w:t>обласної військової а</w:t>
      </w:r>
      <w:r w:rsidRPr="003B59C4">
        <w:rPr>
          <w:rFonts w:ascii="Times New Roman" w:hAnsi="Times New Roman" w:cs="Times New Roman"/>
          <w:b/>
          <w:sz w:val="28"/>
          <w:szCs w:val="28"/>
        </w:rPr>
        <w:t>дміністрації</w:t>
      </w:r>
    </w:p>
    <w:p w:rsidR="006675E2" w:rsidRPr="006675E2" w:rsidRDefault="006675E2" w:rsidP="006675E2">
      <w:pPr>
        <w:tabs>
          <w:tab w:val="left" w:pos="5387"/>
        </w:tabs>
        <w:ind w:left="5245"/>
        <w:rPr>
          <w:rFonts w:ascii="Times New Roman" w:hAnsi="Times New Roman" w:cs="Times New Roman"/>
          <w:b/>
          <w:sz w:val="28"/>
          <w:szCs w:val="28"/>
        </w:rPr>
      </w:pPr>
      <w:r w:rsidRPr="006675E2">
        <w:rPr>
          <w:rFonts w:ascii="Times New Roman" w:hAnsi="Times New Roman" w:cs="Times New Roman"/>
          <w:b/>
          <w:sz w:val="28"/>
          <w:szCs w:val="28"/>
        </w:rPr>
        <w:t>від 20.02.2023 № 63</w:t>
      </w:r>
    </w:p>
    <w:p w:rsidR="003109AA" w:rsidRDefault="003109AA" w:rsidP="0031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76" w:rsidRDefault="007B7476" w:rsidP="0031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9AA" w:rsidRPr="003109AA" w:rsidRDefault="003109AA" w:rsidP="003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AA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7F21A2" w:rsidRDefault="003109AA" w:rsidP="007F2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AA">
        <w:rPr>
          <w:rFonts w:ascii="Times New Roman" w:hAnsi="Times New Roman" w:cs="Times New Roman"/>
          <w:b/>
          <w:sz w:val="28"/>
          <w:szCs w:val="28"/>
        </w:rPr>
        <w:t xml:space="preserve">комісії з </w:t>
      </w:r>
      <w:r w:rsidR="00454148">
        <w:rPr>
          <w:rFonts w:ascii="Times New Roman" w:hAnsi="Times New Roman" w:cs="Times New Roman"/>
          <w:b/>
          <w:sz w:val="28"/>
          <w:szCs w:val="28"/>
        </w:rPr>
        <w:t>реорганізації</w:t>
      </w:r>
      <w:r w:rsidR="007F21A2" w:rsidRPr="007F21A2">
        <w:rPr>
          <w:rFonts w:ascii="Times New Roman" w:hAnsi="Times New Roman" w:cs="Times New Roman"/>
          <w:b/>
          <w:sz w:val="28"/>
          <w:szCs w:val="28"/>
        </w:rPr>
        <w:t xml:space="preserve">управління міжнародного співробітництва, євроінтеграції, туризму та інвестицій </w:t>
      </w:r>
    </w:p>
    <w:p w:rsidR="003109AA" w:rsidRDefault="007F21A2" w:rsidP="007F2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1A2">
        <w:rPr>
          <w:rFonts w:ascii="Times New Roman" w:hAnsi="Times New Roman" w:cs="Times New Roman"/>
          <w:b/>
          <w:sz w:val="28"/>
          <w:szCs w:val="28"/>
        </w:rPr>
        <w:t>Івано-Франківської обласної державної адміністрації</w:t>
      </w:r>
    </w:p>
    <w:p w:rsidR="007F21A2" w:rsidRDefault="007F21A2" w:rsidP="007F2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2"/>
        <w:gridCol w:w="423"/>
        <w:gridCol w:w="6041"/>
      </w:tblGrid>
      <w:tr w:rsidR="003109AA" w:rsidTr="00714185">
        <w:tc>
          <w:tcPr>
            <w:tcW w:w="2830" w:type="dxa"/>
          </w:tcPr>
          <w:p w:rsidR="007F21A2" w:rsidRPr="00714185" w:rsidRDefault="00714185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ПЕРЕДЕРКО </w:t>
            </w:r>
          </w:p>
          <w:p w:rsidR="007F21A2" w:rsidRPr="00714185" w:rsidRDefault="007F21A2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Віталій </w:t>
            </w:r>
          </w:p>
          <w:p w:rsidR="003109AA" w:rsidRDefault="007F21A2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>Петрович</w:t>
            </w:r>
          </w:p>
        </w:tc>
        <w:tc>
          <w:tcPr>
            <w:tcW w:w="426" w:type="dxa"/>
          </w:tcPr>
          <w:p w:rsidR="003109AA" w:rsidRDefault="003109AA" w:rsidP="0031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6168" w:type="dxa"/>
          </w:tcPr>
          <w:p w:rsidR="004E0661" w:rsidRDefault="007F21A2" w:rsidP="0071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A2">
              <w:rPr>
                <w:rFonts w:ascii="Times New Roman" w:hAnsi="Times New Roman" w:cs="Times New Roman"/>
                <w:sz w:val="28"/>
                <w:szCs w:val="28"/>
              </w:rPr>
              <w:t>начальник відділу туризму управління міжнародного співробітництва, євроінтеграції, туризму та інвестицій Івано-Франківської обласної державної адміністрації</w:t>
            </w:r>
            <w:r w:rsidR="003109AA">
              <w:rPr>
                <w:rFonts w:ascii="Times New Roman" w:hAnsi="Times New Roman" w:cs="Times New Roman"/>
                <w:sz w:val="28"/>
                <w:szCs w:val="28"/>
              </w:rPr>
              <w:t>, голова комісії</w:t>
            </w:r>
            <w:r w:rsidR="004E0661" w:rsidRPr="004E0661">
              <w:rPr>
                <w:rFonts w:ascii="Times New Roman" w:hAnsi="Times New Roman" w:cs="Times New Roman"/>
                <w:sz w:val="28"/>
                <w:szCs w:val="28"/>
              </w:rPr>
              <w:t xml:space="preserve">(реєстраційний номер облікової картки платника податків </w:t>
            </w:r>
            <w:r w:rsidR="00752785" w:rsidRPr="008815C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3007908216</w:t>
            </w:r>
            <w:r w:rsidR="004E0661" w:rsidRPr="004E06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56AE" w:rsidRPr="00DC56AE" w:rsidRDefault="00DC56AE" w:rsidP="007141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21A2" w:rsidTr="00714185">
        <w:tc>
          <w:tcPr>
            <w:tcW w:w="2830" w:type="dxa"/>
          </w:tcPr>
          <w:p w:rsidR="007F21A2" w:rsidRPr="00714185" w:rsidRDefault="00714185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КОЗАК </w:t>
            </w:r>
          </w:p>
          <w:p w:rsidR="007F21A2" w:rsidRPr="00714185" w:rsidRDefault="007F21A2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Любов </w:t>
            </w:r>
          </w:p>
          <w:p w:rsidR="007F21A2" w:rsidRPr="00714185" w:rsidRDefault="007F21A2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>Іванівна</w:t>
            </w:r>
          </w:p>
          <w:p w:rsidR="007F21A2" w:rsidRDefault="007F21A2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F21A2" w:rsidRDefault="007F21A2" w:rsidP="007F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6168" w:type="dxa"/>
          </w:tcPr>
          <w:p w:rsidR="007F21A2" w:rsidRDefault="007F21A2" w:rsidP="0037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A2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головний бухгалтер </w:t>
            </w:r>
            <w:r w:rsidRPr="007F21A2">
              <w:rPr>
                <w:rFonts w:ascii="Times New Roman" w:hAnsi="Times New Roman" w:cs="Times New Roman"/>
                <w:sz w:val="28"/>
                <w:szCs w:val="28"/>
              </w:rPr>
              <w:t>управління міжнародного співробітництва, євроінтеграції, туризму та інвестицій Івано-Франківської обласної державної адміністрації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>(реєстраційний номер облікової картки платника податків</w:t>
            </w:r>
            <w:r w:rsidR="00373EB1" w:rsidRPr="008815C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2903615767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56AE" w:rsidRPr="00DC56AE" w:rsidRDefault="00DC56AE" w:rsidP="00373EB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21A2" w:rsidTr="00714185">
        <w:tc>
          <w:tcPr>
            <w:tcW w:w="2830" w:type="dxa"/>
          </w:tcPr>
          <w:p w:rsidR="007F21A2" w:rsidRPr="00714185" w:rsidRDefault="00714185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ФЕРКАЛЯК </w:t>
            </w:r>
          </w:p>
          <w:p w:rsidR="007F21A2" w:rsidRPr="00714185" w:rsidRDefault="007F21A2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>Світлана Мирославівна</w:t>
            </w:r>
          </w:p>
          <w:p w:rsidR="007F21A2" w:rsidRDefault="007F21A2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1A2" w:rsidRDefault="007F21A2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F21A2" w:rsidRDefault="007F21A2" w:rsidP="007F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6168" w:type="dxa"/>
          </w:tcPr>
          <w:p w:rsidR="007F21A2" w:rsidRDefault="007F21A2" w:rsidP="0037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A2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з питань персоналу управління міжнародного співробітництва, євроінтеграції, туризму та інвестицій Івано-Франківської обласної державної адміністрації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 xml:space="preserve">(реєстраційний номер облікової картки платника податків </w:t>
            </w:r>
            <w:r w:rsidR="00373EB1" w:rsidRPr="008815C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2985913229</w:t>
            </w:r>
            <w:r w:rsidR="00373EB1" w:rsidRPr="007141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56AE" w:rsidRPr="00DC56AE" w:rsidRDefault="00DC56AE" w:rsidP="00373EB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21A2" w:rsidTr="00714185">
        <w:tc>
          <w:tcPr>
            <w:tcW w:w="2830" w:type="dxa"/>
          </w:tcPr>
          <w:p w:rsidR="003B59C4" w:rsidRPr="00714185" w:rsidRDefault="00714185" w:rsidP="007F21A2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71418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ВИХОВАНСЬКИЙ </w:t>
            </w:r>
            <w:r w:rsidR="003B59C4" w:rsidRPr="0071418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Андрій </w:t>
            </w:r>
          </w:p>
          <w:p w:rsidR="007F21A2" w:rsidRPr="003B59C4" w:rsidRDefault="003B59C4" w:rsidP="007F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18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Степанович</w:t>
            </w:r>
          </w:p>
        </w:tc>
        <w:tc>
          <w:tcPr>
            <w:tcW w:w="426" w:type="dxa"/>
          </w:tcPr>
          <w:p w:rsidR="007F21A2" w:rsidRDefault="003B59C4" w:rsidP="007F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6168" w:type="dxa"/>
          </w:tcPr>
          <w:p w:rsidR="007F21A2" w:rsidRPr="003B59C4" w:rsidRDefault="003B59C4" w:rsidP="003B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59C4">
              <w:rPr>
                <w:rFonts w:ascii="Times New Roman" w:hAnsi="Times New Roman" w:cs="Times New Roman"/>
                <w:sz w:val="28"/>
                <w:szCs w:val="28"/>
              </w:rPr>
              <w:t>ровідний спеціаліст відділу європейської інтеграції та міжнародної технічної допомоги</w:t>
            </w:r>
            <w:r w:rsidRPr="007F21A2">
              <w:rPr>
                <w:rFonts w:ascii="Times New Roman" w:hAnsi="Times New Roman" w:cs="Times New Roman"/>
                <w:sz w:val="28"/>
                <w:szCs w:val="28"/>
              </w:rPr>
              <w:t>управління міжнародного співробітництва, євроінтеграції, туризму та інвестицій Івано-Франківської обласної державної адміністрації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 xml:space="preserve">(реєстраційний номер облікової картки платника податків </w:t>
            </w:r>
            <w:r w:rsidR="00373EB1" w:rsidRPr="008815C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2980310317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109AA" w:rsidRDefault="003109AA" w:rsidP="003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148" w:rsidRDefault="00454148" w:rsidP="003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148" w:rsidRPr="00454148" w:rsidRDefault="00454148" w:rsidP="004541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148">
        <w:rPr>
          <w:rFonts w:ascii="Times New Roman" w:hAnsi="Times New Roman"/>
          <w:b/>
          <w:sz w:val="28"/>
          <w:szCs w:val="28"/>
        </w:rPr>
        <w:t>Керівник апарату</w:t>
      </w:r>
      <w:bookmarkStart w:id="0" w:name="_GoBack"/>
      <w:bookmarkEnd w:id="0"/>
    </w:p>
    <w:p w:rsidR="00714185" w:rsidRDefault="00454148" w:rsidP="007141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148">
        <w:rPr>
          <w:rFonts w:ascii="Times New Roman" w:hAnsi="Times New Roman"/>
          <w:b/>
          <w:sz w:val="28"/>
          <w:szCs w:val="28"/>
        </w:rPr>
        <w:t xml:space="preserve">Івано-Франківської </w:t>
      </w:r>
      <w:r w:rsidR="00714185" w:rsidRPr="00714185">
        <w:rPr>
          <w:rFonts w:ascii="Times New Roman" w:hAnsi="Times New Roman"/>
          <w:b/>
          <w:sz w:val="28"/>
          <w:szCs w:val="28"/>
        </w:rPr>
        <w:t xml:space="preserve">обласної </w:t>
      </w:r>
    </w:p>
    <w:p w:rsidR="003109AA" w:rsidRPr="00454148" w:rsidRDefault="00714185" w:rsidP="007141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185">
        <w:rPr>
          <w:rFonts w:ascii="Times New Roman" w:hAnsi="Times New Roman"/>
          <w:b/>
          <w:sz w:val="28"/>
          <w:szCs w:val="28"/>
        </w:rPr>
        <w:t>державної адміністрації</w:t>
      </w:r>
      <w:r w:rsidR="00454148" w:rsidRPr="00454148">
        <w:rPr>
          <w:rFonts w:ascii="Times New Roman" w:hAnsi="Times New Roman"/>
          <w:b/>
          <w:sz w:val="28"/>
          <w:szCs w:val="28"/>
        </w:rPr>
        <w:t xml:space="preserve">                                           Ярослав ДЕМ’ЯНЧУК</w:t>
      </w:r>
    </w:p>
    <w:sectPr w:rsidR="003109AA" w:rsidRPr="00454148" w:rsidSect="00714185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9AA"/>
    <w:rsid w:val="0004708B"/>
    <w:rsid w:val="001167E0"/>
    <w:rsid w:val="001F5102"/>
    <w:rsid w:val="00237BE0"/>
    <w:rsid w:val="003109AA"/>
    <w:rsid w:val="00373EB1"/>
    <w:rsid w:val="003B59C4"/>
    <w:rsid w:val="004321A2"/>
    <w:rsid w:val="00454148"/>
    <w:rsid w:val="00464A0D"/>
    <w:rsid w:val="004E0661"/>
    <w:rsid w:val="0052362B"/>
    <w:rsid w:val="006675E2"/>
    <w:rsid w:val="00714185"/>
    <w:rsid w:val="00734AC0"/>
    <w:rsid w:val="00752785"/>
    <w:rsid w:val="007B7476"/>
    <w:rsid w:val="007D0E1F"/>
    <w:rsid w:val="007F21A2"/>
    <w:rsid w:val="00831F49"/>
    <w:rsid w:val="00874C8F"/>
    <w:rsid w:val="008815C9"/>
    <w:rsid w:val="00953985"/>
    <w:rsid w:val="009D7A99"/>
    <w:rsid w:val="009E671C"/>
    <w:rsid w:val="00AA6000"/>
    <w:rsid w:val="00AC4B35"/>
    <w:rsid w:val="00AD7895"/>
    <w:rsid w:val="00BB6C53"/>
    <w:rsid w:val="00BF6B4D"/>
    <w:rsid w:val="00C05598"/>
    <w:rsid w:val="00C6554C"/>
    <w:rsid w:val="00D67F66"/>
    <w:rsid w:val="00DB0F38"/>
    <w:rsid w:val="00DC56AE"/>
    <w:rsid w:val="00DF6E96"/>
    <w:rsid w:val="00FA3C97"/>
    <w:rsid w:val="00FE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6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Depertament_info</cp:lastModifiedBy>
  <cp:revision>7</cp:revision>
  <cp:lastPrinted>2023-01-26T15:50:00Z</cp:lastPrinted>
  <dcterms:created xsi:type="dcterms:W3CDTF">2023-01-25T08:29:00Z</dcterms:created>
  <dcterms:modified xsi:type="dcterms:W3CDTF">2023-03-03T16:30:00Z</dcterms:modified>
</cp:coreProperties>
</file>