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45" w:rsidRPr="002A2CA7" w:rsidRDefault="002A2CA7" w:rsidP="00DF0545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</w:t>
      </w:r>
    </w:p>
    <w:p w:rsidR="00DF0545" w:rsidRDefault="002A2CA7" w:rsidP="00DF0545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р</w:t>
      </w:r>
      <w:r w:rsidR="00DF0545" w:rsidRPr="0042602F">
        <w:rPr>
          <w:b/>
          <w:sz w:val="28"/>
          <w:szCs w:val="28"/>
        </w:rPr>
        <w:t>озпорядження</w:t>
      </w:r>
    </w:p>
    <w:p w:rsidR="00DF0545" w:rsidRPr="0042602F" w:rsidRDefault="00DF0545" w:rsidP="00DF0545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DF0545" w:rsidRDefault="00DF0545" w:rsidP="00DF0545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602F">
        <w:rPr>
          <w:b/>
          <w:sz w:val="28"/>
          <w:szCs w:val="28"/>
        </w:rPr>
        <w:t>бл</w:t>
      </w:r>
      <w:r>
        <w:rPr>
          <w:b/>
          <w:sz w:val="28"/>
          <w:szCs w:val="28"/>
        </w:rPr>
        <w:t>асної військової</w:t>
      </w:r>
    </w:p>
    <w:p w:rsidR="00DF0545" w:rsidRPr="0065403B" w:rsidRDefault="00DF0545" w:rsidP="00DF0545">
      <w:pPr>
        <w:ind w:firstLine="5387"/>
        <w:jc w:val="both"/>
        <w:rPr>
          <w:b/>
          <w:sz w:val="28"/>
          <w:szCs w:val="28"/>
        </w:rPr>
      </w:pPr>
      <w:r w:rsidRPr="0042602F">
        <w:rPr>
          <w:b/>
          <w:sz w:val="28"/>
          <w:szCs w:val="28"/>
        </w:rPr>
        <w:t xml:space="preserve">адміністрації </w:t>
      </w:r>
    </w:p>
    <w:p w:rsidR="00DF0545" w:rsidRDefault="00DF0545" w:rsidP="00DF0545">
      <w:pPr>
        <w:ind w:firstLine="538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 Івано-Франківської</w:t>
      </w:r>
    </w:p>
    <w:p w:rsidR="00DF0545" w:rsidRPr="00394B1A" w:rsidRDefault="00DF0545" w:rsidP="00DF0545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обласно</w:t>
      </w:r>
      <w:r>
        <w:rPr>
          <w:b/>
          <w:sz w:val="28"/>
          <w:szCs w:val="28"/>
        </w:rPr>
        <w:t>ї ради</w:t>
      </w:r>
    </w:p>
    <w:p w:rsidR="00DF0545" w:rsidRPr="00DF0545" w:rsidRDefault="00D478E4" w:rsidP="00DF0545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12.12.2022 </w:t>
      </w:r>
      <w:r w:rsidR="00DF054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495/634-р</w:t>
      </w:r>
      <w:bookmarkStart w:id="0" w:name="_GoBack"/>
      <w:bookmarkEnd w:id="0"/>
    </w:p>
    <w:p w:rsidR="00DF0545" w:rsidRDefault="00DF0545" w:rsidP="00DF0545">
      <w:pPr>
        <w:rPr>
          <w:b/>
          <w:sz w:val="28"/>
          <w:szCs w:val="28"/>
        </w:rPr>
      </w:pPr>
    </w:p>
    <w:p w:rsidR="002A2CA7" w:rsidRDefault="002A2CA7" w:rsidP="00DF0545">
      <w:pPr>
        <w:rPr>
          <w:b/>
          <w:sz w:val="28"/>
          <w:szCs w:val="28"/>
        </w:rPr>
      </w:pPr>
    </w:p>
    <w:p w:rsidR="002A2CA7" w:rsidRDefault="002A2CA7" w:rsidP="00DF0545">
      <w:pPr>
        <w:rPr>
          <w:b/>
          <w:sz w:val="28"/>
          <w:szCs w:val="28"/>
        </w:rPr>
      </w:pPr>
    </w:p>
    <w:p w:rsidR="002A2CA7" w:rsidRDefault="002A2CA7" w:rsidP="00DF0545">
      <w:pPr>
        <w:rPr>
          <w:b/>
          <w:sz w:val="28"/>
          <w:szCs w:val="28"/>
        </w:rPr>
      </w:pPr>
    </w:p>
    <w:p w:rsidR="002A2CA7" w:rsidRDefault="002A2CA7" w:rsidP="00DF0545">
      <w:pPr>
        <w:rPr>
          <w:b/>
          <w:sz w:val="28"/>
          <w:szCs w:val="28"/>
        </w:rPr>
      </w:pPr>
    </w:p>
    <w:p w:rsidR="00DF0545" w:rsidRDefault="00DF0545" w:rsidP="00DF0545">
      <w:pPr>
        <w:rPr>
          <w:b/>
          <w:sz w:val="28"/>
          <w:szCs w:val="28"/>
        </w:rPr>
      </w:pPr>
    </w:p>
    <w:p w:rsidR="00DF0545" w:rsidRPr="0098654C" w:rsidRDefault="00DF0545" w:rsidP="00DF0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комісії</w:t>
      </w:r>
    </w:p>
    <w:p w:rsidR="00DF0545" w:rsidRPr="0098654C" w:rsidRDefault="00DF0545" w:rsidP="00DF0545">
      <w:pPr>
        <w:jc w:val="center"/>
        <w:rPr>
          <w:b/>
          <w:sz w:val="28"/>
          <w:szCs w:val="28"/>
        </w:rPr>
      </w:pPr>
      <w:r w:rsidRPr="00DF0545">
        <w:rPr>
          <w:b/>
          <w:color w:val="000000" w:themeColor="text1"/>
          <w:spacing w:val="-6"/>
          <w:sz w:val="28"/>
          <w:szCs w:val="28"/>
        </w:rPr>
        <w:t>і</w:t>
      </w:r>
      <w:r w:rsidRPr="00DF054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з встановлення стипендії </w:t>
      </w:r>
      <w:r w:rsidRPr="00DF0545">
        <w:rPr>
          <w:b/>
          <w:color w:val="000000" w:themeColor="text1"/>
          <w:sz w:val="28"/>
          <w:szCs w:val="28"/>
        </w:rPr>
        <w:t>голови Івано-Франківської обласної державної адміністрації та голови Івано-Франкі</w:t>
      </w:r>
      <w:r w:rsidR="00184846">
        <w:rPr>
          <w:b/>
          <w:color w:val="000000" w:themeColor="text1"/>
          <w:sz w:val="28"/>
          <w:szCs w:val="28"/>
        </w:rPr>
        <w:t>вської обласної ради студентам</w:t>
      </w:r>
      <w:r w:rsidRPr="00DF0545">
        <w:rPr>
          <w:b/>
          <w:color w:val="000000" w:themeColor="text1"/>
          <w:sz w:val="28"/>
          <w:szCs w:val="28"/>
        </w:rPr>
        <w:t>закладів вищої, фахової передвищої освіти, учням закладів професійної (професійно-технічної) освіти, один з батьків яких загинув (пропав безвісти), помер внаслідок поранення, контузії чи каліцтва, а також внаслідок захворювання, одержаного в період участі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 (у т. ч. якщо залучався і брав участь в антитерористичній операції та Операції Об’єднаних Сил в районах її проведення); один з членів родини яких загинув або помер внаслідок поранення, контузії чи інших ушкоджень здоров’я, одержаних під час участі у Революції Гідності</w:t>
      </w:r>
    </w:p>
    <w:p w:rsidR="00DF0545" w:rsidRDefault="00DF0545" w:rsidP="00DF0545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9538" w:type="dxa"/>
        <w:tblLayout w:type="fixed"/>
        <w:tblLook w:val="04A0"/>
      </w:tblPr>
      <w:tblGrid>
        <w:gridCol w:w="3369"/>
        <w:gridCol w:w="115"/>
        <w:gridCol w:w="310"/>
        <w:gridCol w:w="5744"/>
      </w:tblGrid>
      <w:tr w:rsidR="00DF0545" w:rsidRPr="00637207" w:rsidTr="006B65D2">
        <w:tc>
          <w:tcPr>
            <w:tcW w:w="3484" w:type="dxa"/>
            <w:gridSpan w:val="2"/>
            <w:shd w:val="clear" w:color="auto" w:fill="auto"/>
          </w:tcPr>
          <w:p w:rsidR="00DF0545" w:rsidRPr="00A31562" w:rsidRDefault="00DF0545" w:rsidP="006B65D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ФУТЕРКО</w:t>
            </w:r>
          </w:p>
          <w:p w:rsidR="00DF0545" w:rsidRPr="00EE73AB" w:rsidRDefault="00DF0545" w:rsidP="006B65D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 Любомирович</w:t>
            </w:r>
          </w:p>
          <w:p w:rsidR="00DF0545" w:rsidRDefault="00DF0545" w:rsidP="006B65D2">
            <w:pPr>
              <w:contextualSpacing/>
              <w:rPr>
                <w:b/>
                <w:sz w:val="28"/>
                <w:szCs w:val="28"/>
              </w:rPr>
            </w:pPr>
          </w:p>
          <w:p w:rsidR="00DF0545" w:rsidRDefault="00DF0545" w:rsidP="006B65D2">
            <w:pPr>
              <w:contextualSpacing/>
              <w:rPr>
                <w:b/>
                <w:sz w:val="28"/>
                <w:szCs w:val="28"/>
              </w:rPr>
            </w:pPr>
          </w:p>
          <w:p w:rsidR="00DF0545" w:rsidRPr="00875EB7" w:rsidRDefault="00DF0545" w:rsidP="006B65D2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ГЛАДІЙ</w:t>
            </w:r>
          </w:p>
          <w:p w:rsidR="00DF0545" w:rsidRPr="009C6D96" w:rsidRDefault="00DF0545" w:rsidP="006B65D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ВасильІванович</w:t>
            </w:r>
          </w:p>
        </w:tc>
        <w:tc>
          <w:tcPr>
            <w:tcW w:w="310" w:type="dxa"/>
          </w:tcPr>
          <w:p w:rsidR="00DF0545" w:rsidRDefault="00DF0545" w:rsidP="006B65D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F0545" w:rsidRDefault="00DF0545" w:rsidP="006B65D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F0545" w:rsidRDefault="00DF0545" w:rsidP="006B65D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F0545" w:rsidRDefault="00DF0545" w:rsidP="006B65D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F0545" w:rsidRPr="00394B1A" w:rsidRDefault="00DF0545" w:rsidP="006B65D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DF0545" w:rsidRDefault="00DF0545" w:rsidP="006B65D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Івано-Франківської обласної державної адміністрації, </w:t>
            </w:r>
          </w:p>
          <w:p w:rsidR="00DF0545" w:rsidRDefault="00DF0545" w:rsidP="006B65D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співголова комісії</w:t>
            </w:r>
          </w:p>
          <w:p w:rsidR="00DF0545" w:rsidRDefault="00DF0545" w:rsidP="006B65D2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DF0545" w:rsidRPr="00394B1A" w:rsidRDefault="00DF0545" w:rsidP="006B65D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перший заступник головиІвано-Франківськоїобласн</w:t>
            </w:r>
            <w:r>
              <w:rPr>
                <w:sz w:val="28"/>
                <w:szCs w:val="28"/>
              </w:rPr>
              <w:t>ої ради, співголова комісії</w:t>
            </w:r>
          </w:p>
          <w:p w:rsidR="00DF0545" w:rsidRPr="00637207" w:rsidRDefault="00DF0545" w:rsidP="006B65D2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</w:rPr>
            </w:pPr>
          </w:p>
        </w:tc>
      </w:tr>
      <w:tr w:rsidR="00DF0545" w:rsidRPr="00637207" w:rsidTr="006B65D2">
        <w:tc>
          <w:tcPr>
            <w:tcW w:w="3484" w:type="dxa"/>
            <w:gridSpan w:val="2"/>
            <w:shd w:val="clear" w:color="auto" w:fill="auto"/>
          </w:tcPr>
          <w:p w:rsidR="00DF0545" w:rsidRDefault="00DF0545" w:rsidP="006B65D2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КІМАКОВИЧ</w:t>
            </w:r>
          </w:p>
          <w:p w:rsidR="00DF0545" w:rsidRPr="00637207" w:rsidRDefault="00DF0545" w:rsidP="006B65D2">
            <w:pPr>
              <w:spacing w:after="100" w:afterAutospacing="1"/>
              <w:contextualSpacing/>
              <w:rPr>
                <w:sz w:val="28"/>
                <w:szCs w:val="28"/>
              </w:rPr>
            </w:pPr>
            <w:r w:rsidRPr="00637207">
              <w:rPr>
                <w:b/>
                <w:sz w:val="28"/>
                <w:szCs w:val="28"/>
              </w:rPr>
              <w:t>Віктор Євстахійович</w:t>
            </w:r>
          </w:p>
        </w:tc>
        <w:tc>
          <w:tcPr>
            <w:tcW w:w="310" w:type="dxa"/>
          </w:tcPr>
          <w:p w:rsidR="00DF0545" w:rsidRPr="00637207" w:rsidRDefault="00DF0545" w:rsidP="006B65D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DF0545" w:rsidRDefault="00DF0545" w:rsidP="006B6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освіти і науки Івано-Франківської обласної державної адміністрації</w:t>
            </w:r>
            <w:r w:rsidRPr="00637207">
              <w:rPr>
                <w:sz w:val="28"/>
                <w:szCs w:val="28"/>
              </w:rPr>
              <w:t>, заступн</w:t>
            </w:r>
            <w:r>
              <w:rPr>
                <w:sz w:val="28"/>
                <w:szCs w:val="28"/>
              </w:rPr>
              <w:t>ик співголів комісії</w:t>
            </w:r>
          </w:p>
          <w:p w:rsidR="00DF0545" w:rsidRPr="00637207" w:rsidRDefault="00DF0545" w:rsidP="006B65D2">
            <w:pPr>
              <w:rPr>
                <w:sz w:val="28"/>
                <w:szCs w:val="28"/>
              </w:rPr>
            </w:pPr>
          </w:p>
        </w:tc>
      </w:tr>
      <w:tr w:rsidR="00DF0545" w:rsidRPr="00637207" w:rsidTr="006B65D2">
        <w:tc>
          <w:tcPr>
            <w:tcW w:w="3484" w:type="dxa"/>
            <w:gridSpan w:val="2"/>
            <w:shd w:val="clear" w:color="auto" w:fill="auto"/>
          </w:tcPr>
          <w:p w:rsidR="00DF0545" w:rsidRDefault="00DF0545" w:rsidP="006B65D2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ДЯКІВ</w:t>
            </w:r>
          </w:p>
          <w:p w:rsidR="00DF0545" w:rsidRPr="00E037D0" w:rsidRDefault="00DF0545" w:rsidP="006B65D2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Оксана </w:t>
            </w:r>
            <w:r w:rsidRPr="00E037D0">
              <w:rPr>
                <w:b/>
                <w:sz w:val="28"/>
                <w:szCs w:val="28"/>
              </w:rPr>
              <w:t>Володимирівна</w:t>
            </w:r>
          </w:p>
        </w:tc>
        <w:tc>
          <w:tcPr>
            <w:tcW w:w="310" w:type="dxa"/>
          </w:tcPr>
          <w:p w:rsidR="00DF0545" w:rsidRDefault="00DF0545" w:rsidP="006B65D2">
            <w:pPr>
              <w:spacing w:after="12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DF0545" w:rsidRPr="00637207" w:rsidRDefault="00DF0545" w:rsidP="006B65D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головний спеціаліст </w:t>
            </w:r>
            <w:r w:rsidRPr="00637207">
              <w:rPr>
                <w:rFonts w:cs="Calibri"/>
                <w:sz w:val="28"/>
                <w:szCs w:val="28"/>
              </w:rPr>
              <w:t xml:space="preserve">відділу професійно-технічної, вищої освіти і наукиуправління </w:t>
            </w:r>
            <w:r>
              <w:rPr>
                <w:rFonts w:cs="Calibri"/>
                <w:sz w:val="28"/>
                <w:szCs w:val="28"/>
              </w:rPr>
              <w:t xml:space="preserve">освіти і науки департаменту освіти і науки Івано-Франківської </w:t>
            </w:r>
            <w:r w:rsidRPr="00637207">
              <w:rPr>
                <w:rFonts w:cs="Calibri"/>
                <w:sz w:val="28"/>
                <w:szCs w:val="28"/>
              </w:rPr>
              <w:t>обл</w:t>
            </w:r>
            <w:r>
              <w:rPr>
                <w:rFonts w:cs="Calibri"/>
                <w:sz w:val="28"/>
                <w:szCs w:val="28"/>
              </w:rPr>
              <w:t xml:space="preserve">асної </w:t>
            </w:r>
            <w:r w:rsidRPr="00637207">
              <w:rPr>
                <w:rFonts w:cs="Calibri"/>
                <w:sz w:val="28"/>
                <w:szCs w:val="28"/>
              </w:rPr>
              <w:t>держ</w:t>
            </w:r>
            <w:r>
              <w:rPr>
                <w:rFonts w:cs="Calibri"/>
                <w:sz w:val="28"/>
                <w:szCs w:val="28"/>
              </w:rPr>
              <w:t xml:space="preserve">авної </w:t>
            </w:r>
            <w:r w:rsidRPr="00637207">
              <w:rPr>
                <w:rFonts w:cs="Calibri"/>
                <w:sz w:val="28"/>
                <w:szCs w:val="28"/>
              </w:rPr>
              <w:lastRenderedPageBreak/>
              <w:t>адміністра</w:t>
            </w:r>
            <w:r>
              <w:rPr>
                <w:rFonts w:cs="Calibri"/>
                <w:sz w:val="28"/>
                <w:szCs w:val="28"/>
              </w:rPr>
              <w:t>ції, секретар комісії</w:t>
            </w:r>
          </w:p>
        </w:tc>
      </w:tr>
      <w:tr w:rsidR="00DF0545" w:rsidRPr="00637207" w:rsidTr="006B65D2">
        <w:trPr>
          <w:trHeight w:val="563"/>
        </w:trPr>
        <w:tc>
          <w:tcPr>
            <w:tcW w:w="9538" w:type="dxa"/>
            <w:gridSpan w:val="4"/>
          </w:tcPr>
          <w:p w:rsidR="00DF0545" w:rsidRPr="00637207" w:rsidRDefault="00DF0545" w:rsidP="00184846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Члени комісії</w:t>
            </w:r>
            <w:r w:rsidRPr="00637207">
              <w:rPr>
                <w:b/>
                <w:sz w:val="28"/>
                <w:szCs w:val="28"/>
              </w:rPr>
              <w:t>:</w:t>
            </w:r>
          </w:p>
        </w:tc>
      </w:tr>
      <w:tr w:rsidR="00DF0545" w:rsidRPr="00637207" w:rsidTr="006B65D2">
        <w:tc>
          <w:tcPr>
            <w:tcW w:w="3369" w:type="dxa"/>
            <w:shd w:val="clear" w:color="auto" w:fill="auto"/>
          </w:tcPr>
          <w:p w:rsidR="00DF0545" w:rsidRDefault="00DF0545" w:rsidP="006B65D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БІТКІВСЬКА</w:t>
            </w:r>
          </w:p>
          <w:p w:rsidR="00DF0545" w:rsidRPr="009C6D96" w:rsidRDefault="00DF0545" w:rsidP="006B65D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Христина Дмитрівна </w:t>
            </w:r>
          </w:p>
          <w:p w:rsidR="00DF0545" w:rsidRDefault="00DF0545" w:rsidP="006B65D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DF0545" w:rsidRDefault="00DF0545" w:rsidP="006B65D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DF0545" w:rsidRDefault="00DF0545" w:rsidP="006B65D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DF0545" w:rsidRDefault="00DF0545" w:rsidP="006B65D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DF0545" w:rsidRDefault="00DF0545" w:rsidP="006B65D2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ВЕРКАЛЕЦЬ</w:t>
            </w:r>
          </w:p>
          <w:p w:rsidR="00DF0545" w:rsidRPr="00394B1A" w:rsidRDefault="00DF0545" w:rsidP="006B65D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Володимир Федорович</w:t>
            </w:r>
          </w:p>
        </w:tc>
        <w:tc>
          <w:tcPr>
            <w:tcW w:w="425" w:type="dxa"/>
            <w:gridSpan w:val="2"/>
          </w:tcPr>
          <w:p w:rsidR="00DF0545" w:rsidRDefault="00DF0545" w:rsidP="006B65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F0545" w:rsidRDefault="00DF0545" w:rsidP="006B65D2">
            <w:pPr>
              <w:contextualSpacing/>
              <w:jc w:val="both"/>
              <w:rPr>
                <w:sz w:val="28"/>
                <w:szCs w:val="28"/>
              </w:rPr>
            </w:pPr>
          </w:p>
          <w:p w:rsidR="00DF0545" w:rsidRDefault="00DF0545" w:rsidP="006B65D2">
            <w:pPr>
              <w:contextualSpacing/>
              <w:jc w:val="both"/>
              <w:rPr>
                <w:sz w:val="28"/>
                <w:szCs w:val="28"/>
              </w:rPr>
            </w:pPr>
          </w:p>
          <w:p w:rsidR="00DF0545" w:rsidRDefault="00DF0545" w:rsidP="006B65D2">
            <w:pPr>
              <w:contextualSpacing/>
              <w:jc w:val="both"/>
              <w:rPr>
                <w:sz w:val="28"/>
                <w:szCs w:val="28"/>
              </w:rPr>
            </w:pPr>
          </w:p>
          <w:p w:rsidR="00DF0545" w:rsidRDefault="00DF0545" w:rsidP="006B65D2">
            <w:pPr>
              <w:contextualSpacing/>
              <w:jc w:val="both"/>
              <w:rPr>
                <w:sz w:val="28"/>
                <w:szCs w:val="28"/>
              </w:rPr>
            </w:pPr>
          </w:p>
          <w:p w:rsidR="00DF0545" w:rsidRDefault="00DF0545" w:rsidP="006B65D2">
            <w:pPr>
              <w:contextualSpacing/>
              <w:jc w:val="both"/>
              <w:rPr>
                <w:sz w:val="28"/>
                <w:szCs w:val="28"/>
              </w:rPr>
            </w:pPr>
          </w:p>
          <w:p w:rsidR="00DF0545" w:rsidRDefault="00DF0545" w:rsidP="006B65D2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  <w:p w:rsidR="001A756B" w:rsidRDefault="001A756B" w:rsidP="006B65D2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1A756B" w:rsidRPr="001A756B" w:rsidRDefault="001A756B" w:rsidP="006B65D2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44" w:type="dxa"/>
            <w:shd w:val="clear" w:color="auto" w:fill="auto"/>
          </w:tcPr>
          <w:p w:rsidR="00DF0545" w:rsidRDefault="00DF0545" w:rsidP="006B65D2">
            <w:pPr>
              <w:contextualSpacing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економічного розвитку управління економічного розвитку та кадрового забезпечення </w:t>
            </w:r>
            <w:r>
              <w:rPr>
                <w:rFonts w:cs="Calibri"/>
                <w:sz w:val="28"/>
                <w:szCs w:val="28"/>
              </w:rPr>
              <w:t xml:space="preserve">департаменту освіти і </w:t>
            </w:r>
            <w:r w:rsidRPr="00637207">
              <w:rPr>
                <w:rFonts w:cs="Calibri"/>
                <w:sz w:val="28"/>
                <w:szCs w:val="28"/>
              </w:rPr>
              <w:t>н</w:t>
            </w:r>
            <w:r>
              <w:rPr>
                <w:rFonts w:cs="Calibri"/>
                <w:sz w:val="28"/>
                <w:szCs w:val="28"/>
              </w:rPr>
              <w:t>ауки Івано-Франківської обласної державної адміністрації</w:t>
            </w:r>
          </w:p>
          <w:p w:rsidR="00DF0545" w:rsidRDefault="00DF0545" w:rsidP="006B65D2">
            <w:pPr>
              <w:contextualSpacing/>
              <w:rPr>
                <w:sz w:val="28"/>
                <w:szCs w:val="28"/>
              </w:rPr>
            </w:pPr>
          </w:p>
          <w:p w:rsidR="00DF0545" w:rsidRDefault="00DF0545" w:rsidP="006B65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 Івано-Франківській області Міністерства у справах ветеранів</w:t>
            </w:r>
          </w:p>
          <w:p w:rsidR="00DF0545" w:rsidRPr="007627F5" w:rsidRDefault="00DF0545" w:rsidP="006B65D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DF0545" w:rsidRPr="00637207" w:rsidTr="006B65D2">
        <w:tc>
          <w:tcPr>
            <w:tcW w:w="3369" w:type="dxa"/>
            <w:shd w:val="clear" w:color="auto" w:fill="auto"/>
          </w:tcPr>
          <w:p w:rsidR="00DF0545" w:rsidRPr="00F60DA3" w:rsidRDefault="00DF0545" w:rsidP="006B65D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DF0545" w:rsidRPr="00637207" w:rsidRDefault="00DF0545" w:rsidP="006B65D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DF0545" w:rsidRPr="00637207" w:rsidRDefault="00DF0545" w:rsidP="006B65D2">
            <w:pPr>
              <w:contextualSpacing/>
              <w:rPr>
                <w:sz w:val="28"/>
                <w:szCs w:val="28"/>
              </w:rPr>
            </w:pPr>
          </w:p>
        </w:tc>
      </w:tr>
      <w:tr w:rsidR="001A756B" w:rsidRPr="00637207" w:rsidTr="006B65D2">
        <w:trPr>
          <w:trHeight w:val="1417"/>
        </w:trPr>
        <w:tc>
          <w:tcPr>
            <w:tcW w:w="3369" w:type="dxa"/>
            <w:shd w:val="clear" w:color="auto" w:fill="auto"/>
          </w:tcPr>
          <w:p w:rsidR="001A756B" w:rsidRDefault="001A756B" w:rsidP="00236266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ЧОМКО</w:t>
            </w:r>
          </w:p>
          <w:p w:rsidR="001A756B" w:rsidRPr="00FC7C1A" w:rsidRDefault="001A756B" w:rsidP="00236266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Степан Степанович </w:t>
            </w:r>
          </w:p>
        </w:tc>
        <w:tc>
          <w:tcPr>
            <w:tcW w:w="425" w:type="dxa"/>
            <w:gridSpan w:val="2"/>
          </w:tcPr>
          <w:p w:rsidR="001A756B" w:rsidRPr="001A756B" w:rsidRDefault="001A756B" w:rsidP="00236266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1A756B" w:rsidRDefault="001A756B" w:rsidP="0023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«Івано-Франківська обласна спілка родин загиблих, померлих та безвісти зниклих в зоні АТО»</w:t>
            </w:r>
          </w:p>
          <w:p w:rsidR="001A756B" w:rsidRPr="00637207" w:rsidRDefault="001A756B" w:rsidP="0023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1A756B" w:rsidRPr="00637207" w:rsidTr="006B65D2">
        <w:tc>
          <w:tcPr>
            <w:tcW w:w="9538" w:type="dxa"/>
            <w:gridSpan w:val="4"/>
            <w:shd w:val="clear" w:color="auto" w:fill="auto"/>
          </w:tcPr>
          <w:p w:rsidR="002A2CA7" w:rsidRDefault="002A2CA7" w:rsidP="006B65D2">
            <w:pPr>
              <w:rPr>
                <w:b/>
                <w:sz w:val="28"/>
                <w:szCs w:val="28"/>
              </w:rPr>
            </w:pPr>
          </w:p>
          <w:p w:rsidR="002A2CA7" w:rsidRDefault="002A2CA7" w:rsidP="006B65D2">
            <w:pPr>
              <w:rPr>
                <w:b/>
                <w:sz w:val="28"/>
                <w:szCs w:val="28"/>
              </w:rPr>
            </w:pPr>
          </w:p>
          <w:p w:rsidR="002A2CA7" w:rsidRDefault="002A2CA7" w:rsidP="006B65D2">
            <w:pPr>
              <w:rPr>
                <w:b/>
                <w:sz w:val="28"/>
                <w:szCs w:val="28"/>
              </w:rPr>
            </w:pPr>
          </w:p>
          <w:p w:rsidR="001A756B" w:rsidRDefault="001A756B" w:rsidP="006B6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 членами комісії </w:t>
            </w:r>
          </w:p>
          <w:p w:rsidR="001A756B" w:rsidRDefault="001A756B" w:rsidP="006B6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погоджено:</w:t>
            </w:r>
          </w:p>
          <w:p w:rsidR="001A756B" w:rsidRDefault="001A756B" w:rsidP="006B65D2">
            <w:pPr>
              <w:rPr>
                <w:b/>
                <w:sz w:val="28"/>
                <w:szCs w:val="28"/>
              </w:rPr>
            </w:pPr>
          </w:p>
          <w:p w:rsidR="001A756B" w:rsidRPr="00875EB7" w:rsidRDefault="001A756B" w:rsidP="006B65D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Директор департаменту освіти</w:t>
            </w:r>
          </w:p>
          <w:p w:rsidR="001A756B" w:rsidRPr="00EB2703" w:rsidRDefault="001A756B" w:rsidP="006B65D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і науки Івано-Франківської</w:t>
            </w:r>
          </w:p>
          <w:p w:rsidR="001A756B" w:rsidRPr="00875EB7" w:rsidRDefault="001A756B" w:rsidP="006B6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обласної державної адміністрації Віктор КІМАКОВИЧ</w:t>
            </w:r>
          </w:p>
          <w:p w:rsidR="001A756B" w:rsidRDefault="001A756B" w:rsidP="006B65D2">
            <w:pPr>
              <w:rPr>
                <w:b/>
                <w:sz w:val="28"/>
                <w:szCs w:val="28"/>
              </w:rPr>
            </w:pPr>
          </w:p>
          <w:p w:rsidR="001A756B" w:rsidRPr="00637207" w:rsidRDefault="001A756B" w:rsidP="006B65D2">
            <w:pPr>
              <w:rPr>
                <w:b/>
                <w:sz w:val="28"/>
                <w:szCs w:val="28"/>
              </w:rPr>
            </w:pPr>
          </w:p>
          <w:p w:rsidR="001A756B" w:rsidRDefault="001A756B" w:rsidP="006B65D2">
            <w:pPr>
              <w:contextualSpacing/>
              <w:rPr>
                <w:sz w:val="28"/>
                <w:szCs w:val="28"/>
              </w:rPr>
            </w:pPr>
          </w:p>
          <w:p w:rsidR="001A756B" w:rsidRPr="00EB2703" w:rsidRDefault="001A756B" w:rsidP="006B65D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</w:tc>
      </w:tr>
      <w:tr w:rsidR="001A756B" w:rsidRPr="00637207" w:rsidTr="006B65D2">
        <w:tc>
          <w:tcPr>
            <w:tcW w:w="3369" w:type="dxa"/>
            <w:shd w:val="clear" w:color="auto" w:fill="auto"/>
          </w:tcPr>
          <w:p w:rsidR="001A756B" w:rsidRPr="00C379F3" w:rsidRDefault="001A756B" w:rsidP="006B65D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A756B" w:rsidRPr="009236EE" w:rsidRDefault="001A756B" w:rsidP="006B65D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1A756B" w:rsidRPr="009236EE" w:rsidRDefault="001A756B" w:rsidP="006B65D2">
            <w:pPr>
              <w:contextualSpacing/>
              <w:rPr>
                <w:sz w:val="28"/>
                <w:szCs w:val="28"/>
              </w:rPr>
            </w:pPr>
          </w:p>
        </w:tc>
      </w:tr>
    </w:tbl>
    <w:p w:rsidR="00FC23AE" w:rsidRDefault="00FC23AE" w:rsidP="00CA2CE8"/>
    <w:sectPr w:rsidR="00FC23AE" w:rsidSect="006048D7">
      <w:headerReference w:type="even" r:id="rId6"/>
      <w:headerReference w:type="first" r:id="rId7"/>
      <w:pgSz w:w="11900" w:h="16820"/>
      <w:pgMar w:top="1134" w:right="851" w:bottom="1134" w:left="1985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C5" w:rsidRDefault="00061EC5">
      <w:r>
        <w:separator/>
      </w:r>
    </w:p>
  </w:endnote>
  <w:endnote w:type="continuationSeparator" w:id="1">
    <w:p w:rsidR="00061EC5" w:rsidRDefault="0006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C5" w:rsidRDefault="00061EC5">
      <w:r>
        <w:separator/>
      </w:r>
    </w:p>
  </w:footnote>
  <w:footnote w:type="continuationSeparator" w:id="1">
    <w:p w:rsidR="00061EC5" w:rsidRDefault="0006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E9" w:rsidRDefault="00E231B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F054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2EE9" w:rsidRDefault="00061EC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E9" w:rsidRPr="00305C5A" w:rsidRDefault="00061EC5" w:rsidP="00D62E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545"/>
    <w:rsid w:val="00047D2A"/>
    <w:rsid w:val="00061EC5"/>
    <w:rsid w:val="00092273"/>
    <w:rsid w:val="000973DE"/>
    <w:rsid w:val="000E50F3"/>
    <w:rsid w:val="00113EA8"/>
    <w:rsid w:val="00184846"/>
    <w:rsid w:val="001A756B"/>
    <w:rsid w:val="00253799"/>
    <w:rsid w:val="002A2CA7"/>
    <w:rsid w:val="0098654C"/>
    <w:rsid w:val="00CA2CE8"/>
    <w:rsid w:val="00D478E4"/>
    <w:rsid w:val="00DF0545"/>
    <w:rsid w:val="00E231B1"/>
    <w:rsid w:val="00E84A9E"/>
    <w:rsid w:val="00FC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DF0545"/>
  </w:style>
  <w:style w:type="paragraph" w:styleId="a4">
    <w:name w:val="header"/>
    <w:basedOn w:val="a"/>
    <w:link w:val="a5"/>
    <w:uiPriority w:val="99"/>
    <w:rsid w:val="00DF0545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ій колонтитул Знак"/>
    <w:basedOn w:val="a0"/>
    <w:link w:val="a4"/>
    <w:uiPriority w:val="99"/>
    <w:rsid w:val="00DF0545"/>
    <w:rPr>
      <w:rFonts w:ascii="BALTIKA" w:eastAsia="Times New Roman" w:hAnsi="BALTIKA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DF0545"/>
  </w:style>
  <w:style w:type="paragraph" w:styleId="a4">
    <w:name w:val="header"/>
    <w:basedOn w:val="a"/>
    <w:link w:val="a5"/>
    <w:uiPriority w:val="99"/>
    <w:rsid w:val="00DF0545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F0545"/>
    <w:rPr>
      <w:rFonts w:ascii="BALTIKA" w:eastAsia="Times New Roman" w:hAnsi="BALTIKA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Depertament_info</cp:lastModifiedBy>
  <cp:revision>8</cp:revision>
  <cp:lastPrinted>2022-11-21T09:49:00Z</cp:lastPrinted>
  <dcterms:created xsi:type="dcterms:W3CDTF">2022-11-18T17:45:00Z</dcterms:created>
  <dcterms:modified xsi:type="dcterms:W3CDTF">2022-12-16T14:21:00Z</dcterms:modified>
</cp:coreProperties>
</file>