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18" w:rsidRPr="005623A2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Додаток до</w:t>
      </w:r>
    </w:p>
    <w:p w:rsidR="00F53618" w:rsidRDefault="00F53618" w:rsidP="00F53618">
      <w:pPr>
        <w:tabs>
          <w:tab w:val="left" w:pos="4680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озпорядження</w:t>
      </w:r>
    </w:p>
    <w:p w:rsidR="00F53618" w:rsidRPr="005623A2" w:rsidRDefault="00F53618" w:rsidP="00F53618">
      <w:pPr>
        <w:tabs>
          <w:tab w:val="left" w:pos="4680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Івано-Франківської</w:t>
      </w:r>
    </w:p>
    <w:p w:rsidR="00F53618" w:rsidRPr="005623A2" w:rsidRDefault="00F53618" w:rsidP="00F53618">
      <w:pPr>
        <w:tabs>
          <w:tab w:val="left" w:pos="4680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обл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асної військової 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</w:p>
    <w:p w:rsidR="005E7BD0" w:rsidRPr="005623A2" w:rsidRDefault="005E7BD0" w:rsidP="005E7BD0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19.10.2022 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388</w:t>
      </w:r>
    </w:p>
    <w:p w:rsidR="00F53618" w:rsidRDefault="00F53618" w:rsidP="00F5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28"/>
          <w:lang w:val="uk-UA" w:eastAsia="uk-UA"/>
        </w:rPr>
      </w:pPr>
    </w:p>
    <w:p w:rsidR="00F53618" w:rsidRPr="005623A2" w:rsidRDefault="00F53618" w:rsidP="00F53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28"/>
          <w:lang w:val="uk-UA" w:eastAsia="uk-UA"/>
        </w:rPr>
      </w:pPr>
    </w:p>
    <w:p w:rsidR="00F53618" w:rsidRPr="005623A2" w:rsidRDefault="00F53618" w:rsidP="00F5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F53618" w:rsidRPr="005623A2" w:rsidRDefault="00F53618" w:rsidP="00F5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комісії з питань узгодження заборгованості </w:t>
      </w:r>
    </w:p>
    <w:p w:rsidR="00F53618" w:rsidRPr="005623A2" w:rsidRDefault="00F53618" w:rsidP="00F53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>з різниці в тарифах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Івано-Франківській обласній державній адміністрації </w:t>
      </w:r>
    </w:p>
    <w:p w:rsidR="00F53618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618" w:rsidRPr="005623A2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PlainTable2"/>
        <w:tblW w:w="4895" w:type="pct"/>
        <w:tblBorders>
          <w:top w:val="none" w:sz="0" w:space="0" w:color="auto"/>
          <w:bottom w:val="none" w:sz="0" w:space="0" w:color="auto"/>
        </w:tblBorders>
        <w:tblLayout w:type="fixed"/>
        <w:tblLook w:val="0000"/>
      </w:tblPr>
      <w:tblGrid>
        <w:gridCol w:w="3094"/>
        <w:gridCol w:w="241"/>
        <w:gridCol w:w="5868"/>
      </w:tblGrid>
      <w:tr w:rsidR="00F53618" w:rsidRPr="005623A2" w:rsidTr="00D72D0C">
        <w:trPr>
          <w:cnfStyle w:val="000000100000"/>
          <w:trHeight w:val="611"/>
        </w:trPr>
        <w:tc>
          <w:tcPr>
            <w:cnfStyle w:val="000010000000"/>
            <w:tcW w:w="16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СОЗОНИК</w:t>
            </w: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Вадим Васильович</w:t>
            </w:r>
          </w:p>
        </w:tc>
        <w:tc>
          <w:tcPr>
            <w:cnfStyle w:val="000001000000"/>
            <w:tcW w:w="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обласної державної адміністрації, голова комісії</w:t>
            </w:r>
          </w:p>
        </w:tc>
      </w:tr>
      <w:tr w:rsidR="00F53618" w:rsidRPr="005623A2" w:rsidTr="00D72D0C">
        <w:trPr>
          <w:trHeight w:val="750"/>
        </w:trPr>
        <w:tc>
          <w:tcPr>
            <w:cnfStyle w:val="000010000000"/>
            <w:tcW w:w="168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ОСТАП</w:t>
            </w: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</w:t>
            </w: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Любов Миколаївна</w:t>
            </w: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01000000"/>
            <w:tcW w:w="13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розвитку громад та територій, дорожнього, житлово-комунального господарства, містобудування та архітектури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облдержадміністрації, заступник голови комісії</w:t>
            </w:r>
          </w:p>
        </w:tc>
      </w:tr>
      <w:tr w:rsidR="00F53618" w:rsidRPr="005E7BD0" w:rsidTr="00D72D0C">
        <w:trPr>
          <w:cnfStyle w:val="000000100000"/>
          <w:trHeight w:val="1748"/>
        </w:trPr>
        <w:tc>
          <w:tcPr>
            <w:cnfStyle w:val="000010000000"/>
            <w:tcW w:w="16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ОСАДЧУК</w:t>
            </w: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Леся Ігорівна</w:t>
            </w:r>
          </w:p>
        </w:tc>
        <w:tc>
          <w:tcPr>
            <w:cnfStyle w:val="000001000000"/>
            <w:tcW w:w="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52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реформування та економічного аналізу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Pr="006852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облдержадміністрації, секретар комісії</w:t>
            </w:r>
          </w:p>
        </w:tc>
      </w:tr>
      <w:tr w:rsidR="00F53618" w:rsidRPr="005623A2" w:rsidTr="00D72D0C">
        <w:trPr>
          <w:trHeight w:val="346"/>
        </w:trPr>
        <w:tc>
          <w:tcPr>
            <w:cnfStyle w:val="000010000000"/>
            <w:tcW w:w="5000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120" w:line="240" w:lineRule="auto"/>
              <w:ind w:left="251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F53618" w:rsidRPr="005623A2" w:rsidTr="00D72D0C">
        <w:trPr>
          <w:cnfStyle w:val="000000100000"/>
          <w:trHeight w:val="461"/>
        </w:trPr>
        <w:tc>
          <w:tcPr>
            <w:cnfStyle w:val="000010000000"/>
            <w:tcW w:w="16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БІЛУСЯК</w:t>
            </w:r>
          </w:p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Степанович</w:t>
            </w:r>
          </w:p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ВАСЬКО</w:t>
            </w: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Світлана Дмитрівна</w:t>
            </w:r>
          </w:p>
        </w:tc>
        <w:tc>
          <w:tcPr>
            <w:cnfStyle w:val="000001000000"/>
            <w:tcW w:w="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співробітник управління Служби безпеки України в Івано-Франківській області (за згодою)</w:t>
            </w:r>
          </w:p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С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ектору Національної комісії, що здійснює державне регулювання у сферах енергетики та комунальних послуг</w:t>
            </w:r>
            <w:r w:rsidRPr="00873322">
              <w:t xml:space="preserve"> 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Івано-Франківській області (за згодою)</w:t>
            </w:r>
          </w:p>
        </w:tc>
      </w:tr>
      <w:tr w:rsidR="00F53618" w:rsidRPr="005E7BD0" w:rsidTr="00D72D0C">
        <w:trPr>
          <w:trHeight w:val="959"/>
        </w:trPr>
        <w:tc>
          <w:tcPr>
            <w:cnfStyle w:val="000010000000"/>
            <w:tcW w:w="168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35E2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E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ДЕМЧУК</w:t>
            </w:r>
          </w:p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Віра Михайлівна</w:t>
            </w:r>
          </w:p>
        </w:tc>
        <w:tc>
          <w:tcPr>
            <w:cnfStyle w:val="000001000000"/>
            <w:tcW w:w="13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відділу матеріального обліку управління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фінансового забезпечення та бухгалтерського обліку 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 управління Національної поліції в Івано-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Франківській області (за згодою)</w:t>
            </w:r>
          </w:p>
        </w:tc>
      </w:tr>
      <w:tr w:rsidR="00F53618" w:rsidRPr="005623A2" w:rsidTr="00D72D0C">
        <w:trPr>
          <w:cnfStyle w:val="000000100000"/>
          <w:trHeight w:val="461"/>
        </w:trPr>
        <w:tc>
          <w:tcPr>
            <w:cnfStyle w:val="000010000000"/>
            <w:tcW w:w="16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ЗІКРАТА</w:t>
            </w: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Євгенівна</w:t>
            </w:r>
          </w:p>
        </w:tc>
        <w:tc>
          <w:tcPr>
            <w:cnfStyle w:val="000001000000"/>
            <w:tcW w:w="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B5739E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заступник начальника</w:t>
            </w:r>
            <w:r w:rsidRPr="00873322">
              <w:rPr>
                <w:rFonts w:ascii="Times New Roman" w:hAnsi="Times New Roman" w:cs="Times New Roman"/>
                <w:spacing w:val="-8"/>
                <w:lang w:val="uk-UA"/>
              </w:rPr>
              <w:t xml:space="preserve"> </w:t>
            </w:r>
            <w:r w:rsidRPr="0087332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Головного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ДПС 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Івано-</w:t>
            </w:r>
            <w:r w:rsidRPr="0087332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Франківській області (за згодою)</w:t>
            </w:r>
          </w:p>
        </w:tc>
      </w:tr>
      <w:tr w:rsidR="00F53618" w:rsidRPr="005623A2" w:rsidTr="00D72D0C">
        <w:trPr>
          <w:trHeight w:val="461"/>
        </w:trPr>
        <w:tc>
          <w:tcPr>
            <w:cnfStyle w:val="000010000000"/>
            <w:tcW w:w="168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МАСЛЯК</w:t>
            </w:r>
          </w:p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Ольга Володимирівна</w:t>
            </w:r>
          </w:p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01000000"/>
            <w:tcW w:w="13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9253C2" w:rsidRDefault="00F53618" w:rsidP="00D72D0C">
            <w:pPr>
              <w:spacing w:after="120" w:line="240" w:lineRule="auto"/>
              <w:ind w:left="251" w:right="3" w:hanging="1"/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заступник начальника управління – начальник відділу реформування та економічного аналізу </w:t>
            </w:r>
            <w:r w:rsidRPr="008733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Pr="00873322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департаменту розвитку громад та територій, </w:t>
            </w:r>
            <w:r w:rsidRPr="00873322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дорожнього, житлово-комунального господарства,</w:t>
            </w:r>
            <w:r w:rsidRPr="00873322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містобудування та архітектури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Pr="00873322">
              <w:rPr>
                <w:rFonts w:ascii="Times New Roman" w:hAnsi="Times New Roman" w:cs="Times New Roman"/>
                <w:spacing w:val="-14"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F53618" w:rsidRPr="005623A2" w:rsidTr="00D72D0C">
        <w:trPr>
          <w:cnfStyle w:val="000000100000"/>
          <w:trHeight w:val="1574"/>
        </w:trPr>
        <w:tc>
          <w:tcPr>
            <w:cnfStyle w:val="000010000000"/>
            <w:tcW w:w="16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ОРЛОВСЬКА</w:t>
            </w:r>
          </w:p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Зоряна Степанівна</w:t>
            </w:r>
          </w:p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F53618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ПОДОШВА </w:t>
            </w:r>
          </w:p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Сергій Валерійович</w:t>
            </w:r>
          </w:p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01000000"/>
            <w:tcW w:w="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економічного розвитку, промисловості та інфраструктури </w:t>
            </w:r>
            <w:r w:rsidRPr="00AA6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F53618" w:rsidRPr="005623A2" w:rsidTr="00D72D0C">
        <w:trPr>
          <w:trHeight w:val="461"/>
        </w:trPr>
        <w:tc>
          <w:tcPr>
            <w:cnfStyle w:val="000010000000"/>
            <w:tcW w:w="168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ПОЗИЧАЙЛО</w:t>
            </w:r>
          </w:p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Анастасія Василівна</w:t>
            </w:r>
          </w:p>
        </w:tc>
        <w:tc>
          <w:tcPr>
            <w:cnfStyle w:val="000001000000"/>
            <w:tcW w:w="13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бюджетного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управління-начальник відділу фінансів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соціально-культурної сфери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фінансів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Івано-Франківської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F53618" w:rsidRPr="005623A2" w:rsidTr="00D72D0C">
        <w:trPr>
          <w:cnfStyle w:val="000000100000"/>
          <w:trHeight w:val="461"/>
        </w:trPr>
        <w:tc>
          <w:tcPr>
            <w:cnfStyle w:val="000010000000"/>
            <w:tcW w:w="16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СИРОМЯТНІКОВА</w:t>
            </w:r>
          </w:p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Віта Вікторівна</w:t>
            </w:r>
          </w:p>
        </w:tc>
        <w:tc>
          <w:tcPr>
            <w:cnfStyle w:val="000001000000"/>
            <w:tcW w:w="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контролю за регульованими цінами  Головного управління </w:t>
            </w:r>
            <w:proofErr w:type="spellStart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Івано-Франківській області (за згодою)</w:t>
            </w:r>
          </w:p>
        </w:tc>
      </w:tr>
      <w:tr w:rsidR="00F53618" w:rsidRPr="005623A2" w:rsidTr="00D72D0C">
        <w:trPr>
          <w:trHeight w:val="494"/>
        </w:trPr>
        <w:tc>
          <w:tcPr>
            <w:cnfStyle w:val="000010000000"/>
            <w:tcW w:w="168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BC39A4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C39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СОРОЧИНСЬКИЙ</w:t>
            </w: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39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Арсен Володимирович</w:t>
            </w:r>
          </w:p>
        </w:tc>
        <w:tc>
          <w:tcPr>
            <w:cnfStyle w:val="000001000000"/>
            <w:tcW w:w="13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співробітник управління Служби безпеки України  в Івано-Франківській області (за згодою)</w:t>
            </w:r>
          </w:p>
        </w:tc>
      </w:tr>
      <w:tr w:rsidR="00F53618" w:rsidRPr="005E7BD0" w:rsidTr="00D72D0C">
        <w:trPr>
          <w:cnfStyle w:val="000000100000"/>
          <w:trHeight w:val="461"/>
        </w:trPr>
        <w:tc>
          <w:tcPr>
            <w:cnfStyle w:val="000010000000"/>
            <w:tcW w:w="16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ФІГОЛЬ</w:t>
            </w: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cnfStyle w:val="000001000000"/>
            <w:tcW w:w="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видатків бюджетів та міжбюджетних відносин – начальник відділу видатків місцевих бюджетів та міжбюджетних відносин головного управління Державної казначейської служби України в Івано-Франківській області (за згодою)</w:t>
            </w:r>
          </w:p>
        </w:tc>
      </w:tr>
      <w:tr w:rsidR="00F53618" w:rsidRPr="00B5739E" w:rsidTr="00D72D0C">
        <w:trPr>
          <w:trHeight w:val="461"/>
        </w:trPr>
        <w:tc>
          <w:tcPr>
            <w:cnfStyle w:val="000010000000"/>
            <w:tcW w:w="168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ШКРЕДКО</w:t>
            </w:r>
          </w:p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Олександра Петрівна</w:t>
            </w:r>
          </w:p>
        </w:tc>
        <w:tc>
          <w:tcPr>
            <w:cnfStyle w:val="000001000000"/>
            <w:tcW w:w="13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контролю у галузі ЖКГ, інфраструктури та зв’язку Управління Західного офісу </w:t>
            </w:r>
            <w:proofErr w:type="spellStart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Івано-Франківській області (за згодою)</w:t>
            </w:r>
          </w:p>
        </w:tc>
      </w:tr>
      <w:tr w:rsidR="00F53618" w:rsidRPr="00B5739E" w:rsidTr="00D72D0C">
        <w:trPr>
          <w:cnfStyle w:val="000000100000"/>
          <w:trHeight w:val="461"/>
        </w:trPr>
        <w:tc>
          <w:tcPr>
            <w:cnfStyle w:val="000010000000"/>
            <w:tcW w:w="16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ШУТКА </w:t>
            </w:r>
          </w:p>
          <w:p w:rsidR="00F53618" w:rsidRPr="00F21D91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cnfStyle w:val="000001000000"/>
            <w:tcW w:w="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клієнтів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 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Прикарпатенерготрейд</w:t>
            </w:r>
            <w:proofErr w:type="spellEnd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</w:tc>
      </w:tr>
      <w:tr w:rsidR="00F53618" w:rsidRPr="00B770DB" w:rsidTr="00D72D0C">
        <w:trPr>
          <w:trHeight w:val="895"/>
        </w:trPr>
        <w:tc>
          <w:tcPr>
            <w:cnfStyle w:val="000010000000"/>
            <w:tcW w:w="168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39081E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val="uk-UA"/>
              </w:rPr>
            </w:pPr>
            <w:r w:rsidRPr="00F21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ЯЦУК</w:t>
            </w:r>
            <w:r w:rsidRPr="0039081E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val="uk-UA"/>
              </w:rPr>
              <w:t xml:space="preserve"> </w:t>
            </w:r>
          </w:p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Миколайович</w:t>
            </w:r>
          </w:p>
        </w:tc>
        <w:tc>
          <w:tcPr>
            <w:cnfStyle w:val="000001000000"/>
            <w:tcW w:w="131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left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ind w:left="251" w:hang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продажів АТ «</w:t>
            </w:r>
            <w:proofErr w:type="spellStart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Івано-Франківськгаз</w:t>
            </w:r>
            <w:proofErr w:type="spellEnd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</w:tc>
      </w:tr>
      <w:tr w:rsidR="00F53618" w:rsidRPr="005623A2" w:rsidTr="00D72D0C">
        <w:trPr>
          <w:cnfStyle w:val="000000100000"/>
          <w:trHeight w:val="742"/>
        </w:trPr>
        <w:tc>
          <w:tcPr>
            <w:cnfStyle w:val="000010000000"/>
            <w:tcW w:w="16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01000000"/>
            <w:tcW w:w="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1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3618" w:rsidRPr="00873322" w:rsidRDefault="00F53618" w:rsidP="00D72D0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3618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618" w:rsidRPr="005623A2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sz w:val="28"/>
          <w:szCs w:val="28"/>
          <w:lang w:val="uk-UA"/>
        </w:rPr>
        <w:t>З членами комісії погоджено:</w:t>
      </w:r>
    </w:p>
    <w:p w:rsidR="00F53618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618" w:rsidRPr="005623A2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618" w:rsidRPr="005623A2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розвитку </w:t>
      </w:r>
    </w:p>
    <w:p w:rsidR="00F53618" w:rsidRPr="005623A2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 та територій, дорожнього, </w:t>
      </w:r>
    </w:p>
    <w:p w:rsidR="00F53618" w:rsidRPr="005623A2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житлово-комунального господарства, </w:t>
      </w:r>
    </w:p>
    <w:p w:rsidR="00F53618" w:rsidRPr="006852A6" w:rsidRDefault="00F53618" w:rsidP="00F53618">
      <w:pPr>
        <w:spacing w:after="0" w:line="240" w:lineRule="auto"/>
        <w:jc w:val="both"/>
        <w:rPr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>містобудування та архітектури</w:t>
      </w:r>
      <w:r w:rsidRPr="006852A6">
        <w:rPr>
          <w:lang w:val="uk-UA"/>
        </w:rPr>
        <w:t xml:space="preserve"> </w:t>
      </w:r>
    </w:p>
    <w:p w:rsidR="00F53618" w:rsidRPr="006A65F5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F53618" w:rsidRPr="006A65F5" w:rsidSect="00C16691">
          <w:headerReference w:type="first" r:id="rId6"/>
          <w:pgSz w:w="11906" w:h="16838"/>
          <w:pgMar w:top="1135" w:right="737" w:bottom="1145" w:left="1985" w:header="426" w:footer="709" w:gutter="0"/>
          <w:cols w:space="708"/>
          <w:titlePg/>
          <w:docGrid w:linePitch="360"/>
        </w:sectPr>
      </w:pPr>
      <w:r w:rsidRPr="006A65F5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облдержадміністрації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Любов ОСТАП’ЯК</w:t>
      </w:r>
    </w:p>
    <w:p w:rsidR="006553EA" w:rsidRPr="006553EA" w:rsidRDefault="006553EA" w:rsidP="006553EA">
      <w:pPr>
        <w:ind w:left="567"/>
        <w:rPr>
          <w:lang w:val="uk-UA"/>
        </w:rPr>
      </w:pPr>
    </w:p>
    <w:sectPr w:rsidR="006553EA" w:rsidRPr="006553EA" w:rsidSect="006553EA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72" w:rsidRDefault="00EB0472" w:rsidP="008B69EB">
      <w:pPr>
        <w:spacing w:after="0" w:line="240" w:lineRule="auto"/>
      </w:pPr>
      <w:r>
        <w:separator/>
      </w:r>
    </w:p>
  </w:endnote>
  <w:endnote w:type="continuationSeparator" w:id="0">
    <w:p w:rsidR="00EB0472" w:rsidRDefault="00EB0472" w:rsidP="008B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72" w:rsidRDefault="00EB0472" w:rsidP="008B69EB">
      <w:pPr>
        <w:spacing w:after="0" w:line="240" w:lineRule="auto"/>
      </w:pPr>
      <w:r>
        <w:separator/>
      </w:r>
    </w:p>
  </w:footnote>
  <w:footnote w:type="continuationSeparator" w:id="0">
    <w:p w:rsidR="00EB0472" w:rsidRDefault="00EB0472" w:rsidP="008B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0E" w:rsidRPr="002D4298" w:rsidRDefault="00EB0472">
    <w:pPr>
      <w:pStyle w:val="a3"/>
      <w:jc w:val="center"/>
      <w:rPr>
        <w:rFonts w:ascii="Times New Roman" w:hAnsi="Times New Roman" w:cs="Times New Roman"/>
        <w:sz w:val="28"/>
      </w:rPr>
    </w:pPr>
  </w:p>
  <w:p w:rsidR="0053380E" w:rsidRDefault="00EB04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3EA"/>
    <w:rsid w:val="005E7BD0"/>
    <w:rsid w:val="006553EA"/>
    <w:rsid w:val="008B69EB"/>
    <w:rsid w:val="00EB0472"/>
    <w:rsid w:val="00F5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A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618"/>
    <w:rPr>
      <w:rFonts w:ascii="Calibri" w:eastAsia="Calibri" w:hAnsi="Calibri" w:cs="Calibri"/>
      <w:lang w:val="ru-RU"/>
    </w:rPr>
  </w:style>
  <w:style w:type="table" w:customStyle="1" w:styleId="PlainTable2">
    <w:name w:val="Plain Table 2"/>
    <w:basedOn w:val="a1"/>
    <w:uiPriority w:val="42"/>
    <w:rsid w:val="00F53618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2022-10-20T06:15:00Z</dcterms:created>
  <dcterms:modified xsi:type="dcterms:W3CDTF">2022-10-20T11:55:00Z</dcterms:modified>
</cp:coreProperties>
</file>