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F6" w:rsidRPr="00AA0B2F" w:rsidRDefault="00AA0B2F" w:rsidP="009A50F6">
      <w:pPr>
        <w:tabs>
          <w:tab w:val="left" w:pos="4680"/>
        </w:tabs>
        <w:spacing w:after="0" w:line="240" w:lineRule="auto"/>
        <w:ind w:left="11482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AA0B2F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Затверджено</w:t>
      </w:r>
    </w:p>
    <w:p w:rsidR="009A50F6" w:rsidRDefault="009A50F6" w:rsidP="009A50F6">
      <w:pPr>
        <w:tabs>
          <w:tab w:val="left" w:pos="4680"/>
        </w:tabs>
        <w:spacing w:after="0" w:line="240" w:lineRule="auto"/>
        <w:ind w:left="1148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16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EB16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озпорядження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9A50F6" w:rsidRDefault="009A50F6" w:rsidP="009A50F6">
      <w:pPr>
        <w:tabs>
          <w:tab w:val="left" w:pos="4680"/>
        </w:tabs>
        <w:spacing w:after="0" w:line="240" w:lineRule="auto"/>
        <w:ind w:left="1148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Івано-Франківської </w:t>
      </w:r>
    </w:p>
    <w:p w:rsidR="009A50F6" w:rsidRDefault="009A50F6" w:rsidP="009A50F6">
      <w:pPr>
        <w:tabs>
          <w:tab w:val="left" w:pos="4680"/>
        </w:tabs>
        <w:spacing w:after="0" w:line="240" w:lineRule="auto"/>
        <w:ind w:left="1148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16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асної  військової </w:t>
      </w:r>
    </w:p>
    <w:p w:rsidR="009A50F6" w:rsidRPr="00EB16EA" w:rsidRDefault="009A50F6" w:rsidP="009A50F6">
      <w:pPr>
        <w:tabs>
          <w:tab w:val="left" w:pos="4680"/>
        </w:tabs>
        <w:spacing w:after="0" w:line="240" w:lineRule="auto"/>
        <w:ind w:left="1148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16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</w:t>
      </w:r>
    </w:p>
    <w:p w:rsidR="009A50F6" w:rsidRPr="00EB16EA" w:rsidRDefault="009A50F6" w:rsidP="00312898">
      <w:pPr>
        <w:tabs>
          <w:tab w:val="left" w:pos="4680"/>
        </w:tabs>
        <w:spacing w:after="0" w:line="240" w:lineRule="auto"/>
        <w:ind w:left="1148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16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 </w:t>
      </w:r>
      <w:r w:rsidR="00312898" w:rsidRPr="003128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14.07.2022  </w:t>
      </w:r>
      <w:r w:rsidRPr="003128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 w:rsidR="00312898" w:rsidRPr="00312898">
        <w:rPr>
          <w:rFonts w:ascii="Times New Roman" w:hAnsi="Times New Roman" w:cs="Times New Roman"/>
          <w:b/>
          <w:bCs/>
          <w:sz w:val="28"/>
          <w:szCs w:val="28"/>
          <w:lang w:val="uk-UA"/>
        </w:rPr>
        <w:t>242</w:t>
      </w:r>
    </w:p>
    <w:p w:rsidR="00830171" w:rsidRPr="00474347" w:rsidRDefault="00830171" w:rsidP="00830171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830171" w:rsidRPr="00474347" w:rsidRDefault="00830171" w:rsidP="00830171">
      <w:pPr>
        <w:tabs>
          <w:tab w:val="left" w:pos="4680"/>
          <w:tab w:val="left" w:pos="12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830171" w:rsidRPr="00474347" w:rsidRDefault="00830171" w:rsidP="00830171">
      <w:pPr>
        <w:tabs>
          <w:tab w:val="left" w:pos="4680"/>
          <w:tab w:val="left" w:pos="12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74347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План </w:t>
      </w:r>
    </w:p>
    <w:p w:rsidR="00830171" w:rsidRPr="00474347" w:rsidRDefault="00830171" w:rsidP="00830171">
      <w:pPr>
        <w:tabs>
          <w:tab w:val="left" w:pos="4680"/>
          <w:tab w:val="left" w:pos="12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заходів з підготовки підприємств паливно-енергетичного комплексу</w:t>
      </w:r>
      <w:r w:rsidR="00372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72BA9"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жи</w:t>
      </w:r>
      <w:r w:rsidR="00372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тлово-комунального господарств</w:t>
      </w:r>
      <w:bookmarkStart w:id="0" w:name="_GoBack"/>
      <w:bookmarkEnd w:id="0"/>
      <w:r w:rsidR="00372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372BA9"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об’єктів соціальної сфери </w:t>
      </w:r>
      <w:r w:rsidR="009A50F6" w:rsidRPr="009A5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Івано-Франківської </w:t>
      </w:r>
      <w:r w:rsidR="009A5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області </w:t>
      </w:r>
      <w:r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роботи в осінньо-зимовий період </w:t>
      </w:r>
      <w:r w:rsidR="00DF04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2022/23</w:t>
      </w:r>
      <w:r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</w:t>
      </w:r>
    </w:p>
    <w:p w:rsidR="00830171" w:rsidRPr="00F918F7" w:rsidRDefault="00830171" w:rsidP="00830171">
      <w:pPr>
        <w:tabs>
          <w:tab w:val="left" w:pos="4680"/>
          <w:tab w:val="left" w:pos="12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tbl>
      <w:tblPr>
        <w:tblW w:w="5047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6454"/>
        <w:gridCol w:w="1406"/>
        <w:gridCol w:w="6597"/>
      </w:tblGrid>
      <w:tr w:rsidR="004913BC" w:rsidRPr="00474347" w:rsidTr="009A50F6">
        <w:trPr>
          <w:trHeight w:val="235"/>
        </w:trPr>
        <w:tc>
          <w:tcPr>
            <w:tcW w:w="157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162" w:type="pct"/>
            <w:vAlign w:val="center"/>
          </w:tcPr>
          <w:p w:rsidR="00830171" w:rsidRPr="00474347" w:rsidRDefault="00830171" w:rsidP="00EF5637">
            <w:pPr>
              <w:tabs>
                <w:tab w:val="left" w:pos="468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471" w:type="pct"/>
            <w:vAlign w:val="center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210" w:type="pct"/>
            <w:vAlign w:val="center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</w:tr>
      <w:tr w:rsidR="004913BC" w:rsidRPr="004A1171" w:rsidTr="009A50F6">
        <w:trPr>
          <w:trHeight w:val="1922"/>
        </w:trPr>
        <w:tc>
          <w:tcPr>
            <w:tcW w:w="157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474347" w:rsidRDefault="003E24EB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Створити та о</w:t>
            </w:r>
            <w:r w:rsidR="0083017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рганізувати стабільну роботу оперативних штабів із забезпечення сталого проходження опалювального сезону, організації упередження аварій та проведення оперативних </w:t>
            </w:r>
            <w:r w:rsidR="00830171" w:rsidRPr="00EF563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відновлювальних робіт на об’єктах життєзабезпечен</w:t>
            </w:r>
            <w:r w:rsidR="00E301CC" w:rsidRPr="00EF563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ня</w:t>
            </w:r>
            <w:r w:rsidR="00E301CC" w:rsidRPr="00EF563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 </w:t>
            </w:r>
            <w:r w:rsidR="00E301CC" w:rsidRPr="00EF56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осінньо-зимовий період </w:t>
            </w:r>
            <w:r w:rsidR="00DF04D1" w:rsidRPr="00EF56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2022/23</w:t>
            </w:r>
            <w:r w:rsidR="00830171" w:rsidRPr="00EF56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471" w:type="pct"/>
          </w:tcPr>
          <w:p w:rsidR="003E24EB" w:rsidRDefault="003E24EB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</w:p>
          <w:p w:rsidR="00830171" w:rsidRPr="00474347" w:rsidRDefault="00F50841" w:rsidP="00F50841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="009A5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E2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3E2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.2022</w:t>
            </w:r>
          </w:p>
        </w:tc>
        <w:tc>
          <w:tcPr>
            <w:tcW w:w="2210" w:type="pct"/>
          </w:tcPr>
          <w:p w:rsidR="00830171" w:rsidRPr="00474347" w:rsidRDefault="009A50F6" w:rsidP="009A50F6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Начальники </w:t>
            </w:r>
            <w:r w:rsidR="00DE21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районних військових адміністрацій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(голови районних державних адміністрацій)</w:t>
            </w:r>
            <w:r w:rsidR="0083017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91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міські, селищні</w:t>
            </w:r>
            <w:r w:rsidR="00530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91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сільські </w:t>
            </w:r>
            <w:r w:rsidR="008A72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</w:t>
            </w:r>
            <w:r w:rsidR="00A91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3017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A91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</w:t>
            </w:r>
            <w:r w:rsidR="0083017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4913BC" w:rsidRPr="00312898" w:rsidTr="009A50F6">
        <w:trPr>
          <w:trHeight w:val="70"/>
        </w:trPr>
        <w:tc>
          <w:tcPr>
            <w:tcW w:w="157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474347" w:rsidRDefault="00830171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Провести з керівниками підприємств, установ та організацій незалежно від форми власності на</w:t>
            </w:r>
            <w:r w:rsidR="00BD0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підготовки систем</w:t>
            </w:r>
            <w:r w:rsidR="00805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05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газо-</w:t>
            </w:r>
            <w:proofErr w:type="spellEnd"/>
            <w:r w:rsidR="00805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електро-</w:t>
            </w:r>
            <w:proofErr w:type="spellEnd"/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</w:t>
            </w:r>
            <w:r w:rsidR="00805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теплоп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остачання до робо</w:t>
            </w:r>
            <w:r w:rsidR="00E301CC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 в осінньо-зимовий період 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2022/23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471" w:type="pct"/>
          </w:tcPr>
          <w:p w:rsidR="00830171" w:rsidRPr="00474347" w:rsidRDefault="00E301CC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A91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01.09.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474347" w:rsidRDefault="00805FCD" w:rsidP="009A50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епартамент економічного розвитку, промисловості та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інфраструктури Івано-Франківської облдержадміністрації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2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E24EB" w:rsidRPr="00E43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епартамент розвитку громад та територій, дорожнього, житлово-комунального господарства, містобудування та архітектури 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="003E24EB" w:rsidRPr="00E43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</w:t>
            </w:r>
            <w:r w:rsidR="009A5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</w:t>
            </w:r>
            <w:r w:rsidR="009A50F6" w:rsidRPr="009A5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ачальники районних військових адміністрацій 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(голови районних державних адміністрацій)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91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</w:t>
            </w:r>
            <w:r w:rsidR="008A72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</w:t>
            </w:r>
            <w:r w:rsidR="00F91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3017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A91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</w:t>
            </w:r>
            <w:r w:rsidR="0083017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4913BC" w:rsidRPr="00312898" w:rsidTr="009A50F6">
        <w:trPr>
          <w:trHeight w:val="2825"/>
        </w:trPr>
        <w:tc>
          <w:tcPr>
            <w:tcW w:w="157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474347" w:rsidRDefault="00830171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Розробити та узгодити оперативні плани спільних дій, спрямованих на локалізацію та ліквідацію </w:t>
            </w:r>
          </w:p>
          <w:p w:rsidR="00830171" w:rsidRPr="00474347" w:rsidRDefault="00830171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аварій на системах </w:t>
            </w:r>
            <w:proofErr w:type="spellStart"/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газо-</w:t>
            </w:r>
            <w:proofErr w:type="spellEnd"/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електро-</w:t>
            </w:r>
            <w:proofErr w:type="spellEnd"/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тепло-</w:t>
            </w:r>
            <w:proofErr w:type="spellEnd"/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водопостачання і водовідведення усіх форм власності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EF5637" w:rsidRDefault="00E90A75" w:rsidP="00EF5637">
            <w:pPr>
              <w:tabs>
                <w:tab w:val="left" w:pos="4680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</w:pPr>
            <w:r w:rsidRPr="00EF56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Головне у</w:t>
            </w:r>
            <w:r w:rsidR="00830171" w:rsidRPr="00EF56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правління ДСНС України в</w:t>
            </w:r>
            <w:r w:rsidRPr="00EF56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 xml:space="preserve"> Івано-Франківській</w:t>
            </w:r>
            <w:r w:rsidR="00830171" w:rsidRPr="00EF56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 xml:space="preserve"> області, </w:t>
            </w:r>
            <w:r w:rsidR="00372BA9" w:rsidRPr="00EF56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 xml:space="preserve">департамент розвитку громад та територій, дорожнього, </w:t>
            </w:r>
            <w:r w:rsidR="00830171" w:rsidRPr="00EF56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 xml:space="preserve">житлово-комунального господарства, містобудування та </w:t>
            </w:r>
            <w:r w:rsidR="00F5084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архітектури Івано-Франківської облдержадміністрації</w:t>
            </w:r>
            <w:r w:rsidR="00830171" w:rsidRPr="00EF563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 xml:space="preserve">, </w:t>
            </w:r>
            <w:r w:rsidR="00830171" w:rsidRPr="00DD1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економічного розвитку, промисловості та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інфраструктури Івано-Франківської облдержадміністрації</w:t>
            </w:r>
            <w:r w:rsidR="00830171" w:rsidRPr="00DD1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DD1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начальники районних військових адміністрацій 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(голови районних державних адміністрацій)</w:t>
            </w:r>
            <w:r w:rsidR="00830171" w:rsidRPr="00DD1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918F7" w:rsidRPr="00DD1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</w:t>
            </w:r>
            <w:r w:rsidR="008A7270" w:rsidRPr="00DD1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</w:t>
            </w:r>
            <w:r w:rsidR="00F918F7" w:rsidRPr="00DD1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30171" w:rsidRPr="00DD1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A91AA2" w:rsidRPr="00DD1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</w:t>
            </w:r>
            <w:r w:rsidR="00830171" w:rsidRPr="00DD1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4913BC" w:rsidRPr="00474347" w:rsidTr="009A50F6">
        <w:trPr>
          <w:trHeight w:val="1989"/>
        </w:trPr>
        <w:tc>
          <w:tcPr>
            <w:tcW w:w="157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A9439D" w:rsidRDefault="00830171" w:rsidP="00EF5637">
            <w:pPr>
              <w:shd w:val="clear" w:color="auto" w:fill="FFFFFF"/>
              <w:tabs>
                <w:tab w:val="left" w:pos="75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</w:pPr>
            <w:r w:rsidRPr="00A9439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  <w:t>Забезпечити контроль за укомплектуванням, аварійним запасом обладнання, запасних частин та матеріалів, інстр</w:t>
            </w:r>
            <w:r w:rsidR="0046571C" w:rsidRPr="00A9439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  <w:t>ументів, засобів захисту, теплого</w:t>
            </w:r>
            <w:r w:rsidRPr="00A9439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  <w:t xml:space="preserve"> спецодяг</w:t>
            </w:r>
            <w:r w:rsidR="0046571C" w:rsidRPr="00A9439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  <w:t>у</w:t>
            </w:r>
            <w:r w:rsidRPr="00A9439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 w:eastAsia="ru-RU"/>
              </w:rPr>
              <w:t xml:space="preserve"> аварійно-рятувальних бригад при роботі в умовах понижених температур та проведенням </w:t>
            </w:r>
            <w:r w:rsidRPr="003136B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val="uk-UA" w:eastAsia="ru-RU"/>
              </w:rPr>
              <w:t>протиаварійних тренувань з відповідним персоналом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9436AC" w:rsidRPr="00474347" w:rsidRDefault="00E90A75" w:rsidP="00B65BB3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Головне у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правління ДСНС України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Івано-Франківській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області</w:t>
            </w:r>
          </w:p>
        </w:tc>
      </w:tr>
      <w:tr w:rsidR="004913BC" w:rsidRPr="00474347" w:rsidTr="009A50F6">
        <w:trPr>
          <w:trHeight w:val="397"/>
        </w:trPr>
        <w:tc>
          <w:tcPr>
            <w:tcW w:w="157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A9439D" w:rsidRDefault="00830171" w:rsidP="00EF5637">
            <w:pPr>
              <w:tabs>
                <w:tab w:val="num" w:pos="10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uk-UA" w:eastAsia="ru-RU"/>
              </w:rPr>
            </w:pPr>
            <w:r w:rsidRPr="00A943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Провести перевірку готовності до роботи в осінньо-зимовий період підприємств паливно-енергетичного комплексу, енергетичного та газового господарств об’єктів життєзабезпечення населення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474347" w:rsidRDefault="00830171" w:rsidP="00B65BB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="00E538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Держенергонагляду в </w:t>
            </w:r>
            <w:r w:rsidR="00E90A75" w:rsidRP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Івано-Франківській </w:t>
            </w:r>
            <w:r w:rsidR="00E538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області</w:t>
            </w:r>
            <w:r w:rsidR="00BA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A08A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BA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згодою)</w:t>
            </w:r>
          </w:p>
        </w:tc>
      </w:tr>
      <w:tr w:rsidR="004913BC" w:rsidRPr="00474347" w:rsidTr="009A50F6">
        <w:trPr>
          <w:trHeight w:val="1266"/>
        </w:trPr>
        <w:tc>
          <w:tcPr>
            <w:tcW w:w="157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474347" w:rsidRDefault="00830171" w:rsidP="00EF5637">
            <w:pPr>
              <w:tabs>
                <w:tab w:val="left" w:pos="4680"/>
              </w:tabs>
              <w:spacing w:after="0" w:line="240" w:lineRule="auto"/>
              <w:ind w:right="-57" w:firstLine="3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цілодобову роботу аварійно-диспетчерських служб та їх оперативне реагування на аварійні ситуації, що можуть виникати під час прохо</w:t>
            </w:r>
            <w:r w:rsidR="000F70F6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дження опалювального сезону 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2022/23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10" w:type="pct"/>
          </w:tcPr>
          <w:p w:rsidR="00830171" w:rsidRPr="00474347" w:rsidRDefault="00830171" w:rsidP="00B65BB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Підприємства паливно-енергетичного комплексу, теплової енергетики, водопровідно-каналізаційного господарства</w:t>
            </w:r>
          </w:p>
        </w:tc>
      </w:tr>
      <w:tr w:rsidR="004913BC" w:rsidRPr="00312898" w:rsidTr="009A50F6">
        <w:trPr>
          <w:trHeight w:val="397"/>
        </w:trPr>
        <w:tc>
          <w:tcPr>
            <w:tcW w:w="157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4913BC" w:rsidRDefault="00830171" w:rsidP="00EF5637">
            <w:pPr>
              <w:tabs>
                <w:tab w:val="left" w:pos="4680"/>
              </w:tabs>
              <w:spacing w:after="0" w:line="240" w:lineRule="auto"/>
              <w:ind w:right="-57" w:firstLine="38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uk-UA" w:eastAsia="ru-RU"/>
              </w:rPr>
            </w:pPr>
            <w:r w:rsidRPr="004913B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Вжити заходів щодо підвищення рівня розрахунків всіх категорій споживачів за використані енергоносії і комунальні послуги та забезпечити погашення </w:t>
            </w:r>
            <w:r w:rsidRPr="004913B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lastRenderedPageBreak/>
              <w:t>простроченої заборгованості</w:t>
            </w:r>
          </w:p>
        </w:tc>
        <w:tc>
          <w:tcPr>
            <w:tcW w:w="471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210" w:type="pct"/>
          </w:tcPr>
          <w:p w:rsidR="00830171" w:rsidRPr="00474347" w:rsidRDefault="00E90A75" w:rsidP="00B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Начальники районних військових адміністрацій 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(голови районних державних адміністрацій)</w:t>
            </w:r>
            <w:r w:rsidR="0083017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підприємства-постачальники енергоносіїв та </w:t>
            </w:r>
            <w:r w:rsidR="0083017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надавачі комунальних послуг</w:t>
            </w:r>
            <w:r w:rsidR="008A72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міські, селищні, сільські голови </w:t>
            </w:r>
            <w:r w:rsidR="008A7270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8A72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згодою)</w:t>
            </w:r>
          </w:p>
        </w:tc>
      </w:tr>
      <w:tr w:rsidR="004913BC" w:rsidRPr="00312898" w:rsidTr="009A50F6">
        <w:trPr>
          <w:trHeight w:val="1317"/>
        </w:trPr>
        <w:tc>
          <w:tcPr>
            <w:tcW w:w="157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474347" w:rsidRDefault="00830171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Забезпечити:</w:t>
            </w:r>
          </w:p>
          <w:p w:rsidR="00830171" w:rsidRPr="00474347" w:rsidRDefault="00830171" w:rsidP="00EF5637">
            <w:pPr>
              <w:tabs>
                <w:tab w:val="left" w:pos="18"/>
                <w:tab w:val="left" w:pos="4680"/>
              </w:tabs>
              <w:spacing w:after="0" w:line="240" w:lineRule="auto"/>
              <w:ind w:right="-57" w:firstLine="3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виконання планових ремонтних робіт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обладнання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теплових електростанцій та теплоелектроцентралей;</w:t>
            </w:r>
          </w:p>
          <w:p w:rsidR="00830171" w:rsidRPr="00474347" w:rsidRDefault="00830171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накопичення на складах необхідних обсягів запасів вугілля та мазуту як резервного палива; </w:t>
            </w:r>
          </w:p>
          <w:p w:rsidR="00830171" w:rsidRPr="00474347" w:rsidRDefault="00830171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визначення можливості термінового придбання, транспортування та постачання палива у разі настання критичної ситуації в об’єднаній енергетичній системі України</w:t>
            </w:r>
            <w:r w:rsidRPr="00474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71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210" w:type="pct"/>
          </w:tcPr>
          <w:p w:rsidR="00830171" w:rsidRPr="00474347" w:rsidRDefault="00830171" w:rsidP="0068212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E90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ідокремлений підрозділ </w:t>
            </w:r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Бурштинська</w:t>
            </w:r>
            <w:proofErr w:type="spellEnd"/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90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теплова електрична станція» акціонерного товариства </w:t>
            </w:r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«ДТЕК </w:t>
            </w:r>
            <w:proofErr w:type="spellStart"/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Західенерго</w:t>
            </w:r>
            <w:proofErr w:type="spellEnd"/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</w:t>
            </w:r>
            <w:proofErr w:type="spellStart"/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ДП</w:t>
            </w:r>
            <w:proofErr w:type="spellEnd"/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«Калуська теплоелектроцентраль-нова»</w:t>
            </w:r>
            <w:r w:rsidR="00805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805FCD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економічного розвитку, промисловості та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інфраструктури Івано-Франківської облдержадміністрації</w:t>
            </w:r>
          </w:p>
        </w:tc>
      </w:tr>
      <w:tr w:rsidR="004913BC" w:rsidRPr="00474347" w:rsidTr="009A50F6">
        <w:trPr>
          <w:trHeight w:val="397"/>
        </w:trPr>
        <w:tc>
          <w:tcPr>
            <w:tcW w:w="157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474347" w:rsidRDefault="00830171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виконання планових ремонтів ліній електропередач та підвищення надійності електрозабезпечення. Вжити заходів щодо зменшення кількості технологічних порушень на об’єктах електричних мереж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474347" w:rsidRDefault="00830171" w:rsidP="00E90A7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Івано-Франківський ремонтно-експлуатаційний центр </w:t>
            </w:r>
            <w:r w:rsid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90A75" w:rsidRP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ідокремлен</w:t>
            </w:r>
            <w:r w:rsid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E90A75" w:rsidRP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підрозділ</w:t>
            </w:r>
            <w:r w:rsid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«Західна електроенергетична система» </w:t>
            </w:r>
            <w:r w:rsid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приватного акціонерного товариства «Національна енергетична компанія «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Укренерго»,</w:t>
            </w:r>
            <w:r w:rsidRPr="00474347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val="uk-UA" w:eastAsia="ru-RU"/>
              </w:rPr>
              <w:t xml:space="preserve"> 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 «Прикарпаттяобленерго»</w:t>
            </w:r>
          </w:p>
        </w:tc>
      </w:tr>
      <w:tr w:rsidR="004913BC" w:rsidRPr="00372BA9" w:rsidTr="009A50F6">
        <w:trPr>
          <w:trHeight w:val="397"/>
        </w:trPr>
        <w:tc>
          <w:tcPr>
            <w:tcW w:w="157" w:type="pct"/>
          </w:tcPr>
          <w:p w:rsidR="00830171" w:rsidRPr="00474347" w:rsidRDefault="00830171" w:rsidP="000369C1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36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9436AC" w:rsidRDefault="00830171" w:rsidP="00EF5637">
            <w:pPr>
              <w:tabs>
                <w:tab w:val="left" w:pos="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Розробити та затвердити: графіки аварі</w:t>
            </w:r>
            <w:r w:rsidR="000F70F6"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йних вимкнень споживачів на 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2022/23</w:t>
            </w:r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рік; графіки обмеження споживання електричної потужності та графіки обмеження споживання електричної </w:t>
            </w:r>
            <w:r w:rsidR="000F70F6"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енергії на 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2022/23</w:t>
            </w:r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рік; графіки погоди</w:t>
            </w:r>
            <w:r w:rsidR="000F70F6"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нних вимкнень споживачів на 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2022/23</w:t>
            </w:r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рік.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474347" w:rsidRDefault="00830171" w:rsidP="00B65BB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АТ «Прикарпаттяобленерго», </w:t>
            </w:r>
            <w:r w:rsidR="00E538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Держенергонагляду в </w:t>
            </w:r>
            <w:r w:rsid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Івано-Франківській </w:t>
            </w:r>
            <w:r w:rsidR="00E538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області</w:t>
            </w:r>
          </w:p>
        </w:tc>
      </w:tr>
      <w:tr w:rsidR="004913BC" w:rsidRPr="00312898" w:rsidTr="009A50F6">
        <w:trPr>
          <w:trHeight w:val="397"/>
        </w:trPr>
        <w:tc>
          <w:tcPr>
            <w:tcW w:w="157" w:type="pct"/>
          </w:tcPr>
          <w:p w:rsidR="00830171" w:rsidRPr="00474347" w:rsidRDefault="00830171" w:rsidP="000369C1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36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492A83" w:rsidRPr="009436AC" w:rsidRDefault="00830171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обстеження стану електричних мереж житлового фонду на відповідність Правилам безпечної експлуатації електроустановок споживачів,</w:t>
            </w:r>
            <w:r w:rsid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затверджених наказом Міністерства </w:t>
            </w:r>
            <w:r w:rsidR="00E90A75" w:rsidRP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 та соціальної політики України від 09.01.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E90A75" w:rsidRP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98 </w:t>
            </w:r>
            <w:r w:rsidR="00E90A75" w:rsidRP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 4</w:t>
            </w:r>
            <w:r w:rsid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90A75" w:rsidRP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вжити заходів щодо усунення виявлених недоліків в електромережах житлових будинків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474347" w:rsidRDefault="00E90A75" w:rsidP="00B6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Начальники районних військових адміністрацій 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(голови районних державних адміністрацій)</w:t>
            </w:r>
            <w:r w:rsidR="00C62F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62FA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91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</w:t>
            </w:r>
            <w:r w:rsidR="008A72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</w:t>
            </w:r>
            <w:r w:rsidR="00F91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3017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A91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</w:t>
            </w:r>
            <w:r w:rsidR="0083017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), АТ «Прикарпаттяобленерго», </w:t>
            </w:r>
            <w:r w:rsidR="00E538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Держенергонагляду в </w:t>
            </w:r>
            <w:r w:rsidRP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Івано-Франківській </w:t>
            </w:r>
            <w:r w:rsidR="00E538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області</w:t>
            </w:r>
            <w:r w:rsidR="00BA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A08A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</w:t>
            </w:r>
            <w:r w:rsidR="00BA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згодою)</w:t>
            </w:r>
          </w:p>
        </w:tc>
      </w:tr>
      <w:tr w:rsidR="004913BC" w:rsidRPr="00312898" w:rsidTr="009A50F6">
        <w:trPr>
          <w:trHeight w:val="839"/>
        </w:trPr>
        <w:tc>
          <w:tcPr>
            <w:tcW w:w="157" w:type="pct"/>
          </w:tcPr>
          <w:p w:rsidR="00830171" w:rsidRPr="00474347" w:rsidRDefault="00830171" w:rsidP="000369C1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036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9436AC" w:rsidRDefault="00830171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Забезпечити:</w:t>
            </w:r>
          </w:p>
          <w:p w:rsidR="00830171" w:rsidRPr="009436AC" w:rsidRDefault="00830171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обстеження</w:t>
            </w:r>
            <w:r w:rsidR="00E6134F"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підземних газопроводів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виконання планових ремонтних робіт надземних з’єднань, будівель та обладнання </w:t>
            </w:r>
            <w:proofErr w:type="spellStart"/>
            <w:r w:rsidRPr="0094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газорегуляторних</w:t>
            </w:r>
            <w:proofErr w:type="spellEnd"/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пунктів і шафових регуляторних пунктів газу, установок протикорозійного захисту. Вжити заходів щодо зменшення кількості технологічних порушень на об’єктах газових мереж;</w:t>
            </w:r>
          </w:p>
          <w:p w:rsidR="009436AC" w:rsidRPr="009436AC" w:rsidRDefault="00830171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 проведення інформаційно-роз’яснювальної роботи серед керівників бюджетних установ, підприємств і організацій всіх форм власності з питань безпечної експлуатації систем </w:t>
            </w:r>
          </w:p>
          <w:p w:rsidR="00830171" w:rsidRPr="009436AC" w:rsidRDefault="00830171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газопостачання та газового обладнання, а також профілактики і попередження виникнення пожеж та аварійних ситуацій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474347" w:rsidRDefault="00830171" w:rsidP="000369C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 «</w:t>
            </w:r>
            <w:proofErr w:type="spellStart"/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Івано-Франківськгаз</w:t>
            </w:r>
            <w:proofErr w:type="spellEnd"/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036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 «</w:t>
            </w:r>
            <w:proofErr w:type="spellStart"/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Тисменицягаз</w:t>
            </w:r>
            <w:proofErr w:type="spellEnd"/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05F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05FCD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економічного розвитку, промисловості та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інфраструктури Івано-Франківської облдержадміністрації</w:t>
            </w:r>
          </w:p>
        </w:tc>
      </w:tr>
      <w:tr w:rsidR="004913BC" w:rsidRPr="00474347" w:rsidTr="009A50F6">
        <w:trPr>
          <w:trHeight w:val="397"/>
        </w:trPr>
        <w:tc>
          <w:tcPr>
            <w:tcW w:w="157" w:type="pct"/>
          </w:tcPr>
          <w:p w:rsidR="00830171" w:rsidRPr="00474347" w:rsidRDefault="00830171" w:rsidP="00000830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008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DD1F97" w:rsidRDefault="00830171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</w:pPr>
            <w:r w:rsidRPr="00DD1F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Провести роботи на теплоджерелах, теплових мережах, насосних і центральних теплових пунктах з профілактики, ремонту і заміни обладнання, трубопроводів, систем регулювання, приладів обліку теплової енергії та виконати повірку засобів вимірювальної техніки. </w:t>
            </w:r>
            <w:r w:rsidRPr="00DD1F9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ru-RU"/>
              </w:rPr>
              <w:t>Здійснити промивку трубопроводів, гідравлічні випробування теплових мереж та внутрішньо-будинкових систем опалення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474347" w:rsidRDefault="00830171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Підприємства теплової енергетики</w:t>
            </w:r>
            <w:r w:rsid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13BC" w:rsidRPr="00474347" w:rsidTr="009A50F6">
        <w:trPr>
          <w:trHeight w:val="397"/>
        </w:trPr>
        <w:tc>
          <w:tcPr>
            <w:tcW w:w="157" w:type="pct"/>
          </w:tcPr>
          <w:p w:rsidR="00830171" w:rsidRPr="00474347" w:rsidRDefault="00830171" w:rsidP="00A9439D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A943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474347" w:rsidRDefault="00830171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Провести роботи з профілактики і ремонту на водопровідних і каналізаційних мережах, насосних станціях, очисних спорудах та інших об’єктах 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водопровідно-каналізаційного господарства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474347" w:rsidRDefault="00830171" w:rsidP="00B65BB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Підприємства водопровідно-каналізаційного господарства</w:t>
            </w:r>
          </w:p>
        </w:tc>
      </w:tr>
      <w:tr w:rsidR="004913BC" w:rsidRPr="00007DB4" w:rsidTr="009A50F6">
        <w:trPr>
          <w:trHeight w:val="397"/>
        </w:trPr>
        <w:tc>
          <w:tcPr>
            <w:tcW w:w="157" w:type="pct"/>
          </w:tcPr>
          <w:p w:rsidR="00830171" w:rsidRPr="00474347" w:rsidRDefault="00A507E8" w:rsidP="00A9439D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A943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DD1F97" w:rsidRDefault="00F50841" w:rsidP="00F50841">
            <w:pPr>
              <w:tabs>
                <w:tab w:val="left" w:pos="993"/>
                <w:tab w:val="left" w:pos="1134"/>
                <w:tab w:val="left" w:pos="14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uk-UA" w:eastAsia="uk-UA"/>
              </w:rPr>
              <w:t>Провес</w:t>
            </w:r>
            <w:r w:rsidR="00830171" w:rsidRPr="00DD1F9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uk-UA" w:eastAsia="uk-UA"/>
              </w:rPr>
              <w:t>ти інвентаризацію наявних автономних джерел енергопостачання на підприємствах житлово-комунального господарства, привести у  належний робочий стан дизельні електростанції та інші резервні джерела живлення, забезпечити їх паливом.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DD1F97" w:rsidRDefault="00830171" w:rsidP="00B65B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DD1F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Підприємства теплової енергетики, водопровідно-каналізаційного господарства, </w:t>
            </w:r>
            <w:r w:rsidR="00A507E8" w:rsidRPr="00DD1F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д</w:t>
            </w:r>
            <w:r w:rsidR="00372BA9" w:rsidRPr="00DD1F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епартамент розвитку громад та територій, дорожнього, </w:t>
            </w:r>
            <w:r w:rsidRPr="00DD1F9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житлово-комунального господарства, містобудування та </w:t>
            </w:r>
            <w:r w:rsidR="00F508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архітектури Івано-Франківської облдержадміністрації</w:t>
            </w:r>
          </w:p>
        </w:tc>
      </w:tr>
      <w:tr w:rsidR="004913BC" w:rsidRPr="00312898" w:rsidTr="009A50F6">
        <w:trPr>
          <w:trHeight w:val="556"/>
        </w:trPr>
        <w:tc>
          <w:tcPr>
            <w:tcW w:w="157" w:type="pct"/>
          </w:tcPr>
          <w:p w:rsidR="00830171" w:rsidRPr="00474347" w:rsidRDefault="00F16F21" w:rsidP="00A9439D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A943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9436AC" w:rsidRDefault="00830171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Провести комісійні перевірки технічного стану </w:t>
            </w:r>
            <w:r w:rsidR="00A507E8"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енергетичних об’єктів, </w:t>
            </w:r>
            <w:r w:rsidRPr="00943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теплових пунктів, насосних агрегатів, водопідігрівачів, вузлів обліку теплової енергії, контрольно-вимірювальних пристроїв та автоматики</w:t>
            </w:r>
            <w:r w:rsidRPr="0094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474347" w:rsidRDefault="00E538DB" w:rsidP="00B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38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Держенергонагляду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F56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Івано-Франківській</w:t>
            </w:r>
            <w:r w:rsidRPr="00E538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області</w:t>
            </w:r>
            <w:r w:rsidR="00A507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</w:t>
            </w:r>
            <w:r w:rsidR="00A507E8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ідприємства теплової енергетики, </w:t>
            </w:r>
            <w:r w:rsidR="00F91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</w:t>
            </w:r>
            <w:r w:rsidR="008A72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</w:t>
            </w:r>
            <w:r w:rsidR="00F91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07E8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A91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</w:t>
            </w:r>
            <w:r w:rsidR="00A507E8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4913BC" w:rsidRPr="00474347" w:rsidTr="009A50F6">
        <w:trPr>
          <w:trHeight w:val="557"/>
        </w:trPr>
        <w:tc>
          <w:tcPr>
            <w:tcW w:w="157" w:type="pct"/>
          </w:tcPr>
          <w:p w:rsidR="00830171" w:rsidRPr="00474347" w:rsidRDefault="00A9439D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474347" w:rsidRDefault="00830171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 xml:space="preserve">Забезпечити, після завершення підготовчих робіт, контроль за проведенням пробного запуску об’єктів теплопостачання з подальшим оформленням актів готовності до опалювального періоду відповідно до Правил підготовки теплових господарств до опалювального періоду, затверджених спільним </w:t>
            </w:r>
            <w:r w:rsidRPr="00BE54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 xml:space="preserve">наказом </w:t>
            </w:r>
            <w:proofErr w:type="spellStart"/>
            <w:r w:rsidRPr="00BE54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>Мінпаливенерго</w:t>
            </w:r>
            <w:proofErr w:type="spellEnd"/>
            <w:r w:rsidRPr="00BE54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 xml:space="preserve"> України та </w:t>
            </w:r>
            <w:proofErr w:type="spellStart"/>
            <w:r w:rsidRPr="00BE54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>Мі</w:t>
            </w:r>
            <w:r w:rsidR="00BE54DB" w:rsidRPr="00BE54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>нжитлокомунгоспу</w:t>
            </w:r>
            <w:proofErr w:type="spellEnd"/>
            <w:r w:rsidR="00BE54DB" w:rsidRPr="00BE54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 xml:space="preserve"> України від 10.12.</w:t>
            </w:r>
            <w:r w:rsidRPr="00BE54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>2008 №</w:t>
            </w:r>
            <w:r w:rsidR="009436A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> </w:t>
            </w:r>
            <w:r w:rsidRPr="00BE54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 xml:space="preserve">620/378, зареєстрованим в </w:t>
            </w:r>
            <w:r w:rsidR="00BE54DB" w:rsidRPr="00BE54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>Міністерстві юстиції України 31.12.</w:t>
            </w:r>
            <w:r w:rsidRPr="00BE54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>2008</w:t>
            </w:r>
            <w:r w:rsidR="00EF563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 xml:space="preserve"> за</w:t>
            </w:r>
            <w:r w:rsidRPr="00BE54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 xml:space="preserve"> №</w:t>
            </w:r>
            <w:r w:rsidR="009436A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> </w:t>
            </w:r>
            <w:r w:rsidRPr="00BE54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>1310/16001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Підприємства теплової енергетики,</w:t>
            </w:r>
            <w:r w:rsid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538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Держенергонагляду в області</w:t>
            </w:r>
            <w:r w:rsidR="00BA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A08A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BA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згодою)</w:t>
            </w:r>
          </w:p>
        </w:tc>
      </w:tr>
      <w:tr w:rsidR="004913BC" w:rsidRPr="00EF5637" w:rsidTr="009A50F6">
        <w:trPr>
          <w:trHeight w:val="397"/>
        </w:trPr>
        <w:tc>
          <w:tcPr>
            <w:tcW w:w="157" w:type="pct"/>
          </w:tcPr>
          <w:p w:rsidR="00830171" w:rsidRPr="00474347" w:rsidRDefault="00A9439D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A507E8" w:rsidRDefault="00830171" w:rsidP="00EF5637">
            <w:pPr>
              <w:tabs>
                <w:tab w:val="left" w:pos="993"/>
                <w:tab w:val="left" w:pos="1134"/>
                <w:tab w:val="left" w:pos="14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uk-UA" w:eastAsia="uk-UA"/>
              </w:rPr>
            </w:pPr>
            <w:r w:rsidRPr="00A507E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 w:eastAsia="uk-UA"/>
              </w:rPr>
              <w:t xml:space="preserve">Вжити заходів щодо підвищення рівня розрахунків та погашення заборгованості перед </w:t>
            </w:r>
            <w:r w:rsidR="00397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ТОВ</w:t>
            </w:r>
            <w:r w:rsidR="00036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  <w:r w:rsidR="00397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«Газопостачальна </w:t>
            </w:r>
            <w:r w:rsidR="00EF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компані</w:t>
            </w:r>
            <w:r w:rsidR="00397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</w:t>
            </w:r>
            <w:r w:rsidRPr="00A50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«Нафтогаз України» за в</w:t>
            </w:r>
            <w:r w:rsidR="00682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икористаний природний газ і </w:t>
            </w:r>
            <w:r w:rsidR="00397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АТ </w:t>
            </w:r>
            <w:r w:rsidRPr="00A50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A50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Івано-Франківськгаз</w:t>
            </w:r>
            <w:proofErr w:type="spellEnd"/>
            <w:r w:rsidRPr="00A50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» за послуги </w:t>
            </w:r>
            <w:r w:rsidR="00A50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</w:t>
            </w:r>
            <w:r w:rsidRPr="00A50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розподілу природного газу</w:t>
            </w:r>
          </w:p>
        </w:tc>
        <w:tc>
          <w:tcPr>
            <w:tcW w:w="471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474347" w:rsidRDefault="00830171" w:rsidP="000369C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ДМП «Івано-Франківськтеплокомуненерго», </w:t>
            </w:r>
            <w:r w:rsidR="00BE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proofErr w:type="spellStart"/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«</w:t>
            </w:r>
            <w:r w:rsidR="00036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Калуська енергетична </w:t>
            </w:r>
            <w:proofErr w:type="spellStart"/>
            <w:r w:rsidR="00036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компаннія</w:t>
            </w:r>
            <w:proofErr w:type="spellEnd"/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Калуської міської </w:t>
            </w:r>
            <w:r w:rsidR="00BA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</w:t>
            </w:r>
            <w:r w:rsidR="008A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036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036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ДП</w:t>
            </w:r>
            <w:proofErr w:type="spellEnd"/>
            <w:r w:rsidR="00036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036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Теплокомуненерго</w:t>
            </w:r>
            <w:proofErr w:type="spellEnd"/>
            <w:r w:rsidR="00036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</w:t>
            </w:r>
            <w:r w:rsidR="00EF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proofErr w:type="spellStart"/>
            <w:r w:rsidR="00036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 w:rsidR="00036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</w:t>
            </w:r>
            <w:proofErr w:type="spellStart"/>
            <w:r w:rsidR="00036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Богородчани</w:t>
            </w:r>
            <w:proofErr w:type="spellEnd"/>
            <w:r w:rsidR="00EF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</w:tr>
      <w:tr w:rsidR="004913BC" w:rsidRPr="00312898" w:rsidTr="009A50F6">
        <w:trPr>
          <w:trHeight w:val="260"/>
        </w:trPr>
        <w:tc>
          <w:tcPr>
            <w:tcW w:w="157" w:type="pct"/>
          </w:tcPr>
          <w:p w:rsidR="00830171" w:rsidRPr="007518BB" w:rsidRDefault="00A9439D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</w:t>
            </w:r>
            <w:r w:rsidR="00474347"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7518BB" w:rsidRDefault="00830171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Забезпечити економію газу </w:t>
            </w:r>
            <w:r w:rsidR="00036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виробництва теплової енергії</w:t>
            </w:r>
            <w:r w:rsidR="000369C1"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215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менше 10 відсотків </w:t>
            </w:r>
            <w:r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порівняно з минулорічним споживанням</w:t>
            </w:r>
            <w:r w:rsidR="000369C1"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рахунок впровадження заходів з енергозбереження</w:t>
            </w:r>
            <w:r w:rsidR="00036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0369C1"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модернізації джерел теплопостачання</w:t>
            </w:r>
            <w:r w:rsidR="00036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0369C1"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теплових мереж</w:t>
            </w:r>
            <w:r w:rsidR="000369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переходу на альтернативні види палива</w:t>
            </w:r>
          </w:p>
        </w:tc>
        <w:tc>
          <w:tcPr>
            <w:tcW w:w="471" w:type="pct"/>
          </w:tcPr>
          <w:p w:rsidR="00830171" w:rsidRPr="007518BB" w:rsidRDefault="000F70F6" w:rsidP="00B65BB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474347"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6134F"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46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6134F"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</w:t>
            </w:r>
            <w:r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A46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10" w:type="pct"/>
          </w:tcPr>
          <w:p w:rsidR="00830171" w:rsidRPr="007518BB" w:rsidRDefault="00830171" w:rsidP="00B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Підприємства </w:t>
            </w:r>
            <w:r w:rsidR="003215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теплоенергетики</w:t>
            </w:r>
            <w:r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начальники районних військових адміністрацій 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(голови районних державних адміністрацій)</w:t>
            </w:r>
            <w:r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918F7"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</w:t>
            </w:r>
            <w:r w:rsidR="008A7270"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</w:t>
            </w:r>
            <w:r w:rsidR="00F918F7"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A91AA2"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</w:t>
            </w:r>
            <w:r w:rsidRP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4913BC" w:rsidRPr="00312898" w:rsidTr="009A50F6">
        <w:trPr>
          <w:trHeight w:val="1845"/>
        </w:trPr>
        <w:tc>
          <w:tcPr>
            <w:tcW w:w="157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943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474347" w:rsidRDefault="00830171" w:rsidP="00EF5637">
            <w:pPr>
              <w:tabs>
                <w:tab w:val="left" w:pos="993"/>
                <w:tab w:val="left" w:pos="1134"/>
                <w:tab w:val="left" w:pos="14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Розробити та затвердити: </w:t>
            </w:r>
          </w:p>
          <w:p w:rsidR="00830171" w:rsidRPr="00474347" w:rsidRDefault="00830171" w:rsidP="00EF5637">
            <w:pPr>
              <w:tabs>
                <w:tab w:val="left" w:pos="993"/>
                <w:tab w:val="left" w:pos="1134"/>
                <w:tab w:val="left" w:pos="14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 графіки обмеження відпуску тепла та теплоносія у разі обмеження постачання паливно-енергетичних ресурсів в умовах надзвичайних ситуацій та при ліквідації технологічних порушень у системах теплопостачання;</w:t>
            </w:r>
          </w:p>
          <w:p w:rsidR="00830171" w:rsidRPr="00474347" w:rsidRDefault="00830171" w:rsidP="00EF5637">
            <w:pPr>
              <w:tabs>
                <w:tab w:val="left" w:pos="993"/>
                <w:tab w:val="left" w:pos="1134"/>
                <w:tab w:val="left" w:pos="14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 температурні графіки роботи теплових мереж з метою регулювання відпуску теплової енергії</w:t>
            </w:r>
          </w:p>
        </w:tc>
        <w:tc>
          <w:tcPr>
            <w:tcW w:w="471" w:type="pct"/>
          </w:tcPr>
          <w:p w:rsidR="00830171" w:rsidRPr="00474347" w:rsidRDefault="000F70F6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830171" w:rsidRPr="00474347" w:rsidRDefault="00830171" w:rsidP="00B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Підприємства теплової енергетики, </w:t>
            </w:r>
            <w:r w:rsid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начальники районних військових адміністрацій 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(голови районних державних адміністрацій)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91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</w:t>
            </w:r>
            <w:r w:rsidR="008A72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</w:t>
            </w:r>
            <w:r w:rsidR="00F918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A91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4913BC" w:rsidRPr="00372BA9" w:rsidTr="009A50F6">
        <w:trPr>
          <w:trHeight w:val="408"/>
        </w:trPr>
        <w:tc>
          <w:tcPr>
            <w:tcW w:w="157" w:type="pct"/>
          </w:tcPr>
          <w:p w:rsidR="00830171" w:rsidRPr="00474347" w:rsidRDefault="004B7A58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943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74347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830171" w:rsidRPr="00436DB8" w:rsidRDefault="00830171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uk-UA" w:eastAsia="ru-RU"/>
              </w:rPr>
            </w:pPr>
            <w:r w:rsidRPr="00436D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Забезпечити встановлення економічно обґрунтованих тарифів на житлово-комунальні послуги для всіх підприємств, які не є ліцензіатами Національної комісії, що здійснює державне регулювання у сферах енергетики та комунальних послуг</w:t>
            </w:r>
          </w:p>
        </w:tc>
        <w:tc>
          <w:tcPr>
            <w:tcW w:w="471" w:type="pct"/>
          </w:tcPr>
          <w:p w:rsidR="00830171" w:rsidRPr="00474347" w:rsidRDefault="00830171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210" w:type="pct"/>
          </w:tcPr>
          <w:p w:rsidR="00830171" w:rsidRPr="00474347" w:rsidRDefault="00F918F7" w:rsidP="00B6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</w:t>
            </w:r>
            <w:r w:rsidR="008A72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3017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A91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</w:t>
            </w:r>
            <w:r w:rsidR="00830171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711791" w:rsidRPr="00474347" w:rsidTr="009A50F6">
        <w:trPr>
          <w:trHeight w:val="70"/>
        </w:trPr>
        <w:tc>
          <w:tcPr>
            <w:tcW w:w="157" w:type="pct"/>
          </w:tcPr>
          <w:p w:rsidR="00711791" w:rsidRPr="00474347" w:rsidRDefault="00F16F21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943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117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711791" w:rsidRPr="00711791" w:rsidRDefault="00711791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117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приведення в належний технічний стан житлового фонду  та організувати оформлення паспортів готовності житлових будинків усіх форм власності до опалювального періоду (відповідно до спільного наказу Міністерства палива та енергетики України та Міністерства з питань житлово-комунального господарства Ук</w:t>
            </w:r>
            <w:r w:rsid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раїни від 10.12.2008 № 620/378)</w:t>
            </w:r>
          </w:p>
        </w:tc>
        <w:tc>
          <w:tcPr>
            <w:tcW w:w="471" w:type="pct"/>
          </w:tcPr>
          <w:p w:rsidR="00711791" w:rsidRPr="00474347" w:rsidRDefault="00711791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E61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</w:t>
            </w:r>
            <w:r w:rsidR="00DF04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</w:p>
        </w:tc>
        <w:tc>
          <w:tcPr>
            <w:tcW w:w="2210" w:type="pct"/>
          </w:tcPr>
          <w:p w:rsidR="00711791" w:rsidRDefault="00F918F7" w:rsidP="00B65BB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</w:t>
            </w:r>
            <w:r w:rsidR="008A72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11791" w:rsidRPr="005E2A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A91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</w:t>
            </w:r>
            <w:r w:rsidR="00711791" w:rsidRPr="005E2A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F918F7" w:rsidRPr="00474347" w:rsidRDefault="00F918F7" w:rsidP="00B65BB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18BB" w:rsidRPr="007518BB" w:rsidTr="009A50F6">
        <w:trPr>
          <w:trHeight w:val="70"/>
        </w:trPr>
        <w:tc>
          <w:tcPr>
            <w:tcW w:w="157" w:type="pct"/>
          </w:tcPr>
          <w:p w:rsidR="007518BB" w:rsidRDefault="00A9439D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7518BB" w:rsidRPr="00711791" w:rsidRDefault="007518BB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Створити запас матеріалів та обладнання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виконання аварійно-відновлювальних робіт на повітряних лініях електропередач та підстанцій, газових, водопровідних та теплових мережах і спорудах</w:t>
            </w:r>
            <w:r w:rsidR="00681C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них у разі їх пошкодження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наслідок надзвичайних ситуацій</w:t>
            </w:r>
          </w:p>
        </w:tc>
        <w:tc>
          <w:tcPr>
            <w:tcW w:w="471" w:type="pct"/>
          </w:tcPr>
          <w:p w:rsidR="007518BB" w:rsidRPr="00474347" w:rsidRDefault="007518BB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01.10.2022</w:t>
            </w:r>
          </w:p>
        </w:tc>
        <w:tc>
          <w:tcPr>
            <w:tcW w:w="2210" w:type="pct"/>
          </w:tcPr>
          <w:p w:rsidR="007518BB" w:rsidRDefault="00EF5637" w:rsidP="00B65BB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lastRenderedPageBreak/>
              <w:t>АТ 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Івано-Франківськгаз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 xml:space="preserve">», </w:t>
            </w:r>
            <w:r w:rsidR="007518BB" w:rsidRPr="0047434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АТ «</w:t>
            </w:r>
            <w:proofErr w:type="spellStart"/>
            <w:r w:rsidR="007518BB" w:rsidRPr="0047434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Тисменицягаз</w:t>
            </w:r>
            <w:proofErr w:type="spellEnd"/>
            <w:r w:rsidR="007518BB" w:rsidRPr="0047434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»</w:t>
            </w:r>
            <w:r w:rsidR="007518B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 xml:space="preserve">, </w:t>
            </w:r>
            <w:r w:rsidR="007518B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lastRenderedPageBreak/>
              <w:t>А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 «</w:t>
            </w:r>
            <w:proofErr w:type="spellStart"/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Прикарпаттяобленерго</w:t>
            </w:r>
            <w:proofErr w:type="spellEnd"/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ідприємства теплової енергетики,</w:t>
            </w:r>
            <w:r w:rsid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водопровідно-каналізаційного господарства</w:t>
            </w:r>
            <w:r w:rsid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7518BB" w:rsidRDefault="007518BB" w:rsidP="00B65BB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міські, селищні, сільські голови </w:t>
            </w:r>
            <w:r w:rsidRPr="005E2A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</w:t>
            </w:r>
            <w:r w:rsidRPr="005E2A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7518BB" w:rsidRPr="00474347" w:rsidRDefault="007518BB" w:rsidP="00B65BB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518BB" w:rsidRPr="00474347" w:rsidTr="009A50F6">
        <w:trPr>
          <w:trHeight w:val="416"/>
        </w:trPr>
        <w:tc>
          <w:tcPr>
            <w:tcW w:w="157" w:type="pct"/>
          </w:tcPr>
          <w:p w:rsidR="007518BB" w:rsidRPr="00474347" w:rsidRDefault="00A9439D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24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7518BB" w:rsidRPr="003136B0" w:rsidRDefault="007518BB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Забезпечити:</w:t>
            </w:r>
          </w:p>
          <w:p w:rsidR="007518BB" w:rsidRPr="003136B0" w:rsidRDefault="007518BB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- виконання планових ремонтів доріг</w:t>
            </w:r>
            <w:r w:rsidRPr="003136B0">
              <w:rPr>
                <w:rFonts w:ascii="Arial" w:eastAsia="Times New Roman" w:hAnsi="Arial" w:cs="Arial"/>
                <w:color w:val="333333"/>
                <w:spacing w:val="-4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загального користування</w:t>
            </w:r>
            <w:r w:rsidRPr="003136B0">
              <w:rPr>
                <w:rFonts w:ascii="Arial" w:eastAsia="Times New Roman" w:hAnsi="Arial" w:cs="Arial"/>
                <w:color w:val="333333"/>
                <w:spacing w:val="-4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державного та місцевого значення, вулиць і доріг, що перебувають у комунальній власності населених пунктів;</w:t>
            </w:r>
          </w:p>
          <w:p w:rsidR="00000830" w:rsidRPr="003136B0" w:rsidRDefault="007518BB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- технічну готовність наявної автодорожньої техніки, що мож</w:t>
            </w:r>
            <w:r w:rsidR="00EF56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е</w:t>
            </w:r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бути задіян</w:t>
            </w:r>
            <w:r w:rsidR="00EF563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</w:t>
            </w:r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на очистці автодоріг від снігових заметів, незалежно від форми власності та відомчої належності</w:t>
            </w:r>
            <w:r w:rsidR="00000830"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;</w:t>
            </w:r>
          </w:p>
          <w:p w:rsidR="00000830" w:rsidRPr="003136B0" w:rsidRDefault="00000830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- укладення договорів з постачальними підприємствами для заготівлі </w:t>
            </w:r>
            <w:proofErr w:type="spellStart"/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посипних</w:t>
            </w:r>
            <w:proofErr w:type="spellEnd"/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протиожеледних</w:t>
            </w:r>
            <w:proofErr w:type="spellEnd"/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матеріалів та реагентів, забезпечення накопичення на складах </w:t>
            </w:r>
            <w:r w:rsidR="00A9439D"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їх </w:t>
            </w:r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необхідних обсягів;</w:t>
            </w:r>
          </w:p>
          <w:p w:rsidR="007518BB" w:rsidRPr="003136B0" w:rsidRDefault="00000830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- створення необхідного запасу паливно-мастильних матеріалів для забезпечення безперебійної роботи спеціальних механізмів та техніки у зимовий період</w:t>
            </w:r>
            <w:r w:rsidR="00A9439D"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;</w:t>
            </w:r>
          </w:p>
          <w:p w:rsidR="00000830" w:rsidRPr="003136B0" w:rsidRDefault="00000830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uk-UA" w:eastAsia="ru-RU"/>
              </w:rPr>
            </w:pPr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-</w:t>
            </w:r>
            <w:r w:rsidR="00A9439D"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 </w:t>
            </w:r>
            <w:r w:rsidRPr="003136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укладання договорів з підприємствами та організаціями різних форм власності, на балансі яких знаходяться дорожні машини і механізми, для можливості їх залучення на снігоочисні роботи в період надзвичайних погодних умов </w:t>
            </w:r>
          </w:p>
        </w:tc>
        <w:tc>
          <w:tcPr>
            <w:tcW w:w="471" w:type="pct"/>
          </w:tcPr>
          <w:p w:rsidR="007518BB" w:rsidRPr="00474347" w:rsidRDefault="007518BB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01.10.2022</w:t>
            </w:r>
          </w:p>
        </w:tc>
        <w:tc>
          <w:tcPr>
            <w:tcW w:w="2210" w:type="pct"/>
          </w:tcPr>
          <w:p w:rsidR="007518BB" w:rsidRPr="00474347" w:rsidRDefault="007518BB" w:rsidP="0068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Служба автомобільних доріг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r w:rsidR="00EF56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області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 «</w:t>
            </w:r>
            <w:r w:rsidR="00681C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ДОРОГИ ПРИКАРПАТТЯ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міські, селищні, сільські голови (за згодою)</w:t>
            </w:r>
          </w:p>
        </w:tc>
      </w:tr>
      <w:tr w:rsidR="007518BB" w:rsidRPr="00312898" w:rsidTr="009A50F6">
        <w:trPr>
          <w:trHeight w:val="1878"/>
        </w:trPr>
        <w:tc>
          <w:tcPr>
            <w:tcW w:w="157" w:type="pct"/>
          </w:tcPr>
          <w:p w:rsidR="007518BB" w:rsidRPr="00474347" w:rsidRDefault="00A9439D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7518BB" w:rsidRPr="00474347" w:rsidRDefault="007518BB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Розробити та затвердити графіки виконання робіт з підготовки об’єктів соціальної сфери до осінньо-зимового періоду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2022/23</w:t>
            </w:r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 з визначенням фактичних обсягів робіт, помісячним розписом їх виконання, коштами, необхідними для їх виконання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74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закріпленням відповідальних виконавців</w:t>
            </w:r>
          </w:p>
        </w:tc>
        <w:tc>
          <w:tcPr>
            <w:tcW w:w="471" w:type="pct"/>
          </w:tcPr>
          <w:p w:rsidR="007518BB" w:rsidRPr="00474347" w:rsidRDefault="007518BB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01.09.2022</w:t>
            </w:r>
          </w:p>
        </w:tc>
        <w:tc>
          <w:tcPr>
            <w:tcW w:w="2210" w:type="pct"/>
          </w:tcPr>
          <w:p w:rsidR="007518BB" w:rsidRPr="00474347" w:rsidRDefault="00E90A75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Начальники районних військових адміністрацій 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(голови районних державних адміністрацій)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департамент охорони здоров’я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облдержадміністрації, департамент соціальної політики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облдержадміністрації, департамент освіти</w:t>
            </w:r>
            <w:r w:rsidR="00EF56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науки</w:t>
            </w:r>
            <w:r w:rsidR="00F50841" w:rsidRPr="00F50841">
              <w:rPr>
                <w:lang w:val="uk-UA"/>
              </w:rPr>
              <w:t xml:space="preserve">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Івано-Франківської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облдержадміністрації, управління культури, національностей та релігій</w:t>
            </w:r>
            <w:r w:rsidR="00F50841" w:rsidRPr="00F50841">
              <w:rPr>
                <w:lang w:val="uk-UA"/>
              </w:rPr>
              <w:t xml:space="preserve">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Івано-Франківської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облдержадміністрації</w:t>
            </w:r>
            <w:r w:rsid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міські, селищні, сільські голови 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згодою)</w:t>
            </w:r>
          </w:p>
        </w:tc>
      </w:tr>
      <w:tr w:rsidR="007518BB" w:rsidRPr="00312898" w:rsidTr="009A50F6">
        <w:trPr>
          <w:trHeight w:val="402"/>
        </w:trPr>
        <w:tc>
          <w:tcPr>
            <w:tcW w:w="157" w:type="pct"/>
          </w:tcPr>
          <w:p w:rsidR="007518BB" w:rsidRPr="00474347" w:rsidRDefault="00A9439D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7518BB" w:rsidRPr="00474347" w:rsidRDefault="007518BB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виконання робіт з реконструкції, ремонту котелень, теплових і газових мереж закладів охорони здоров’я, освіти, соціального захисту, культури.</w:t>
            </w:r>
          </w:p>
          <w:p w:rsidR="007518BB" w:rsidRDefault="007518BB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Привести паливні та котельні закладів бюджетної сфери до вимог ДБН «Газопостачання», Правил безпеки систем газопостачання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Кодексу газорозподільних систем. </w:t>
            </w:r>
          </w:p>
          <w:p w:rsidR="007518BB" w:rsidRPr="00474347" w:rsidRDefault="007518BB" w:rsidP="00EF5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оукомплектувати та забезпечити належний технічний стан сигналізаторів загазованості у котельнях т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приміщеннях бюджетних установ</w:t>
            </w:r>
          </w:p>
        </w:tc>
        <w:tc>
          <w:tcPr>
            <w:tcW w:w="471" w:type="pct"/>
          </w:tcPr>
          <w:p w:rsidR="007518BB" w:rsidRPr="00474347" w:rsidRDefault="007518BB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01.09.2022</w:t>
            </w:r>
          </w:p>
        </w:tc>
        <w:tc>
          <w:tcPr>
            <w:tcW w:w="2210" w:type="pct"/>
          </w:tcPr>
          <w:p w:rsidR="007518BB" w:rsidRPr="00474347" w:rsidRDefault="00E90A75" w:rsidP="00E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Начальники районних військових адміністрацій 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(голови районних державних адміністрацій)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департамент охорони здоров’я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облдержадміністрації, департамент соціальної політики</w:t>
            </w:r>
            <w:r w:rsidR="00F50841" w:rsidRPr="00F50841">
              <w:rPr>
                <w:lang w:val="uk-UA"/>
              </w:rPr>
              <w:t xml:space="preserve">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Івано-Франківської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облдержадміністрації, департамент освіти</w:t>
            </w:r>
            <w:r w:rsidR="00EF56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науки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облдержадміністрації, управління культури, національностей та релігій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</w:t>
            </w:r>
            <w:r w:rsid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міські, селищні, сільські голови 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згодою)</w:t>
            </w:r>
          </w:p>
        </w:tc>
      </w:tr>
      <w:tr w:rsidR="007518BB" w:rsidRPr="00474347" w:rsidTr="009A50F6">
        <w:trPr>
          <w:trHeight w:val="397"/>
        </w:trPr>
        <w:tc>
          <w:tcPr>
            <w:tcW w:w="157" w:type="pct"/>
          </w:tcPr>
          <w:p w:rsidR="007518BB" w:rsidRPr="00474347" w:rsidRDefault="00A9439D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7518BB" w:rsidRPr="00474347" w:rsidRDefault="007518BB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Провести перевірку технічного стану газового обладнання та газопроводів у котельнях і паливних закладів бюджетної сфери, забезпечити своєчасну пускову та передпускову підготовку газового обладнання котелень і паливних до роботи в опалювальний період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2022/23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471" w:type="pct"/>
          </w:tcPr>
          <w:p w:rsidR="007518BB" w:rsidRPr="00474347" w:rsidRDefault="007518BB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01.10.2022</w:t>
            </w:r>
          </w:p>
        </w:tc>
        <w:tc>
          <w:tcPr>
            <w:tcW w:w="2210" w:type="pct"/>
          </w:tcPr>
          <w:p w:rsidR="007518BB" w:rsidRPr="00474347" w:rsidRDefault="00EF5637" w:rsidP="00B65BB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ПАТ 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Івано-Франківськгаз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 xml:space="preserve">», </w:t>
            </w:r>
            <w:r w:rsidR="007518BB" w:rsidRPr="0047434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АТ «</w:t>
            </w:r>
            <w:proofErr w:type="spellStart"/>
            <w:r w:rsidR="007518BB" w:rsidRPr="0047434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Тисменицягаз</w:t>
            </w:r>
            <w:proofErr w:type="spellEnd"/>
            <w:r w:rsidR="007518BB" w:rsidRPr="0047434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 xml:space="preserve">», </w:t>
            </w:r>
            <w:r w:rsidR="007518BB" w:rsidRPr="00436D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proofErr w:type="spellStart"/>
            <w:r w:rsidR="007518BB" w:rsidRPr="00436D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Держпраці</w:t>
            </w:r>
            <w:proofErr w:type="spellEnd"/>
            <w:r w:rsidR="007518BB" w:rsidRPr="00436D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Івано-Франківській </w:t>
            </w:r>
            <w:r w:rsidR="007518BB" w:rsidRPr="00436D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області</w:t>
            </w:r>
            <w:r w:rsid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518BB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7518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згодою)</w:t>
            </w:r>
          </w:p>
        </w:tc>
      </w:tr>
      <w:tr w:rsidR="0032158E" w:rsidRPr="00312898" w:rsidTr="009A50F6">
        <w:trPr>
          <w:trHeight w:val="2453"/>
        </w:trPr>
        <w:tc>
          <w:tcPr>
            <w:tcW w:w="157" w:type="pct"/>
          </w:tcPr>
          <w:p w:rsidR="0032158E" w:rsidRPr="00474347" w:rsidRDefault="00A9439D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28</w:t>
            </w:r>
            <w:r w:rsidR="0032158E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32158E" w:rsidRPr="00474347" w:rsidRDefault="0032158E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Забезпечити своєчасне укладення бюджетними установами договорів на постачання природного газу і теплової енергії в опалювальному сезоні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2022/23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року, забезпечити необхідні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бсяги запасів твердого палива. </w:t>
            </w:r>
          </w:p>
          <w:p w:rsidR="0032158E" w:rsidRPr="00474347" w:rsidRDefault="0032158E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Розробити температурні графіки роботи котелень закладів охорони здоров’я, освіти, соціального захисту та культури. Для дієвого контролю за дотриманням температурних графіків утворити відповідні робочі групи та забезпечити їх стабільну роботу</w:t>
            </w:r>
          </w:p>
        </w:tc>
        <w:tc>
          <w:tcPr>
            <w:tcW w:w="471" w:type="pct"/>
          </w:tcPr>
          <w:p w:rsidR="0032158E" w:rsidRPr="00474347" w:rsidRDefault="0032158E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01.10.2022</w:t>
            </w:r>
          </w:p>
        </w:tc>
        <w:tc>
          <w:tcPr>
            <w:tcW w:w="2210" w:type="pct"/>
          </w:tcPr>
          <w:p w:rsidR="0032158E" w:rsidRPr="00474347" w:rsidRDefault="00E90A75" w:rsidP="00E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Начальники районних військових адміністрацій 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(голови районних державних адміністрацій)</w:t>
            </w:r>
            <w:r w:rsidR="0032158E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департамент охорони здоров’я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="0032158E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облдержадміністрації, департамент соціальної політики</w:t>
            </w:r>
            <w:r w:rsidR="00F50841" w:rsidRPr="00F50841">
              <w:rPr>
                <w:lang w:val="uk-UA"/>
              </w:rPr>
              <w:t xml:space="preserve">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Івано-Франківської</w:t>
            </w:r>
            <w:r w:rsidR="0032158E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облдержадміністрації, департамент освіти</w:t>
            </w:r>
            <w:r w:rsidR="00EF56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</w:t>
            </w:r>
            <w:r w:rsidR="0032158E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науки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="00EF56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2158E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блдержадміністрації, </w:t>
            </w:r>
            <w:r w:rsidR="000008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000830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епартамент економічного розвитку, промисловості та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інфраструктури Івано-Франківської облдержадміністрації</w:t>
            </w:r>
            <w:r w:rsidR="00000830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000830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2158E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культури, національностей та релігій </w:t>
            </w:r>
            <w:r w:rsidR="00F50841" w:rsidRP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="0032158E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</w:t>
            </w:r>
            <w:r w:rsidR="003215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міські, селищні, сільські голови </w:t>
            </w:r>
            <w:r w:rsidR="0032158E"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3215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згодою)</w:t>
            </w:r>
          </w:p>
        </w:tc>
      </w:tr>
      <w:tr w:rsidR="0032158E" w:rsidRPr="00312898" w:rsidTr="009A50F6">
        <w:trPr>
          <w:trHeight w:val="1159"/>
        </w:trPr>
        <w:tc>
          <w:tcPr>
            <w:tcW w:w="157" w:type="pct"/>
          </w:tcPr>
          <w:p w:rsidR="0032158E" w:rsidRPr="00474347" w:rsidRDefault="00A9439D" w:rsidP="00B65BB3">
            <w:pPr>
              <w:tabs>
                <w:tab w:val="left" w:pos="468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="003215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62" w:type="pct"/>
          </w:tcPr>
          <w:p w:rsidR="0032158E" w:rsidRPr="00E432AF" w:rsidRDefault="0032158E" w:rsidP="00EF5637">
            <w:pPr>
              <w:tabs>
                <w:tab w:val="left" w:pos="468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Здійснювати систематичний моніторинг гідрометеорологічної інформації щодо фактичних та очікуваних погодних умов, забезпечити своєчасний початок та закінчення опалювального сезону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43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43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471" w:type="pct"/>
          </w:tcPr>
          <w:p w:rsidR="0032158E" w:rsidRPr="00E432AF" w:rsidRDefault="0032158E" w:rsidP="00B65BB3">
            <w:pPr>
              <w:tabs>
                <w:tab w:val="left" w:pos="468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210" w:type="pct"/>
          </w:tcPr>
          <w:p w:rsidR="0032158E" w:rsidRPr="00E432AF" w:rsidRDefault="0032158E" w:rsidP="00B65BB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3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розвитку громад та територій, дорожнього, житлово-комунального господарства, містобудування та 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архітектури Івано-Франківської облдержадміністрації</w:t>
            </w:r>
            <w:r w:rsidRPr="00E43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90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начальники районних військових адміністрацій </w:t>
            </w:r>
            <w:r w:rsidR="00F50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(голови районних державних адміністрацій)</w:t>
            </w:r>
            <w:r w:rsidRPr="00E43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міські, селищні, сільські голови</w:t>
            </w:r>
            <w:r w:rsidRPr="00E43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</w:t>
            </w:r>
            <w:r w:rsidRPr="00E43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830171" w:rsidRDefault="00830171" w:rsidP="00830171">
      <w:pPr>
        <w:tabs>
          <w:tab w:val="left" w:pos="9632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1F97" w:rsidRDefault="00DD1F97" w:rsidP="00830171">
      <w:pPr>
        <w:tabs>
          <w:tab w:val="left" w:pos="9632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1F97" w:rsidRDefault="00DD1F97" w:rsidP="00830171">
      <w:pPr>
        <w:tabs>
          <w:tab w:val="left" w:pos="9632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18F7" w:rsidRDefault="007518BB" w:rsidP="00830171">
      <w:pPr>
        <w:tabs>
          <w:tab w:val="left" w:pos="9632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830171"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иректор департаменту </w:t>
      </w:r>
      <w:r w:rsidR="00F918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громад та </w:t>
      </w:r>
    </w:p>
    <w:p w:rsidR="00F918F7" w:rsidRDefault="00F918F7" w:rsidP="00830171">
      <w:pPr>
        <w:tabs>
          <w:tab w:val="left" w:pos="9632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територій, дорожнього</w:t>
      </w:r>
      <w:r w:rsidR="00830171"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30171"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житлово-комунального </w:t>
      </w:r>
    </w:p>
    <w:p w:rsidR="00830171" w:rsidRPr="00474347" w:rsidRDefault="00830171" w:rsidP="00830171">
      <w:pPr>
        <w:tabs>
          <w:tab w:val="left" w:pos="9632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господарства, містобудування та архітектури</w:t>
      </w:r>
    </w:p>
    <w:p w:rsidR="00F50841" w:rsidRDefault="00EF5637" w:rsidP="0083017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Івано-Франківської </w:t>
      </w:r>
      <w:r w:rsidR="00830171"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облдержадміністрації                                                                </w:t>
      </w:r>
      <w:r w:rsidR="008A481C"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7518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8A481C"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830171"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7518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Любов ОСТАП</w:t>
      </w:r>
      <w:r w:rsidR="007518BB" w:rsidRPr="0032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="007518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</w:t>
      </w:r>
    </w:p>
    <w:p w:rsidR="00F50841" w:rsidRDefault="00F50841" w:rsidP="00830171">
      <w:pPr>
        <w:rPr>
          <w:lang w:val="uk-UA"/>
        </w:rPr>
      </w:pPr>
    </w:p>
    <w:sectPr w:rsidR="00F50841" w:rsidSect="00681C1A">
      <w:headerReference w:type="default" r:id="rId6"/>
      <w:pgSz w:w="16838" w:h="11906" w:orient="landscape"/>
      <w:pgMar w:top="1985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FB" w:rsidRDefault="007B35FB" w:rsidP="00474347">
      <w:pPr>
        <w:spacing w:after="0" w:line="240" w:lineRule="auto"/>
      </w:pPr>
      <w:r>
        <w:separator/>
      </w:r>
    </w:p>
  </w:endnote>
  <w:endnote w:type="continuationSeparator" w:id="0">
    <w:p w:rsidR="007B35FB" w:rsidRDefault="007B35FB" w:rsidP="0047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FB" w:rsidRDefault="007B35FB" w:rsidP="00474347">
      <w:pPr>
        <w:spacing w:after="0" w:line="240" w:lineRule="auto"/>
      </w:pPr>
      <w:r>
        <w:separator/>
      </w:r>
    </w:p>
  </w:footnote>
  <w:footnote w:type="continuationSeparator" w:id="0">
    <w:p w:rsidR="007B35FB" w:rsidRDefault="007B35FB" w:rsidP="0047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1A" w:rsidRPr="00681C1A" w:rsidRDefault="00681C1A">
    <w:pPr>
      <w:pStyle w:val="a3"/>
      <w:jc w:val="center"/>
      <w:rPr>
        <w:rFonts w:ascii="Times New Roman" w:hAnsi="Times New Roman" w:cs="Times New Roman"/>
        <w:sz w:val="28"/>
      </w:rPr>
    </w:pPr>
  </w:p>
  <w:p w:rsidR="00681C1A" w:rsidRDefault="009F42BC">
    <w:pPr>
      <w:pStyle w:val="a3"/>
    </w:pPr>
    <w:r w:rsidRPr="009F42BC">
      <w:rPr>
        <w:rFonts w:ascii="Times New Roman" w:hAnsi="Times New Roman" w:cs="Times New Roman"/>
        <w:noProof/>
        <w:sz w:val="28"/>
        <w:lang w:val="uk-UA" w:eastAsia="uk-UA"/>
      </w:rPr>
      <w:pict>
        <v:rect id="Прямокутник 1" o:spid="_x0000_s12289" style="position:absolute;margin-left:-.05pt;margin-top:290.45pt;width:60pt;height:21.5pt;rotation:90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" o:allowincell="f" stroked="f">
          <v:textbox style="layout-flow:vertical">
            <w:txbxContent>
              <w:sdt>
                <w:sdtPr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id w:val="-1807150379"/>
                  <w:docPartObj>
                    <w:docPartGallery w:val="Page Numbers (Margins)"/>
                    <w:docPartUnique/>
                  </w:docPartObj>
                </w:sdtPr>
                <w:sdtContent>
                  <w:p w:rsidR="00681C1A" w:rsidRPr="00681C1A" w:rsidRDefault="009F42BC">
                    <w:pPr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9F42BC"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="00681C1A" w:rsidRPr="00681C1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\* MERGEFORMAT</w:instrText>
                    </w:r>
                    <w:r w:rsidRPr="009F42BC"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12898" w:rsidRPr="00312898">
                      <w:rPr>
                        <w:rFonts w:ascii="Times New Roman" w:eastAsiaTheme="majorEastAsia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2</w:t>
                    </w:r>
                    <w:r w:rsidRPr="00681C1A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403EED"/>
    <w:rsid w:val="00000830"/>
    <w:rsid w:val="00007DB4"/>
    <w:rsid w:val="00017CA5"/>
    <w:rsid w:val="000369C1"/>
    <w:rsid w:val="000F70F6"/>
    <w:rsid w:val="001338D6"/>
    <w:rsid w:val="00141657"/>
    <w:rsid w:val="001914DA"/>
    <w:rsid w:val="001D469F"/>
    <w:rsid w:val="0025412E"/>
    <w:rsid w:val="002912C2"/>
    <w:rsid w:val="00312898"/>
    <w:rsid w:val="003136B0"/>
    <w:rsid w:val="0032158E"/>
    <w:rsid w:val="00324475"/>
    <w:rsid w:val="00372BA9"/>
    <w:rsid w:val="003977C9"/>
    <w:rsid w:val="003D41AE"/>
    <w:rsid w:val="003E14F2"/>
    <w:rsid w:val="003E24EB"/>
    <w:rsid w:val="00403EED"/>
    <w:rsid w:val="00415AF7"/>
    <w:rsid w:val="00436DB8"/>
    <w:rsid w:val="00447981"/>
    <w:rsid w:val="0046571C"/>
    <w:rsid w:val="00474347"/>
    <w:rsid w:val="0048074D"/>
    <w:rsid w:val="004913BC"/>
    <w:rsid w:val="00492A83"/>
    <w:rsid w:val="004A1171"/>
    <w:rsid w:val="004B7A58"/>
    <w:rsid w:val="005306C3"/>
    <w:rsid w:val="005B19A9"/>
    <w:rsid w:val="005E2ADC"/>
    <w:rsid w:val="00665C9A"/>
    <w:rsid w:val="00681C1A"/>
    <w:rsid w:val="0068212B"/>
    <w:rsid w:val="00711791"/>
    <w:rsid w:val="007518BB"/>
    <w:rsid w:val="007A2E5C"/>
    <w:rsid w:val="007A3DB2"/>
    <w:rsid w:val="007B35FB"/>
    <w:rsid w:val="007C5AE1"/>
    <w:rsid w:val="00805FCD"/>
    <w:rsid w:val="00830171"/>
    <w:rsid w:val="008A481C"/>
    <w:rsid w:val="008A7270"/>
    <w:rsid w:val="008C7778"/>
    <w:rsid w:val="0091532B"/>
    <w:rsid w:val="00917382"/>
    <w:rsid w:val="009436AC"/>
    <w:rsid w:val="00994068"/>
    <w:rsid w:val="009A50F6"/>
    <w:rsid w:val="009F42BC"/>
    <w:rsid w:val="00A23D71"/>
    <w:rsid w:val="00A32E77"/>
    <w:rsid w:val="00A46EAF"/>
    <w:rsid w:val="00A507E8"/>
    <w:rsid w:val="00A57762"/>
    <w:rsid w:val="00A713EB"/>
    <w:rsid w:val="00A91AA2"/>
    <w:rsid w:val="00A9439D"/>
    <w:rsid w:val="00AA0B2F"/>
    <w:rsid w:val="00AC2F5E"/>
    <w:rsid w:val="00B65BB3"/>
    <w:rsid w:val="00BA08A1"/>
    <w:rsid w:val="00BA6C60"/>
    <w:rsid w:val="00BD0C9E"/>
    <w:rsid w:val="00BD2C64"/>
    <w:rsid w:val="00BE54DB"/>
    <w:rsid w:val="00C62FA1"/>
    <w:rsid w:val="00C85605"/>
    <w:rsid w:val="00CF4EBB"/>
    <w:rsid w:val="00D3064D"/>
    <w:rsid w:val="00D30ECA"/>
    <w:rsid w:val="00DC2296"/>
    <w:rsid w:val="00DC5315"/>
    <w:rsid w:val="00DD1F97"/>
    <w:rsid w:val="00DE2169"/>
    <w:rsid w:val="00DF04D1"/>
    <w:rsid w:val="00DF2AD8"/>
    <w:rsid w:val="00E0225A"/>
    <w:rsid w:val="00E10B5B"/>
    <w:rsid w:val="00E301CC"/>
    <w:rsid w:val="00E330C1"/>
    <w:rsid w:val="00E40773"/>
    <w:rsid w:val="00E42246"/>
    <w:rsid w:val="00E432AF"/>
    <w:rsid w:val="00E538DB"/>
    <w:rsid w:val="00E6134F"/>
    <w:rsid w:val="00E63876"/>
    <w:rsid w:val="00E64F5B"/>
    <w:rsid w:val="00E90A75"/>
    <w:rsid w:val="00EC5F50"/>
    <w:rsid w:val="00EF5637"/>
    <w:rsid w:val="00F16F21"/>
    <w:rsid w:val="00F50841"/>
    <w:rsid w:val="00F719EE"/>
    <w:rsid w:val="00F918F7"/>
    <w:rsid w:val="00FD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A"/>
  </w:style>
  <w:style w:type="paragraph" w:styleId="3">
    <w:name w:val="heading 3"/>
    <w:basedOn w:val="a"/>
    <w:link w:val="30"/>
    <w:uiPriority w:val="9"/>
    <w:qFormat/>
    <w:rsid w:val="00E53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347"/>
  </w:style>
  <w:style w:type="paragraph" w:styleId="a5">
    <w:name w:val="footer"/>
    <w:basedOn w:val="a"/>
    <w:link w:val="a6"/>
    <w:uiPriority w:val="99"/>
    <w:unhideWhenUsed/>
    <w:rsid w:val="00474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347"/>
  </w:style>
  <w:style w:type="paragraph" w:styleId="a7">
    <w:name w:val="Balloon Text"/>
    <w:basedOn w:val="a"/>
    <w:link w:val="a8"/>
    <w:uiPriority w:val="99"/>
    <w:semiHidden/>
    <w:unhideWhenUsed/>
    <w:rsid w:val="0049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A83"/>
    <w:rPr>
      <w:rFonts w:ascii="Segoe UI" w:hAnsi="Segoe UI" w:cs="Segoe UI"/>
      <w:sz w:val="18"/>
      <w:szCs w:val="18"/>
    </w:rPr>
  </w:style>
  <w:style w:type="paragraph" w:customStyle="1" w:styleId="Style17">
    <w:name w:val="Style17"/>
    <w:basedOn w:val="a"/>
    <w:uiPriority w:val="99"/>
    <w:rsid w:val="00E432A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FontStyle28">
    <w:name w:val="Font Style28"/>
    <w:basedOn w:val="a0"/>
    <w:uiPriority w:val="99"/>
    <w:rsid w:val="00E432AF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538D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9">
    <w:name w:val="Strong"/>
    <w:basedOn w:val="a0"/>
    <w:uiPriority w:val="22"/>
    <w:qFormat/>
    <w:rsid w:val="00E53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9978</Words>
  <Characters>5689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2022-07-13T06:49:00Z</cp:lastPrinted>
  <dcterms:created xsi:type="dcterms:W3CDTF">2022-07-01T10:14:00Z</dcterms:created>
  <dcterms:modified xsi:type="dcterms:W3CDTF">2022-07-15T09:05:00Z</dcterms:modified>
</cp:coreProperties>
</file>