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88" w:rsidRPr="005F519F" w:rsidRDefault="00975288" w:rsidP="00975288">
      <w:pPr>
        <w:rPr>
          <w:sz w:val="28"/>
          <w:szCs w:val="28"/>
          <w:lang w:val="uk-UA"/>
        </w:rPr>
      </w:pPr>
    </w:p>
    <w:p w:rsidR="00975288" w:rsidRPr="005F519F" w:rsidRDefault="00975288" w:rsidP="00975288">
      <w:pPr>
        <w:rPr>
          <w:sz w:val="28"/>
          <w:szCs w:val="28"/>
          <w:lang w:val="uk-UA"/>
        </w:rPr>
      </w:pPr>
    </w:p>
    <w:p w:rsidR="00975288" w:rsidRPr="005F519F" w:rsidRDefault="00975288" w:rsidP="00975288">
      <w:pPr>
        <w:rPr>
          <w:sz w:val="28"/>
          <w:szCs w:val="28"/>
          <w:lang w:val="uk-UA"/>
        </w:rPr>
      </w:pPr>
    </w:p>
    <w:p w:rsidR="00975288" w:rsidRPr="005F519F" w:rsidRDefault="00975288" w:rsidP="00975288">
      <w:pPr>
        <w:rPr>
          <w:sz w:val="28"/>
          <w:szCs w:val="28"/>
          <w:lang w:val="uk-UA"/>
        </w:rPr>
      </w:pPr>
    </w:p>
    <w:p w:rsidR="00975288" w:rsidRPr="005F519F" w:rsidRDefault="00975288" w:rsidP="00975288">
      <w:pPr>
        <w:rPr>
          <w:sz w:val="28"/>
          <w:szCs w:val="28"/>
          <w:lang w:val="uk-UA"/>
        </w:rPr>
      </w:pPr>
    </w:p>
    <w:p w:rsidR="00975288" w:rsidRDefault="00975288" w:rsidP="005C5481">
      <w:pPr>
        <w:ind w:left="-142" w:firstLine="142"/>
        <w:rPr>
          <w:sz w:val="28"/>
          <w:szCs w:val="28"/>
          <w:lang w:val="uk-UA"/>
        </w:rPr>
      </w:pPr>
    </w:p>
    <w:p w:rsidR="000640D0" w:rsidRDefault="000640D0" w:rsidP="00975288">
      <w:pPr>
        <w:rPr>
          <w:sz w:val="28"/>
          <w:szCs w:val="28"/>
          <w:lang w:val="uk-UA"/>
        </w:rPr>
      </w:pPr>
    </w:p>
    <w:p w:rsidR="00401369" w:rsidRDefault="00401369" w:rsidP="00975288">
      <w:pPr>
        <w:rPr>
          <w:sz w:val="28"/>
          <w:szCs w:val="28"/>
          <w:lang w:val="uk-UA"/>
        </w:rPr>
      </w:pPr>
    </w:p>
    <w:p w:rsidR="00401369" w:rsidRDefault="00401369" w:rsidP="00975288">
      <w:pPr>
        <w:rPr>
          <w:sz w:val="28"/>
          <w:szCs w:val="28"/>
          <w:lang w:val="uk-UA"/>
        </w:rPr>
      </w:pPr>
    </w:p>
    <w:p w:rsidR="00BC0EB3" w:rsidRDefault="00BC0EB3" w:rsidP="00975288">
      <w:pPr>
        <w:rPr>
          <w:sz w:val="28"/>
          <w:szCs w:val="28"/>
          <w:lang w:val="uk-UA"/>
        </w:rPr>
      </w:pPr>
    </w:p>
    <w:p w:rsidR="00BC0EB3" w:rsidRPr="005F519F" w:rsidRDefault="00BC0EB3" w:rsidP="00975288">
      <w:pPr>
        <w:rPr>
          <w:sz w:val="28"/>
          <w:szCs w:val="28"/>
          <w:lang w:val="uk-UA"/>
        </w:rPr>
      </w:pPr>
    </w:p>
    <w:p w:rsidR="00975288" w:rsidRPr="005F519F" w:rsidRDefault="00975288" w:rsidP="00975288">
      <w:pPr>
        <w:rPr>
          <w:sz w:val="28"/>
          <w:szCs w:val="28"/>
          <w:lang w:val="uk-UA"/>
        </w:rPr>
      </w:pPr>
    </w:p>
    <w:p w:rsidR="006A638D" w:rsidRDefault="006A638D" w:rsidP="001746C7">
      <w:pPr>
        <w:rPr>
          <w:b/>
          <w:sz w:val="28"/>
          <w:szCs w:val="28"/>
          <w:lang w:val="uk-UA"/>
        </w:rPr>
      </w:pPr>
    </w:p>
    <w:p w:rsidR="006A638D" w:rsidRDefault="006A638D" w:rsidP="001746C7">
      <w:pPr>
        <w:rPr>
          <w:b/>
          <w:sz w:val="28"/>
          <w:szCs w:val="28"/>
          <w:lang w:val="uk-UA"/>
        </w:rPr>
      </w:pPr>
    </w:p>
    <w:p w:rsidR="000B3DF6" w:rsidRDefault="006D7E0D" w:rsidP="001746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B3DF6">
        <w:rPr>
          <w:b/>
          <w:sz w:val="28"/>
          <w:szCs w:val="28"/>
          <w:lang w:val="uk-UA"/>
        </w:rPr>
        <w:t xml:space="preserve">зменшення обсягу </w:t>
      </w:r>
    </w:p>
    <w:p w:rsidR="00975288" w:rsidRPr="005F519F" w:rsidRDefault="000B3DF6" w:rsidP="001746C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освітньої </w:t>
      </w:r>
      <w:r w:rsidR="00F33BD2">
        <w:rPr>
          <w:b/>
          <w:sz w:val="28"/>
          <w:szCs w:val="28"/>
          <w:lang w:val="uk-UA"/>
        </w:rPr>
        <w:t>субвенції</w:t>
      </w:r>
    </w:p>
    <w:p w:rsidR="00975288" w:rsidRPr="005F519F" w:rsidRDefault="00975288" w:rsidP="00975288">
      <w:pPr>
        <w:jc w:val="both"/>
        <w:rPr>
          <w:sz w:val="28"/>
          <w:szCs w:val="28"/>
          <w:lang w:val="uk-UA"/>
        </w:rPr>
      </w:pPr>
    </w:p>
    <w:p w:rsidR="005C5481" w:rsidRDefault="00975288" w:rsidP="00470146">
      <w:pPr>
        <w:jc w:val="both"/>
        <w:rPr>
          <w:sz w:val="28"/>
          <w:szCs w:val="28"/>
          <w:lang w:val="uk-UA"/>
        </w:rPr>
      </w:pPr>
      <w:r w:rsidRPr="005F519F">
        <w:rPr>
          <w:sz w:val="28"/>
          <w:szCs w:val="28"/>
          <w:lang w:val="uk-UA"/>
        </w:rPr>
        <w:t xml:space="preserve">      </w:t>
      </w:r>
      <w:r w:rsidR="006D66C1">
        <w:rPr>
          <w:sz w:val="28"/>
          <w:szCs w:val="28"/>
          <w:lang w:val="uk-UA"/>
        </w:rPr>
        <w:t xml:space="preserve">  </w:t>
      </w:r>
    </w:p>
    <w:p w:rsidR="00975288" w:rsidRPr="005F519F" w:rsidRDefault="00654C05" w:rsidP="00654C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D66C1">
        <w:rPr>
          <w:sz w:val="28"/>
          <w:szCs w:val="28"/>
          <w:lang w:val="uk-UA"/>
        </w:rPr>
        <w:t xml:space="preserve"> </w:t>
      </w:r>
      <w:r w:rsidR="00975288" w:rsidRPr="005F519F">
        <w:rPr>
          <w:sz w:val="28"/>
          <w:szCs w:val="28"/>
          <w:lang w:val="uk-UA"/>
        </w:rPr>
        <w:t xml:space="preserve">Відповідно до </w:t>
      </w:r>
      <w:r w:rsidR="0009732A">
        <w:rPr>
          <w:sz w:val="28"/>
          <w:szCs w:val="28"/>
          <w:lang w:val="uk-UA"/>
        </w:rPr>
        <w:t>постанов</w:t>
      </w:r>
      <w:r w:rsidR="00C258CA">
        <w:rPr>
          <w:sz w:val="28"/>
          <w:szCs w:val="28"/>
          <w:lang w:val="uk-UA"/>
        </w:rPr>
        <w:t>и</w:t>
      </w:r>
      <w:r w:rsidR="0009732A">
        <w:rPr>
          <w:sz w:val="28"/>
          <w:szCs w:val="28"/>
          <w:lang w:val="uk-UA"/>
        </w:rPr>
        <w:t xml:space="preserve"> Кабінету Міністрів України від </w:t>
      </w:r>
      <w:r w:rsidR="000B3DF6">
        <w:rPr>
          <w:sz w:val="28"/>
          <w:szCs w:val="28"/>
          <w:lang w:val="uk-UA"/>
        </w:rPr>
        <w:t>01.04.2022</w:t>
      </w:r>
      <w:r w:rsidR="0009732A">
        <w:rPr>
          <w:sz w:val="28"/>
          <w:szCs w:val="28"/>
          <w:lang w:val="uk-UA"/>
        </w:rPr>
        <w:t xml:space="preserve"> № </w:t>
      </w:r>
      <w:r w:rsidR="000B3DF6">
        <w:rPr>
          <w:sz w:val="28"/>
          <w:szCs w:val="28"/>
          <w:lang w:val="uk-UA"/>
        </w:rPr>
        <w:t>401</w:t>
      </w:r>
      <w:r w:rsidR="0009732A">
        <w:rPr>
          <w:sz w:val="28"/>
          <w:szCs w:val="28"/>
          <w:lang w:val="uk-UA"/>
        </w:rPr>
        <w:t xml:space="preserve"> «Про </w:t>
      </w:r>
      <w:r w:rsidR="000B3DF6">
        <w:rPr>
          <w:sz w:val="28"/>
          <w:szCs w:val="28"/>
          <w:lang w:val="uk-UA"/>
        </w:rPr>
        <w:t>спрямування коштів до резервного фонду державного бюджету</w:t>
      </w:r>
      <w:r w:rsidR="00182470">
        <w:rPr>
          <w:sz w:val="28"/>
          <w:szCs w:val="28"/>
          <w:lang w:val="uk-UA"/>
        </w:rPr>
        <w:t>»</w:t>
      </w:r>
      <w:r w:rsidR="00975288" w:rsidRPr="005F519F">
        <w:rPr>
          <w:sz w:val="28"/>
          <w:szCs w:val="28"/>
          <w:lang w:val="uk-UA"/>
        </w:rPr>
        <w:t>:</w:t>
      </w:r>
    </w:p>
    <w:p w:rsidR="00C70902" w:rsidRDefault="00C70902" w:rsidP="00487007">
      <w:pPr>
        <w:ind w:firstLine="708"/>
        <w:jc w:val="both"/>
        <w:rPr>
          <w:sz w:val="28"/>
          <w:szCs w:val="28"/>
          <w:lang w:val="uk-UA"/>
        </w:rPr>
      </w:pPr>
    </w:p>
    <w:p w:rsidR="00487007" w:rsidRDefault="00A34127" w:rsidP="00976B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B3DF6">
        <w:rPr>
          <w:sz w:val="28"/>
          <w:szCs w:val="28"/>
          <w:lang w:val="uk-UA"/>
        </w:rPr>
        <w:t xml:space="preserve">Зменшити </w:t>
      </w:r>
      <w:r w:rsidR="00487007">
        <w:rPr>
          <w:sz w:val="28"/>
          <w:szCs w:val="28"/>
          <w:lang w:val="uk-UA"/>
        </w:rPr>
        <w:t xml:space="preserve">обсяг </w:t>
      </w:r>
      <w:r w:rsidR="0018373A">
        <w:rPr>
          <w:sz w:val="28"/>
          <w:szCs w:val="28"/>
          <w:lang w:val="uk-UA"/>
        </w:rPr>
        <w:t xml:space="preserve">доходів </w:t>
      </w:r>
      <w:r w:rsidR="00401369">
        <w:rPr>
          <w:sz w:val="28"/>
          <w:szCs w:val="28"/>
          <w:lang w:val="uk-UA"/>
        </w:rPr>
        <w:t xml:space="preserve">загального фонду обласного бюджету </w:t>
      </w:r>
      <w:r w:rsidR="00976B2F">
        <w:rPr>
          <w:sz w:val="28"/>
          <w:szCs w:val="28"/>
          <w:lang w:val="uk-UA"/>
        </w:rPr>
        <w:t xml:space="preserve">за кодом 41033900 </w:t>
      </w:r>
      <w:r w:rsidR="00401369">
        <w:rPr>
          <w:sz w:val="28"/>
          <w:szCs w:val="28"/>
          <w:lang w:val="uk-UA"/>
        </w:rPr>
        <w:t>«</w:t>
      </w:r>
      <w:r w:rsidR="00401369" w:rsidRPr="00401369">
        <w:rPr>
          <w:iCs/>
          <w:sz w:val="28"/>
          <w:szCs w:val="28"/>
          <w:lang w:val="uk-UA"/>
        </w:rPr>
        <w:t>Освітня субвенція з державного бюджету місцевим бюджетам</w:t>
      </w:r>
      <w:r w:rsidR="00401369">
        <w:rPr>
          <w:sz w:val="28"/>
          <w:szCs w:val="28"/>
          <w:lang w:val="uk-UA"/>
        </w:rPr>
        <w:t xml:space="preserve">» </w:t>
      </w:r>
      <w:r w:rsidR="00976B2F">
        <w:rPr>
          <w:sz w:val="28"/>
          <w:szCs w:val="28"/>
          <w:lang w:val="uk-UA"/>
        </w:rPr>
        <w:t>на суму 25294500,00</w:t>
      </w:r>
      <w:r w:rsidR="006A678F">
        <w:rPr>
          <w:sz w:val="28"/>
          <w:szCs w:val="28"/>
          <w:lang w:val="uk-UA"/>
        </w:rPr>
        <w:t xml:space="preserve"> (двадцять п’ять мільйонів двісті дев’яносто чотири тисячі п’ятсот)</w:t>
      </w:r>
      <w:r w:rsidR="00976B2F">
        <w:rPr>
          <w:sz w:val="28"/>
          <w:szCs w:val="28"/>
          <w:lang w:val="uk-UA"/>
        </w:rPr>
        <w:t xml:space="preserve"> гривень</w:t>
      </w:r>
      <w:r w:rsidR="0018373A">
        <w:rPr>
          <w:sz w:val="28"/>
          <w:szCs w:val="28"/>
          <w:lang w:val="uk-UA"/>
        </w:rPr>
        <w:t xml:space="preserve"> та відповідно зменшити бюджетні призначення </w:t>
      </w:r>
      <w:r w:rsidR="000B3DF6">
        <w:rPr>
          <w:sz w:val="28"/>
          <w:szCs w:val="28"/>
          <w:lang w:val="uk-UA"/>
        </w:rPr>
        <w:t xml:space="preserve">департаменту освіти і науки </w:t>
      </w:r>
      <w:r w:rsidR="0018373A">
        <w:rPr>
          <w:sz w:val="28"/>
          <w:szCs w:val="28"/>
          <w:lang w:val="uk-UA"/>
        </w:rPr>
        <w:t xml:space="preserve">Івано-Франківської </w:t>
      </w:r>
      <w:r w:rsidR="000B3DF6">
        <w:rPr>
          <w:sz w:val="28"/>
          <w:szCs w:val="28"/>
          <w:lang w:val="uk-UA"/>
        </w:rPr>
        <w:t>облдержадміністрації по загальному фонду (видатки споживання)</w:t>
      </w:r>
      <w:r w:rsidR="00C258CA">
        <w:rPr>
          <w:sz w:val="28"/>
          <w:szCs w:val="28"/>
          <w:lang w:val="uk-UA"/>
        </w:rPr>
        <w:t>,</w:t>
      </w:r>
      <w:r w:rsidR="00B61BB3">
        <w:rPr>
          <w:sz w:val="28"/>
          <w:szCs w:val="28"/>
          <w:lang w:val="uk-UA"/>
        </w:rPr>
        <w:t xml:space="preserve"> </w:t>
      </w:r>
      <w:r w:rsidR="000B3DF6">
        <w:rPr>
          <w:sz w:val="28"/>
          <w:szCs w:val="28"/>
          <w:lang w:val="uk-UA"/>
        </w:rPr>
        <w:t>зокрема:</w:t>
      </w:r>
    </w:p>
    <w:p w:rsidR="00B61BB3" w:rsidRDefault="00B61BB3" w:rsidP="00423F7B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 за кодом бюджетної програми 06110</w:t>
      </w:r>
      <w:r w:rsidR="00CD5823">
        <w:rPr>
          <w:bCs/>
          <w:sz w:val="28"/>
          <w:lang w:val="uk-UA"/>
        </w:rPr>
        <w:t>32</w:t>
      </w:r>
      <w:r>
        <w:rPr>
          <w:bCs/>
          <w:sz w:val="28"/>
          <w:lang w:val="uk-UA"/>
        </w:rPr>
        <w:t xml:space="preserve"> «Надання загальної середньої освіти </w:t>
      </w:r>
      <w:r w:rsidR="00CD5823">
        <w:rPr>
          <w:bCs/>
          <w:sz w:val="28"/>
          <w:lang w:val="uk-UA"/>
        </w:rPr>
        <w:t>спеціальними закладами загальної середньої освіти для дітей, які потребують корекції фізичного та/або розумового розвитку» на</w:t>
      </w:r>
      <w:r>
        <w:rPr>
          <w:bCs/>
          <w:sz w:val="28"/>
          <w:lang w:val="uk-UA"/>
        </w:rPr>
        <w:t xml:space="preserve"> сум</w:t>
      </w:r>
      <w:r w:rsidR="00CD5823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</w:t>
      </w:r>
      <w:r w:rsidR="00976B2F" w:rsidRPr="00976B2F">
        <w:rPr>
          <w:bCs/>
          <w:sz w:val="28"/>
          <w:lang w:val="uk-UA"/>
        </w:rPr>
        <w:t>62</w:t>
      </w:r>
      <w:r w:rsidR="00C258CA">
        <w:rPr>
          <w:bCs/>
          <w:sz w:val="28"/>
          <w:lang w:val="uk-UA"/>
        </w:rPr>
        <w:t>103</w:t>
      </w:r>
      <w:r w:rsidR="00976B2F" w:rsidRPr="00976B2F">
        <w:rPr>
          <w:bCs/>
          <w:sz w:val="28"/>
          <w:lang w:val="uk-UA"/>
        </w:rPr>
        <w:t>00,00</w:t>
      </w:r>
      <w:r w:rsidRPr="00976B2F">
        <w:rPr>
          <w:bCs/>
          <w:sz w:val="28"/>
          <w:lang w:val="uk-UA"/>
        </w:rPr>
        <w:t xml:space="preserve"> </w:t>
      </w:r>
      <w:r w:rsidR="004171B9">
        <w:rPr>
          <w:bCs/>
          <w:sz w:val="28"/>
          <w:lang w:val="uk-UA"/>
        </w:rPr>
        <w:t xml:space="preserve">(шість мільйонів </w:t>
      </w:r>
      <w:r w:rsidR="0018373A">
        <w:rPr>
          <w:bCs/>
          <w:sz w:val="28"/>
          <w:lang w:val="uk-UA"/>
        </w:rPr>
        <w:t>двісті десять</w:t>
      </w:r>
      <w:r w:rsidR="004171B9">
        <w:rPr>
          <w:bCs/>
          <w:sz w:val="28"/>
          <w:lang w:val="uk-UA"/>
        </w:rPr>
        <w:t xml:space="preserve"> тисяч</w:t>
      </w:r>
      <w:r w:rsidR="0018373A">
        <w:rPr>
          <w:bCs/>
          <w:sz w:val="28"/>
          <w:lang w:val="uk-UA"/>
        </w:rPr>
        <w:t xml:space="preserve"> триста</w:t>
      </w:r>
      <w:r w:rsidR="004171B9">
        <w:rPr>
          <w:bCs/>
          <w:sz w:val="28"/>
          <w:lang w:val="uk-UA"/>
        </w:rPr>
        <w:t xml:space="preserve">) </w:t>
      </w:r>
      <w:r w:rsidRPr="00976B2F">
        <w:rPr>
          <w:bCs/>
          <w:sz w:val="28"/>
          <w:lang w:val="uk-UA"/>
        </w:rPr>
        <w:t>гривень</w:t>
      </w:r>
      <w:r w:rsidR="00976B2F" w:rsidRPr="00976B2F">
        <w:rPr>
          <w:bCs/>
          <w:sz w:val="28"/>
          <w:lang w:val="uk-UA"/>
        </w:rPr>
        <w:t>,</w:t>
      </w:r>
      <w:r w:rsidR="0018373A">
        <w:rPr>
          <w:bCs/>
          <w:sz w:val="28"/>
          <w:lang w:val="uk-UA"/>
        </w:rPr>
        <w:t xml:space="preserve">       </w:t>
      </w:r>
      <w:r w:rsidR="00976B2F" w:rsidRPr="00976B2F">
        <w:rPr>
          <w:bCs/>
          <w:sz w:val="28"/>
          <w:lang w:val="uk-UA"/>
        </w:rPr>
        <w:t xml:space="preserve"> в т.ч. оплата праці</w:t>
      </w:r>
      <w:r w:rsidRPr="00976B2F">
        <w:rPr>
          <w:bCs/>
          <w:sz w:val="28"/>
          <w:lang w:val="uk-UA"/>
        </w:rPr>
        <w:t xml:space="preserve"> </w:t>
      </w:r>
      <w:r w:rsidR="006A678F">
        <w:rPr>
          <w:bCs/>
          <w:sz w:val="28"/>
          <w:lang w:val="uk-UA"/>
        </w:rPr>
        <w:t xml:space="preserve">˗ </w:t>
      </w:r>
      <w:r w:rsidR="00976B2F">
        <w:rPr>
          <w:bCs/>
          <w:sz w:val="28"/>
          <w:lang w:val="uk-UA"/>
        </w:rPr>
        <w:t>5</w:t>
      </w:r>
      <w:r w:rsidR="00C258CA">
        <w:rPr>
          <w:bCs/>
          <w:sz w:val="28"/>
          <w:lang w:val="uk-UA"/>
        </w:rPr>
        <w:t>09070</w:t>
      </w:r>
      <w:r w:rsidR="00976B2F">
        <w:rPr>
          <w:bCs/>
          <w:sz w:val="28"/>
          <w:lang w:val="uk-UA"/>
        </w:rPr>
        <w:t xml:space="preserve">0,00 </w:t>
      </w:r>
      <w:r w:rsidR="004171B9">
        <w:rPr>
          <w:bCs/>
          <w:sz w:val="28"/>
          <w:lang w:val="uk-UA"/>
        </w:rPr>
        <w:t xml:space="preserve">(п’ять мільйонів дев’яносто тисяч сімсот) </w:t>
      </w:r>
      <w:r w:rsidR="00976B2F">
        <w:rPr>
          <w:bCs/>
          <w:sz w:val="28"/>
          <w:lang w:val="uk-UA"/>
        </w:rPr>
        <w:t>гривень;</w:t>
      </w:r>
    </w:p>
    <w:p w:rsidR="00976B2F" w:rsidRDefault="00B61BB3" w:rsidP="00976B2F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за кодом бюджетної програми 061</w:t>
      </w:r>
      <w:r w:rsidR="00CD5823">
        <w:rPr>
          <w:bCs/>
          <w:sz w:val="28"/>
          <w:lang w:val="uk-UA"/>
        </w:rPr>
        <w:t>1033</w:t>
      </w:r>
      <w:r>
        <w:rPr>
          <w:bCs/>
          <w:sz w:val="28"/>
          <w:lang w:val="uk-UA"/>
        </w:rPr>
        <w:t xml:space="preserve"> «</w:t>
      </w:r>
      <w:r w:rsidR="00CD5823">
        <w:rPr>
          <w:bCs/>
          <w:sz w:val="28"/>
          <w:lang w:val="uk-UA"/>
        </w:rPr>
        <w:t xml:space="preserve">Надання загальної середньої освіти спеціалізованими закладами загальної середньої освіти» на </w:t>
      </w:r>
      <w:r w:rsidR="00976B2F">
        <w:rPr>
          <w:bCs/>
          <w:sz w:val="28"/>
          <w:lang w:val="uk-UA"/>
        </w:rPr>
        <w:t xml:space="preserve">суму </w:t>
      </w:r>
      <w:r w:rsidR="00C258CA">
        <w:rPr>
          <w:bCs/>
          <w:sz w:val="28"/>
          <w:lang w:val="uk-UA"/>
        </w:rPr>
        <w:t>3340200</w:t>
      </w:r>
      <w:r w:rsidR="00976B2F" w:rsidRPr="00976B2F">
        <w:rPr>
          <w:bCs/>
          <w:sz w:val="28"/>
          <w:lang w:val="uk-UA"/>
        </w:rPr>
        <w:t xml:space="preserve">,00 </w:t>
      </w:r>
      <w:r w:rsidR="004171B9">
        <w:rPr>
          <w:bCs/>
          <w:sz w:val="28"/>
          <w:lang w:val="uk-UA"/>
        </w:rPr>
        <w:t xml:space="preserve">(три мільйони триста сорок тисяч двісті) </w:t>
      </w:r>
      <w:r w:rsidR="00976B2F" w:rsidRPr="00976B2F">
        <w:rPr>
          <w:bCs/>
          <w:sz w:val="28"/>
          <w:lang w:val="uk-UA"/>
        </w:rPr>
        <w:t xml:space="preserve">гривень, в т.ч. оплата праці </w:t>
      </w:r>
      <w:r w:rsidR="00AA5C59">
        <w:rPr>
          <w:bCs/>
          <w:sz w:val="28"/>
          <w:lang w:val="uk-UA"/>
        </w:rPr>
        <w:t xml:space="preserve">˗ </w:t>
      </w:r>
      <w:r w:rsidR="00C258CA">
        <w:rPr>
          <w:bCs/>
          <w:sz w:val="28"/>
          <w:lang w:val="uk-UA"/>
        </w:rPr>
        <w:t>2737800</w:t>
      </w:r>
      <w:r w:rsidR="00976B2F">
        <w:rPr>
          <w:bCs/>
          <w:sz w:val="28"/>
          <w:lang w:val="uk-UA"/>
        </w:rPr>
        <w:t xml:space="preserve">,00 </w:t>
      </w:r>
      <w:r w:rsidR="004171B9">
        <w:rPr>
          <w:bCs/>
          <w:sz w:val="28"/>
          <w:lang w:val="uk-UA"/>
        </w:rPr>
        <w:t xml:space="preserve">(два мільйони сімсот тридцять сім тисяч вісімсот) </w:t>
      </w:r>
      <w:r w:rsidR="00976B2F">
        <w:rPr>
          <w:bCs/>
          <w:sz w:val="28"/>
          <w:lang w:val="uk-UA"/>
        </w:rPr>
        <w:t>гривень;</w:t>
      </w:r>
    </w:p>
    <w:p w:rsidR="00976B2F" w:rsidRDefault="00CD5823" w:rsidP="00976B2F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 кодом бюджетної програми 0611035 «Надання загальної середньої освіти навчально-реабілітаційними центрами для дітей з особливими освітніми потребами, зумовленими складними порушеннями розвитку» на </w:t>
      </w:r>
      <w:r w:rsidR="00976B2F">
        <w:rPr>
          <w:bCs/>
          <w:sz w:val="28"/>
          <w:lang w:val="uk-UA"/>
        </w:rPr>
        <w:t xml:space="preserve">суму </w:t>
      </w:r>
      <w:r w:rsidR="00C258CA">
        <w:rPr>
          <w:bCs/>
          <w:sz w:val="28"/>
          <w:lang w:val="uk-UA"/>
        </w:rPr>
        <w:t>68190</w:t>
      </w:r>
      <w:r w:rsidR="00976B2F">
        <w:rPr>
          <w:bCs/>
          <w:sz w:val="28"/>
          <w:lang w:val="uk-UA"/>
        </w:rPr>
        <w:t>0</w:t>
      </w:r>
      <w:r w:rsidR="00976B2F" w:rsidRPr="00976B2F">
        <w:rPr>
          <w:bCs/>
          <w:sz w:val="28"/>
          <w:lang w:val="uk-UA"/>
        </w:rPr>
        <w:t xml:space="preserve">,00 </w:t>
      </w:r>
      <w:r w:rsidR="004171B9">
        <w:rPr>
          <w:bCs/>
          <w:sz w:val="28"/>
          <w:lang w:val="uk-UA"/>
        </w:rPr>
        <w:t xml:space="preserve">(шістсот вісімдесят одна тисяча дев’ятсот) </w:t>
      </w:r>
      <w:r w:rsidR="00976B2F" w:rsidRPr="00976B2F">
        <w:rPr>
          <w:bCs/>
          <w:sz w:val="28"/>
          <w:lang w:val="uk-UA"/>
        </w:rPr>
        <w:t xml:space="preserve">гривень, в т.ч. оплата праці </w:t>
      </w:r>
      <w:r w:rsidR="00AA5C59">
        <w:rPr>
          <w:bCs/>
          <w:sz w:val="28"/>
          <w:lang w:val="uk-UA"/>
        </w:rPr>
        <w:t xml:space="preserve">˗ </w:t>
      </w:r>
      <w:r w:rsidR="00C258CA">
        <w:rPr>
          <w:bCs/>
          <w:sz w:val="28"/>
          <w:lang w:val="uk-UA"/>
        </w:rPr>
        <w:t>558900</w:t>
      </w:r>
      <w:r w:rsidR="00976B2F">
        <w:rPr>
          <w:bCs/>
          <w:sz w:val="28"/>
          <w:lang w:val="uk-UA"/>
        </w:rPr>
        <w:t xml:space="preserve">,00 </w:t>
      </w:r>
      <w:r w:rsidR="004171B9">
        <w:rPr>
          <w:bCs/>
          <w:sz w:val="28"/>
          <w:lang w:val="uk-UA"/>
        </w:rPr>
        <w:t xml:space="preserve">(п’ятсот п’ятдесят вісім тисяч дев’ятсот) </w:t>
      </w:r>
      <w:r w:rsidR="00976B2F">
        <w:rPr>
          <w:bCs/>
          <w:sz w:val="28"/>
          <w:lang w:val="uk-UA"/>
        </w:rPr>
        <w:t>гривень;</w:t>
      </w:r>
    </w:p>
    <w:p w:rsidR="00CD5823" w:rsidRDefault="00476833" w:rsidP="00CD5823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 xml:space="preserve">за кодом бюджетної програми 0611092 «Підготовка кадрів закладами професійної (професійно-технічної) освіти та іншими закладами освіти за рахунок освітньої субвенції» на суму 5328800,00 (п’ять мільйонів триста двадцять вісім тисяч вісімсот) гривень, в т.ч. оплата праці </w:t>
      </w:r>
      <w:r w:rsidR="00AA5C59">
        <w:rPr>
          <w:bCs/>
          <w:sz w:val="28"/>
          <w:lang w:val="uk-UA"/>
        </w:rPr>
        <w:t xml:space="preserve">˗ </w:t>
      </w:r>
      <w:r>
        <w:rPr>
          <w:bCs/>
          <w:sz w:val="28"/>
          <w:lang w:val="uk-UA"/>
        </w:rPr>
        <w:t>4367900,00 (чотири мільйони триста шістдесят сім тисяч дев’ятсот) гривень</w:t>
      </w:r>
      <w:r w:rsidR="00CD5823">
        <w:rPr>
          <w:bCs/>
          <w:sz w:val="28"/>
          <w:lang w:val="uk-UA"/>
        </w:rPr>
        <w:t xml:space="preserve">; </w:t>
      </w:r>
    </w:p>
    <w:p w:rsidR="00476833" w:rsidRDefault="00476833" w:rsidP="00476833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 кодом бюджетної програми 0611102 «Підготовка кадрів закладами фахової </w:t>
      </w:r>
      <w:proofErr w:type="spellStart"/>
      <w:r>
        <w:rPr>
          <w:bCs/>
          <w:sz w:val="28"/>
          <w:lang w:val="uk-UA"/>
        </w:rPr>
        <w:t>передвищої</w:t>
      </w:r>
      <w:proofErr w:type="spellEnd"/>
      <w:r>
        <w:rPr>
          <w:bCs/>
          <w:sz w:val="28"/>
          <w:lang w:val="uk-UA"/>
        </w:rPr>
        <w:t xml:space="preserve"> освіти за рахунок освітньої субвенції» на суму 4144000,00 (чотири мільйони сто сорок чотири тисяч</w:t>
      </w:r>
      <w:r w:rsidR="0018373A">
        <w:rPr>
          <w:bCs/>
          <w:sz w:val="28"/>
          <w:lang w:val="uk-UA"/>
        </w:rPr>
        <w:t>і) гривень</w:t>
      </w:r>
      <w:r>
        <w:rPr>
          <w:bCs/>
          <w:sz w:val="28"/>
          <w:lang w:val="uk-UA"/>
        </w:rPr>
        <w:t>;</w:t>
      </w:r>
    </w:p>
    <w:p w:rsidR="00B61BB3" w:rsidRDefault="00B61BB3" w:rsidP="00B61BB3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за кодом бюджетної програми 061</w:t>
      </w:r>
      <w:r w:rsidR="00C258CA">
        <w:rPr>
          <w:bCs/>
          <w:sz w:val="28"/>
          <w:lang w:val="uk-UA"/>
        </w:rPr>
        <w:t xml:space="preserve">9310 «Субвенція з місцевого бюджету на здійснення переданих видатків у сфері освіти за рахунок коштів освітньої субвенції» на суму 5589300,00 </w:t>
      </w:r>
      <w:r w:rsidR="00F814B3">
        <w:rPr>
          <w:bCs/>
          <w:sz w:val="28"/>
          <w:lang w:val="uk-UA"/>
        </w:rPr>
        <w:t>(п’ят</w:t>
      </w:r>
      <w:r w:rsidR="0018373A">
        <w:rPr>
          <w:bCs/>
          <w:sz w:val="28"/>
          <w:lang w:val="uk-UA"/>
        </w:rPr>
        <w:t>ь</w:t>
      </w:r>
      <w:r w:rsidR="00F814B3">
        <w:rPr>
          <w:bCs/>
          <w:sz w:val="28"/>
          <w:lang w:val="uk-UA"/>
        </w:rPr>
        <w:t xml:space="preserve"> мільйонів п’ятсот вісімдесят дев’ять тисяч триста) </w:t>
      </w:r>
      <w:r w:rsidR="00C258CA">
        <w:rPr>
          <w:bCs/>
          <w:sz w:val="28"/>
          <w:lang w:val="uk-UA"/>
        </w:rPr>
        <w:t>гривень, згідно з додатками 1, 2.</w:t>
      </w:r>
    </w:p>
    <w:p w:rsidR="00C243D6" w:rsidRDefault="00C243D6" w:rsidP="00C243D6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2. Департаменту освіти і науки </w:t>
      </w:r>
      <w:r w:rsidR="00070833">
        <w:rPr>
          <w:bCs/>
          <w:sz w:val="28"/>
          <w:lang w:val="uk-UA"/>
        </w:rPr>
        <w:t xml:space="preserve">Івано-Франківської </w:t>
      </w:r>
      <w:r>
        <w:rPr>
          <w:bCs/>
          <w:sz w:val="28"/>
          <w:lang w:val="uk-UA"/>
        </w:rPr>
        <w:t>облдержадміністрації (В. </w:t>
      </w:r>
      <w:proofErr w:type="spellStart"/>
      <w:r>
        <w:rPr>
          <w:bCs/>
          <w:sz w:val="28"/>
          <w:lang w:val="uk-UA"/>
        </w:rPr>
        <w:t>Кімакович</w:t>
      </w:r>
      <w:proofErr w:type="spellEnd"/>
      <w:r>
        <w:rPr>
          <w:bCs/>
          <w:sz w:val="28"/>
          <w:lang w:val="uk-UA"/>
        </w:rPr>
        <w:t>) забезпечити подання цього розпорядження на розгляд постійної комісії Івано-Франківської обласної ради з питань бюджету, соціально-економічного розвитку та інвестицій.</w:t>
      </w:r>
    </w:p>
    <w:p w:rsidR="00423F7B" w:rsidRDefault="00C243D6" w:rsidP="00423F7B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3</w:t>
      </w:r>
      <w:r w:rsidR="00423F7B">
        <w:rPr>
          <w:bCs/>
          <w:sz w:val="28"/>
          <w:lang w:val="uk-UA"/>
        </w:rPr>
        <w:t xml:space="preserve">. Департаменту фінансів </w:t>
      </w:r>
      <w:r w:rsidR="00423F7B" w:rsidRPr="007F474C">
        <w:rPr>
          <w:bCs/>
          <w:sz w:val="28"/>
          <w:lang w:val="uk-UA"/>
        </w:rPr>
        <w:t>Івано-Франківської</w:t>
      </w:r>
      <w:r w:rsidR="00423F7B">
        <w:rPr>
          <w:bCs/>
          <w:color w:val="FF0000"/>
          <w:sz w:val="28"/>
          <w:lang w:val="uk-UA"/>
        </w:rPr>
        <w:t xml:space="preserve"> </w:t>
      </w:r>
      <w:r w:rsidR="00423F7B">
        <w:rPr>
          <w:bCs/>
          <w:sz w:val="28"/>
          <w:lang w:val="uk-UA"/>
        </w:rPr>
        <w:t>облдержадміністрації (І. </w:t>
      </w:r>
      <w:proofErr w:type="spellStart"/>
      <w:r w:rsidR="00423F7B">
        <w:rPr>
          <w:bCs/>
          <w:sz w:val="28"/>
          <w:lang w:val="uk-UA"/>
        </w:rPr>
        <w:t>Мацькевич</w:t>
      </w:r>
      <w:proofErr w:type="spellEnd"/>
      <w:r w:rsidR="00423F7B">
        <w:rPr>
          <w:bCs/>
          <w:sz w:val="28"/>
          <w:lang w:val="uk-UA"/>
        </w:rPr>
        <w:t xml:space="preserve">) </w:t>
      </w:r>
      <w:r w:rsidR="00401369">
        <w:rPr>
          <w:bCs/>
          <w:sz w:val="28"/>
          <w:lang w:val="uk-UA"/>
        </w:rPr>
        <w:t xml:space="preserve">після погодження </w:t>
      </w:r>
      <w:r w:rsidR="0018373A">
        <w:rPr>
          <w:bCs/>
          <w:sz w:val="28"/>
          <w:lang w:val="uk-UA"/>
        </w:rPr>
        <w:t xml:space="preserve">в установленому порядку </w:t>
      </w:r>
      <w:r w:rsidR="00423F7B">
        <w:rPr>
          <w:bCs/>
          <w:sz w:val="28"/>
          <w:lang w:val="uk-UA"/>
        </w:rPr>
        <w:t>внести відповідні зміни до розпису обласного бюджету на 2022 рік за програмною та економічною ознаками.</w:t>
      </w:r>
    </w:p>
    <w:p w:rsidR="00423F7B" w:rsidRDefault="002B0EF1" w:rsidP="00423F7B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4</w:t>
      </w:r>
      <w:r w:rsidR="00423F7B">
        <w:rPr>
          <w:bCs/>
          <w:sz w:val="28"/>
          <w:lang w:val="uk-UA"/>
        </w:rPr>
        <w:t>. Координацію роботи та узагальнення інформації щодо виконання розпорядження покласти на головного відповідального виконавця – департамент освіти і науки Івано-Франківської облдержадміністрації (В. </w:t>
      </w:r>
      <w:proofErr w:type="spellStart"/>
      <w:r w:rsidR="00423F7B">
        <w:rPr>
          <w:bCs/>
          <w:sz w:val="28"/>
          <w:lang w:val="uk-UA"/>
        </w:rPr>
        <w:t>Кімакович</w:t>
      </w:r>
      <w:proofErr w:type="spellEnd"/>
      <w:r w:rsidR="00423F7B">
        <w:rPr>
          <w:bCs/>
          <w:sz w:val="28"/>
          <w:lang w:val="uk-UA"/>
        </w:rPr>
        <w:t>).</w:t>
      </w:r>
    </w:p>
    <w:p w:rsidR="00423F7B" w:rsidRDefault="002B0EF1" w:rsidP="00423F7B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5</w:t>
      </w:r>
      <w:r w:rsidR="00423F7B">
        <w:rPr>
          <w:bCs/>
          <w:sz w:val="28"/>
          <w:lang w:val="uk-UA"/>
        </w:rPr>
        <w:t xml:space="preserve">. Контроль за виконанням розпорядження покласти на заступника голови Івано-Франківської обласної </w:t>
      </w:r>
      <w:r w:rsidR="00070833">
        <w:rPr>
          <w:bCs/>
          <w:sz w:val="28"/>
          <w:lang w:val="uk-UA"/>
        </w:rPr>
        <w:t xml:space="preserve">державної адміністрації </w:t>
      </w:r>
      <w:r w:rsidR="00423F7B">
        <w:rPr>
          <w:bCs/>
          <w:sz w:val="28"/>
          <w:lang w:val="uk-UA"/>
        </w:rPr>
        <w:t>відповідно до функціональних повноважень.</w:t>
      </w:r>
    </w:p>
    <w:p w:rsidR="00423F7B" w:rsidRDefault="00423F7B" w:rsidP="00423F7B">
      <w:pPr>
        <w:ind w:firstLine="720"/>
        <w:jc w:val="both"/>
        <w:rPr>
          <w:b/>
          <w:bCs/>
          <w:i/>
          <w:sz w:val="28"/>
          <w:lang w:val="uk-UA"/>
        </w:rPr>
      </w:pPr>
    </w:p>
    <w:p w:rsidR="00866F4C" w:rsidRDefault="00866F4C" w:rsidP="00423F7B">
      <w:pPr>
        <w:jc w:val="both"/>
        <w:rPr>
          <w:b/>
          <w:bCs/>
          <w:sz w:val="28"/>
          <w:lang w:val="uk-UA"/>
        </w:rPr>
      </w:pPr>
    </w:p>
    <w:p w:rsidR="00423F7B" w:rsidRDefault="00423F7B" w:rsidP="00423F7B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Голова обласної</w:t>
      </w:r>
      <w:r>
        <w:rPr>
          <w:b/>
          <w:bCs/>
          <w:sz w:val="28"/>
          <w:lang w:val="uk-UA"/>
        </w:rPr>
        <w:tab/>
      </w:r>
      <w:r w:rsidR="00070833">
        <w:rPr>
          <w:b/>
          <w:bCs/>
          <w:sz w:val="28"/>
          <w:lang w:val="uk-UA"/>
        </w:rPr>
        <w:t>державної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 xml:space="preserve"> </w:t>
      </w:r>
    </w:p>
    <w:p w:rsidR="00070833" w:rsidRDefault="00070833" w:rsidP="00423F7B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а</w:t>
      </w:r>
      <w:r w:rsidR="00423F7B" w:rsidRPr="00B24EB1">
        <w:rPr>
          <w:b/>
          <w:bCs/>
          <w:sz w:val="28"/>
          <w:lang w:val="uk-UA"/>
        </w:rPr>
        <w:t>дміністрації</w:t>
      </w:r>
      <w:r>
        <w:rPr>
          <w:b/>
          <w:bCs/>
          <w:sz w:val="28"/>
          <w:lang w:val="uk-UA"/>
        </w:rPr>
        <w:t xml:space="preserve"> – начальник</w:t>
      </w:r>
    </w:p>
    <w:p w:rsidR="00423F7B" w:rsidRDefault="00070833" w:rsidP="00423F7B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обласної військової адміністрації</w:t>
      </w:r>
      <w:r w:rsidR="00423F7B">
        <w:rPr>
          <w:b/>
          <w:bCs/>
          <w:sz w:val="28"/>
          <w:lang w:val="uk-UA"/>
        </w:rPr>
        <w:tab/>
      </w:r>
      <w:r w:rsidR="00423F7B">
        <w:rPr>
          <w:b/>
          <w:bCs/>
          <w:sz w:val="28"/>
          <w:lang w:val="uk-UA"/>
        </w:rPr>
        <w:tab/>
      </w:r>
      <w:r w:rsidR="00423F7B">
        <w:rPr>
          <w:b/>
          <w:bCs/>
          <w:sz w:val="28"/>
          <w:lang w:val="uk-UA"/>
        </w:rPr>
        <w:tab/>
        <w:t xml:space="preserve">          Світлана ОНИЩУК</w:t>
      </w:r>
      <w:r w:rsidR="00423F7B">
        <w:rPr>
          <w:b/>
          <w:bCs/>
          <w:sz w:val="28"/>
          <w:lang w:val="uk-UA"/>
        </w:rPr>
        <w:tab/>
      </w:r>
      <w:r w:rsidR="00423F7B" w:rsidRPr="00B24EB1">
        <w:rPr>
          <w:b/>
          <w:bCs/>
          <w:sz w:val="28"/>
          <w:lang w:val="uk-UA"/>
        </w:rPr>
        <w:tab/>
      </w:r>
      <w:r w:rsidR="00423F7B" w:rsidRPr="00B24EB1">
        <w:rPr>
          <w:b/>
          <w:bCs/>
          <w:sz w:val="28"/>
          <w:lang w:val="uk-UA"/>
        </w:rPr>
        <w:tab/>
      </w:r>
      <w:r w:rsidR="00423F7B">
        <w:rPr>
          <w:b/>
          <w:bCs/>
          <w:sz w:val="28"/>
          <w:lang w:val="uk-UA"/>
        </w:rPr>
        <w:t xml:space="preserve">      </w:t>
      </w:r>
    </w:p>
    <w:p w:rsidR="00423F7B" w:rsidRDefault="00423F7B" w:rsidP="00423F7B">
      <w:pPr>
        <w:jc w:val="both"/>
        <w:rPr>
          <w:b/>
          <w:bCs/>
          <w:sz w:val="28"/>
          <w:lang w:val="uk-UA"/>
        </w:rPr>
      </w:pPr>
    </w:p>
    <w:p w:rsidR="00D51A52" w:rsidRPr="003A5C29" w:rsidRDefault="00D51A52" w:rsidP="000B3DF6">
      <w:pPr>
        <w:spacing w:line="264" w:lineRule="auto"/>
        <w:jc w:val="both"/>
        <w:rPr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Default="00D329F1" w:rsidP="00975288">
      <w:pPr>
        <w:jc w:val="center"/>
        <w:rPr>
          <w:b/>
          <w:sz w:val="28"/>
          <w:szCs w:val="28"/>
          <w:lang w:val="uk-UA"/>
        </w:rPr>
      </w:pPr>
    </w:p>
    <w:p w:rsidR="00D329F1" w:rsidRPr="005F519F" w:rsidRDefault="00D329F1" w:rsidP="00D329F1">
      <w:pPr>
        <w:rPr>
          <w:sz w:val="28"/>
          <w:szCs w:val="28"/>
          <w:lang w:val="uk-UA"/>
        </w:rPr>
      </w:pPr>
    </w:p>
    <w:tbl>
      <w:tblPr>
        <w:tblW w:w="9342" w:type="dxa"/>
        <w:tblCellMar>
          <w:left w:w="0" w:type="dxa"/>
          <w:right w:w="0" w:type="dxa"/>
        </w:tblCellMar>
        <w:tblLook w:val="04A0"/>
      </w:tblPr>
      <w:tblGrid>
        <w:gridCol w:w="4820"/>
        <w:gridCol w:w="4522"/>
      </w:tblGrid>
      <w:tr w:rsidR="00D329F1" w:rsidRPr="00695C23" w:rsidTr="00C63144">
        <w:trPr>
          <w:trHeight w:val="1085"/>
        </w:trPr>
        <w:tc>
          <w:tcPr>
            <w:tcW w:w="4820" w:type="dxa"/>
            <w:shd w:val="clear" w:color="auto" w:fill="auto"/>
          </w:tcPr>
          <w:p w:rsidR="00D329F1" w:rsidRPr="00695C23" w:rsidRDefault="00D329F1" w:rsidP="00C63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522" w:type="dxa"/>
            <w:shd w:val="clear" w:color="auto" w:fill="auto"/>
          </w:tcPr>
          <w:p w:rsidR="00D329F1" w:rsidRPr="004A66EF" w:rsidRDefault="00D329F1" w:rsidP="00C6314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329F1" w:rsidRPr="00695C23" w:rsidTr="00C63144">
        <w:tc>
          <w:tcPr>
            <w:tcW w:w="4820" w:type="dxa"/>
            <w:shd w:val="clear" w:color="auto" w:fill="auto"/>
          </w:tcPr>
          <w:p w:rsidR="00D329F1" w:rsidRPr="00695C23" w:rsidRDefault="00D329F1" w:rsidP="00C63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522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</w:tr>
      <w:tr w:rsidR="00D329F1" w:rsidRPr="00695C23" w:rsidTr="00C63144">
        <w:tc>
          <w:tcPr>
            <w:tcW w:w="4820" w:type="dxa"/>
            <w:shd w:val="clear" w:color="auto" w:fill="auto"/>
          </w:tcPr>
          <w:p w:rsidR="00D329F1" w:rsidRPr="004A66EF" w:rsidRDefault="00D329F1" w:rsidP="00C63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22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</w:tr>
      <w:tr w:rsidR="00D329F1" w:rsidRPr="00695C23" w:rsidTr="00C63144">
        <w:tc>
          <w:tcPr>
            <w:tcW w:w="4820" w:type="dxa"/>
            <w:shd w:val="clear" w:color="auto" w:fill="auto"/>
          </w:tcPr>
          <w:p w:rsidR="00D329F1" w:rsidRPr="00695C23" w:rsidRDefault="00D329F1" w:rsidP="00C63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522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</w:tr>
      <w:tr w:rsidR="00D329F1" w:rsidRPr="00695C23" w:rsidTr="00C63144">
        <w:tc>
          <w:tcPr>
            <w:tcW w:w="4820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  <w:tc>
          <w:tcPr>
            <w:tcW w:w="4522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</w:tr>
      <w:tr w:rsidR="00D329F1" w:rsidRPr="00695C23" w:rsidTr="00C63144">
        <w:tc>
          <w:tcPr>
            <w:tcW w:w="4820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  <w:tc>
          <w:tcPr>
            <w:tcW w:w="4522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</w:tr>
      <w:tr w:rsidR="00D329F1" w:rsidRPr="00695C23" w:rsidTr="00C63144">
        <w:tc>
          <w:tcPr>
            <w:tcW w:w="4820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  <w:tc>
          <w:tcPr>
            <w:tcW w:w="4522" w:type="dxa"/>
            <w:shd w:val="clear" w:color="auto" w:fill="auto"/>
          </w:tcPr>
          <w:p w:rsidR="00D329F1" w:rsidRPr="00695C23" w:rsidRDefault="00D329F1" w:rsidP="00C63144">
            <w:pPr>
              <w:rPr>
                <w:b/>
                <w:sz w:val="28"/>
                <w:szCs w:val="28"/>
              </w:rPr>
            </w:pPr>
          </w:p>
        </w:tc>
      </w:tr>
    </w:tbl>
    <w:p w:rsidR="00D329F1" w:rsidRPr="00476833" w:rsidRDefault="00D329F1" w:rsidP="00AF160C">
      <w:pPr>
        <w:rPr>
          <w:b/>
          <w:sz w:val="28"/>
          <w:szCs w:val="28"/>
        </w:rPr>
      </w:pPr>
    </w:p>
    <w:sectPr w:rsidR="00D329F1" w:rsidRPr="00476833" w:rsidSect="00263DD7">
      <w:pgSz w:w="11906" w:h="16838"/>
      <w:pgMar w:top="993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B28"/>
    <w:multiLevelType w:val="hybridMultilevel"/>
    <w:tmpl w:val="4D844B5C"/>
    <w:lvl w:ilvl="0" w:tplc="EB56E066">
      <w:start w:val="2"/>
      <w:numFmt w:val="bullet"/>
      <w:lvlText w:val="—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6F64D7"/>
    <w:multiLevelType w:val="hybridMultilevel"/>
    <w:tmpl w:val="FC18EEA0"/>
    <w:lvl w:ilvl="0" w:tplc="6570FD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A41E9"/>
    <w:multiLevelType w:val="hybridMultilevel"/>
    <w:tmpl w:val="9FEEF906"/>
    <w:lvl w:ilvl="0" w:tplc="2E0E49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E4245"/>
    <w:multiLevelType w:val="hybridMultilevel"/>
    <w:tmpl w:val="D79E57F0"/>
    <w:lvl w:ilvl="0" w:tplc="489C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87B10"/>
    <w:multiLevelType w:val="hybridMultilevel"/>
    <w:tmpl w:val="209097D8"/>
    <w:lvl w:ilvl="0" w:tplc="995CECC0">
      <w:start w:val="2"/>
      <w:numFmt w:val="bullet"/>
      <w:lvlText w:val="—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AC410D"/>
    <w:multiLevelType w:val="hybridMultilevel"/>
    <w:tmpl w:val="560C9AA0"/>
    <w:lvl w:ilvl="0" w:tplc="DF1A6EBA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1B5"/>
    <w:rsid w:val="00000E7B"/>
    <w:rsid w:val="0002620A"/>
    <w:rsid w:val="000640D0"/>
    <w:rsid w:val="00065C6D"/>
    <w:rsid w:val="00070833"/>
    <w:rsid w:val="000821B5"/>
    <w:rsid w:val="00086CD5"/>
    <w:rsid w:val="000970CF"/>
    <w:rsid w:val="0009732A"/>
    <w:rsid w:val="000B3DF6"/>
    <w:rsid w:val="000C2AF9"/>
    <w:rsid w:val="000E3AC6"/>
    <w:rsid w:val="00114375"/>
    <w:rsid w:val="00115E04"/>
    <w:rsid w:val="00120327"/>
    <w:rsid w:val="00155240"/>
    <w:rsid w:val="001746C7"/>
    <w:rsid w:val="00182470"/>
    <w:rsid w:val="0018373A"/>
    <w:rsid w:val="0018704F"/>
    <w:rsid w:val="00190A7C"/>
    <w:rsid w:val="001A0CF9"/>
    <w:rsid w:val="001A1985"/>
    <w:rsid w:val="00207C27"/>
    <w:rsid w:val="00230C36"/>
    <w:rsid w:val="002336BD"/>
    <w:rsid w:val="00252542"/>
    <w:rsid w:val="00263DD7"/>
    <w:rsid w:val="0029751C"/>
    <w:rsid w:val="002B0EF1"/>
    <w:rsid w:val="002F35E8"/>
    <w:rsid w:val="002F7AC1"/>
    <w:rsid w:val="00306A7C"/>
    <w:rsid w:val="0031032C"/>
    <w:rsid w:val="003137BB"/>
    <w:rsid w:val="00327DA6"/>
    <w:rsid w:val="00343B7B"/>
    <w:rsid w:val="003A5C29"/>
    <w:rsid w:val="003E7EA7"/>
    <w:rsid w:val="00401369"/>
    <w:rsid w:val="004171B9"/>
    <w:rsid w:val="00421BDF"/>
    <w:rsid w:val="00423F7B"/>
    <w:rsid w:val="00434330"/>
    <w:rsid w:val="00470146"/>
    <w:rsid w:val="00476833"/>
    <w:rsid w:val="004827EF"/>
    <w:rsid w:val="00487007"/>
    <w:rsid w:val="004A071E"/>
    <w:rsid w:val="00562850"/>
    <w:rsid w:val="005662A9"/>
    <w:rsid w:val="00567D02"/>
    <w:rsid w:val="005C5481"/>
    <w:rsid w:val="0063771E"/>
    <w:rsid w:val="00654C05"/>
    <w:rsid w:val="006A638D"/>
    <w:rsid w:val="006A678F"/>
    <w:rsid w:val="006D1530"/>
    <w:rsid w:val="006D66C1"/>
    <w:rsid w:val="006D7E0D"/>
    <w:rsid w:val="00717CFC"/>
    <w:rsid w:val="0072037A"/>
    <w:rsid w:val="00727183"/>
    <w:rsid w:val="007566BF"/>
    <w:rsid w:val="00760D56"/>
    <w:rsid w:val="0079190B"/>
    <w:rsid w:val="00791FE8"/>
    <w:rsid w:val="007936EE"/>
    <w:rsid w:val="00794F28"/>
    <w:rsid w:val="007B4B16"/>
    <w:rsid w:val="007E28EA"/>
    <w:rsid w:val="007F0055"/>
    <w:rsid w:val="007F2CBC"/>
    <w:rsid w:val="00866F4C"/>
    <w:rsid w:val="0088172B"/>
    <w:rsid w:val="008870E6"/>
    <w:rsid w:val="008A6288"/>
    <w:rsid w:val="008A6E1E"/>
    <w:rsid w:val="009108A0"/>
    <w:rsid w:val="00975288"/>
    <w:rsid w:val="00976B2F"/>
    <w:rsid w:val="009D5819"/>
    <w:rsid w:val="00A34127"/>
    <w:rsid w:val="00A7021B"/>
    <w:rsid w:val="00AA5C59"/>
    <w:rsid w:val="00AC48C8"/>
    <w:rsid w:val="00AC5C9D"/>
    <w:rsid w:val="00AE27D3"/>
    <w:rsid w:val="00AE35E7"/>
    <w:rsid w:val="00AF160C"/>
    <w:rsid w:val="00B100BB"/>
    <w:rsid w:val="00B5035B"/>
    <w:rsid w:val="00B61BB3"/>
    <w:rsid w:val="00B630D9"/>
    <w:rsid w:val="00B72AA5"/>
    <w:rsid w:val="00BC0EB3"/>
    <w:rsid w:val="00BD6653"/>
    <w:rsid w:val="00BE152A"/>
    <w:rsid w:val="00BF14D7"/>
    <w:rsid w:val="00C243D6"/>
    <w:rsid w:val="00C258CA"/>
    <w:rsid w:val="00C70902"/>
    <w:rsid w:val="00C83DEB"/>
    <w:rsid w:val="00CA5BDC"/>
    <w:rsid w:val="00CD5823"/>
    <w:rsid w:val="00CD679C"/>
    <w:rsid w:val="00CE443D"/>
    <w:rsid w:val="00CE69EE"/>
    <w:rsid w:val="00D23788"/>
    <w:rsid w:val="00D329F1"/>
    <w:rsid w:val="00D34F19"/>
    <w:rsid w:val="00D51A52"/>
    <w:rsid w:val="00D65555"/>
    <w:rsid w:val="00D87D74"/>
    <w:rsid w:val="00D90A23"/>
    <w:rsid w:val="00D96BF7"/>
    <w:rsid w:val="00DA54A3"/>
    <w:rsid w:val="00DD58EA"/>
    <w:rsid w:val="00DE4E61"/>
    <w:rsid w:val="00DF2A59"/>
    <w:rsid w:val="00E10D13"/>
    <w:rsid w:val="00E14BDC"/>
    <w:rsid w:val="00E2404D"/>
    <w:rsid w:val="00E60DF8"/>
    <w:rsid w:val="00E87FEC"/>
    <w:rsid w:val="00F33BD2"/>
    <w:rsid w:val="00F61F05"/>
    <w:rsid w:val="00F764B2"/>
    <w:rsid w:val="00F814B3"/>
    <w:rsid w:val="00FC3FAE"/>
    <w:rsid w:val="00FC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55"/>
    <w:pPr>
      <w:ind w:left="720"/>
      <w:contextualSpacing/>
    </w:pPr>
  </w:style>
  <w:style w:type="character" w:styleId="a4">
    <w:name w:val="Emphasis"/>
    <w:basedOn w:val="a0"/>
    <w:uiPriority w:val="20"/>
    <w:qFormat/>
    <w:rsid w:val="004013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234F-9625-4270-8EDD-7EA1579B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2191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2022-04-28T12:15:00Z</cp:lastPrinted>
  <dcterms:created xsi:type="dcterms:W3CDTF">2022-04-20T11:24:00Z</dcterms:created>
  <dcterms:modified xsi:type="dcterms:W3CDTF">2022-04-28T12:16:00Z</dcterms:modified>
</cp:coreProperties>
</file>