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EF24" w14:textId="77777777" w:rsidR="000B68FB" w:rsidRPr="00A37F8F" w:rsidRDefault="000B68FB" w:rsidP="000B68FB">
      <w:pPr>
        <w:ind w:firstLine="5103"/>
        <w:jc w:val="both"/>
        <w:rPr>
          <w:b/>
          <w:sz w:val="28"/>
          <w:szCs w:val="28"/>
        </w:rPr>
      </w:pPr>
      <w:r w:rsidRPr="00A37F8F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1</w:t>
      </w:r>
      <w:r w:rsidRPr="00A37F8F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6D89270B" w14:textId="77777777" w:rsidR="000B68FB" w:rsidRPr="0042602F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42602F">
        <w:rPr>
          <w:b/>
          <w:sz w:val="28"/>
          <w:szCs w:val="28"/>
        </w:rPr>
        <w:t>розпорядження</w:t>
      </w:r>
    </w:p>
    <w:p w14:paraId="41ABD1A6" w14:textId="77777777" w:rsidR="000B68FB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14:paraId="7796A27F" w14:textId="77777777" w:rsidR="000B68FB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державної </w:t>
      </w:r>
    </w:p>
    <w:p w14:paraId="68E4D021" w14:textId="77777777" w:rsidR="000B68FB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14:paraId="2D1174B4" w14:textId="77777777" w:rsidR="000B68FB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14:paraId="11B6FAC1" w14:textId="77777777" w:rsidR="000B68FB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</w:t>
      </w:r>
    </w:p>
    <w:p w14:paraId="33BE7E07" w14:textId="77777777" w:rsidR="000B68FB" w:rsidRPr="00A37F8F" w:rsidRDefault="000B68FB" w:rsidP="000B68FB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</w:t>
      </w:r>
      <w:r w:rsidRPr="007B67E9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.12.2021№ 549/985-р </w:t>
      </w:r>
    </w:p>
    <w:p w14:paraId="2DF5AA10" w14:textId="77777777" w:rsidR="000B68FB" w:rsidRDefault="000B68FB" w:rsidP="000B68FB">
      <w:pPr>
        <w:rPr>
          <w:b/>
          <w:sz w:val="28"/>
          <w:szCs w:val="28"/>
        </w:rPr>
      </w:pPr>
    </w:p>
    <w:p w14:paraId="4489E148" w14:textId="77777777" w:rsidR="000B68FB" w:rsidRDefault="000B68FB" w:rsidP="000B68FB">
      <w:pPr>
        <w:jc w:val="center"/>
        <w:rPr>
          <w:b/>
          <w:sz w:val="28"/>
          <w:szCs w:val="28"/>
        </w:rPr>
      </w:pPr>
    </w:p>
    <w:p w14:paraId="78946D35" w14:textId="77777777" w:rsidR="000B68FB" w:rsidRDefault="000B68FB" w:rsidP="000B68FB">
      <w:pPr>
        <w:jc w:val="center"/>
        <w:rPr>
          <w:b/>
          <w:sz w:val="28"/>
          <w:szCs w:val="28"/>
        </w:rPr>
      </w:pPr>
      <w:r w:rsidRPr="000C0784">
        <w:rPr>
          <w:b/>
          <w:sz w:val="28"/>
          <w:szCs w:val="28"/>
        </w:rPr>
        <w:t>Список</w:t>
      </w:r>
    </w:p>
    <w:p w14:paraId="712E733A" w14:textId="77777777" w:rsidR="000B68FB" w:rsidRPr="00FD4F6B" w:rsidRDefault="000B68FB" w:rsidP="000B68FB">
      <w:pPr>
        <w:shd w:val="clear" w:color="auto" w:fill="FFFFFF"/>
        <w:tabs>
          <w:tab w:val="left" w:pos="162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студентів, які здобувають освітній ступінь бакалавра або магістра, яким призначено стипендію </w:t>
      </w:r>
      <w:r w:rsidRPr="001427BE">
        <w:rPr>
          <w:b/>
          <w:sz w:val="28"/>
          <w:szCs w:val="28"/>
        </w:rPr>
        <w:t xml:space="preserve">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державної адміністрації та 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ради </w:t>
      </w:r>
    </w:p>
    <w:p w14:paraId="1E076458" w14:textId="77777777" w:rsidR="000B68FB" w:rsidRPr="002A7CCC" w:rsidRDefault="000B68FB" w:rsidP="000B68FB">
      <w:pPr>
        <w:shd w:val="clear" w:color="auto" w:fill="FFFFFF"/>
        <w:tabs>
          <w:tab w:val="left" w:pos="1627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247"/>
        <w:gridCol w:w="5126"/>
      </w:tblGrid>
      <w:tr w:rsidR="000B68FB" w14:paraId="788FE7EF" w14:textId="77777777" w:rsidTr="00CC7815">
        <w:tc>
          <w:tcPr>
            <w:tcW w:w="913" w:type="dxa"/>
          </w:tcPr>
          <w:p w14:paraId="1CA14994" w14:textId="77777777" w:rsidR="000B68FB" w:rsidRDefault="000B68FB" w:rsidP="00CC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729082C9" w14:textId="77777777" w:rsidR="000B68FB" w:rsidRDefault="000B68FB" w:rsidP="00CC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247" w:type="dxa"/>
          </w:tcPr>
          <w:p w14:paraId="2CF658EC" w14:textId="77777777" w:rsidR="000B68FB" w:rsidRDefault="000B68FB" w:rsidP="00CC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</w:t>
            </w:r>
            <w:r w:rsidRPr="001427BE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я, по батькові студента</w:t>
            </w:r>
          </w:p>
        </w:tc>
        <w:tc>
          <w:tcPr>
            <w:tcW w:w="5126" w:type="dxa"/>
          </w:tcPr>
          <w:p w14:paraId="01BE31FA" w14:textId="77777777" w:rsidR="000B68FB" w:rsidRPr="001427BE" w:rsidRDefault="000B68FB" w:rsidP="00CC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закладу вищої  освіти</w:t>
            </w:r>
          </w:p>
        </w:tc>
      </w:tr>
      <w:tr w:rsidR="000B68FB" w14:paraId="19814DB0" w14:textId="77777777" w:rsidTr="00CC7815">
        <w:tc>
          <w:tcPr>
            <w:tcW w:w="913" w:type="dxa"/>
          </w:tcPr>
          <w:p w14:paraId="43C1AACC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77C21EF6" w14:textId="77777777" w:rsidR="000B68FB" w:rsidRPr="004A384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ГАВРИЛИШИН</w:t>
            </w:r>
            <w:r>
              <w:rPr>
                <w:sz w:val="28"/>
                <w:szCs w:val="28"/>
              </w:rPr>
              <w:br/>
              <w:t>Анна Віталіївна</w:t>
            </w:r>
          </w:p>
        </w:tc>
        <w:tc>
          <w:tcPr>
            <w:tcW w:w="5126" w:type="dxa"/>
          </w:tcPr>
          <w:p w14:paraId="6D2AAED0" w14:textId="77777777" w:rsidR="000B68FB" w:rsidRPr="00CC2E82" w:rsidRDefault="000B68FB" w:rsidP="00CC7815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>ДВНЗ «Прикарпатський національний університет імені Василя Стефаника»</w:t>
            </w:r>
          </w:p>
        </w:tc>
      </w:tr>
      <w:tr w:rsidR="000B68FB" w14:paraId="70BA33E6" w14:textId="77777777" w:rsidTr="00CC7815">
        <w:tc>
          <w:tcPr>
            <w:tcW w:w="913" w:type="dxa"/>
          </w:tcPr>
          <w:p w14:paraId="108E109D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352008F0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</w:p>
          <w:p w14:paraId="2903B7FB" w14:textId="77777777" w:rsidR="000B68FB" w:rsidRPr="00CC2E8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5126" w:type="dxa"/>
          </w:tcPr>
          <w:p w14:paraId="0EB5D507" w14:textId="77777777" w:rsidR="000B68FB" w:rsidRPr="00EA71B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ПЗВО «Івано-Франківська академія Івана Золотоустого»</w:t>
            </w:r>
          </w:p>
        </w:tc>
      </w:tr>
      <w:tr w:rsidR="000B68FB" w14:paraId="6B94AF76" w14:textId="77777777" w:rsidTr="00CC7815">
        <w:tc>
          <w:tcPr>
            <w:tcW w:w="913" w:type="dxa"/>
          </w:tcPr>
          <w:p w14:paraId="3265EDE6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0B646766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ЖУРАКІВСЬКА</w:t>
            </w:r>
          </w:p>
          <w:p w14:paraId="25DF7B8A" w14:textId="77777777" w:rsidR="000B68FB" w:rsidRPr="00CC2E8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5126" w:type="dxa"/>
          </w:tcPr>
          <w:p w14:paraId="09931B8D" w14:textId="77777777" w:rsidR="000B68FB" w:rsidRPr="00EA71B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Івано-Франківський національний медичний університет</w:t>
            </w:r>
          </w:p>
        </w:tc>
      </w:tr>
      <w:tr w:rsidR="000B68FB" w14:paraId="3EDC4E3C" w14:textId="77777777" w:rsidTr="00CC7815">
        <w:tc>
          <w:tcPr>
            <w:tcW w:w="913" w:type="dxa"/>
          </w:tcPr>
          <w:p w14:paraId="421C2765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4D202C53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КОТУРБАШ</w:t>
            </w:r>
          </w:p>
          <w:p w14:paraId="665155CD" w14:textId="77777777" w:rsidR="000B68FB" w:rsidRPr="00EA71B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Сергіївна</w:t>
            </w:r>
          </w:p>
        </w:tc>
        <w:tc>
          <w:tcPr>
            <w:tcW w:w="5126" w:type="dxa"/>
          </w:tcPr>
          <w:p w14:paraId="595577A8" w14:textId="77777777" w:rsidR="000B68FB" w:rsidRPr="002C48B9" w:rsidRDefault="000B68FB" w:rsidP="00CC7815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>ДВНЗ «Прикарпатський національний університет імені Василя Стефаника»</w:t>
            </w:r>
          </w:p>
        </w:tc>
      </w:tr>
      <w:tr w:rsidR="000B68FB" w14:paraId="5E1FD404" w14:textId="77777777" w:rsidTr="00CC7815">
        <w:tc>
          <w:tcPr>
            <w:tcW w:w="913" w:type="dxa"/>
          </w:tcPr>
          <w:p w14:paraId="24B22459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612927EC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ЛЕВИЦЬКИЙ</w:t>
            </w:r>
          </w:p>
          <w:p w14:paraId="02ED6E6B" w14:textId="77777777" w:rsidR="000B68FB" w:rsidRPr="007665A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 Юрійович</w:t>
            </w:r>
          </w:p>
        </w:tc>
        <w:tc>
          <w:tcPr>
            <w:tcW w:w="5126" w:type="dxa"/>
          </w:tcPr>
          <w:p w14:paraId="69B19EA3" w14:textId="77777777" w:rsidR="000B68FB" w:rsidRPr="009C2AF8" w:rsidRDefault="000B68FB" w:rsidP="00CC7815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  <w:tr w:rsidR="000B68FB" w14:paraId="73E3A098" w14:textId="77777777" w:rsidTr="00CC7815">
        <w:tc>
          <w:tcPr>
            <w:tcW w:w="913" w:type="dxa"/>
          </w:tcPr>
          <w:p w14:paraId="06159784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05625250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ОСТРОВСЬКА</w:t>
            </w:r>
          </w:p>
          <w:p w14:paraId="27FC72BF" w14:textId="77777777" w:rsidR="000B68FB" w:rsidRPr="002C48B9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Ксенія МИКОЛАЇВНА</w:t>
            </w:r>
          </w:p>
        </w:tc>
        <w:tc>
          <w:tcPr>
            <w:tcW w:w="5126" w:type="dxa"/>
          </w:tcPr>
          <w:p w14:paraId="1ACADF42" w14:textId="77777777" w:rsidR="000B68FB" w:rsidRPr="002C48B9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Івано-Франківський національний медичний університет</w:t>
            </w:r>
          </w:p>
        </w:tc>
      </w:tr>
      <w:tr w:rsidR="000B68FB" w14:paraId="5A5EFA9D" w14:textId="77777777" w:rsidTr="00CC7815">
        <w:tc>
          <w:tcPr>
            <w:tcW w:w="913" w:type="dxa"/>
          </w:tcPr>
          <w:p w14:paraId="7E94DB34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2FAA60FD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ПОЛАТАЙКО</w:t>
            </w:r>
          </w:p>
          <w:p w14:paraId="36579092" w14:textId="77777777" w:rsidR="000B68FB" w:rsidRPr="00CA65E5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Софія Орестівна</w:t>
            </w:r>
          </w:p>
        </w:tc>
        <w:tc>
          <w:tcPr>
            <w:tcW w:w="5126" w:type="dxa"/>
          </w:tcPr>
          <w:p w14:paraId="5851EF87" w14:textId="77777777" w:rsidR="000B68FB" w:rsidRPr="00CA65E5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Івано-Франківський національний медичний університет</w:t>
            </w:r>
          </w:p>
        </w:tc>
      </w:tr>
      <w:tr w:rsidR="000B68FB" w14:paraId="6B01AF95" w14:textId="77777777" w:rsidTr="00CC7815">
        <w:tc>
          <w:tcPr>
            <w:tcW w:w="913" w:type="dxa"/>
          </w:tcPr>
          <w:p w14:paraId="08C13A72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77EBDFFB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</w:t>
            </w:r>
          </w:p>
          <w:p w14:paraId="2EFCA5B5" w14:textId="77777777" w:rsidR="000B68FB" w:rsidRPr="00EA71B2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яна Олександрівна</w:t>
            </w:r>
          </w:p>
        </w:tc>
        <w:tc>
          <w:tcPr>
            <w:tcW w:w="5126" w:type="dxa"/>
          </w:tcPr>
          <w:p w14:paraId="2D6DDE9B" w14:textId="77777777" w:rsidR="000B68FB" w:rsidRPr="00CA65E5" w:rsidRDefault="000B68FB" w:rsidP="00CC7815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  <w:tr w:rsidR="000B68FB" w14:paraId="0176A895" w14:textId="77777777" w:rsidTr="00CC7815">
        <w:tc>
          <w:tcPr>
            <w:tcW w:w="913" w:type="dxa"/>
          </w:tcPr>
          <w:p w14:paraId="3AB9C7B6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042F7035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</w:t>
            </w:r>
          </w:p>
          <w:p w14:paraId="2AF041A0" w14:textId="77777777" w:rsidR="000B68FB" w:rsidRPr="004A384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5126" w:type="dxa"/>
          </w:tcPr>
          <w:p w14:paraId="5E125C95" w14:textId="77777777" w:rsidR="000B68FB" w:rsidRPr="002C48B9" w:rsidRDefault="000B68FB" w:rsidP="00CC7815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>ДВНЗ «Прикарпатський національний університет імені Василя Стефаника»</w:t>
            </w:r>
          </w:p>
        </w:tc>
      </w:tr>
      <w:tr w:rsidR="000B68FB" w14:paraId="7DC4DF9F" w14:textId="77777777" w:rsidTr="00CC7815">
        <w:tc>
          <w:tcPr>
            <w:tcW w:w="913" w:type="dxa"/>
          </w:tcPr>
          <w:p w14:paraId="402E178C" w14:textId="77777777" w:rsidR="000B68FB" w:rsidRPr="00786DA6" w:rsidRDefault="000B68FB" w:rsidP="00CC7815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434A3146" w14:textId="77777777" w:rsidR="000B68FB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ШОСТАКІВСЬКИЙ</w:t>
            </w:r>
          </w:p>
          <w:p w14:paraId="10512073" w14:textId="77777777" w:rsidR="000B68FB" w:rsidRPr="000C4DAA" w:rsidRDefault="000B68FB" w:rsidP="00CC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Ігорович</w:t>
            </w:r>
          </w:p>
        </w:tc>
        <w:tc>
          <w:tcPr>
            <w:tcW w:w="5126" w:type="dxa"/>
          </w:tcPr>
          <w:p w14:paraId="1356A356" w14:textId="77777777" w:rsidR="000B68FB" w:rsidRPr="00CA65E5" w:rsidRDefault="000B68FB" w:rsidP="00CC7815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</w:tbl>
    <w:p w14:paraId="04C3DE9C" w14:textId="77777777" w:rsidR="000B68FB" w:rsidRDefault="000B68FB" w:rsidP="000B68FB"/>
    <w:p w14:paraId="693FC649" w14:textId="77777777" w:rsidR="000B68F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</w:p>
    <w:p w14:paraId="4EA6C086" w14:textId="77777777" w:rsidR="000B68F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</w:p>
    <w:p w14:paraId="6E34C4FF" w14:textId="77777777" w:rsidR="000B68F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освіти, </w:t>
      </w:r>
    </w:p>
    <w:p w14:paraId="79764F30" w14:textId="77777777" w:rsidR="000B68F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науки та молодіжної політики </w:t>
      </w:r>
    </w:p>
    <w:p w14:paraId="4AC8DBA6" w14:textId="77777777" w:rsidR="000B68F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обласної</w:t>
      </w:r>
    </w:p>
    <w:p w14:paraId="169F48D9" w14:textId="77777777" w:rsidR="000B68FB" w:rsidRPr="004B01CB" w:rsidRDefault="000B68FB" w:rsidP="000B68F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Віктор КІМАКОВИЧ</w:t>
      </w:r>
    </w:p>
    <w:p w14:paraId="71AB13DD" w14:textId="77777777" w:rsidR="001E3237" w:rsidRDefault="001E3237"/>
    <w:sectPr w:rsidR="001E3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3F"/>
    <w:rsid w:val="000B68FB"/>
    <w:rsid w:val="001E3237"/>
    <w:rsid w:val="002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5296"/>
  <w15:chartTrackingRefBased/>
  <w15:docId w15:val="{93B3ABE5-85C8-42E7-8671-9BF7C9E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2021-12-24T09:50:00Z</dcterms:created>
  <dcterms:modified xsi:type="dcterms:W3CDTF">2021-12-24T09:50:00Z</dcterms:modified>
</cp:coreProperties>
</file>