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1B54" w14:textId="77777777" w:rsidR="00475F3A" w:rsidRPr="00A37F8F" w:rsidRDefault="00475F3A" w:rsidP="00475F3A">
      <w:pPr>
        <w:ind w:firstLine="5103"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2</w:t>
      </w:r>
      <w:r w:rsidRPr="00A37F8F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39776D5D" w14:textId="77777777" w:rsidR="00475F3A" w:rsidRPr="0042602F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14:paraId="35AB4866" w14:textId="77777777" w:rsidR="00475F3A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14:paraId="07055311" w14:textId="77777777" w:rsidR="00475F3A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державної </w:t>
      </w:r>
    </w:p>
    <w:p w14:paraId="725056C4" w14:textId="77777777" w:rsidR="00475F3A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14:paraId="0F1D81C3" w14:textId="77777777" w:rsidR="00475F3A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14:paraId="7A07C052" w14:textId="77777777" w:rsidR="00475F3A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14:paraId="166A099F" w14:textId="77777777" w:rsidR="00475F3A" w:rsidRPr="00A37F8F" w:rsidRDefault="00475F3A" w:rsidP="00475F3A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7B67E9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.12.2021№ 549/985-р </w:t>
      </w:r>
    </w:p>
    <w:p w14:paraId="7CFFC7BD" w14:textId="77777777" w:rsidR="00475F3A" w:rsidRDefault="00475F3A" w:rsidP="00475F3A">
      <w:pPr>
        <w:rPr>
          <w:b/>
          <w:sz w:val="28"/>
          <w:szCs w:val="28"/>
        </w:rPr>
      </w:pPr>
    </w:p>
    <w:p w14:paraId="7B9E9997" w14:textId="77777777" w:rsidR="00475F3A" w:rsidRPr="004B01CB" w:rsidRDefault="00475F3A" w:rsidP="00475F3A">
      <w:pPr>
        <w:tabs>
          <w:tab w:val="left" w:pos="5103"/>
        </w:tabs>
        <w:jc w:val="both"/>
        <w:rPr>
          <w:b/>
          <w:sz w:val="28"/>
          <w:szCs w:val="28"/>
        </w:rPr>
      </w:pPr>
      <w:r>
        <w:t xml:space="preserve">                        </w:t>
      </w:r>
    </w:p>
    <w:p w14:paraId="0E77207B" w14:textId="77777777" w:rsidR="00475F3A" w:rsidRDefault="00475F3A" w:rsidP="00475F3A"/>
    <w:p w14:paraId="0B25D472" w14:textId="77777777" w:rsidR="00475F3A" w:rsidRDefault="00475F3A" w:rsidP="00475F3A">
      <w:pPr>
        <w:jc w:val="center"/>
        <w:rPr>
          <w:b/>
          <w:sz w:val="28"/>
          <w:szCs w:val="28"/>
        </w:rPr>
      </w:pPr>
    </w:p>
    <w:p w14:paraId="4553D103" w14:textId="77777777" w:rsidR="00475F3A" w:rsidRDefault="00475F3A" w:rsidP="00475F3A">
      <w:pPr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14:paraId="3B863163" w14:textId="77777777" w:rsidR="00475F3A" w:rsidRDefault="00475F3A" w:rsidP="00475F3A">
      <w:pPr>
        <w:shd w:val="clear" w:color="auto" w:fill="FFFFFF"/>
        <w:tabs>
          <w:tab w:val="left" w:pos="1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студентів, які здобувають освітньо-професійний ступінь фахового молодшого бакалавра (освітньо-кваліфікаційний рівень молодшого спеціаліста),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</w:p>
    <w:p w14:paraId="26217FE1" w14:textId="77777777" w:rsidR="00475F3A" w:rsidRPr="004B01CB" w:rsidRDefault="00475F3A" w:rsidP="00475F3A">
      <w:pPr>
        <w:shd w:val="clear" w:color="auto" w:fill="FFFFFF"/>
        <w:tabs>
          <w:tab w:val="left" w:pos="1627"/>
        </w:tabs>
        <w:jc w:val="center"/>
        <w:rPr>
          <w:b/>
          <w:sz w:val="28"/>
        </w:rPr>
      </w:pPr>
      <w:r w:rsidRPr="001427BE">
        <w:rPr>
          <w:b/>
          <w:sz w:val="28"/>
          <w:szCs w:val="28"/>
        </w:rPr>
        <w:t xml:space="preserve">обласної ради </w:t>
      </w:r>
    </w:p>
    <w:p w14:paraId="6E339734" w14:textId="77777777" w:rsidR="00475F3A" w:rsidRDefault="00475F3A" w:rsidP="00475F3A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5386"/>
      </w:tblGrid>
      <w:tr w:rsidR="00475F3A" w14:paraId="5670FF1A" w14:textId="77777777" w:rsidTr="002F281A">
        <w:tc>
          <w:tcPr>
            <w:tcW w:w="959" w:type="dxa"/>
          </w:tcPr>
          <w:p w14:paraId="4C3C9622" w14:textId="77777777" w:rsidR="00475F3A" w:rsidRDefault="00475F3A" w:rsidP="002F2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B587416" w14:textId="77777777" w:rsidR="00475F3A" w:rsidRDefault="00475F3A" w:rsidP="002F2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</w:tcPr>
          <w:p w14:paraId="1B6A52C0" w14:textId="77777777" w:rsidR="00475F3A" w:rsidRDefault="00475F3A" w:rsidP="002F2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1427B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</w:rPr>
              <w:t>я, по батькові студента</w:t>
            </w:r>
          </w:p>
        </w:tc>
        <w:tc>
          <w:tcPr>
            <w:tcW w:w="5386" w:type="dxa"/>
          </w:tcPr>
          <w:p w14:paraId="58F552A9" w14:textId="77777777" w:rsidR="00475F3A" w:rsidRPr="001427BE" w:rsidRDefault="00475F3A" w:rsidP="002F2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закладу фахової </w:t>
            </w:r>
            <w:proofErr w:type="spellStart"/>
            <w:r>
              <w:rPr>
                <w:b/>
                <w:sz w:val="28"/>
                <w:szCs w:val="28"/>
              </w:rPr>
              <w:t>передвищої</w:t>
            </w:r>
            <w:proofErr w:type="spellEnd"/>
            <w:r>
              <w:rPr>
                <w:b/>
                <w:sz w:val="28"/>
                <w:szCs w:val="28"/>
              </w:rPr>
              <w:t xml:space="preserve"> освіти </w:t>
            </w:r>
          </w:p>
        </w:tc>
      </w:tr>
      <w:tr w:rsidR="00475F3A" w14:paraId="523D3899" w14:textId="77777777" w:rsidTr="002F281A">
        <w:tc>
          <w:tcPr>
            <w:tcW w:w="959" w:type="dxa"/>
          </w:tcPr>
          <w:p w14:paraId="47F75CE4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77B36580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БЕРЕЗІН</w:t>
            </w:r>
          </w:p>
          <w:p w14:paraId="3849D510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Володимирович</w:t>
            </w:r>
          </w:p>
        </w:tc>
        <w:tc>
          <w:tcPr>
            <w:tcW w:w="5386" w:type="dxa"/>
          </w:tcPr>
          <w:p w14:paraId="037FA081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 «Коломийський політехнічний фаховий коледж Національного університету «Львівська політехніка»</w:t>
            </w:r>
          </w:p>
        </w:tc>
      </w:tr>
      <w:tr w:rsidR="00475F3A" w14:paraId="4A6AE83F" w14:textId="77777777" w:rsidTr="002F281A">
        <w:tc>
          <w:tcPr>
            <w:tcW w:w="959" w:type="dxa"/>
          </w:tcPr>
          <w:p w14:paraId="11B12737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43A3675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БРИКІНА</w:t>
            </w:r>
          </w:p>
          <w:p w14:paraId="5847F94C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Ангеліна Павлівна</w:t>
            </w:r>
          </w:p>
        </w:tc>
        <w:tc>
          <w:tcPr>
            <w:tcW w:w="5386" w:type="dxa"/>
          </w:tcPr>
          <w:p w14:paraId="5C33CDCC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  <w:tr w:rsidR="00475F3A" w14:paraId="07A4564E" w14:textId="77777777" w:rsidTr="002F281A">
        <w:trPr>
          <w:trHeight w:val="499"/>
        </w:trPr>
        <w:tc>
          <w:tcPr>
            <w:tcW w:w="959" w:type="dxa"/>
          </w:tcPr>
          <w:p w14:paraId="025C8A43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3330E9DB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КАБАЛЮК</w:t>
            </w:r>
          </w:p>
          <w:p w14:paraId="76885544" w14:textId="77777777" w:rsidR="00475F3A" w:rsidRPr="00246D2B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Ярославович</w:t>
            </w:r>
          </w:p>
        </w:tc>
        <w:tc>
          <w:tcPr>
            <w:tcW w:w="5386" w:type="dxa"/>
          </w:tcPr>
          <w:p w14:paraId="673C1952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  <w:tr w:rsidR="00475F3A" w14:paraId="66981D01" w14:textId="77777777" w:rsidTr="002F281A">
        <w:tc>
          <w:tcPr>
            <w:tcW w:w="959" w:type="dxa"/>
          </w:tcPr>
          <w:p w14:paraId="468F96F2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0D9EACFD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</w:t>
            </w:r>
          </w:p>
          <w:p w14:paraId="1B5F2F0B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5386" w:type="dxa"/>
          </w:tcPr>
          <w:p w14:paraId="2D9C7743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 «Коломийський політехнічний фаховий коледж Національного університету «Львівська політехніка»</w:t>
            </w:r>
          </w:p>
        </w:tc>
      </w:tr>
      <w:tr w:rsidR="00475F3A" w14:paraId="338FAF42" w14:textId="77777777" w:rsidTr="002F281A">
        <w:trPr>
          <w:trHeight w:val="985"/>
        </w:trPr>
        <w:tc>
          <w:tcPr>
            <w:tcW w:w="959" w:type="dxa"/>
          </w:tcPr>
          <w:p w14:paraId="749D9D21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5DA1FF29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МОСКАЛЮК</w:t>
            </w:r>
          </w:p>
          <w:p w14:paraId="2AC6B19F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Олександрович</w:t>
            </w:r>
          </w:p>
        </w:tc>
        <w:tc>
          <w:tcPr>
            <w:tcW w:w="5386" w:type="dxa"/>
          </w:tcPr>
          <w:p w14:paraId="2398DF8E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Фаховий коледж культури та мистецтв</w:t>
            </w:r>
          </w:p>
          <w:p w14:paraId="3AC5064E" w14:textId="77777777" w:rsidR="00475F3A" w:rsidRPr="0051584C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(м. Калуш)</w:t>
            </w:r>
          </w:p>
        </w:tc>
      </w:tr>
      <w:tr w:rsidR="00475F3A" w14:paraId="18BA48AC" w14:textId="77777777" w:rsidTr="002F281A">
        <w:tc>
          <w:tcPr>
            <w:tcW w:w="959" w:type="dxa"/>
          </w:tcPr>
          <w:p w14:paraId="2A435769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747D2837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САПІЖАК</w:t>
            </w:r>
          </w:p>
          <w:p w14:paraId="007CB45B" w14:textId="77777777" w:rsidR="00475F3A" w:rsidRPr="007665AB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Ярославович</w:t>
            </w:r>
          </w:p>
        </w:tc>
        <w:tc>
          <w:tcPr>
            <w:tcW w:w="5386" w:type="dxa"/>
          </w:tcPr>
          <w:p w14:paraId="4B1FA99A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  <w:tr w:rsidR="00475F3A" w14:paraId="04E215B6" w14:textId="77777777" w:rsidTr="002F281A">
        <w:tc>
          <w:tcPr>
            <w:tcW w:w="959" w:type="dxa"/>
          </w:tcPr>
          <w:p w14:paraId="3D82B79D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14:paraId="5ACAE6AA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СНІХОВСЬКА</w:t>
            </w:r>
          </w:p>
          <w:p w14:paraId="34FFDF6D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14:paraId="572B2001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Сергіївна</w:t>
            </w:r>
          </w:p>
        </w:tc>
        <w:tc>
          <w:tcPr>
            <w:tcW w:w="5386" w:type="dxa"/>
          </w:tcPr>
          <w:p w14:paraId="2C77A42D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Косівський фаховий коледж прикладного та декоративного мистецтва Львівської національної академії мистецтв</w:t>
            </w:r>
          </w:p>
        </w:tc>
      </w:tr>
      <w:tr w:rsidR="00475F3A" w14:paraId="4A421F66" w14:textId="77777777" w:rsidTr="002F281A">
        <w:tc>
          <w:tcPr>
            <w:tcW w:w="959" w:type="dxa"/>
          </w:tcPr>
          <w:p w14:paraId="7067A5E8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5354975D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</w:t>
            </w:r>
          </w:p>
          <w:p w14:paraId="6F3F9BC8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Ярославівна</w:t>
            </w:r>
          </w:p>
        </w:tc>
        <w:tc>
          <w:tcPr>
            <w:tcW w:w="5386" w:type="dxa"/>
          </w:tcPr>
          <w:p w14:paraId="76482F0E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Івано-Франківський</w:t>
            </w:r>
            <w:r>
              <w:rPr>
                <w:sz w:val="28"/>
                <w:szCs w:val="28"/>
              </w:rPr>
              <w:t xml:space="preserve"> фаховий музичний коледж імені Дениса Січинського</w:t>
            </w:r>
          </w:p>
        </w:tc>
      </w:tr>
      <w:tr w:rsidR="00475F3A" w14:paraId="7B5D30F8" w14:textId="77777777" w:rsidTr="002F281A">
        <w:tc>
          <w:tcPr>
            <w:tcW w:w="959" w:type="dxa"/>
          </w:tcPr>
          <w:p w14:paraId="65BB7ADF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6465AFA6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ФЕДИНЯК</w:t>
            </w:r>
          </w:p>
          <w:p w14:paraId="2C107010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Назарій Любомирович</w:t>
            </w:r>
          </w:p>
        </w:tc>
        <w:tc>
          <w:tcPr>
            <w:tcW w:w="5386" w:type="dxa"/>
          </w:tcPr>
          <w:p w14:paraId="0DA7D9DA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ДВНЗ «Калуський політехнічний коледж»</w:t>
            </w:r>
          </w:p>
        </w:tc>
      </w:tr>
      <w:tr w:rsidR="00475F3A" w14:paraId="27B65304" w14:textId="77777777" w:rsidTr="002F281A">
        <w:trPr>
          <w:trHeight w:val="852"/>
        </w:trPr>
        <w:tc>
          <w:tcPr>
            <w:tcW w:w="959" w:type="dxa"/>
          </w:tcPr>
          <w:p w14:paraId="412CA3D0" w14:textId="77777777" w:rsidR="00475F3A" w:rsidRPr="00046C28" w:rsidRDefault="00475F3A" w:rsidP="002F281A">
            <w:pPr>
              <w:jc w:val="center"/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14:paraId="68953701" w14:textId="77777777" w:rsidR="00475F3A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ФІЛЯК</w:t>
            </w:r>
          </w:p>
          <w:p w14:paraId="3F6C1667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Васильович</w:t>
            </w:r>
          </w:p>
        </w:tc>
        <w:tc>
          <w:tcPr>
            <w:tcW w:w="5386" w:type="dxa"/>
          </w:tcPr>
          <w:p w14:paraId="30A43C9E" w14:textId="77777777" w:rsidR="00475F3A" w:rsidRPr="00046C28" w:rsidRDefault="00475F3A" w:rsidP="002F2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</w:tbl>
    <w:p w14:paraId="189B7D39" w14:textId="77777777" w:rsidR="00475F3A" w:rsidRDefault="00475F3A" w:rsidP="00475F3A">
      <w:pPr>
        <w:jc w:val="both"/>
        <w:rPr>
          <w:b/>
          <w:sz w:val="28"/>
          <w:szCs w:val="28"/>
        </w:rPr>
      </w:pPr>
    </w:p>
    <w:p w14:paraId="201FB319" w14:textId="77777777" w:rsidR="00475F3A" w:rsidRDefault="00475F3A" w:rsidP="00475F3A">
      <w:pPr>
        <w:tabs>
          <w:tab w:val="num" w:pos="0"/>
        </w:tabs>
        <w:jc w:val="both"/>
        <w:rPr>
          <w:b/>
          <w:sz w:val="28"/>
          <w:szCs w:val="28"/>
          <w:lang w:val="ru-RU"/>
        </w:rPr>
      </w:pPr>
    </w:p>
    <w:p w14:paraId="7B26932E" w14:textId="77777777" w:rsidR="00475F3A" w:rsidRDefault="00475F3A" w:rsidP="00475F3A">
      <w:pPr>
        <w:rPr>
          <w:lang w:val="ru-RU"/>
        </w:rPr>
      </w:pPr>
    </w:p>
    <w:p w14:paraId="11E94865" w14:textId="77777777" w:rsidR="00475F3A" w:rsidRDefault="00475F3A" w:rsidP="00475F3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освіти, </w:t>
      </w:r>
    </w:p>
    <w:p w14:paraId="3D8B07C2" w14:textId="77777777" w:rsidR="00475F3A" w:rsidRDefault="00475F3A" w:rsidP="00475F3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науки та молодіжної політики </w:t>
      </w:r>
    </w:p>
    <w:p w14:paraId="19B578BE" w14:textId="77777777" w:rsidR="00475F3A" w:rsidRDefault="00475F3A" w:rsidP="00475F3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обласної</w:t>
      </w:r>
    </w:p>
    <w:p w14:paraId="61E5CDA4" w14:textId="77777777" w:rsidR="00475F3A" w:rsidRDefault="00475F3A" w:rsidP="00475F3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14:paraId="480EE465" w14:textId="77777777" w:rsidR="00475F3A" w:rsidRPr="00F00834" w:rsidRDefault="00475F3A" w:rsidP="00475F3A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14:paraId="7E5CCC08" w14:textId="77777777" w:rsidR="00475F3A" w:rsidRPr="004B01CB" w:rsidRDefault="00475F3A" w:rsidP="00475F3A"/>
    <w:p w14:paraId="490C4AD6" w14:textId="77777777" w:rsidR="001A75A2" w:rsidRDefault="001A75A2"/>
    <w:sectPr w:rsidR="001A75A2" w:rsidSect="004B01CB">
      <w:pgSz w:w="11906" w:h="16838"/>
      <w:pgMar w:top="113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0C"/>
    <w:rsid w:val="001A75A2"/>
    <w:rsid w:val="00475F3A"/>
    <w:rsid w:val="0076200C"/>
    <w:rsid w:val="00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1D5"/>
  <w15:docId w15:val="{DF8D1DA2-AF62-4DE1-8242-19D8A91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2021-12-24T08:28:00Z</dcterms:created>
  <dcterms:modified xsi:type="dcterms:W3CDTF">2021-12-24T09:50:00Z</dcterms:modified>
</cp:coreProperties>
</file>