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1A" w:rsidRDefault="00FE3DCB" w:rsidP="0027541A">
      <w:pPr>
        <w:ind w:firstLine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Додаток</w:t>
      </w:r>
    </w:p>
    <w:p w:rsidR="0027541A" w:rsidRPr="00FE3DCB" w:rsidRDefault="00FE3DCB" w:rsidP="00FE3DCB">
      <w:pPr>
        <w:ind w:firstLine="5387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до </w:t>
      </w:r>
      <w:r w:rsidR="0027541A" w:rsidRPr="0042602F">
        <w:rPr>
          <w:b/>
          <w:sz w:val="28"/>
          <w:szCs w:val="28"/>
        </w:rPr>
        <w:t>розпорядження</w:t>
      </w:r>
    </w:p>
    <w:p w:rsidR="0027541A" w:rsidRDefault="0027541A" w:rsidP="0027541A">
      <w:pPr>
        <w:ind w:firstLine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</w:t>
      </w:r>
    </w:p>
    <w:p w:rsidR="0027541A" w:rsidRPr="00FE3DCB" w:rsidRDefault="0027541A" w:rsidP="0027541A">
      <w:pPr>
        <w:ind w:firstLine="5387"/>
        <w:jc w:val="both"/>
        <w:rPr>
          <w:b/>
          <w:sz w:val="28"/>
          <w:szCs w:val="28"/>
          <w:lang w:val="en-US"/>
        </w:rPr>
      </w:pPr>
      <w:r w:rsidRPr="0042602F">
        <w:rPr>
          <w:b/>
          <w:sz w:val="28"/>
          <w:szCs w:val="28"/>
        </w:rPr>
        <w:t xml:space="preserve">облдержадміністрації </w:t>
      </w:r>
    </w:p>
    <w:p w:rsidR="0027541A" w:rsidRPr="0042602F" w:rsidRDefault="00867BE4" w:rsidP="0027541A">
      <w:pPr>
        <w:ind w:firstLine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 07.12.2021 № 492</w:t>
      </w:r>
      <w:bookmarkStart w:id="0" w:name="_GoBack"/>
      <w:bookmarkEnd w:id="0"/>
    </w:p>
    <w:p w:rsidR="0027541A" w:rsidRPr="00F576F3" w:rsidRDefault="0027541A" w:rsidP="0027541A">
      <w:pPr>
        <w:tabs>
          <w:tab w:val="num" w:pos="0"/>
        </w:tabs>
        <w:jc w:val="both"/>
        <w:rPr>
          <w:b/>
          <w:sz w:val="28"/>
          <w:szCs w:val="28"/>
        </w:rPr>
      </w:pPr>
    </w:p>
    <w:p w:rsidR="0027541A" w:rsidRDefault="0027541A" w:rsidP="0027541A">
      <w:pPr>
        <w:rPr>
          <w:b/>
          <w:sz w:val="28"/>
          <w:szCs w:val="28"/>
        </w:rPr>
      </w:pPr>
    </w:p>
    <w:p w:rsidR="0027541A" w:rsidRDefault="0027541A" w:rsidP="002754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 комісії</w:t>
      </w:r>
    </w:p>
    <w:p w:rsidR="0027541A" w:rsidRPr="0027541A" w:rsidRDefault="0027541A" w:rsidP="0027541A">
      <w:pPr>
        <w:jc w:val="center"/>
        <w:rPr>
          <w:b/>
          <w:sz w:val="28"/>
          <w:szCs w:val="28"/>
        </w:rPr>
      </w:pPr>
      <w:r w:rsidRPr="0027541A">
        <w:rPr>
          <w:b/>
          <w:sz w:val="28"/>
          <w:szCs w:val="28"/>
          <w:bdr w:val="none" w:sz="0" w:space="0" w:color="auto" w:frame="1"/>
        </w:rPr>
        <w:t xml:space="preserve">з розгляду питань </w:t>
      </w:r>
      <w:r w:rsidRPr="0027541A">
        <w:rPr>
          <w:b/>
          <w:spacing w:val="-4"/>
          <w:sz w:val="28"/>
          <w:szCs w:val="28"/>
        </w:rPr>
        <w:t xml:space="preserve">забезпечення безкоштовним професійним навчанням учасників антитерористичної операції та Операції </w:t>
      </w:r>
      <w:r w:rsidRPr="0027541A">
        <w:rPr>
          <w:b/>
          <w:sz w:val="28"/>
          <w:szCs w:val="28"/>
        </w:rPr>
        <w:t>Об’єднаних Сил і членів їх сімей за навчальною програмою «Підприємництво та лідерство» у Івано-Франківському національному технічному університеті нафти і газу</w:t>
      </w:r>
    </w:p>
    <w:p w:rsidR="0027541A" w:rsidRPr="0027541A" w:rsidRDefault="0027541A" w:rsidP="0027541A">
      <w:pPr>
        <w:jc w:val="center"/>
        <w:rPr>
          <w:b/>
          <w:sz w:val="28"/>
          <w:szCs w:val="28"/>
        </w:rPr>
      </w:pPr>
    </w:p>
    <w:p w:rsidR="0027541A" w:rsidRDefault="0027541A" w:rsidP="0027541A">
      <w:pPr>
        <w:tabs>
          <w:tab w:val="num" w:pos="0"/>
        </w:tabs>
        <w:jc w:val="both"/>
        <w:rPr>
          <w:b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794"/>
        <w:gridCol w:w="115"/>
        <w:gridCol w:w="236"/>
        <w:gridCol w:w="5744"/>
      </w:tblGrid>
      <w:tr w:rsidR="0027541A" w:rsidRPr="00637207" w:rsidTr="00B47A50">
        <w:tc>
          <w:tcPr>
            <w:tcW w:w="3909" w:type="dxa"/>
            <w:gridSpan w:val="2"/>
            <w:shd w:val="clear" w:color="auto" w:fill="auto"/>
          </w:tcPr>
          <w:p w:rsidR="0027541A" w:rsidRPr="009C6D96" w:rsidRDefault="00EC7FE1" w:rsidP="000A0081">
            <w:pPr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ФУТЕРКО</w:t>
            </w:r>
          </w:p>
          <w:p w:rsidR="0027541A" w:rsidRPr="0027541A" w:rsidRDefault="00EC7FE1" w:rsidP="000A0081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Богдан Любомирович</w:t>
            </w:r>
          </w:p>
        </w:tc>
        <w:tc>
          <w:tcPr>
            <w:tcW w:w="236" w:type="dxa"/>
            <w:shd w:val="clear" w:color="auto" w:fill="auto"/>
          </w:tcPr>
          <w:p w:rsidR="0027541A" w:rsidRDefault="0027541A" w:rsidP="000A0081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7541A" w:rsidRDefault="0027541A" w:rsidP="000A0081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27541A" w:rsidRPr="00394B1A" w:rsidRDefault="0027541A" w:rsidP="000A0081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744" w:type="dxa"/>
            <w:shd w:val="clear" w:color="auto" w:fill="auto"/>
          </w:tcPr>
          <w:p w:rsidR="0027541A" w:rsidRPr="00394B1A" w:rsidRDefault="0027541A" w:rsidP="000A0081">
            <w:pPr>
              <w:tabs>
                <w:tab w:val="left" w:pos="284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</w:t>
            </w:r>
            <w:r w:rsidR="00C350AF">
              <w:rPr>
                <w:sz w:val="28"/>
                <w:szCs w:val="28"/>
              </w:rPr>
              <w:t xml:space="preserve"> Івано-Франківської </w:t>
            </w:r>
            <w:r>
              <w:rPr>
                <w:sz w:val="28"/>
                <w:szCs w:val="28"/>
              </w:rPr>
              <w:t xml:space="preserve"> облдерж</w:t>
            </w:r>
            <w:r w:rsidRPr="00637207">
              <w:rPr>
                <w:sz w:val="28"/>
                <w:szCs w:val="28"/>
              </w:rPr>
              <w:t>адмініст</w:t>
            </w:r>
            <w:r>
              <w:rPr>
                <w:sz w:val="28"/>
                <w:szCs w:val="28"/>
              </w:rPr>
              <w:t>рації, голова комісії</w:t>
            </w:r>
          </w:p>
          <w:p w:rsidR="0027541A" w:rsidRPr="00637207" w:rsidRDefault="0027541A" w:rsidP="000A0081">
            <w:pPr>
              <w:tabs>
                <w:tab w:val="left" w:pos="284"/>
              </w:tabs>
              <w:contextualSpacing/>
              <w:rPr>
                <w:b/>
                <w:sz w:val="28"/>
                <w:szCs w:val="28"/>
              </w:rPr>
            </w:pPr>
          </w:p>
        </w:tc>
      </w:tr>
      <w:tr w:rsidR="0027541A" w:rsidRPr="00637207" w:rsidTr="00B47A50">
        <w:tc>
          <w:tcPr>
            <w:tcW w:w="3909" w:type="dxa"/>
            <w:gridSpan w:val="2"/>
            <w:shd w:val="clear" w:color="auto" w:fill="auto"/>
          </w:tcPr>
          <w:p w:rsidR="0027541A" w:rsidRDefault="0027541A" w:rsidP="000A0081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КІМАКОВИЧ</w:t>
            </w:r>
          </w:p>
          <w:p w:rsidR="0027541A" w:rsidRPr="00637207" w:rsidRDefault="0027541A" w:rsidP="000A0081">
            <w:pPr>
              <w:spacing w:after="100" w:afterAutospacing="1"/>
              <w:contextualSpacing/>
              <w:rPr>
                <w:sz w:val="28"/>
                <w:szCs w:val="28"/>
              </w:rPr>
            </w:pPr>
            <w:r w:rsidRPr="00637207">
              <w:rPr>
                <w:b/>
                <w:sz w:val="28"/>
                <w:szCs w:val="28"/>
              </w:rPr>
              <w:t>Віктор Євстахійович</w:t>
            </w:r>
          </w:p>
        </w:tc>
        <w:tc>
          <w:tcPr>
            <w:tcW w:w="236" w:type="dxa"/>
          </w:tcPr>
          <w:p w:rsidR="0027541A" w:rsidRPr="00637207" w:rsidRDefault="0027541A" w:rsidP="000A008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44" w:type="dxa"/>
            <w:shd w:val="clear" w:color="auto" w:fill="auto"/>
          </w:tcPr>
          <w:p w:rsidR="0027541A" w:rsidRDefault="0027541A" w:rsidP="000A0081">
            <w:pPr>
              <w:rPr>
                <w:sz w:val="28"/>
                <w:szCs w:val="28"/>
              </w:rPr>
            </w:pPr>
            <w:r w:rsidRPr="00637207">
              <w:rPr>
                <w:sz w:val="28"/>
                <w:szCs w:val="28"/>
              </w:rPr>
              <w:t xml:space="preserve">директор департаменту освіти, науки та молодіжної політики </w:t>
            </w:r>
            <w:r w:rsidR="00C350AF">
              <w:rPr>
                <w:sz w:val="28"/>
                <w:szCs w:val="28"/>
              </w:rPr>
              <w:t xml:space="preserve">Івано-Франківської </w:t>
            </w:r>
            <w:r w:rsidRPr="00637207">
              <w:rPr>
                <w:sz w:val="28"/>
                <w:szCs w:val="28"/>
              </w:rPr>
              <w:t>облдержадміністрації, заступн</w:t>
            </w:r>
            <w:r>
              <w:rPr>
                <w:sz w:val="28"/>
                <w:szCs w:val="28"/>
              </w:rPr>
              <w:t>ик голови комісії</w:t>
            </w:r>
          </w:p>
          <w:p w:rsidR="0027541A" w:rsidRPr="00637207" w:rsidRDefault="0027541A" w:rsidP="000A0081">
            <w:pPr>
              <w:rPr>
                <w:sz w:val="28"/>
                <w:szCs w:val="28"/>
              </w:rPr>
            </w:pPr>
          </w:p>
        </w:tc>
      </w:tr>
      <w:tr w:rsidR="0027541A" w:rsidRPr="00637207" w:rsidTr="00B47A50">
        <w:tc>
          <w:tcPr>
            <w:tcW w:w="3909" w:type="dxa"/>
            <w:gridSpan w:val="2"/>
            <w:shd w:val="clear" w:color="auto" w:fill="auto"/>
          </w:tcPr>
          <w:p w:rsidR="0027541A" w:rsidRDefault="0027541A" w:rsidP="000A0081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ДЯКІВ</w:t>
            </w:r>
            <w:r w:rsidRPr="00E037D0">
              <w:rPr>
                <w:b/>
                <w:sz w:val="28"/>
                <w:szCs w:val="28"/>
              </w:rPr>
              <w:t xml:space="preserve"> </w:t>
            </w:r>
          </w:p>
          <w:p w:rsidR="0027541A" w:rsidRPr="00E037D0" w:rsidRDefault="0027541A" w:rsidP="000A0081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Оксана </w:t>
            </w:r>
            <w:r w:rsidRPr="00E037D0">
              <w:rPr>
                <w:b/>
                <w:sz w:val="28"/>
                <w:szCs w:val="28"/>
              </w:rPr>
              <w:t>Володимирівна</w:t>
            </w:r>
          </w:p>
        </w:tc>
        <w:tc>
          <w:tcPr>
            <w:tcW w:w="236" w:type="dxa"/>
          </w:tcPr>
          <w:p w:rsidR="0027541A" w:rsidRDefault="0027541A" w:rsidP="000A0081">
            <w:pPr>
              <w:spacing w:after="12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5744" w:type="dxa"/>
            <w:shd w:val="clear" w:color="auto" w:fill="auto"/>
          </w:tcPr>
          <w:p w:rsidR="0027541A" w:rsidRPr="00637207" w:rsidRDefault="0027541A" w:rsidP="000A008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головний спеціаліст </w:t>
            </w:r>
            <w:r w:rsidRPr="00637207">
              <w:rPr>
                <w:rFonts w:cs="Calibri"/>
                <w:sz w:val="28"/>
                <w:szCs w:val="28"/>
              </w:rPr>
              <w:t>відділу професійно-технічної, вищої освіти і науки</w:t>
            </w:r>
            <w:r w:rsidRPr="00637207">
              <w:rPr>
                <w:rFonts w:cs="Calibri"/>
                <w:b/>
                <w:sz w:val="28"/>
                <w:szCs w:val="28"/>
              </w:rPr>
              <w:t xml:space="preserve"> </w:t>
            </w:r>
            <w:r w:rsidRPr="00637207">
              <w:rPr>
                <w:rFonts w:cs="Calibri"/>
                <w:sz w:val="28"/>
                <w:szCs w:val="28"/>
              </w:rPr>
              <w:t xml:space="preserve">управління </w:t>
            </w:r>
            <w:r>
              <w:rPr>
                <w:rFonts w:cs="Calibri"/>
                <w:sz w:val="28"/>
                <w:szCs w:val="28"/>
              </w:rPr>
              <w:t xml:space="preserve">освіти і науки </w:t>
            </w:r>
            <w:r w:rsidRPr="00637207">
              <w:rPr>
                <w:rFonts w:cs="Calibri"/>
                <w:sz w:val="28"/>
                <w:szCs w:val="28"/>
              </w:rPr>
              <w:t xml:space="preserve">департаменту освіти, науки та молодіжної політики </w:t>
            </w:r>
            <w:r w:rsidR="00C350AF">
              <w:rPr>
                <w:rFonts w:cs="Calibri"/>
                <w:sz w:val="28"/>
                <w:szCs w:val="28"/>
              </w:rPr>
              <w:t xml:space="preserve">Івано-Франківської </w:t>
            </w:r>
            <w:r w:rsidRPr="00637207">
              <w:rPr>
                <w:rFonts w:cs="Calibri"/>
                <w:sz w:val="28"/>
                <w:szCs w:val="28"/>
              </w:rPr>
              <w:t>облдержадміністра</w:t>
            </w:r>
            <w:r>
              <w:rPr>
                <w:rFonts w:cs="Calibri"/>
                <w:sz w:val="28"/>
                <w:szCs w:val="28"/>
              </w:rPr>
              <w:t>ції, секретар комісії</w:t>
            </w:r>
            <w:r w:rsidRPr="00637207">
              <w:rPr>
                <w:rFonts w:cs="Calibri"/>
                <w:b/>
                <w:sz w:val="28"/>
                <w:szCs w:val="28"/>
              </w:rPr>
              <w:t xml:space="preserve">  </w:t>
            </w:r>
          </w:p>
        </w:tc>
      </w:tr>
      <w:tr w:rsidR="0027541A" w:rsidRPr="00637207" w:rsidTr="00B47A50">
        <w:trPr>
          <w:trHeight w:val="563"/>
        </w:trPr>
        <w:tc>
          <w:tcPr>
            <w:tcW w:w="9889" w:type="dxa"/>
            <w:gridSpan w:val="4"/>
          </w:tcPr>
          <w:p w:rsidR="0027541A" w:rsidRDefault="0027541A" w:rsidP="000A0081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27541A" w:rsidRPr="00637207" w:rsidRDefault="0027541A" w:rsidP="000A0081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комісії</w:t>
            </w:r>
            <w:r w:rsidRPr="00637207">
              <w:rPr>
                <w:b/>
                <w:sz w:val="28"/>
                <w:szCs w:val="28"/>
              </w:rPr>
              <w:t>:</w:t>
            </w:r>
          </w:p>
        </w:tc>
      </w:tr>
      <w:tr w:rsidR="0027541A" w:rsidRPr="00637207" w:rsidTr="00B47A50">
        <w:tc>
          <w:tcPr>
            <w:tcW w:w="3794" w:type="dxa"/>
            <w:shd w:val="clear" w:color="auto" w:fill="auto"/>
          </w:tcPr>
          <w:p w:rsidR="0027541A" w:rsidRDefault="0027541A" w:rsidP="000A0081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ВЕРКАЛЕЦЬ</w:t>
            </w:r>
          </w:p>
          <w:p w:rsidR="0027541A" w:rsidRPr="00394B1A" w:rsidRDefault="0027541A" w:rsidP="000A0081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Володимир Федорович</w:t>
            </w:r>
          </w:p>
        </w:tc>
        <w:tc>
          <w:tcPr>
            <w:tcW w:w="351" w:type="dxa"/>
            <w:gridSpan w:val="2"/>
          </w:tcPr>
          <w:p w:rsidR="0027541A" w:rsidRPr="009236EE" w:rsidRDefault="0027541A" w:rsidP="000A008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44" w:type="dxa"/>
            <w:shd w:val="clear" w:color="auto" w:fill="auto"/>
          </w:tcPr>
          <w:p w:rsidR="0027541A" w:rsidRPr="000816BC" w:rsidRDefault="0027541A" w:rsidP="000A0081">
            <w:pPr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Відділу в Івано-Франківській області Міністерства у справах ветеранів України</w:t>
            </w:r>
            <w:r w:rsidR="000816BC" w:rsidRPr="000816BC">
              <w:rPr>
                <w:sz w:val="28"/>
                <w:szCs w:val="28"/>
                <w:lang w:val="ru-RU"/>
              </w:rPr>
              <w:t xml:space="preserve"> (</w:t>
            </w:r>
            <w:r w:rsidR="000816BC">
              <w:rPr>
                <w:sz w:val="28"/>
                <w:szCs w:val="28"/>
                <w:lang w:val="ru-RU"/>
              </w:rPr>
              <w:t xml:space="preserve">за </w:t>
            </w:r>
            <w:proofErr w:type="spellStart"/>
            <w:r w:rsidR="000816BC">
              <w:rPr>
                <w:sz w:val="28"/>
                <w:szCs w:val="28"/>
                <w:lang w:val="ru-RU"/>
              </w:rPr>
              <w:t>згодою</w:t>
            </w:r>
            <w:proofErr w:type="spellEnd"/>
            <w:r w:rsidR="000816BC">
              <w:rPr>
                <w:sz w:val="28"/>
                <w:szCs w:val="28"/>
                <w:lang w:val="ru-RU"/>
              </w:rPr>
              <w:t>)</w:t>
            </w:r>
          </w:p>
        </w:tc>
      </w:tr>
      <w:tr w:rsidR="0027541A" w:rsidRPr="00637207" w:rsidTr="00B47A50">
        <w:tc>
          <w:tcPr>
            <w:tcW w:w="3794" w:type="dxa"/>
            <w:shd w:val="clear" w:color="auto" w:fill="auto"/>
          </w:tcPr>
          <w:p w:rsidR="0027541A" w:rsidRPr="00F60DA3" w:rsidRDefault="0027541A" w:rsidP="000A0081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351" w:type="dxa"/>
            <w:gridSpan w:val="2"/>
          </w:tcPr>
          <w:p w:rsidR="0027541A" w:rsidRPr="00637207" w:rsidRDefault="0027541A" w:rsidP="000A008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744" w:type="dxa"/>
            <w:shd w:val="clear" w:color="auto" w:fill="auto"/>
          </w:tcPr>
          <w:p w:rsidR="0027541A" w:rsidRPr="00637207" w:rsidRDefault="0027541A" w:rsidP="000A0081">
            <w:pPr>
              <w:contextualSpacing/>
              <w:rPr>
                <w:sz w:val="28"/>
                <w:szCs w:val="28"/>
              </w:rPr>
            </w:pPr>
          </w:p>
        </w:tc>
      </w:tr>
      <w:tr w:rsidR="0027541A" w:rsidRPr="00637207" w:rsidTr="00B47A50">
        <w:trPr>
          <w:trHeight w:val="1417"/>
        </w:trPr>
        <w:tc>
          <w:tcPr>
            <w:tcW w:w="3794" w:type="dxa"/>
            <w:shd w:val="clear" w:color="auto" w:fill="auto"/>
          </w:tcPr>
          <w:p w:rsidR="0027541A" w:rsidRDefault="0027541A" w:rsidP="000A0081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ВІШКА</w:t>
            </w:r>
          </w:p>
          <w:p w:rsidR="0027541A" w:rsidRDefault="0027541A" w:rsidP="000A0081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Роман Остапович</w:t>
            </w:r>
          </w:p>
          <w:p w:rsidR="0027541A" w:rsidRDefault="0027541A" w:rsidP="000A0081">
            <w:pPr>
              <w:contextualSpacing/>
              <w:rPr>
                <w:b/>
                <w:sz w:val="28"/>
                <w:szCs w:val="28"/>
              </w:rPr>
            </w:pPr>
          </w:p>
          <w:p w:rsidR="0027541A" w:rsidRDefault="00B47A50" w:rsidP="000A0081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ГЛИЗНЕР</w:t>
            </w:r>
          </w:p>
          <w:p w:rsidR="00B47A50" w:rsidRDefault="00B47A50" w:rsidP="000A0081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Володимир Володимирович </w:t>
            </w:r>
          </w:p>
          <w:p w:rsidR="0027541A" w:rsidRDefault="0027541A" w:rsidP="000A0081">
            <w:pPr>
              <w:contextualSpacing/>
              <w:rPr>
                <w:b/>
                <w:sz w:val="28"/>
                <w:szCs w:val="28"/>
              </w:rPr>
            </w:pPr>
          </w:p>
          <w:p w:rsidR="005647CB" w:rsidRDefault="005647CB" w:rsidP="000A0081">
            <w:pPr>
              <w:contextualSpacing/>
              <w:rPr>
                <w:b/>
                <w:sz w:val="28"/>
                <w:szCs w:val="28"/>
              </w:rPr>
            </w:pPr>
          </w:p>
          <w:p w:rsidR="005647CB" w:rsidRDefault="005647CB" w:rsidP="000A0081">
            <w:pPr>
              <w:contextualSpacing/>
              <w:rPr>
                <w:b/>
                <w:sz w:val="28"/>
                <w:szCs w:val="28"/>
              </w:rPr>
            </w:pPr>
          </w:p>
          <w:p w:rsidR="0027541A" w:rsidRDefault="00B47A50" w:rsidP="000A0081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ЗЕЛЬМАНОВИЧ</w:t>
            </w:r>
          </w:p>
          <w:p w:rsidR="0027541A" w:rsidRPr="009C6D96" w:rsidRDefault="0027541A" w:rsidP="000A0081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Іванна Іванівна</w:t>
            </w:r>
          </w:p>
          <w:p w:rsidR="005647CB" w:rsidRDefault="005647CB" w:rsidP="000A0081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C350AF" w:rsidRDefault="00C350AF" w:rsidP="000A0081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C350AF" w:rsidRDefault="00C350AF" w:rsidP="000A0081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0816BC" w:rsidRDefault="000816BC" w:rsidP="000A0081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0816BC" w:rsidRDefault="000816BC" w:rsidP="000A0081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27541A" w:rsidRDefault="00B47A50" w:rsidP="000A0081">
            <w:pPr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КАРПАШ</w:t>
            </w:r>
          </w:p>
          <w:p w:rsidR="00B47A50" w:rsidRDefault="00B47A50" w:rsidP="000A0081">
            <w:pPr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Максим Олегович</w:t>
            </w:r>
          </w:p>
          <w:p w:rsidR="0027541A" w:rsidRPr="00C350AF" w:rsidRDefault="0027541A" w:rsidP="000A0081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51" w:type="dxa"/>
            <w:gridSpan w:val="2"/>
          </w:tcPr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B47A50" w:rsidP="000A008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B47A50" w:rsidRDefault="00B47A50" w:rsidP="000A0081">
            <w:pPr>
              <w:contextualSpacing/>
              <w:rPr>
                <w:sz w:val="28"/>
                <w:szCs w:val="28"/>
              </w:rPr>
            </w:pPr>
          </w:p>
          <w:p w:rsidR="005647CB" w:rsidRDefault="005647CB" w:rsidP="000A0081">
            <w:pPr>
              <w:contextualSpacing/>
              <w:rPr>
                <w:sz w:val="28"/>
                <w:szCs w:val="28"/>
              </w:rPr>
            </w:pPr>
          </w:p>
          <w:p w:rsidR="005647CB" w:rsidRDefault="005647CB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C350AF" w:rsidRDefault="00C350AF" w:rsidP="000A0081">
            <w:pPr>
              <w:contextualSpacing/>
              <w:rPr>
                <w:sz w:val="28"/>
                <w:szCs w:val="28"/>
              </w:rPr>
            </w:pPr>
          </w:p>
          <w:p w:rsidR="00C350AF" w:rsidRDefault="00C350AF" w:rsidP="000A0081">
            <w:pPr>
              <w:contextualSpacing/>
              <w:rPr>
                <w:sz w:val="28"/>
                <w:szCs w:val="28"/>
              </w:rPr>
            </w:pPr>
          </w:p>
          <w:p w:rsidR="000816BC" w:rsidRDefault="000816BC" w:rsidP="000A0081">
            <w:pPr>
              <w:contextualSpacing/>
              <w:rPr>
                <w:sz w:val="28"/>
                <w:szCs w:val="28"/>
              </w:rPr>
            </w:pPr>
          </w:p>
          <w:p w:rsidR="000816BC" w:rsidRDefault="000816BC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744" w:type="dxa"/>
            <w:shd w:val="clear" w:color="auto" w:fill="auto"/>
          </w:tcPr>
          <w:p w:rsidR="0027541A" w:rsidRDefault="00B47A50" w:rsidP="00B47A5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голова Івано-Франківського об</w:t>
            </w:r>
            <w:r w:rsidRPr="00B47A50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єднання воїнів</w:t>
            </w:r>
            <w:r w:rsidRPr="00B47A5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та інвалідів АТО/ООС </w:t>
            </w:r>
            <w:r w:rsidR="0027541A">
              <w:rPr>
                <w:sz w:val="28"/>
                <w:szCs w:val="28"/>
              </w:rPr>
              <w:t>(за згодою)</w:t>
            </w: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B47A50" w:rsidRDefault="00B47A50" w:rsidP="000A008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соціальної підтримки ветеранів та внутрішньо переміщених осіб д</w:t>
            </w:r>
            <w:r w:rsidR="00C350AF">
              <w:rPr>
                <w:sz w:val="28"/>
                <w:szCs w:val="28"/>
              </w:rPr>
              <w:t xml:space="preserve">епартаменту соціальної політики Івано-Франківської </w:t>
            </w:r>
            <w:r>
              <w:rPr>
                <w:sz w:val="28"/>
                <w:szCs w:val="28"/>
              </w:rPr>
              <w:t>облдержадміністрації</w:t>
            </w:r>
          </w:p>
          <w:p w:rsidR="00B47A50" w:rsidRDefault="00B47A50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соціально-економічного розвитку</w:t>
            </w:r>
            <w:r w:rsidR="000816BC">
              <w:rPr>
                <w:sz w:val="28"/>
                <w:szCs w:val="28"/>
              </w:rPr>
              <w:t xml:space="preserve"> управління соціально-економічного </w:t>
            </w:r>
            <w:r w:rsidR="000816BC">
              <w:rPr>
                <w:sz w:val="28"/>
                <w:szCs w:val="28"/>
              </w:rPr>
              <w:lastRenderedPageBreak/>
              <w:t>розвитку та молодіжної політики</w:t>
            </w:r>
            <w:r w:rsidR="000816BC" w:rsidRPr="000816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37207">
              <w:rPr>
                <w:rFonts w:cs="Calibri"/>
                <w:sz w:val="28"/>
                <w:szCs w:val="28"/>
              </w:rPr>
              <w:t>департаменту освіти, науки та молодіжної політики</w:t>
            </w:r>
            <w:r w:rsidR="00C350AF">
              <w:rPr>
                <w:rFonts w:cs="Calibri"/>
                <w:sz w:val="28"/>
                <w:szCs w:val="28"/>
              </w:rPr>
              <w:t xml:space="preserve"> Івано-Франківської </w:t>
            </w:r>
            <w:r w:rsidRPr="00637207">
              <w:rPr>
                <w:rFonts w:cs="Calibri"/>
                <w:sz w:val="28"/>
                <w:szCs w:val="28"/>
              </w:rPr>
              <w:t xml:space="preserve"> облдержадміністра</w:t>
            </w:r>
            <w:r>
              <w:rPr>
                <w:rFonts w:cs="Calibri"/>
                <w:sz w:val="28"/>
                <w:szCs w:val="28"/>
              </w:rPr>
              <w:t>ції</w:t>
            </w:r>
          </w:p>
          <w:p w:rsidR="00C350AF" w:rsidRDefault="00C350AF" w:rsidP="000A0081">
            <w:pPr>
              <w:contextualSpacing/>
              <w:rPr>
                <w:sz w:val="28"/>
                <w:szCs w:val="28"/>
              </w:rPr>
            </w:pPr>
          </w:p>
          <w:p w:rsidR="00C350AF" w:rsidRDefault="00B47A50" w:rsidP="000A008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з науково-педагогічної роботи Івано-Франківського національного технічного університету нафти і газу</w:t>
            </w:r>
          </w:p>
          <w:p w:rsidR="0027541A" w:rsidRDefault="00B47A50" w:rsidP="000A008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</w:tc>
      </w:tr>
      <w:tr w:rsidR="0027541A" w:rsidRPr="00637207" w:rsidTr="00B47A50">
        <w:tc>
          <w:tcPr>
            <w:tcW w:w="9889" w:type="dxa"/>
            <w:gridSpan w:val="4"/>
            <w:shd w:val="clear" w:color="auto" w:fill="auto"/>
          </w:tcPr>
          <w:p w:rsidR="0027541A" w:rsidRDefault="0027541A" w:rsidP="000A00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З членами комісії </w:t>
            </w:r>
          </w:p>
          <w:p w:rsidR="0027541A" w:rsidRDefault="0027541A" w:rsidP="000A00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погоджено:</w:t>
            </w:r>
          </w:p>
          <w:p w:rsidR="0027541A" w:rsidRDefault="0027541A" w:rsidP="000A0081">
            <w:pPr>
              <w:rPr>
                <w:b/>
                <w:sz w:val="28"/>
                <w:szCs w:val="28"/>
              </w:rPr>
            </w:pPr>
          </w:p>
          <w:p w:rsidR="0027541A" w:rsidRPr="00875EB7" w:rsidRDefault="0027541A" w:rsidP="000A008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Директор департаменту освіти, </w:t>
            </w:r>
          </w:p>
          <w:p w:rsidR="0027541A" w:rsidRPr="00EB2703" w:rsidRDefault="0027541A" w:rsidP="000A008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науки та молодіжної політики</w:t>
            </w:r>
          </w:p>
          <w:p w:rsidR="0027541A" w:rsidRDefault="0027541A" w:rsidP="000A00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Івано-Франківської </w:t>
            </w:r>
          </w:p>
          <w:p w:rsidR="0027541A" w:rsidRPr="0027541A" w:rsidRDefault="0027541A" w:rsidP="000A00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облдержадміністрації</w:t>
            </w:r>
            <w:r w:rsidRPr="00EB2703">
              <w:rPr>
                <w:b/>
                <w:sz w:val="28"/>
                <w:szCs w:val="28"/>
                <w:lang w:val="ru-RU"/>
              </w:rPr>
              <w:t xml:space="preserve">                     </w:t>
            </w:r>
            <w:r>
              <w:rPr>
                <w:b/>
                <w:sz w:val="28"/>
                <w:szCs w:val="28"/>
                <w:lang w:val="ru-RU"/>
              </w:rPr>
              <w:t xml:space="preserve">                            </w:t>
            </w:r>
            <w:r>
              <w:rPr>
                <w:b/>
                <w:sz w:val="28"/>
                <w:szCs w:val="28"/>
              </w:rPr>
              <w:t xml:space="preserve"> Віктор КІМАКОВИЧ</w:t>
            </w:r>
          </w:p>
          <w:p w:rsidR="0027541A" w:rsidRDefault="0027541A" w:rsidP="000A0081">
            <w:pPr>
              <w:rPr>
                <w:b/>
                <w:sz w:val="28"/>
                <w:szCs w:val="28"/>
              </w:rPr>
            </w:pPr>
          </w:p>
          <w:p w:rsidR="0027541A" w:rsidRPr="00637207" w:rsidRDefault="0027541A" w:rsidP="000A0081">
            <w:pPr>
              <w:rPr>
                <w:b/>
                <w:sz w:val="28"/>
                <w:szCs w:val="28"/>
              </w:rPr>
            </w:pPr>
            <w:r w:rsidRPr="0042602F">
              <w:rPr>
                <w:b/>
                <w:sz w:val="28"/>
                <w:szCs w:val="28"/>
              </w:rPr>
              <w:t xml:space="preserve">     </w:t>
            </w:r>
          </w:p>
          <w:p w:rsidR="0027541A" w:rsidRDefault="0027541A" w:rsidP="000A0081">
            <w:pPr>
              <w:contextualSpacing/>
              <w:jc w:val="both"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jc w:val="both"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jc w:val="both"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jc w:val="both"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jc w:val="both"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jc w:val="both"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jc w:val="both"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jc w:val="both"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b/>
                <w:sz w:val="28"/>
                <w:szCs w:val="28"/>
              </w:rPr>
            </w:pPr>
          </w:p>
          <w:p w:rsidR="0027541A" w:rsidRPr="00EE73AB" w:rsidRDefault="0027541A" w:rsidP="000A0081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Default="0027541A" w:rsidP="000A0081">
            <w:pPr>
              <w:contextualSpacing/>
              <w:rPr>
                <w:sz w:val="28"/>
                <w:szCs w:val="28"/>
              </w:rPr>
            </w:pPr>
          </w:p>
          <w:p w:rsidR="0027541A" w:rsidRPr="00EB2703" w:rsidRDefault="0027541A" w:rsidP="000A0081">
            <w:pPr>
              <w:contextualSpacing/>
              <w:rPr>
                <w:b/>
                <w:sz w:val="28"/>
                <w:szCs w:val="28"/>
                <w:lang w:val="ru-RU"/>
              </w:rPr>
            </w:pPr>
            <w:r w:rsidRPr="00EE73AB">
              <w:rPr>
                <w:b/>
                <w:sz w:val="28"/>
                <w:szCs w:val="28"/>
              </w:rPr>
              <w:t xml:space="preserve">                                          </w:t>
            </w:r>
            <w:r>
              <w:rPr>
                <w:b/>
                <w:sz w:val="28"/>
                <w:szCs w:val="28"/>
              </w:rPr>
              <w:t xml:space="preserve">        </w:t>
            </w:r>
          </w:p>
        </w:tc>
      </w:tr>
      <w:tr w:rsidR="0027541A" w:rsidRPr="00637207" w:rsidTr="00B47A50">
        <w:tc>
          <w:tcPr>
            <w:tcW w:w="3794" w:type="dxa"/>
            <w:shd w:val="clear" w:color="auto" w:fill="auto"/>
          </w:tcPr>
          <w:p w:rsidR="0027541A" w:rsidRPr="00C379F3" w:rsidRDefault="0027541A" w:rsidP="000A0081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351" w:type="dxa"/>
            <w:gridSpan w:val="2"/>
          </w:tcPr>
          <w:p w:rsidR="0027541A" w:rsidRPr="009236EE" w:rsidRDefault="0027541A" w:rsidP="000A008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744" w:type="dxa"/>
            <w:shd w:val="clear" w:color="auto" w:fill="auto"/>
          </w:tcPr>
          <w:p w:rsidR="0027541A" w:rsidRPr="009236EE" w:rsidRDefault="0027541A" w:rsidP="000A0081">
            <w:pPr>
              <w:contextualSpacing/>
              <w:rPr>
                <w:sz w:val="28"/>
                <w:szCs w:val="28"/>
              </w:rPr>
            </w:pPr>
          </w:p>
        </w:tc>
      </w:tr>
    </w:tbl>
    <w:p w:rsidR="0027541A" w:rsidRDefault="0027541A" w:rsidP="0027541A">
      <w:pPr>
        <w:rPr>
          <w:b/>
          <w:sz w:val="28"/>
          <w:szCs w:val="28"/>
        </w:rPr>
      </w:pPr>
      <w:r w:rsidRPr="0042602F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   </w:t>
      </w:r>
    </w:p>
    <w:p w:rsidR="0027541A" w:rsidRDefault="0027541A" w:rsidP="0027541A"/>
    <w:p w:rsidR="0027541A" w:rsidRDefault="0027541A" w:rsidP="0027541A"/>
    <w:p w:rsidR="00913E15" w:rsidRDefault="00913E15"/>
    <w:sectPr w:rsidR="00913E15" w:rsidSect="006048D7">
      <w:headerReference w:type="even" r:id="rId7"/>
      <w:headerReference w:type="first" r:id="rId8"/>
      <w:pgSz w:w="11900" w:h="16820"/>
      <w:pgMar w:top="1134" w:right="851" w:bottom="1134" w:left="1985" w:header="709" w:footer="709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21" w:rsidRDefault="00551121">
      <w:r>
        <w:separator/>
      </w:r>
    </w:p>
  </w:endnote>
  <w:endnote w:type="continuationSeparator" w:id="0">
    <w:p w:rsidR="00551121" w:rsidRDefault="0055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K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21" w:rsidRDefault="00551121">
      <w:r>
        <w:separator/>
      </w:r>
    </w:p>
  </w:footnote>
  <w:footnote w:type="continuationSeparator" w:id="0">
    <w:p w:rsidR="00551121" w:rsidRDefault="0055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E9" w:rsidRDefault="00EB41C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62EE9" w:rsidRDefault="0055112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E9" w:rsidRPr="00305C5A" w:rsidRDefault="00551121" w:rsidP="00D62E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1A"/>
    <w:rsid w:val="000816BC"/>
    <w:rsid w:val="002747C2"/>
    <w:rsid w:val="0027541A"/>
    <w:rsid w:val="0029044C"/>
    <w:rsid w:val="003E040D"/>
    <w:rsid w:val="00551121"/>
    <w:rsid w:val="005647CB"/>
    <w:rsid w:val="006A2A0E"/>
    <w:rsid w:val="00867BE4"/>
    <w:rsid w:val="008A70DD"/>
    <w:rsid w:val="00913E15"/>
    <w:rsid w:val="009D03B6"/>
    <w:rsid w:val="00B47A50"/>
    <w:rsid w:val="00B5604A"/>
    <w:rsid w:val="00C350AF"/>
    <w:rsid w:val="00D873E6"/>
    <w:rsid w:val="00EB41C3"/>
    <w:rsid w:val="00EC7FE1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rsid w:val="0027541A"/>
  </w:style>
  <w:style w:type="paragraph" w:styleId="a4">
    <w:name w:val="header"/>
    <w:basedOn w:val="a"/>
    <w:link w:val="a5"/>
    <w:uiPriority w:val="99"/>
    <w:rsid w:val="0027541A"/>
    <w:pPr>
      <w:tabs>
        <w:tab w:val="center" w:pos="4703"/>
        <w:tab w:val="right" w:pos="9406"/>
      </w:tabs>
    </w:pPr>
    <w:rPr>
      <w:rFonts w:ascii="BALTIKA" w:hAnsi="BALTIKA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27541A"/>
    <w:rPr>
      <w:rFonts w:ascii="BALTIKA" w:eastAsia="Times New Roman" w:hAnsi="BALTIKA" w:cs="Times New Roman"/>
      <w:sz w:val="28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rsid w:val="0027541A"/>
  </w:style>
  <w:style w:type="paragraph" w:styleId="a4">
    <w:name w:val="header"/>
    <w:basedOn w:val="a"/>
    <w:link w:val="a5"/>
    <w:uiPriority w:val="99"/>
    <w:rsid w:val="0027541A"/>
    <w:pPr>
      <w:tabs>
        <w:tab w:val="center" w:pos="4703"/>
        <w:tab w:val="right" w:pos="9406"/>
      </w:tabs>
    </w:pPr>
    <w:rPr>
      <w:rFonts w:ascii="BALTIKA" w:hAnsi="BALTIKA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27541A"/>
    <w:rPr>
      <w:rFonts w:ascii="BALTIKA" w:eastAsia="Times New Roman" w:hAnsi="BALTIKA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2021-12-01T08:39:00Z</cp:lastPrinted>
  <dcterms:created xsi:type="dcterms:W3CDTF">2021-11-11T13:01:00Z</dcterms:created>
  <dcterms:modified xsi:type="dcterms:W3CDTF">2021-12-08T15:23:00Z</dcterms:modified>
</cp:coreProperties>
</file>