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89" w:rsidRPr="00957BD1" w:rsidRDefault="00070E89" w:rsidP="00070E89">
      <w:pPr>
        <w:ind w:left="58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BD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957BD1" w:rsidRDefault="00070E89" w:rsidP="00070E89">
      <w:pPr>
        <w:ind w:left="58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BD1"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F03031" w:rsidRPr="00957BD1" w:rsidRDefault="00F03031" w:rsidP="00070E89">
      <w:pPr>
        <w:ind w:left="581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070E89" w:rsidRPr="00957BD1" w:rsidRDefault="00957BD1" w:rsidP="00957BD1">
      <w:pPr>
        <w:ind w:left="58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BD1">
        <w:rPr>
          <w:rFonts w:ascii="Times New Roman" w:hAnsi="Times New Roman" w:cs="Times New Roman"/>
          <w:b/>
          <w:sz w:val="28"/>
          <w:szCs w:val="28"/>
        </w:rPr>
        <w:t>облдерж</w:t>
      </w:r>
      <w:r w:rsidR="00070E89" w:rsidRPr="00957BD1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070E89" w:rsidRPr="00957BD1" w:rsidRDefault="00957BD1" w:rsidP="00070E89">
      <w:pPr>
        <w:ind w:left="58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BD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32A26">
        <w:rPr>
          <w:rFonts w:ascii="Times New Roman" w:hAnsi="Times New Roman" w:cs="Times New Roman"/>
          <w:b/>
          <w:sz w:val="28"/>
          <w:szCs w:val="28"/>
        </w:rPr>
        <w:t>25.11.2021</w:t>
      </w:r>
      <w:r w:rsidR="00070E89" w:rsidRPr="00957BD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32A26">
        <w:rPr>
          <w:rFonts w:ascii="Times New Roman" w:hAnsi="Times New Roman" w:cs="Times New Roman"/>
          <w:b/>
          <w:sz w:val="28"/>
          <w:szCs w:val="28"/>
        </w:rPr>
        <w:t>466</w:t>
      </w:r>
      <w:bookmarkStart w:id="0" w:name="_GoBack"/>
      <w:bookmarkEnd w:id="0"/>
    </w:p>
    <w:p w:rsidR="00995643" w:rsidRDefault="00070E89" w:rsidP="00070E89">
      <w:pPr>
        <w:tabs>
          <w:tab w:val="left" w:pos="6525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957BD1">
        <w:rPr>
          <w:rFonts w:ascii="Times New Roman" w:hAnsi="Times New Roman" w:cs="Times New Roman"/>
          <w:b/>
          <w:sz w:val="28"/>
          <w:szCs w:val="28"/>
        </w:rPr>
        <w:tab/>
      </w:r>
    </w:p>
    <w:p w:rsidR="00D169C5" w:rsidRPr="00070E89" w:rsidRDefault="00D169C5" w:rsidP="00070E89">
      <w:pPr>
        <w:tabs>
          <w:tab w:val="left" w:pos="6525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812"/>
      </w:tblGrid>
      <w:tr w:rsidR="00070E89" w:rsidRPr="00070E89" w:rsidTr="00F3243F">
        <w:tc>
          <w:tcPr>
            <w:tcW w:w="9214" w:type="dxa"/>
            <w:gridSpan w:val="2"/>
          </w:tcPr>
          <w:p w:rsidR="00070E89" w:rsidRPr="00070E89" w:rsidRDefault="00070E89" w:rsidP="009956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Склад робочої групи</w:t>
            </w:r>
          </w:p>
          <w:p w:rsidR="00070E89" w:rsidRPr="00070E89" w:rsidRDefault="00070E89" w:rsidP="009956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надання пропозицій щодо розмірів ставок </w:t>
            </w:r>
            <w:r w:rsidR="0013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орендної плати </w:t>
            </w: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за користування земельними ділянками державної власності, орендодавцем яких є обласна державна адміністрація</w:t>
            </w:r>
          </w:p>
          <w:p w:rsidR="00070E89" w:rsidRPr="00070E89" w:rsidRDefault="00070E89" w:rsidP="00070E89">
            <w:pPr>
              <w:ind w:firstLine="708"/>
              <w:contextualSpacing/>
              <w:jc w:val="center"/>
              <w:rPr>
                <w:sz w:val="28"/>
                <w:szCs w:val="28"/>
              </w:rPr>
            </w:pPr>
          </w:p>
          <w:p w:rsidR="00070E89" w:rsidRPr="00070E89" w:rsidRDefault="00070E89" w:rsidP="00070E89">
            <w:pPr>
              <w:ind w:firstLine="7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0E89" w:rsidRPr="00070E89" w:rsidTr="00F3243F">
        <w:tc>
          <w:tcPr>
            <w:tcW w:w="3402" w:type="dxa"/>
          </w:tcPr>
          <w:p w:rsidR="00070E89" w:rsidRPr="00070E89" w:rsidRDefault="000C3687" w:rsidP="000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СОЗОНИК</w:t>
            </w:r>
          </w:p>
          <w:p w:rsidR="00070E89" w:rsidRPr="00070E89" w:rsidRDefault="000C3687" w:rsidP="00070E89">
            <w:pPr>
              <w:spacing w:after="2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 Васильович</w:t>
            </w:r>
          </w:p>
        </w:tc>
        <w:tc>
          <w:tcPr>
            <w:tcW w:w="5812" w:type="dxa"/>
          </w:tcPr>
          <w:p w:rsidR="00070E89" w:rsidRPr="00070E89" w:rsidRDefault="00070E89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0C3687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="00F03031">
              <w:rPr>
                <w:rFonts w:ascii="Times New Roman" w:hAnsi="Times New Roman" w:cs="Times New Roman"/>
                <w:sz w:val="28"/>
                <w:szCs w:val="28"/>
              </w:rPr>
              <w:t>обласної державної адміністрації</w:t>
            </w: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>, голова робочої групи</w:t>
            </w:r>
          </w:p>
          <w:p w:rsidR="00070E89" w:rsidRPr="00070E89" w:rsidRDefault="00070E89" w:rsidP="00070E89">
            <w:pPr>
              <w:spacing w:after="240"/>
              <w:rPr>
                <w:sz w:val="28"/>
                <w:szCs w:val="28"/>
              </w:rPr>
            </w:pPr>
          </w:p>
        </w:tc>
      </w:tr>
      <w:tr w:rsidR="00070E89" w:rsidRPr="00070E89" w:rsidTr="00F3243F">
        <w:tc>
          <w:tcPr>
            <w:tcW w:w="3402" w:type="dxa"/>
          </w:tcPr>
          <w:p w:rsidR="00070E89" w:rsidRPr="00070E89" w:rsidRDefault="000C3687" w:rsidP="000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ТИМЧУК</w:t>
            </w:r>
          </w:p>
          <w:p w:rsidR="00070E89" w:rsidRPr="00070E89" w:rsidRDefault="000C3687" w:rsidP="00070E89">
            <w:pPr>
              <w:spacing w:after="2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Ірина Василівна</w:t>
            </w:r>
          </w:p>
        </w:tc>
        <w:tc>
          <w:tcPr>
            <w:tcW w:w="5812" w:type="dxa"/>
          </w:tcPr>
          <w:p w:rsidR="00070E89" w:rsidRPr="00070E89" w:rsidRDefault="000C3687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апарату </w:t>
            </w:r>
            <w:r w:rsidR="00F03031"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обласної державної адміністрації</w:t>
            </w:r>
            <w:r w:rsidR="00070E89"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голови робочої групи </w:t>
            </w:r>
          </w:p>
          <w:p w:rsidR="00070E89" w:rsidRPr="00070E89" w:rsidRDefault="00070E89" w:rsidP="00070E89">
            <w:pPr>
              <w:spacing w:after="240"/>
              <w:rPr>
                <w:sz w:val="28"/>
                <w:szCs w:val="28"/>
              </w:rPr>
            </w:pPr>
          </w:p>
        </w:tc>
      </w:tr>
      <w:tr w:rsidR="00070E89" w:rsidRPr="00070E89" w:rsidTr="00F3243F">
        <w:tc>
          <w:tcPr>
            <w:tcW w:w="3402" w:type="dxa"/>
          </w:tcPr>
          <w:p w:rsidR="00070E89" w:rsidRPr="00070E89" w:rsidRDefault="000C3687" w:rsidP="000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ГНИП</w:t>
            </w:r>
          </w:p>
          <w:p w:rsidR="00070E89" w:rsidRPr="00070E89" w:rsidRDefault="00070E89" w:rsidP="00070E89">
            <w:pPr>
              <w:spacing w:after="240"/>
              <w:rPr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Ірина Ярославівна</w:t>
            </w:r>
          </w:p>
        </w:tc>
        <w:tc>
          <w:tcPr>
            <w:tcW w:w="5812" w:type="dxa"/>
          </w:tcPr>
          <w:p w:rsidR="00070E89" w:rsidRDefault="000C3687" w:rsidP="00D1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03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- </w:t>
            </w:r>
            <w:r w:rsidR="00070E89" w:rsidRPr="00F030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договірної та організаційної роботи </w:t>
            </w:r>
            <w:r w:rsidR="002576CD" w:rsidRPr="00F03031">
              <w:rPr>
                <w:rFonts w:ascii="Times New Roman" w:hAnsi="Times New Roman" w:cs="Times New Roman"/>
                <w:sz w:val="28"/>
                <w:szCs w:val="28"/>
              </w:rPr>
              <w:t xml:space="preserve">у сфері земель </w:t>
            </w:r>
            <w:r w:rsidR="00070E89" w:rsidRPr="00F0303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земельно-правових відносин юридичного департаменту </w:t>
            </w:r>
            <w:r w:rsidR="00F03031" w:rsidRPr="00F03031"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обласної державної адміністрації</w:t>
            </w:r>
            <w:r w:rsidR="00070E89" w:rsidRPr="00F03031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 робочої групи </w:t>
            </w:r>
          </w:p>
          <w:p w:rsidR="00D169C5" w:rsidRPr="00D169C5" w:rsidRDefault="00D169C5" w:rsidP="00D1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89" w:rsidRPr="00070E89" w:rsidTr="00F3243F">
        <w:tc>
          <w:tcPr>
            <w:tcW w:w="9214" w:type="dxa"/>
            <w:gridSpan w:val="2"/>
          </w:tcPr>
          <w:p w:rsidR="00070E89" w:rsidRPr="00070E89" w:rsidRDefault="00070E89" w:rsidP="00070E89">
            <w:pPr>
              <w:spacing w:after="240"/>
              <w:jc w:val="center"/>
              <w:rPr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</w:tc>
      </w:tr>
      <w:tr w:rsidR="00070E89" w:rsidRPr="00070E89" w:rsidTr="00F3243F">
        <w:tc>
          <w:tcPr>
            <w:tcW w:w="3402" w:type="dxa"/>
          </w:tcPr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9C5" w:rsidRPr="00CB1872" w:rsidRDefault="00D169C5" w:rsidP="00D169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72">
              <w:rPr>
                <w:rFonts w:ascii="Times New Roman" w:hAnsi="Times New Roman" w:cs="Times New Roman"/>
                <w:b/>
                <w:sz w:val="28"/>
                <w:szCs w:val="28"/>
              </w:rPr>
              <w:t>ЗІКРАТА</w:t>
            </w:r>
          </w:p>
          <w:p w:rsidR="00D169C5" w:rsidRPr="00CB1872" w:rsidRDefault="00D169C5" w:rsidP="00D169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72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Євгенівна</w:t>
            </w:r>
          </w:p>
          <w:p w:rsidR="00D169C5" w:rsidRDefault="00D169C5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9C5" w:rsidRDefault="00D169C5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89" w:rsidRPr="00070E89" w:rsidRDefault="000C3687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МАЖАК</w:t>
            </w:r>
          </w:p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Алла Володимирівна</w:t>
            </w:r>
          </w:p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43" w:rsidRDefault="00995643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687" w:rsidRDefault="000C3687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89" w:rsidRPr="00070E89" w:rsidRDefault="000C3687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МАЦЬКЕВИЧ</w:t>
            </w:r>
          </w:p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b/>
                <w:sz w:val="28"/>
                <w:szCs w:val="28"/>
              </w:rPr>
              <w:t>Ірина Богданівна</w:t>
            </w:r>
          </w:p>
          <w:p w:rsidR="00070E89" w:rsidRPr="00070E89" w:rsidRDefault="00070E89" w:rsidP="00070E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563D" w:rsidRPr="00070E89" w:rsidRDefault="0062563D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C5" w:rsidRDefault="00D169C5" w:rsidP="00D169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 ДПС в Івано-Франківській області</w:t>
            </w:r>
            <w:r w:rsidRPr="00070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169C5" w:rsidRDefault="00D169C5" w:rsidP="00D1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D169C5" w:rsidRDefault="00D169C5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89" w:rsidRPr="00070E89" w:rsidRDefault="000C3687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70E89"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досліджень і розслідувань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Івано-Франківській області</w:t>
            </w:r>
            <w:r w:rsidR="00070E89"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Західного між</w:t>
            </w:r>
            <w:r w:rsidR="00070E89" w:rsidRPr="00070E89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E89"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територіального відділення Антимонопольного комітету України </w:t>
            </w:r>
          </w:p>
          <w:p w:rsidR="00070E89" w:rsidRDefault="00070E89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0C3687" w:rsidRPr="00070E89" w:rsidRDefault="000C3687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89" w:rsidRPr="00070E89" w:rsidRDefault="00070E89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фінансів</w:t>
            </w:r>
            <w:r w:rsidRPr="00070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Івано-Франківської</w:t>
            </w:r>
            <w:proofErr w:type="spellEnd"/>
            <w:r w:rsidR="00F0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="00F0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3031">
              <w:rPr>
                <w:rFonts w:ascii="Times New Roman" w:hAnsi="Times New Roman" w:cs="Times New Roman"/>
                <w:sz w:val="28"/>
                <w:szCs w:val="28"/>
              </w:rPr>
              <w:t>державної адміністрації</w:t>
            </w:r>
          </w:p>
          <w:p w:rsidR="00070E89" w:rsidRPr="00070E89" w:rsidRDefault="00070E89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89" w:rsidRPr="00070E89" w:rsidTr="00F3243F">
        <w:tc>
          <w:tcPr>
            <w:tcW w:w="3402" w:type="dxa"/>
          </w:tcPr>
          <w:p w:rsidR="00070E89" w:rsidRPr="00070E89" w:rsidRDefault="000C3687" w:rsidP="000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СКУРЧАК</w:t>
            </w:r>
          </w:p>
          <w:p w:rsidR="00070E89" w:rsidRPr="00070E89" w:rsidRDefault="000C3687" w:rsidP="00070E89">
            <w:pPr>
              <w:spacing w:after="2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Лілія Володимирівна</w:t>
            </w:r>
          </w:p>
        </w:tc>
        <w:tc>
          <w:tcPr>
            <w:tcW w:w="5812" w:type="dxa"/>
          </w:tcPr>
          <w:p w:rsidR="00070E89" w:rsidRPr="00070E89" w:rsidRDefault="00070E89" w:rsidP="000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C3687">
              <w:rPr>
                <w:rFonts w:ascii="Times New Roman" w:hAnsi="Times New Roman" w:cs="Times New Roman"/>
                <w:sz w:val="28"/>
                <w:szCs w:val="28"/>
              </w:rPr>
              <w:t xml:space="preserve">відділу загальних земельних питань </w:t>
            </w: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земельно-правових відносин юридичного департаменту </w:t>
            </w:r>
            <w:r w:rsidR="00F03031"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обласної державної адміністрації</w:t>
            </w:r>
          </w:p>
        </w:tc>
      </w:tr>
      <w:tr w:rsidR="00070E89" w:rsidRPr="00070E89" w:rsidTr="00F3243F">
        <w:tc>
          <w:tcPr>
            <w:tcW w:w="3402" w:type="dxa"/>
          </w:tcPr>
          <w:p w:rsidR="00D169C5" w:rsidRDefault="00D169C5" w:rsidP="00D169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9C5" w:rsidRPr="00070E89" w:rsidRDefault="00D169C5" w:rsidP="00D169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ТЕМЕХ</w:t>
            </w:r>
          </w:p>
          <w:p w:rsidR="00D169C5" w:rsidRDefault="00D169C5" w:rsidP="00D169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Теодозійович</w:t>
            </w:r>
            <w:proofErr w:type="spellEnd"/>
          </w:p>
          <w:p w:rsidR="00070E89" w:rsidRPr="00070E89" w:rsidRDefault="00070E89" w:rsidP="00070E89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169C5" w:rsidRDefault="00D169C5" w:rsidP="00D1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C5" w:rsidRDefault="00D169C5" w:rsidP="00D1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юридичного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обласної державної адміністрації</w:t>
            </w:r>
          </w:p>
          <w:p w:rsidR="00070E89" w:rsidRPr="00070E89" w:rsidRDefault="00070E89" w:rsidP="0062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47B" w:rsidRDefault="0067147B" w:rsidP="00070E89">
      <w:pPr>
        <w:rPr>
          <w:rFonts w:ascii="Times New Roman" w:hAnsi="Times New Roman" w:cs="Times New Roman"/>
          <w:b/>
          <w:sz w:val="28"/>
          <w:szCs w:val="28"/>
        </w:rPr>
      </w:pPr>
    </w:p>
    <w:p w:rsidR="00D169C5" w:rsidRPr="0067147B" w:rsidRDefault="0067147B" w:rsidP="006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ХАНЕНКІВ</w:t>
      </w:r>
      <w:r>
        <w:t xml:space="preserve">                                         </w:t>
      </w:r>
      <w:r w:rsidRPr="0067147B">
        <w:rPr>
          <w:rFonts w:ascii="Times New Roman" w:hAnsi="Times New Roman" w:cs="Times New Roman"/>
          <w:sz w:val="28"/>
          <w:szCs w:val="28"/>
        </w:rPr>
        <w:t>завідувач сектору з питань запобігання</w:t>
      </w:r>
    </w:p>
    <w:p w:rsidR="0067147B" w:rsidRDefault="0067147B" w:rsidP="0067147B">
      <w:pPr>
        <w:rPr>
          <w:rFonts w:ascii="Times New Roman" w:hAnsi="Times New Roman" w:cs="Times New Roman"/>
          <w:sz w:val="28"/>
          <w:szCs w:val="28"/>
        </w:rPr>
      </w:pPr>
      <w:r w:rsidRPr="0067147B">
        <w:rPr>
          <w:rFonts w:ascii="Times New Roman" w:hAnsi="Times New Roman" w:cs="Times New Roman"/>
          <w:b/>
          <w:sz w:val="28"/>
          <w:szCs w:val="28"/>
        </w:rPr>
        <w:t>Ольга Михайлівна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та виявлення корупції </w:t>
      </w:r>
      <w:r w:rsidRPr="0067147B">
        <w:rPr>
          <w:rFonts w:ascii="Times New Roman" w:hAnsi="Times New Roman" w:cs="Times New Roman"/>
          <w:sz w:val="28"/>
          <w:szCs w:val="28"/>
        </w:rPr>
        <w:t xml:space="preserve">апарату </w:t>
      </w:r>
    </w:p>
    <w:p w:rsidR="0067147B" w:rsidRDefault="0067147B" w:rsidP="0067147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7147B">
        <w:rPr>
          <w:rFonts w:ascii="Times New Roman" w:hAnsi="Times New Roman" w:cs="Times New Roman"/>
          <w:sz w:val="28"/>
          <w:szCs w:val="28"/>
        </w:rPr>
        <w:t xml:space="preserve">Івано-Франківської обласної державної </w:t>
      </w:r>
    </w:p>
    <w:p w:rsidR="0067147B" w:rsidRPr="0067147B" w:rsidRDefault="0067147B" w:rsidP="0067147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7147B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67147B" w:rsidRDefault="0067147B" w:rsidP="00070E89">
      <w:pPr>
        <w:rPr>
          <w:rFonts w:ascii="Times New Roman" w:hAnsi="Times New Roman" w:cs="Times New Roman"/>
          <w:b/>
          <w:sz w:val="28"/>
          <w:szCs w:val="28"/>
        </w:rPr>
      </w:pPr>
    </w:p>
    <w:p w:rsidR="0067147B" w:rsidRDefault="0067147B" w:rsidP="00070E89">
      <w:pPr>
        <w:rPr>
          <w:rFonts w:ascii="Times New Roman" w:hAnsi="Times New Roman" w:cs="Times New Roman"/>
          <w:b/>
          <w:sz w:val="28"/>
          <w:szCs w:val="28"/>
        </w:rPr>
      </w:pPr>
    </w:p>
    <w:p w:rsidR="00995643" w:rsidRPr="00995643" w:rsidRDefault="00995643" w:rsidP="00070E89">
      <w:pPr>
        <w:rPr>
          <w:rFonts w:ascii="Times New Roman" w:hAnsi="Times New Roman" w:cs="Times New Roman"/>
          <w:b/>
          <w:sz w:val="28"/>
          <w:szCs w:val="28"/>
        </w:rPr>
      </w:pPr>
      <w:r w:rsidRPr="00995643">
        <w:rPr>
          <w:rFonts w:ascii="Times New Roman" w:hAnsi="Times New Roman" w:cs="Times New Roman"/>
          <w:b/>
          <w:sz w:val="28"/>
          <w:szCs w:val="28"/>
        </w:rPr>
        <w:t xml:space="preserve">З членами робочої </w:t>
      </w:r>
    </w:p>
    <w:p w:rsidR="00070E89" w:rsidRDefault="00995643" w:rsidP="00070E89">
      <w:pPr>
        <w:rPr>
          <w:rFonts w:ascii="Times New Roman" w:hAnsi="Times New Roman" w:cs="Times New Roman"/>
          <w:b/>
          <w:sz w:val="28"/>
          <w:szCs w:val="28"/>
        </w:rPr>
      </w:pPr>
      <w:r w:rsidRPr="00995643">
        <w:rPr>
          <w:rFonts w:ascii="Times New Roman" w:hAnsi="Times New Roman" w:cs="Times New Roman"/>
          <w:b/>
          <w:sz w:val="28"/>
          <w:szCs w:val="28"/>
        </w:rPr>
        <w:t>групи погоджено:</w:t>
      </w:r>
    </w:p>
    <w:p w:rsidR="00995643" w:rsidRPr="00995643" w:rsidRDefault="00995643" w:rsidP="00070E89">
      <w:pPr>
        <w:rPr>
          <w:rFonts w:ascii="Times New Roman" w:hAnsi="Times New Roman" w:cs="Times New Roman"/>
          <w:b/>
          <w:sz w:val="28"/>
          <w:szCs w:val="28"/>
        </w:rPr>
      </w:pPr>
    </w:p>
    <w:p w:rsidR="00070E89" w:rsidRPr="00070E89" w:rsidRDefault="00070E89" w:rsidP="00070E89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03031" w:rsidRPr="00F03031" w:rsidRDefault="00070E89" w:rsidP="00070E89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7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Директор </w:t>
      </w:r>
      <w:r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юридичного </w:t>
      </w:r>
      <w:r w:rsidR="000C3687"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</w:t>
      </w:r>
      <w:r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епартаменту</w:t>
      </w:r>
      <w:r w:rsidR="000C3687"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F03031" w:rsidRPr="00F03031" w:rsidRDefault="00F03031" w:rsidP="00070E89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3031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обласної </w:t>
      </w:r>
    </w:p>
    <w:p w:rsidR="00070E89" w:rsidRPr="00F03031" w:rsidRDefault="00F03031" w:rsidP="00070E89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03031">
        <w:rPr>
          <w:rFonts w:ascii="Times New Roman" w:hAnsi="Times New Roman" w:cs="Times New Roman"/>
          <w:b/>
          <w:sz w:val="28"/>
          <w:szCs w:val="28"/>
        </w:rPr>
        <w:t>державної адміністрації</w:t>
      </w:r>
      <w:r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r w:rsidR="00200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</w:t>
      </w:r>
      <w:r w:rsidR="000C3687" w:rsidRPr="00F0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Ігор ТЕМЕХ</w:t>
      </w:r>
    </w:p>
    <w:p w:rsidR="00070E89" w:rsidRPr="00F03031" w:rsidRDefault="00070E89" w:rsidP="00070E89">
      <w:pPr>
        <w:shd w:val="clear" w:color="auto" w:fill="FFFFFF"/>
        <w:ind w:firstLine="45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070E89" w:rsidRPr="00F03031" w:rsidSect="00E35AAE">
      <w:headerReference w:type="default" r:id="rId7"/>
      <w:footerReference w:type="default" r:id="rId8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85" w:rsidRDefault="00233F85" w:rsidP="00E35AAE">
      <w:r>
        <w:separator/>
      </w:r>
    </w:p>
  </w:endnote>
  <w:endnote w:type="continuationSeparator" w:id="0">
    <w:p w:rsidR="00233F85" w:rsidRDefault="00233F85" w:rsidP="00E3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AE" w:rsidRDefault="00E35AAE" w:rsidP="00FE159B">
    <w:pPr>
      <w:pStyle w:val="ab"/>
    </w:pPr>
  </w:p>
  <w:p w:rsidR="00E35AAE" w:rsidRDefault="00E35A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85" w:rsidRDefault="00233F85" w:rsidP="00E35AAE">
      <w:r>
        <w:separator/>
      </w:r>
    </w:p>
  </w:footnote>
  <w:footnote w:type="continuationSeparator" w:id="0">
    <w:p w:rsidR="00233F85" w:rsidRDefault="00233F85" w:rsidP="00E3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AE" w:rsidRDefault="00E35AAE" w:rsidP="00FE159B">
    <w:pPr>
      <w:pStyle w:val="a9"/>
    </w:pPr>
  </w:p>
  <w:p w:rsidR="00E35AAE" w:rsidRDefault="00E35A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F4"/>
    <w:rsid w:val="000647DF"/>
    <w:rsid w:val="00070E89"/>
    <w:rsid w:val="000809FF"/>
    <w:rsid w:val="000C3687"/>
    <w:rsid w:val="0013444B"/>
    <w:rsid w:val="0020054B"/>
    <w:rsid w:val="00233F85"/>
    <w:rsid w:val="002576CD"/>
    <w:rsid w:val="00276880"/>
    <w:rsid w:val="00332A26"/>
    <w:rsid w:val="00334544"/>
    <w:rsid w:val="003B22B1"/>
    <w:rsid w:val="003C5C21"/>
    <w:rsid w:val="003E16F4"/>
    <w:rsid w:val="00447297"/>
    <w:rsid w:val="00464DF6"/>
    <w:rsid w:val="004F21DF"/>
    <w:rsid w:val="0062563D"/>
    <w:rsid w:val="0067147B"/>
    <w:rsid w:val="007324C7"/>
    <w:rsid w:val="0073608C"/>
    <w:rsid w:val="00783147"/>
    <w:rsid w:val="00785AEA"/>
    <w:rsid w:val="007A0134"/>
    <w:rsid w:val="007D2E31"/>
    <w:rsid w:val="00831FCE"/>
    <w:rsid w:val="008E2122"/>
    <w:rsid w:val="00950354"/>
    <w:rsid w:val="00957BD1"/>
    <w:rsid w:val="00995643"/>
    <w:rsid w:val="00AE146A"/>
    <w:rsid w:val="00B13BDC"/>
    <w:rsid w:val="00B47F0A"/>
    <w:rsid w:val="00B64075"/>
    <w:rsid w:val="00B80918"/>
    <w:rsid w:val="00BD2206"/>
    <w:rsid w:val="00C35249"/>
    <w:rsid w:val="00CB1872"/>
    <w:rsid w:val="00CF01FA"/>
    <w:rsid w:val="00CF7D63"/>
    <w:rsid w:val="00D169C5"/>
    <w:rsid w:val="00D700C1"/>
    <w:rsid w:val="00D878C0"/>
    <w:rsid w:val="00E35AAE"/>
    <w:rsid w:val="00E94884"/>
    <w:rsid w:val="00ED7F38"/>
    <w:rsid w:val="00EE0077"/>
    <w:rsid w:val="00F03031"/>
    <w:rsid w:val="00F3243F"/>
    <w:rsid w:val="00F973FB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075"/>
    <w:rPr>
      <w:color w:val="0000FF"/>
      <w:u w:val="single"/>
    </w:rPr>
  </w:style>
  <w:style w:type="paragraph" w:customStyle="1" w:styleId="rvps2">
    <w:name w:val="rvps2"/>
    <w:basedOn w:val="a"/>
    <w:rsid w:val="00B640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64075"/>
    <w:pPr>
      <w:jc w:val="left"/>
    </w:pPr>
  </w:style>
  <w:style w:type="table" w:styleId="a5">
    <w:name w:val="Table Grid"/>
    <w:basedOn w:val="a1"/>
    <w:uiPriority w:val="39"/>
    <w:rsid w:val="00B640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4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070E8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8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AA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5AAE"/>
  </w:style>
  <w:style w:type="paragraph" w:styleId="ab">
    <w:name w:val="footer"/>
    <w:basedOn w:val="a"/>
    <w:link w:val="ac"/>
    <w:uiPriority w:val="99"/>
    <w:unhideWhenUsed/>
    <w:rsid w:val="00E35AA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3B0B-E6AD-4C72-BAB3-6BDC69C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10</cp:revision>
  <cp:lastPrinted>2021-11-25T08:37:00Z</cp:lastPrinted>
  <dcterms:created xsi:type="dcterms:W3CDTF">2021-11-12T09:21:00Z</dcterms:created>
  <dcterms:modified xsi:type="dcterms:W3CDTF">2021-11-26T13:52:00Z</dcterms:modified>
</cp:coreProperties>
</file>