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1C" w:rsidRDefault="00044FBE" w:rsidP="009269B9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0D44E1" w:rsidRDefault="000D44E1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  <w:sectPr w:rsidR="000D44E1" w:rsidSect="000D44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624D7E" w:rsidRDefault="00624D7E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4</w:t>
      </w:r>
    </w:p>
    <w:p w:rsidR="00AC721C" w:rsidRPr="007B5D00" w:rsidRDefault="00AC721C" w:rsidP="00AC721C">
      <w:pPr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Положення про призначення </w:t>
      </w:r>
    </w:p>
    <w:p w:rsidR="00AC721C" w:rsidRPr="007B5D00" w:rsidRDefault="00AC721C" w:rsidP="00AC721C">
      <w:pPr>
        <w:spacing w:after="0" w:line="240" w:lineRule="auto"/>
        <w:ind w:left="9781" w:hanging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стипендії голови Івано-Франківської</w:t>
      </w:r>
    </w:p>
    <w:p w:rsidR="00AC721C" w:rsidRPr="007B5D00" w:rsidRDefault="00AC721C" w:rsidP="00AC721C">
      <w:pPr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обласної 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ржавної адміністрації та голови </w:t>
      </w:r>
      <w:r w:rsidRPr="007B5D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Івано-Франківської обласної ради </w:t>
      </w:r>
      <w:r w:rsidRPr="007B5D00">
        <w:rPr>
          <w:rFonts w:ascii="Times New Roman" w:hAnsi="Times New Roman"/>
          <w:sz w:val="28"/>
          <w:szCs w:val="28"/>
          <w:lang w:val="uk-UA"/>
        </w:rPr>
        <w:t xml:space="preserve">студентам закладів вищої, фахової </w:t>
      </w:r>
      <w:proofErr w:type="spellStart"/>
      <w:r w:rsidRPr="007B5D00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7B5D00">
        <w:rPr>
          <w:rFonts w:ascii="Times New Roman" w:hAnsi="Times New Roman"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батьків яких загинув (пропав безвісти), помер </w:t>
      </w:r>
      <w:r w:rsidR="007D6430">
        <w:rPr>
          <w:rFonts w:ascii="Times New Roman" w:hAnsi="Times New Roman"/>
          <w:sz w:val="28"/>
          <w:szCs w:val="28"/>
          <w:lang w:val="uk-UA"/>
        </w:rPr>
        <w:t>внаслідок поранення, контузії чи</w:t>
      </w:r>
      <w:r w:rsidRPr="007B5D00">
        <w:rPr>
          <w:rFonts w:ascii="Times New Roman" w:hAnsi="Times New Roman"/>
          <w:sz w:val="28"/>
          <w:szCs w:val="28"/>
          <w:lang w:val="uk-UA"/>
        </w:rPr>
        <w:t xml:space="preserve"> каліцтва, а також внаслідок захворювання, одержаного в період участі в 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у Революції Гідності</w:t>
      </w:r>
    </w:p>
    <w:p w:rsidR="00AC721C" w:rsidRPr="006A066B" w:rsidRDefault="00A34B47" w:rsidP="00AC721C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C721C" w:rsidRPr="006A066B">
        <w:rPr>
          <w:rFonts w:ascii="Times New Roman" w:hAnsi="Times New Roman" w:cs="Times New Roman"/>
          <w:sz w:val="28"/>
          <w:szCs w:val="28"/>
          <w:lang w:val="uk-UA"/>
        </w:rPr>
        <w:t>пункт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ІІ</w:t>
      </w:r>
      <w:r w:rsidR="00AC721C" w:rsidRPr="006A066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721C" w:rsidRPr="006A066B" w:rsidRDefault="00AC721C" w:rsidP="00624D7E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24D7E" w:rsidRPr="00AC721C" w:rsidRDefault="00624D7E" w:rsidP="00A34B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D7E" w:rsidRPr="00AC721C" w:rsidRDefault="00624D7E" w:rsidP="0062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21C">
        <w:rPr>
          <w:rFonts w:ascii="Times New Roman" w:hAnsi="Times New Roman" w:cs="Times New Roman"/>
          <w:b/>
          <w:sz w:val="28"/>
          <w:szCs w:val="28"/>
          <w:lang w:val="uk-UA"/>
        </w:rPr>
        <w:t>Зведений список учнів  закладів професійної (професійно-технічної) освіти,</w:t>
      </w:r>
    </w:p>
    <w:p w:rsidR="00624D7E" w:rsidRPr="00AC721C" w:rsidRDefault="00624D7E" w:rsidP="00624D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C721C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які претендують на призначення стипендії </w:t>
      </w:r>
      <w:r w:rsidRPr="00AC721C">
        <w:rPr>
          <w:rFonts w:ascii="Times New Roman" w:hAnsi="Times New Roman"/>
          <w:b/>
          <w:sz w:val="28"/>
          <w:szCs w:val="28"/>
          <w:lang w:val="uk-UA"/>
        </w:rPr>
        <w:t xml:space="preserve">голови </w:t>
      </w:r>
      <w:r w:rsidRPr="00AC72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Івано-Франківської обласної державної адміністрації та </w:t>
      </w:r>
    </w:p>
    <w:p w:rsidR="00624D7E" w:rsidRPr="00AC721C" w:rsidRDefault="00624D7E" w:rsidP="00624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2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голови Івано-Франківської </w:t>
      </w:r>
      <w:r w:rsidRPr="00AC721C">
        <w:rPr>
          <w:rFonts w:ascii="Times New Roman" w:hAnsi="Times New Roman"/>
          <w:b/>
          <w:sz w:val="28"/>
          <w:szCs w:val="28"/>
          <w:lang w:val="uk-UA"/>
        </w:rPr>
        <w:t xml:space="preserve">обласної ради студентам закладів вищої, фахової </w:t>
      </w:r>
      <w:proofErr w:type="spellStart"/>
      <w:r w:rsidRPr="00AC721C">
        <w:rPr>
          <w:rFonts w:ascii="Times New Roman" w:hAnsi="Times New Roman"/>
          <w:b/>
          <w:sz w:val="28"/>
          <w:szCs w:val="28"/>
          <w:lang w:val="uk-UA"/>
        </w:rPr>
        <w:t>передвищої</w:t>
      </w:r>
      <w:proofErr w:type="spellEnd"/>
      <w:r w:rsidRPr="00AC721C">
        <w:rPr>
          <w:rFonts w:ascii="Times New Roman" w:hAnsi="Times New Roman"/>
          <w:b/>
          <w:sz w:val="28"/>
          <w:szCs w:val="28"/>
          <w:lang w:val="uk-UA"/>
        </w:rPr>
        <w:t xml:space="preserve"> освіти, учням закладів професійної (професійно-технічної) освіти, один з батьків яких загинув (пропав безвісти), помер </w:t>
      </w:r>
      <w:r w:rsidR="007D6430">
        <w:rPr>
          <w:rFonts w:ascii="Times New Roman" w:hAnsi="Times New Roman"/>
          <w:b/>
          <w:sz w:val="28"/>
          <w:szCs w:val="28"/>
          <w:lang w:val="uk-UA"/>
        </w:rPr>
        <w:t>внаслідок поранення, контузії чи</w:t>
      </w:r>
      <w:r w:rsidRPr="00AC721C">
        <w:rPr>
          <w:rFonts w:ascii="Times New Roman" w:hAnsi="Times New Roman"/>
          <w:b/>
          <w:sz w:val="28"/>
          <w:szCs w:val="28"/>
          <w:lang w:val="uk-UA"/>
        </w:rPr>
        <w:t xml:space="preserve"> каліцтва, а також внаслідок захворювання, одержаного в період участі в АТО або Операції Об’єднаних Сил; один з членів родини яких загинув або помер внаслідок поранення, контузії чи інших ушкоджень здоров’я, одержаних під час участі в Революції Гідності</w:t>
      </w:r>
    </w:p>
    <w:p w:rsidR="00AC721C" w:rsidRPr="00AC721C" w:rsidRDefault="00AC721C" w:rsidP="00624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843"/>
        <w:gridCol w:w="3119"/>
        <w:gridCol w:w="1984"/>
        <w:gridCol w:w="1494"/>
      </w:tblGrid>
      <w:tr w:rsidR="00624D7E" w:rsidTr="00F559C6">
        <w:tc>
          <w:tcPr>
            <w:tcW w:w="532" w:type="dxa"/>
          </w:tcPr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</w:t>
            </w:r>
            <w:proofErr w:type="spellEnd"/>
            <w:r w:rsidRPr="0023596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273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я, по батькові учня</w:t>
            </w:r>
          </w:p>
        </w:tc>
        <w:tc>
          <w:tcPr>
            <w:tcW w:w="2551" w:type="dxa"/>
          </w:tcPr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закладу</w:t>
            </w:r>
            <w:r w:rsidR="00273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професійної (професійно-технічної) освіти</w:t>
            </w:r>
          </w:p>
        </w:tc>
        <w:tc>
          <w:tcPr>
            <w:tcW w:w="1843" w:type="dxa"/>
          </w:tcPr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навчання,</w:t>
            </w:r>
          </w:p>
          <w:p w:rsidR="00624D7E" w:rsidRPr="0023596E" w:rsidRDefault="002739E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професії</w:t>
            </w:r>
          </w:p>
        </w:tc>
        <w:tc>
          <w:tcPr>
            <w:tcW w:w="3119" w:type="dxa"/>
          </w:tcPr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документа, </w:t>
            </w:r>
          </w:p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 підтверджує право на отримання стипендії</w:t>
            </w:r>
          </w:p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(серія, номер, дата видачі)</w:t>
            </w:r>
          </w:p>
        </w:tc>
        <w:tc>
          <w:tcPr>
            <w:tcW w:w="1984" w:type="dxa"/>
          </w:tcPr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Рейтинговий бал </w:t>
            </w:r>
          </w:p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(у 100-бальній системі)</w:t>
            </w:r>
          </w:p>
        </w:tc>
        <w:tc>
          <w:tcPr>
            <w:tcW w:w="1494" w:type="dxa"/>
          </w:tcPr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Місце </w:t>
            </w:r>
          </w:p>
          <w:p w:rsidR="00624D7E" w:rsidRPr="0023596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59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рейтингу</w:t>
            </w:r>
          </w:p>
        </w:tc>
      </w:tr>
      <w:tr w:rsidR="00624D7E" w:rsidTr="00F559C6">
        <w:tc>
          <w:tcPr>
            <w:tcW w:w="532" w:type="dxa"/>
          </w:tcPr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4" w:type="dxa"/>
          </w:tcPr>
          <w:p w:rsidR="00624D7E" w:rsidRDefault="00624D7E" w:rsidP="00F559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24D7E" w:rsidRDefault="00624D7E" w:rsidP="00624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21C" w:rsidRDefault="00AC721C" w:rsidP="00624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4D7E" w:rsidRDefault="00624D7E" w:rsidP="00624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освіти,</w:t>
      </w:r>
    </w:p>
    <w:p w:rsidR="00624D7E" w:rsidRDefault="00624D7E" w:rsidP="00624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науки та молодіжної політики   </w:t>
      </w:r>
    </w:p>
    <w:p w:rsidR="00624D7E" w:rsidRDefault="00624D7E" w:rsidP="00624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обласної</w:t>
      </w:r>
    </w:p>
    <w:p w:rsidR="006A066B" w:rsidRPr="00AC721C" w:rsidRDefault="00624D7E" w:rsidP="006A066B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           </w:t>
      </w:r>
      <w:r w:rsidR="006A066B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A066B" w:rsidRPr="00AC721C">
        <w:rPr>
          <w:rFonts w:ascii="Times New Roman" w:hAnsi="Times New Roman"/>
          <w:color w:val="000000" w:themeColor="text1"/>
          <w:sz w:val="28"/>
          <w:szCs w:val="28"/>
        </w:rPr>
        <w:t xml:space="preserve">________________               ________________________ </w:t>
      </w:r>
    </w:p>
    <w:p w:rsidR="00424F2D" w:rsidRDefault="006A066B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AC721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                                    (підпис)                          </w:t>
      </w:r>
      <w:r w:rsidR="00AC721C" w:rsidRPr="00AC721C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Власне ім'я ПРІЗВИЩЕ</w:t>
      </w:r>
    </w:p>
    <w:p w:rsidR="00424F2D" w:rsidRDefault="00424F2D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424F2D" w:rsidRDefault="00424F2D" w:rsidP="006A06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</w:p>
    <w:p w:rsidR="00242C0F" w:rsidRPr="00AC721C" w:rsidRDefault="00424F2D" w:rsidP="006A0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8"/>
          <w:lang w:val="en-US"/>
        </w:rPr>
        <w:t>__________________</w:t>
      </w:r>
      <w:bookmarkStart w:id="0" w:name="_GoBack"/>
      <w:bookmarkEnd w:id="0"/>
      <w:r w:rsidR="006A066B" w:rsidRPr="00AC72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sectPr w:rsidR="00242C0F" w:rsidRPr="00AC721C" w:rsidSect="000D44E1"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44" w:rsidRDefault="00260E44" w:rsidP="006A066B">
      <w:pPr>
        <w:spacing w:after="0" w:line="240" w:lineRule="auto"/>
      </w:pPr>
      <w:r>
        <w:separator/>
      </w:r>
    </w:p>
  </w:endnote>
  <w:endnote w:type="continuationSeparator" w:id="0">
    <w:p w:rsidR="00260E44" w:rsidRDefault="00260E44" w:rsidP="006A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B9" w:rsidRDefault="009269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B9" w:rsidRDefault="009269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B9" w:rsidRDefault="009269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44" w:rsidRDefault="00260E44" w:rsidP="006A066B">
      <w:pPr>
        <w:spacing w:after="0" w:line="240" w:lineRule="auto"/>
      </w:pPr>
      <w:r>
        <w:separator/>
      </w:r>
    </w:p>
  </w:footnote>
  <w:footnote w:type="continuationSeparator" w:id="0">
    <w:p w:rsidR="00260E44" w:rsidRDefault="00260E44" w:rsidP="006A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B9" w:rsidRDefault="009269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B9" w:rsidRDefault="00D045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  <w:r>
      <w:tab/>
    </w:r>
    <w:r>
      <w:tab/>
    </w:r>
    <w:r w:rsidRPr="00D0450D">
      <w:rPr>
        <w:rFonts w:ascii="Times New Roman" w:hAnsi="Times New Roman" w:cs="Times New Roman"/>
        <w:lang w:val="uk-UA"/>
      </w:rPr>
      <w:t>2</w:t>
    </w:r>
    <w:r w:rsidRPr="00D0450D">
      <w:rPr>
        <w:rFonts w:ascii="Times New Roman" w:hAnsi="Times New Roman" w:cs="Times New Roman"/>
      </w:rPr>
      <w:tab/>
    </w:r>
    <w:r>
      <w:rPr>
        <w:lang w:val="uk-UA"/>
      </w:rPr>
      <w:t xml:space="preserve">                                                     </w:t>
    </w:r>
    <w:r>
      <w:tab/>
    </w:r>
    <w:r w:rsidRPr="00D0450D">
      <w:rPr>
        <w:rFonts w:ascii="Times New Roman" w:hAnsi="Times New Roman" w:cs="Times New Roman"/>
        <w:lang w:val="uk-UA"/>
      </w:rPr>
      <w:t xml:space="preserve">     Продовження додатка</w:t>
    </w:r>
    <w:r w:rsidR="000D44E1">
      <w:rPr>
        <w:rFonts w:ascii="Times New Roman" w:hAnsi="Times New Roman" w:cs="Times New Roman"/>
        <w:lang w:val="uk-UA"/>
      </w:rPr>
      <w:t xml:space="preserve"> </w:t>
    </w:r>
    <w:r w:rsidR="009269B9">
      <w:rPr>
        <w:rFonts w:ascii="Times New Roman" w:hAnsi="Times New Roman" w:cs="Times New Roman"/>
        <w:lang w:val="uk-UA"/>
      </w:rPr>
      <w:t>4</w:t>
    </w:r>
  </w:p>
  <w:p w:rsidR="00D0450D" w:rsidRPr="00D0450D" w:rsidRDefault="00D045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lang w:val="uk-UA"/>
      </w:rPr>
    </w:pPr>
    <w:r w:rsidRPr="00D0450D">
      <w:rPr>
        <w:rFonts w:ascii="Times New Roman" w:hAnsi="Times New Roman" w:cs="Times New Roman"/>
        <w:lang w:val="uk-UA"/>
      </w:rPr>
      <w:t xml:space="preserve"> </w:t>
    </w:r>
  </w:p>
  <w:p w:rsidR="00D0450D" w:rsidRPr="008A62DF" w:rsidRDefault="008A62DF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B9" w:rsidRDefault="009269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4FBE"/>
    <w:rsid w:val="000D44E1"/>
    <w:rsid w:val="00242C0F"/>
    <w:rsid w:val="00260E44"/>
    <w:rsid w:val="002739EE"/>
    <w:rsid w:val="003645D5"/>
    <w:rsid w:val="00380AFA"/>
    <w:rsid w:val="00394D98"/>
    <w:rsid w:val="00424F2D"/>
    <w:rsid w:val="005F6AEC"/>
    <w:rsid w:val="00624D7E"/>
    <w:rsid w:val="006A066B"/>
    <w:rsid w:val="006D7BEF"/>
    <w:rsid w:val="007B5D00"/>
    <w:rsid w:val="007D6430"/>
    <w:rsid w:val="008A62DF"/>
    <w:rsid w:val="009269B9"/>
    <w:rsid w:val="00981C34"/>
    <w:rsid w:val="00A34B47"/>
    <w:rsid w:val="00A912A7"/>
    <w:rsid w:val="00AB5961"/>
    <w:rsid w:val="00AC721C"/>
    <w:rsid w:val="00AE14D8"/>
    <w:rsid w:val="00B1213D"/>
    <w:rsid w:val="00C00F38"/>
    <w:rsid w:val="00D0450D"/>
    <w:rsid w:val="00D156B9"/>
    <w:rsid w:val="00F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6A066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66B"/>
  </w:style>
  <w:style w:type="paragraph" w:styleId="a6">
    <w:name w:val="footer"/>
    <w:basedOn w:val="a"/>
    <w:link w:val="a7"/>
    <w:uiPriority w:val="99"/>
    <w:unhideWhenUsed/>
    <w:rsid w:val="006A06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66B"/>
  </w:style>
  <w:style w:type="paragraph" w:styleId="a8">
    <w:name w:val="Balloon Text"/>
    <w:basedOn w:val="a"/>
    <w:link w:val="a9"/>
    <w:uiPriority w:val="99"/>
    <w:semiHidden/>
    <w:unhideWhenUsed/>
    <w:rsid w:val="006D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2021-11-18T09:44:00Z</cp:lastPrinted>
  <dcterms:created xsi:type="dcterms:W3CDTF">2021-11-18T09:32:00Z</dcterms:created>
  <dcterms:modified xsi:type="dcterms:W3CDTF">2021-11-22T12:03:00Z</dcterms:modified>
</cp:coreProperties>
</file>