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4F" w:rsidRPr="00371FA5" w:rsidRDefault="005A1A4F" w:rsidP="00841D70">
      <w:pPr>
        <w:tabs>
          <w:tab w:val="left" w:pos="709"/>
        </w:tabs>
        <w:spacing w:after="0" w:line="240" w:lineRule="auto"/>
        <w:rPr>
          <w:rFonts w:ascii="Times New Roman" w:hAnsi="Times New Roman"/>
          <w:b/>
          <w:sz w:val="28"/>
          <w:szCs w:val="28"/>
        </w:rPr>
      </w:pPr>
      <w:r>
        <w:rPr>
          <w:rFonts w:ascii="Times New Roman" w:hAnsi="Times New Roman"/>
          <w:b/>
          <w:sz w:val="28"/>
          <w:szCs w:val="28"/>
          <w:lang w:val="en-US"/>
        </w:rPr>
        <w:t> </w:t>
      </w:r>
    </w:p>
    <w:p w:rsidR="00B53358" w:rsidRPr="00DB48E0" w:rsidRDefault="00B53358" w:rsidP="00996781">
      <w:pPr>
        <w:pStyle w:val="Iauiue"/>
        <w:spacing w:line="360" w:lineRule="auto"/>
        <w:ind w:left="5245"/>
        <w:jc w:val="both"/>
        <w:rPr>
          <w:rFonts w:ascii="Times New Roman" w:hAnsi="Times New Roman"/>
          <w:sz w:val="28"/>
        </w:rPr>
      </w:pPr>
      <w:r w:rsidRPr="00DB48E0">
        <w:rPr>
          <w:rFonts w:ascii="Times New Roman" w:hAnsi="Times New Roman"/>
          <w:sz w:val="28"/>
        </w:rPr>
        <w:t>ЗАТВЕРДЖЕНО</w:t>
      </w:r>
    </w:p>
    <w:p w:rsidR="00B53358" w:rsidRPr="00DB48E0" w:rsidRDefault="00B53358" w:rsidP="00996781">
      <w:pPr>
        <w:pStyle w:val="Iauiue"/>
        <w:spacing w:line="360" w:lineRule="auto"/>
        <w:ind w:left="5245"/>
        <w:jc w:val="both"/>
        <w:rPr>
          <w:rFonts w:ascii="Times New Roman" w:hAnsi="Times New Roman"/>
          <w:sz w:val="28"/>
        </w:rPr>
      </w:pPr>
      <w:r>
        <w:rPr>
          <w:rFonts w:ascii="Times New Roman" w:hAnsi="Times New Roman"/>
          <w:sz w:val="28"/>
        </w:rPr>
        <w:t>Р</w:t>
      </w:r>
      <w:r w:rsidRPr="00DB48E0">
        <w:rPr>
          <w:rFonts w:ascii="Times New Roman" w:hAnsi="Times New Roman"/>
          <w:sz w:val="28"/>
        </w:rPr>
        <w:t>озпорядження</w:t>
      </w:r>
      <w:r w:rsidR="00996781" w:rsidRPr="00996781">
        <w:rPr>
          <w:rFonts w:ascii="Times New Roman" w:hAnsi="Times New Roman"/>
          <w:sz w:val="28"/>
        </w:rPr>
        <w:t xml:space="preserve"> </w:t>
      </w:r>
      <w:r w:rsidR="00996781">
        <w:rPr>
          <w:rFonts w:ascii="Times New Roman" w:hAnsi="Times New Roman"/>
          <w:sz w:val="28"/>
        </w:rPr>
        <w:t xml:space="preserve">Івано-Франківської </w:t>
      </w:r>
      <w:r w:rsidRPr="00DB48E0">
        <w:rPr>
          <w:rFonts w:ascii="Times New Roman" w:hAnsi="Times New Roman"/>
          <w:sz w:val="28"/>
        </w:rPr>
        <w:t>обласної державної адміністрації</w:t>
      </w:r>
    </w:p>
    <w:p w:rsidR="005A1A4F" w:rsidRDefault="00367585" w:rsidP="00367585">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                                                                     </w:t>
      </w:r>
      <w:bookmarkStart w:id="0" w:name="_GoBack"/>
      <w:bookmarkEnd w:id="0"/>
      <w:r w:rsidR="00B53358" w:rsidRPr="00B53358">
        <w:rPr>
          <w:rFonts w:ascii="Times New Roman" w:hAnsi="Times New Roman"/>
          <w:sz w:val="28"/>
          <w:szCs w:val="28"/>
          <w:lang w:val="uk-UA"/>
        </w:rPr>
        <w:t xml:space="preserve"> </w:t>
      </w:r>
      <w:r>
        <w:rPr>
          <w:rFonts w:ascii="Times New Roman" w:hAnsi="Times New Roman"/>
          <w:sz w:val="28"/>
          <w:szCs w:val="28"/>
          <w:lang w:val="uk-UA"/>
        </w:rPr>
        <w:t xml:space="preserve">від 17.11.2021 </w:t>
      </w:r>
      <w:r w:rsidR="005A1A4F" w:rsidRPr="00B53358">
        <w:rPr>
          <w:rFonts w:ascii="Times New Roman" w:hAnsi="Times New Roman"/>
          <w:sz w:val="28"/>
          <w:szCs w:val="28"/>
          <w:lang w:val="uk-UA"/>
        </w:rPr>
        <w:t xml:space="preserve">№ </w:t>
      </w:r>
      <w:r>
        <w:rPr>
          <w:rFonts w:ascii="Times New Roman" w:hAnsi="Times New Roman"/>
          <w:sz w:val="28"/>
          <w:szCs w:val="28"/>
          <w:lang w:val="uk-UA"/>
        </w:rPr>
        <w:t>447</w:t>
      </w:r>
    </w:p>
    <w:p w:rsidR="002D63F6" w:rsidRPr="00E709DB" w:rsidRDefault="002D63F6" w:rsidP="00E709DB">
      <w:pPr>
        <w:spacing w:after="0" w:line="240" w:lineRule="auto"/>
        <w:ind w:hanging="142"/>
        <w:jc w:val="both"/>
        <w:rPr>
          <w:rFonts w:ascii="Times New Roman" w:hAnsi="Times New Roman"/>
          <w:b/>
          <w:color w:val="FF0000"/>
          <w:sz w:val="28"/>
          <w:szCs w:val="28"/>
          <w:lang w:val="uk-UA"/>
        </w:rPr>
      </w:pPr>
    </w:p>
    <w:p w:rsidR="005A1A4F" w:rsidRPr="00205349" w:rsidRDefault="005A1A4F" w:rsidP="005A1A4F">
      <w:pPr>
        <w:spacing w:line="240" w:lineRule="auto"/>
        <w:rPr>
          <w:rFonts w:ascii="Times New Roman" w:hAnsi="Times New Roman"/>
          <w:b/>
          <w:sz w:val="28"/>
          <w:szCs w:val="28"/>
          <w:lang w:val="uk-UA"/>
        </w:rPr>
      </w:pPr>
    </w:p>
    <w:p w:rsidR="005A1A4F" w:rsidRDefault="005A1A4F" w:rsidP="005A1A4F">
      <w:pPr>
        <w:spacing w:after="100" w:afterAutospacing="1" w:line="240" w:lineRule="auto"/>
        <w:contextualSpacing/>
        <w:jc w:val="center"/>
        <w:rPr>
          <w:rFonts w:ascii="Times New Roman" w:hAnsi="Times New Roman"/>
          <w:b/>
          <w:sz w:val="28"/>
          <w:szCs w:val="28"/>
          <w:lang w:val="uk-UA"/>
        </w:rPr>
      </w:pPr>
      <w:r>
        <w:rPr>
          <w:rFonts w:ascii="Times New Roman" w:hAnsi="Times New Roman"/>
          <w:b/>
          <w:sz w:val="28"/>
          <w:szCs w:val="28"/>
          <w:lang w:val="uk-UA"/>
        </w:rPr>
        <w:t>ПОЛОЖЕННЯ</w:t>
      </w:r>
    </w:p>
    <w:p w:rsidR="005A1A4F" w:rsidRPr="0016796E" w:rsidRDefault="005A1A4F" w:rsidP="00D22ED4">
      <w:pPr>
        <w:spacing w:after="100" w:afterAutospacing="1" w:line="240" w:lineRule="auto"/>
        <w:contextualSpacing/>
        <w:jc w:val="center"/>
        <w:rPr>
          <w:rFonts w:ascii="Times New Roman" w:hAnsi="Times New Roman"/>
          <w:b/>
          <w:sz w:val="28"/>
          <w:szCs w:val="28"/>
          <w:lang w:val="uk-UA"/>
        </w:rPr>
      </w:pPr>
      <w:r w:rsidRPr="000121EE">
        <w:rPr>
          <w:rFonts w:ascii="Times New Roman" w:hAnsi="Times New Roman"/>
          <w:b/>
          <w:sz w:val="28"/>
          <w:szCs w:val="28"/>
          <w:lang w:val="uk-UA"/>
        </w:rPr>
        <w:t xml:space="preserve">про </w:t>
      </w:r>
      <w:r>
        <w:rPr>
          <w:rFonts w:ascii="Times New Roman" w:hAnsi="Times New Roman"/>
          <w:b/>
          <w:sz w:val="28"/>
          <w:szCs w:val="28"/>
          <w:lang w:val="uk-UA"/>
        </w:rPr>
        <w:t xml:space="preserve">призначення стипендії </w:t>
      </w:r>
      <w:r w:rsidRPr="0016796E">
        <w:rPr>
          <w:rFonts w:ascii="Times New Roman" w:hAnsi="Times New Roman"/>
          <w:b/>
          <w:color w:val="000000" w:themeColor="text1"/>
          <w:sz w:val="28"/>
          <w:szCs w:val="28"/>
          <w:lang w:val="uk-UA"/>
        </w:rPr>
        <w:t>голови</w:t>
      </w:r>
      <w:r w:rsidR="00D22ED4" w:rsidRPr="0016796E">
        <w:rPr>
          <w:color w:val="000000" w:themeColor="text1"/>
          <w:lang w:val="uk-UA"/>
        </w:rPr>
        <w:t xml:space="preserve"> </w:t>
      </w:r>
      <w:r w:rsidR="00D22ED4" w:rsidRPr="0016796E">
        <w:rPr>
          <w:rFonts w:ascii="Times New Roman" w:hAnsi="Times New Roman"/>
          <w:b/>
          <w:color w:val="000000" w:themeColor="text1"/>
          <w:sz w:val="28"/>
          <w:szCs w:val="28"/>
          <w:lang w:val="uk-UA"/>
        </w:rPr>
        <w:t>Івано-Франківської</w:t>
      </w:r>
      <w:r w:rsidRPr="0016796E">
        <w:rPr>
          <w:rFonts w:ascii="Times New Roman" w:hAnsi="Times New Roman"/>
          <w:b/>
          <w:color w:val="000000" w:themeColor="text1"/>
          <w:sz w:val="28"/>
          <w:szCs w:val="28"/>
          <w:lang w:val="uk-UA"/>
        </w:rPr>
        <w:t xml:space="preserve"> обласної державної адміністрації та голови</w:t>
      </w:r>
      <w:r w:rsidR="00D22ED4" w:rsidRPr="0016796E">
        <w:rPr>
          <w:color w:val="000000" w:themeColor="text1"/>
          <w:lang w:val="uk-UA"/>
        </w:rPr>
        <w:t xml:space="preserve"> </w:t>
      </w:r>
      <w:r w:rsidR="00D22ED4" w:rsidRPr="0016796E">
        <w:rPr>
          <w:rFonts w:ascii="Times New Roman" w:hAnsi="Times New Roman"/>
          <w:b/>
          <w:color w:val="000000" w:themeColor="text1"/>
          <w:sz w:val="28"/>
          <w:szCs w:val="28"/>
          <w:lang w:val="uk-UA"/>
        </w:rPr>
        <w:t>Івано-Франківської</w:t>
      </w:r>
      <w:r w:rsidRPr="0016796E">
        <w:rPr>
          <w:rFonts w:ascii="Times New Roman" w:hAnsi="Times New Roman"/>
          <w:b/>
          <w:color w:val="000000" w:themeColor="text1"/>
          <w:sz w:val="28"/>
          <w:szCs w:val="28"/>
          <w:lang w:val="uk-UA"/>
        </w:rPr>
        <w:t xml:space="preserve"> </w:t>
      </w:r>
      <w:r>
        <w:rPr>
          <w:rFonts w:ascii="Times New Roman" w:hAnsi="Times New Roman"/>
          <w:b/>
          <w:sz w:val="28"/>
          <w:szCs w:val="28"/>
          <w:lang w:val="uk-UA"/>
        </w:rPr>
        <w:t xml:space="preserve">обласної </w:t>
      </w:r>
      <w:r w:rsidR="00F60187">
        <w:rPr>
          <w:rFonts w:ascii="Times New Roman" w:hAnsi="Times New Roman"/>
          <w:b/>
          <w:sz w:val="28"/>
          <w:szCs w:val="28"/>
          <w:lang w:val="uk-UA"/>
        </w:rPr>
        <w:t xml:space="preserve">ради студентам </w:t>
      </w:r>
      <w:r>
        <w:rPr>
          <w:rFonts w:ascii="Times New Roman" w:hAnsi="Times New Roman"/>
          <w:b/>
          <w:sz w:val="28"/>
          <w:szCs w:val="28"/>
          <w:lang w:val="uk-UA"/>
        </w:rPr>
        <w:t>закладів</w:t>
      </w:r>
      <w:r w:rsidR="007E4E79">
        <w:rPr>
          <w:rFonts w:ascii="Times New Roman" w:hAnsi="Times New Roman"/>
          <w:b/>
          <w:sz w:val="28"/>
          <w:szCs w:val="28"/>
          <w:lang w:val="uk-UA"/>
        </w:rPr>
        <w:t xml:space="preserve"> вищої, </w:t>
      </w:r>
      <w:r w:rsidR="00F60187">
        <w:rPr>
          <w:rFonts w:ascii="Times New Roman" w:hAnsi="Times New Roman"/>
          <w:b/>
          <w:sz w:val="28"/>
          <w:szCs w:val="28"/>
          <w:lang w:val="uk-UA"/>
        </w:rPr>
        <w:t xml:space="preserve">фахової </w:t>
      </w:r>
      <w:proofErr w:type="spellStart"/>
      <w:r w:rsidR="00F60187">
        <w:rPr>
          <w:rFonts w:ascii="Times New Roman" w:hAnsi="Times New Roman"/>
          <w:b/>
          <w:sz w:val="28"/>
          <w:szCs w:val="28"/>
          <w:lang w:val="uk-UA"/>
        </w:rPr>
        <w:t>передвищої</w:t>
      </w:r>
      <w:proofErr w:type="spellEnd"/>
      <w:r w:rsidR="00F60187">
        <w:rPr>
          <w:rFonts w:ascii="Times New Roman" w:hAnsi="Times New Roman"/>
          <w:b/>
          <w:sz w:val="28"/>
          <w:szCs w:val="28"/>
          <w:lang w:val="uk-UA"/>
        </w:rPr>
        <w:t xml:space="preserve"> освіти</w:t>
      </w:r>
      <w:r w:rsidR="0016796E">
        <w:rPr>
          <w:rFonts w:ascii="Times New Roman" w:hAnsi="Times New Roman"/>
          <w:b/>
          <w:sz w:val="28"/>
          <w:szCs w:val="28"/>
          <w:lang w:val="uk-UA"/>
        </w:rPr>
        <w:t>, учням закладів професійної (професійно-технічної) освіти, один з батьків яких загинув (пропав безвісти), помер внаслідок поранення, контузії та каліцтва, а також внаслідок захворювання, одержаного в період участі в АТО або Операції Об</w:t>
      </w:r>
      <w:r w:rsidR="0016796E" w:rsidRPr="0016796E">
        <w:rPr>
          <w:rFonts w:ascii="Times New Roman" w:hAnsi="Times New Roman"/>
          <w:b/>
          <w:sz w:val="28"/>
          <w:szCs w:val="28"/>
          <w:lang w:val="uk-UA"/>
        </w:rPr>
        <w:t>’</w:t>
      </w:r>
      <w:r w:rsidR="0016796E">
        <w:rPr>
          <w:rFonts w:ascii="Times New Roman" w:hAnsi="Times New Roman"/>
          <w:b/>
          <w:sz w:val="28"/>
          <w:szCs w:val="28"/>
          <w:lang w:val="uk-UA"/>
        </w:rPr>
        <w:t>єднаних Сил; один з членів родини яких загинув або помер внаслідок поранення, контузії чи інших ушкоджень здоров</w:t>
      </w:r>
      <w:r w:rsidR="007E4E79" w:rsidRPr="007E4E79">
        <w:rPr>
          <w:rFonts w:ascii="Times New Roman" w:hAnsi="Times New Roman"/>
          <w:b/>
          <w:sz w:val="28"/>
          <w:szCs w:val="28"/>
          <w:lang w:val="uk-UA"/>
        </w:rPr>
        <w:t>’</w:t>
      </w:r>
      <w:r w:rsidR="007E4E79">
        <w:rPr>
          <w:rFonts w:ascii="Times New Roman" w:hAnsi="Times New Roman"/>
          <w:b/>
          <w:sz w:val="28"/>
          <w:szCs w:val="28"/>
          <w:lang w:val="uk-UA"/>
        </w:rPr>
        <w:t>я, одержа</w:t>
      </w:r>
      <w:r w:rsidR="00B1786B">
        <w:rPr>
          <w:rFonts w:ascii="Times New Roman" w:hAnsi="Times New Roman"/>
          <w:b/>
          <w:sz w:val="28"/>
          <w:szCs w:val="28"/>
          <w:lang w:val="uk-UA"/>
        </w:rPr>
        <w:t>них під час участі в Революції Гідності</w:t>
      </w:r>
    </w:p>
    <w:p w:rsidR="005A1A4F" w:rsidRDefault="005A1A4F" w:rsidP="005A1A4F">
      <w:pPr>
        <w:spacing w:after="0"/>
        <w:jc w:val="center"/>
        <w:rPr>
          <w:rFonts w:ascii="Times New Roman" w:hAnsi="Times New Roman"/>
          <w:b/>
          <w:sz w:val="28"/>
          <w:szCs w:val="28"/>
          <w:lang w:val="uk-UA"/>
        </w:rPr>
      </w:pPr>
    </w:p>
    <w:p w:rsidR="005A1A4F" w:rsidRDefault="005A1A4F" w:rsidP="005A1A4F">
      <w:pPr>
        <w:jc w:val="center"/>
        <w:rPr>
          <w:rFonts w:ascii="Times New Roman" w:hAnsi="Times New Roman"/>
          <w:b/>
          <w:sz w:val="28"/>
          <w:szCs w:val="28"/>
          <w:lang w:val="uk-UA"/>
        </w:rPr>
      </w:pPr>
      <w:r>
        <w:rPr>
          <w:rFonts w:ascii="Times New Roman" w:hAnsi="Times New Roman"/>
          <w:b/>
          <w:sz w:val="28"/>
          <w:szCs w:val="28"/>
          <w:lang w:val="uk-UA"/>
        </w:rPr>
        <w:t>І. Загальні положення</w:t>
      </w:r>
    </w:p>
    <w:p w:rsidR="005A1A4F" w:rsidRDefault="005A1A4F" w:rsidP="00F23DBE">
      <w:pPr>
        <w:spacing w:after="100" w:afterAutospacing="1" w:line="240" w:lineRule="auto"/>
        <w:ind w:firstLine="567"/>
        <w:contextualSpacing/>
        <w:jc w:val="both"/>
        <w:rPr>
          <w:rFonts w:ascii="Times New Roman" w:hAnsi="Times New Roman"/>
          <w:sz w:val="28"/>
          <w:szCs w:val="28"/>
          <w:lang w:val="uk-UA"/>
        </w:rPr>
      </w:pPr>
      <w:r w:rsidRPr="005D5D9C">
        <w:rPr>
          <w:rFonts w:ascii="Times New Roman" w:hAnsi="Times New Roman"/>
          <w:sz w:val="28"/>
          <w:szCs w:val="28"/>
          <w:lang w:val="uk-UA"/>
        </w:rPr>
        <w:t>1.</w:t>
      </w:r>
      <w:r>
        <w:rPr>
          <w:rFonts w:ascii="Times New Roman" w:hAnsi="Times New Roman"/>
          <w:sz w:val="28"/>
          <w:szCs w:val="28"/>
          <w:lang w:val="en-US"/>
        </w:rPr>
        <w:t> </w:t>
      </w:r>
      <w:r>
        <w:rPr>
          <w:rFonts w:ascii="Times New Roman" w:hAnsi="Times New Roman"/>
          <w:sz w:val="28"/>
          <w:szCs w:val="28"/>
          <w:lang w:val="uk-UA"/>
        </w:rPr>
        <w:t xml:space="preserve">Положення про призначення стипендії голови </w:t>
      </w:r>
      <w:r w:rsidR="00D22ED4" w:rsidRPr="00F23DBE">
        <w:rPr>
          <w:rFonts w:ascii="Times New Roman" w:hAnsi="Times New Roman"/>
          <w:color w:val="000000" w:themeColor="text1"/>
          <w:sz w:val="28"/>
          <w:szCs w:val="28"/>
          <w:lang w:val="uk-UA"/>
        </w:rPr>
        <w:t xml:space="preserve">Івано-Франківської </w:t>
      </w:r>
      <w:r w:rsidRPr="00F23DBE">
        <w:rPr>
          <w:rFonts w:ascii="Times New Roman" w:hAnsi="Times New Roman"/>
          <w:color w:val="000000" w:themeColor="text1"/>
          <w:sz w:val="28"/>
          <w:szCs w:val="28"/>
          <w:lang w:val="uk-UA"/>
        </w:rPr>
        <w:t xml:space="preserve">обласної державної адміністрації та голови </w:t>
      </w:r>
      <w:r w:rsidR="00D22ED4" w:rsidRPr="00F23DBE">
        <w:rPr>
          <w:rFonts w:ascii="Times New Roman" w:hAnsi="Times New Roman"/>
          <w:color w:val="000000" w:themeColor="text1"/>
          <w:sz w:val="28"/>
          <w:szCs w:val="28"/>
          <w:lang w:val="uk-UA"/>
        </w:rPr>
        <w:t xml:space="preserve">Івано-Франківської </w:t>
      </w:r>
      <w:r w:rsidRPr="00F23DBE">
        <w:rPr>
          <w:rFonts w:ascii="Times New Roman" w:hAnsi="Times New Roman"/>
          <w:sz w:val="28"/>
          <w:szCs w:val="28"/>
          <w:lang w:val="uk-UA"/>
        </w:rPr>
        <w:t>обласної</w:t>
      </w:r>
      <w:r w:rsidR="006F2295" w:rsidRPr="00F23DBE">
        <w:rPr>
          <w:rFonts w:ascii="Times New Roman" w:hAnsi="Times New Roman"/>
          <w:sz w:val="28"/>
          <w:szCs w:val="28"/>
          <w:lang w:val="uk-UA"/>
        </w:rPr>
        <w:t xml:space="preserve"> ради студентам </w:t>
      </w:r>
      <w:r w:rsidR="00F23DBE" w:rsidRPr="00F23DBE">
        <w:rPr>
          <w:rFonts w:ascii="Times New Roman" w:hAnsi="Times New Roman"/>
          <w:sz w:val="28"/>
          <w:szCs w:val="28"/>
          <w:lang w:val="uk-UA"/>
        </w:rPr>
        <w:t xml:space="preserve">закладів вищої, фахової </w:t>
      </w:r>
      <w:proofErr w:type="spellStart"/>
      <w:r w:rsidR="00F23DBE" w:rsidRPr="00F23DBE">
        <w:rPr>
          <w:rFonts w:ascii="Times New Roman" w:hAnsi="Times New Roman"/>
          <w:sz w:val="28"/>
          <w:szCs w:val="28"/>
          <w:lang w:val="uk-UA"/>
        </w:rPr>
        <w:t>передвищої</w:t>
      </w:r>
      <w:proofErr w:type="spellEnd"/>
      <w:r w:rsidR="00F23DBE" w:rsidRPr="00F23DBE">
        <w:rPr>
          <w:rFonts w:ascii="Times New Roman" w:hAnsi="Times New Roman"/>
          <w:sz w:val="28"/>
          <w:szCs w:val="28"/>
          <w:lang w:val="uk-UA"/>
        </w:rPr>
        <w:t xml:space="preserve"> освіти, учням закладів професійної (професійно-технічної) освіти, один з батьків яких загинув (пропав безвісти), помер внаслідок поранення, контузії та каліцтва, а також внаслідок захворювання, одержаного в період участі в АТО або Операції Об’єднаних Сил; один з членів родини яких загинув або помер внаслідок поранення, контузії чи інших ушкоджень здоров’я</w:t>
      </w:r>
      <w:r w:rsidR="00B1786B">
        <w:rPr>
          <w:rFonts w:ascii="Times New Roman" w:hAnsi="Times New Roman"/>
          <w:sz w:val="28"/>
          <w:szCs w:val="28"/>
          <w:lang w:val="uk-UA"/>
        </w:rPr>
        <w:t xml:space="preserve">, одержаних під час участі в Революції Гідності </w:t>
      </w:r>
      <w:r>
        <w:rPr>
          <w:rFonts w:ascii="Times New Roman" w:hAnsi="Times New Roman"/>
          <w:sz w:val="28"/>
          <w:szCs w:val="28"/>
          <w:lang w:val="uk-UA"/>
        </w:rPr>
        <w:t xml:space="preserve"> (далі – Положення) регулює порядок призначення стипендії голови </w:t>
      </w:r>
      <w:r w:rsidR="00D22ED4" w:rsidRPr="00F23DBE">
        <w:rPr>
          <w:rFonts w:ascii="Times New Roman" w:hAnsi="Times New Roman"/>
          <w:color w:val="000000" w:themeColor="text1"/>
          <w:sz w:val="28"/>
          <w:szCs w:val="28"/>
          <w:lang w:val="uk-UA"/>
        </w:rPr>
        <w:t xml:space="preserve">Івано-Франківської </w:t>
      </w:r>
      <w:r w:rsidRPr="00F23DBE">
        <w:rPr>
          <w:rFonts w:ascii="Times New Roman" w:hAnsi="Times New Roman"/>
          <w:color w:val="000000" w:themeColor="text1"/>
          <w:sz w:val="28"/>
          <w:szCs w:val="28"/>
          <w:lang w:val="uk-UA"/>
        </w:rPr>
        <w:t xml:space="preserve">обласної державної адміністрації та голови </w:t>
      </w:r>
      <w:r w:rsidR="00D22ED4" w:rsidRPr="00F23DBE">
        <w:rPr>
          <w:rFonts w:ascii="Times New Roman" w:hAnsi="Times New Roman"/>
          <w:color w:val="000000" w:themeColor="text1"/>
          <w:sz w:val="28"/>
          <w:szCs w:val="28"/>
          <w:lang w:val="uk-UA"/>
        </w:rPr>
        <w:t xml:space="preserve">Івано-Франківської </w:t>
      </w:r>
      <w:r>
        <w:rPr>
          <w:rFonts w:ascii="Times New Roman" w:hAnsi="Times New Roman"/>
          <w:sz w:val="28"/>
          <w:szCs w:val="28"/>
          <w:lang w:val="uk-UA"/>
        </w:rPr>
        <w:t>обласної ради сту</w:t>
      </w:r>
      <w:r w:rsidR="006F2295">
        <w:rPr>
          <w:rFonts w:ascii="Times New Roman" w:hAnsi="Times New Roman"/>
          <w:sz w:val="28"/>
          <w:szCs w:val="28"/>
          <w:lang w:val="uk-UA"/>
        </w:rPr>
        <w:t>дентам</w:t>
      </w:r>
      <w:r w:rsidR="00F23DBE">
        <w:rPr>
          <w:rFonts w:ascii="Times New Roman" w:hAnsi="Times New Roman"/>
          <w:sz w:val="28"/>
          <w:szCs w:val="28"/>
          <w:lang w:val="uk-UA"/>
        </w:rPr>
        <w:t xml:space="preserve"> </w:t>
      </w:r>
      <w:r w:rsidR="00F23DBE" w:rsidRPr="00F23DBE">
        <w:rPr>
          <w:rFonts w:ascii="Times New Roman" w:hAnsi="Times New Roman"/>
          <w:sz w:val="28"/>
          <w:szCs w:val="28"/>
          <w:lang w:val="uk-UA"/>
        </w:rPr>
        <w:t xml:space="preserve">закладів вищої, фахової </w:t>
      </w:r>
      <w:proofErr w:type="spellStart"/>
      <w:r w:rsidR="00F23DBE" w:rsidRPr="00F23DBE">
        <w:rPr>
          <w:rFonts w:ascii="Times New Roman" w:hAnsi="Times New Roman"/>
          <w:sz w:val="28"/>
          <w:szCs w:val="28"/>
          <w:lang w:val="uk-UA"/>
        </w:rPr>
        <w:t>передвищої</w:t>
      </w:r>
      <w:proofErr w:type="spellEnd"/>
      <w:r w:rsidR="00F23DBE" w:rsidRPr="00F23DBE">
        <w:rPr>
          <w:rFonts w:ascii="Times New Roman" w:hAnsi="Times New Roman"/>
          <w:sz w:val="28"/>
          <w:szCs w:val="28"/>
          <w:lang w:val="uk-UA"/>
        </w:rPr>
        <w:t xml:space="preserve"> освіти, учням закладів професійної (професійно-технічної) освіти, один з батьків яких загинув (пропав безвісти), помер внаслідок поранення, контузії та каліцтва, а також внаслідок захворювання, одержаного в період участі в АТО або Операції Об’єднаних Сил; один з членів родини яких загинув або помер внаслідок поранення, контузії чи інших ушкоджень здоров’я</w:t>
      </w:r>
      <w:r w:rsidR="00B1786B">
        <w:rPr>
          <w:rFonts w:ascii="Times New Roman" w:hAnsi="Times New Roman"/>
          <w:sz w:val="28"/>
          <w:szCs w:val="28"/>
          <w:lang w:val="uk-UA"/>
        </w:rPr>
        <w:t>, одержаних під час участі в Революції Гідності</w:t>
      </w:r>
      <w:r w:rsidR="006F2295">
        <w:rPr>
          <w:rFonts w:ascii="Times New Roman" w:hAnsi="Times New Roman"/>
          <w:sz w:val="28"/>
          <w:szCs w:val="28"/>
          <w:lang w:val="uk-UA"/>
        </w:rPr>
        <w:t xml:space="preserve"> </w:t>
      </w:r>
      <w:r w:rsidRPr="005D5D9C">
        <w:rPr>
          <w:rFonts w:ascii="Times New Roman" w:hAnsi="Times New Roman"/>
          <w:sz w:val="28"/>
          <w:szCs w:val="28"/>
          <w:lang w:val="uk-UA"/>
        </w:rPr>
        <w:t>(дал</w:t>
      </w:r>
      <w:r>
        <w:rPr>
          <w:rFonts w:ascii="Times New Roman" w:hAnsi="Times New Roman"/>
          <w:sz w:val="28"/>
          <w:szCs w:val="28"/>
          <w:lang w:val="uk-UA"/>
        </w:rPr>
        <w:t>і – стипендія)</w:t>
      </w:r>
      <w:r w:rsidR="00205349">
        <w:rPr>
          <w:rFonts w:ascii="Times New Roman" w:hAnsi="Times New Roman"/>
          <w:sz w:val="28"/>
          <w:szCs w:val="28"/>
          <w:lang w:val="uk-UA"/>
        </w:rPr>
        <w:t>,</w:t>
      </w:r>
      <w:r>
        <w:rPr>
          <w:rFonts w:ascii="Times New Roman" w:hAnsi="Times New Roman"/>
          <w:sz w:val="28"/>
          <w:szCs w:val="28"/>
          <w:lang w:val="uk-UA"/>
        </w:rPr>
        <w:t xml:space="preserve"> та механізм використання коштів, передбачених в обласному бюджеті для її виплати.</w:t>
      </w:r>
    </w:p>
    <w:p w:rsidR="00F23DBE" w:rsidRDefault="00F23DBE" w:rsidP="005A1A4F">
      <w:pPr>
        <w:tabs>
          <w:tab w:val="left" w:pos="567"/>
          <w:tab w:val="left" w:pos="851"/>
        </w:tabs>
        <w:spacing w:after="0" w:line="240" w:lineRule="auto"/>
        <w:jc w:val="both"/>
        <w:rPr>
          <w:rFonts w:ascii="Times New Roman" w:hAnsi="Times New Roman"/>
          <w:sz w:val="28"/>
          <w:szCs w:val="28"/>
          <w:lang w:val="uk-UA"/>
        </w:rPr>
      </w:pPr>
    </w:p>
    <w:p w:rsidR="005A1A4F" w:rsidRDefault="005A1A4F" w:rsidP="00F23DBE">
      <w:pPr>
        <w:tabs>
          <w:tab w:val="left" w:pos="567"/>
          <w:tab w:val="left" w:pos="851"/>
        </w:tabs>
        <w:spacing w:after="0" w:line="240" w:lineRule="auto"/>
        <w:ind w:firstLine="567"/>
        <w:jc w:val="both"/>
        <w:rPr>
          <w:rFonts w:ascii="Times New Roman" w:hAnsi="Times New Roman"/>
          <w:sz w:val="28"/>
          <w:szCs w:val="28"/>
          <w:lang w:val="uk-UA"/>
        </w:rPr>
      </w:pPr>
      <w:r w:rsidRPr="005D5D9C">
        <w:rPr>
          <w:rFonts w:ascii="Times New Roman" w:hAnsi="Times New Roman"/>
          <w:sz w:val="28"/>
          <w:szCs w:val="28"/>
          <w:lang w:val="uk-UA"/>
        </w:rPr>
        <w:t>2.</w:t>
      </w:r>
      <w:r>
        <w:rPr>
          <w:rFonts w:ascii="Times New Roman" w:hAnsi="Times New Roman"/>
          <w:sz w:val="28"/>
          <w:szCs w:val="28"/>
          <w:lang w:val="uk-UA"/>
        </w:rPr>
        <w:t> </w:t>
      </w:r>
      <w:r w:rsidRPr="00FC299A">
        <w:rPr>
          <w:rFonts w:ascii="Times New Roman" w:hAnsi="Times New Roman"/>
          <w:sz w:val="28"/>
          <w:szCs w:val="28"/>
          <w:lang w:val="uk-UA"/>
        </w:rPr>
        <w:t>Положення розроблено відповідно до Закону України «Про</w:t>
      </w:r>
      <w:r>
        <w:rPr>
          <w:rFonts w:ascii="Times New Roman" w:hAnsi="Times New Roman"/>
          <w:sz w:val="28"/>
          <w:szCs w:val="28"/>
          <w:lang w:val="uk-UA"/>
        </w:rPr>
        <w:t xml:space="preserve"> вищу освіту», </w:t>
      </w:r>
      <w:r w:rsidR="006F2295">
        <w:rPr>
          <w:rFonts w:ascii="Times New Roman" w:hAnsi="Times New Roman"/>
          <w:sz w:val="28"/>
          <w:szCs w:val="28"/>
          <w:lang w:val="uk-UA"/>
        </w:rPr>
        <w:t xml:space="preserve">Закону України «Про фахову </w:t>
      </w:r>
      <w:proofErr w:type="spellStart"/>
      <w:r w:rsidR="006F2295">
        <w:rPr>
          <w:rFonts w:ascii="Times New Roman" w:hAnsi="Times New Roman"/>
          <w:sz w:val="28"/>
          <w:szCs w:val="28"/>
          <w:lang w:val="uk-UA"/>
        </w:rPr>
        <w:t>передвищу</w:t>
      </w:r>
      <w:proofErr w:type="spellEnd"/>
      <w:r w:rsidR="006F2295">
        <w:rPr>
          <w:rFonts w:ascii="Times New Roman" w:hAnsi="Times New Roman"/>
          <w:sz w:val="28"/>
          <w:szCs w:val="28"/>
          <w:lang w:val="uk-UA"/>
        </w:rPr>
        <w:t xml:space="preserve"> освіту»,</w:t>
      </w:r>
      <w:r w:rsidR="00F23DBE">
        <w:rPr>
          <w:rFonts w:ascii="Times New Roman" w:hAnsi="Times New Roman"/>
          <w:sz w:val="28"/>
          <w:szCs w:val="28"/>
          <w:lang w:val="uk-UA"/>
        </w:rPr>
        <w:t xml:space="preserve"> Закону України «Про </w:t>
      </w:r>
      <w:r w:rsidR="00717C5A">
        <w:rPr>
          <w:rFonts w:ascii="Times New Roman" w:hAnsi="Times New Roman"/>
          <w:sz w:val="28"/>
          <w:szCs w:val="28"/>
          <w:lang w:val="uk-UA"/>
        </w:rPr>
        <w:t>професійну (</w:t>
      </w:r>
      <w:r w:rsidR="00F23DBE">
        <w:rPr>
          <w:rFonts w:ascii="Times New Roman" w:hAnsi="Times New Roman"/>
          <w:sz w:val="28"/>
          <w:szCs w:val="28"/>
          <w:lang w:val="uk-UA"/>
        </w:rPr>
        <w:t>професійно-технічну</w:t>
      </w:r>
      <w:r w:rsidR="00717C5A">
        <w:rPr>
          <w:rFonts w:ascii="Times New Roman" w:hAnsi="Times New Roman"/>
          <w:sz w:val="28"/>
          <w:szCs w:val="28"/>
          <w:lang w:val="uk-UA"/>
        </w:rPr>
        <w:t>)</w:t>
      </w:r>
      <w:r w:rsidR="00F23DBE">
        <w:rPr>
          <w:rFonts w:ascii="Times New Roman" w:hAnsi="Times New Roman"/>
          <w:sz w:val="28"/>
          <w:szCs w:val="28"/>
          <w:lang w:val="uk-UA"/>
        </w:rPr>
        <w:t xml:space="preserve"> освіту»,</w:t>
      </w:r>
      <w:r w:rsidR="006F2295">
        <w:rPr>
          <w:rFonts w:ascii="Times New Roman" w:hAnsi="Times New Roman"/>
          <w:sz w:val="28"/>
          <w:szCs w:val="28"/>
          <w:lang w:val="uk-UA"/>
        </w:rPr>
        <w:t xml:space="preserve"> </w:t>
      </w:r>
      <w:r w:rsidR="00F23DBE">
        <w:rPr>
          <w:rFonts w:ascii="Times New Roman" w:hAnsi="Times New Roman"/>
          <w:sz w:val="28"/>
          <w:szCs w:val="28"/>
          <w:lang w:val="uk-UA"/>
        </w:rPr>
        <w:t xml:space="preserve">Програми розвитку освіти </w:t>
      </w:r>
      <w:r>
        <w:rPr>
          <w:rFonts w:ascii="Times New Roman" w:hAnsi="Times New Roman"/>
          <w:sz w:val="28"/>
          <w:szCs w:val="28"/>
          <w:lang w:val="uk-UA"/>
        </w:rPr>
        <w:t>Івано-</w:t>
      </w:r>
      <w:r>
        <w:rPr>
          <w:rFonts w:ascii="Times New Roman" w:hAnsi="Times New Roman"/>
          <w:sz w:val="28"/>
          <w:szCs w:val="28"/>
          <w:lang w:val="uk-UA"/>
        </w:rPr>
        <w:lastRenderedPageBreak/>
        <w:t>Франківщини на</w:t>
      </w:r>
      <w:r w:rsidRPr="005D5D9C">
        <w:rPr>
          <w:rFonts w:ascii="Times New Roman" w:hAnsi="Times New Roman"/>
          <w:sz w:val="28"/>
          <w:szCs w:val="28"/>
          <w:lang w:val="uk-UA"/>
        </w:rPr>
        <w:t xml:space="preserve"> </w:t>
      </w:r>
      <w:r>
        <w:rPr>
          <w:rFonts w:ascii="Times New Roman" w:hAnsi="Times New Roman"/>
          <w:sz w:val="28"/>
          <w:szCs w:val="28"/>
          <w:lang w:val="uk-UA"/>
        </w:rPr>
        <w:t>2016-2023 роки</w:t>
      </w:r>
      <w:r w:rsidRPr="008D3962">
        <w:rPr>
          <w:rFonts w:ascii="Times New Roman" w:hAnsi="Times New Roman"/>
          <w:sz w:val="28"/>
          <w:szCs w:val="28"/>
          <w:lang w:val="uk-UA"/>
        </w:rPr>
        <w:t>, затверджен</w:t>
      </w:r>
      <w:r>
        <w:rPr>
          <w:rFonts w:ascii="Times New Roman" w:hAnsi="Times New Roman"/>
          <w:sz w:val="28"/>
          <w:szCs w:val="28"/>
          <w:lang w:val="uk-UA"/>
        </w:rPr>
        <w:t xml:space="preserve">ої рішенням </w:t>
      </w:r>
      <w:r w:rsidR="006F2295">
        <w:rPr>
          <w:rFonts w:ascii="Times New Roman" w:hAnsi="Times New Roman"/>
          <w:sz w:val="28"/>
          <w:szCs w:val="28"/>
          <w:lang w:val="uk-UA"/>
        </w:rPr>
        <w:t xml:space="preserve">Івано-Франківської </w:t>
      </w:r>
      <w:r>
        <w:rPr>
          <w:rFonts w:ascii="Times New Roman" w:hAnsi="Times New Roman"/>
          <w:sz w:val="28"/>
          <w:szCs w:val="28"/>
          <w:lang w:val="uk-UA"/>
        </w:rPr>
        <w:t>о</w:t>
      </w:r>
      <w:r w:rsidR="006F2295">
        <w:rPr>
          <w:rFonts w:ascii="Times New Roman" w:hAnsi="Times New Roman"/>
          <w:sz w:val="28"/>
          <w:szCs w:val="28"/>
          <w:lang w:val="uk-UA"/>
        </w:rPr>
        <w:t xml:space="preserve">бласної ради від </w:t>
      </w:r>
      <w:r w:rsidR="006F2295" w:rsidRPr="00F23DBE">
        <w:rPr>
          <w:rFonts w:ascii="Times New Roman" w:hAnsi="Times New Roman"/>
          <w:color w:val="000000" w:themeColor="text1"/>
          <w:sz w:val="28"/>
          <w:szCs w:val="28"/>
          <w:lang w:val="uk-UA"/>
        </w:rPr>
        <w:t>25</w:t>
      </w:r>
      <w:r w:rsidR="00F23DBE" w:rsidRPr="00F23DBE">
        <w:rPr>
          <w:rFonts w:ascii="Times New Roman" w:hAnsi="Times New Roman"/>
          <w:color w:val="000000" w:themeColor="text1"/>
          <w:sz w:val="28"/>
          <w:szCs w:val="28"/>
          <w:lang w:val="uk-UA"/>
        </w:rPr>
        <w:t xml:space="preserve"> </w:t>
      </w:r>
      <w:r w:rsidR="00B53358" w:rsidRPr="00F23DBE">
        <w:rPr>
          <w:rFonts w:ascii="Times New Roman" w:hAnsi="Times New Roman"/>
          <w:color w:val="000000" w:themeColor="text1"/>
          <w:sz w:val="28"/>
          <w:szCs w:val="28"/>
          <w:lang w:val="uk-UA"/>
        </w:rPr>
        <w:t xml:space="preserve">грудня </w:t>
      </w:r>
      <w:r w:rsidR="006F2295" w:rsidRPr="00F23DBE">
        <w:rPr>
          <w:rFonts w:ascii="Times New Roman" w:hAnsi="Times New Roman"/>
          <w:color w:val="000000" w:themeColor="text1"/>
          <w:sz w:val="28"/>
          <w:szCs w:val="28"/>
          <w:lang w:val="uk-UA"/>
        </w:rPr>
        <w:t xml:space="preserve">2015 </w:t>
      </w:r>
      <w:r w:rsidR="00B53358" w:rsidRPr="00F23DBE">
        <w:rPr>
          <w:rFonts w:ascii="Times New Roman" w:hAnsi="Times New Roman"/>
          <w:color w:val="000000" w:themeColor="text1"/>
          <w:sz w:val="28"/>
          <w:szCs w:val="28"/>
          <w:lang w:val="uk-UA"/>
        </w:rPr>
        <w:t xml:space="preserve">року </w:t>
      </w:r>
      <w:r>
        <w:rPr>
          <w:rFonts w:ascii="Times New Roman" w:hAnsi="Times New Roman"/>
          <w:sz w:val="28"/>
          <w:szCs w:val="28"/>
          <w:lang w:val="uk-UA"/>
        </w:rPr>
        <w:t>№ 42-2/2015</w:t>
      </w:r>
      <w:r w:rsidR="00B53358">
        <w:rPr>
          <w:rFonts w:ascii="Times New Roman" w:hAnsi="Times New Roman"/>
          <w:sz w:val="28"/>
          <w:szCs w:val="28"/>
          <w:lang w:val="uk-UA"/>
        </w:rPr>
        <w:t xml:space="preserve"> (з</w:t>
      </w:r>
      <w:r w:rsidR="00F23DBE">
        <w:rPr>
          <w:rFonts w:ascii="Times New Roman" w:hAnsi="Times New Roman"/>
          <w:sz w:val="28"/>
          <w:szCs w:val="28"/>
          <w:lang w:val="uk-UA"/>
        </w:rPr>
        <w:t>і</w:t>
      </w:r>
      <w:r w:rsidRPr="008D3962">
        <w:rPr>
          <w:rFonts w:ascii="Times New Roman" w:hAnsi="Times New Roman"/>
          <w:sz w:val="28"/>
          <w:szCs w:val="28"/>
          <w:lang w:val="uk-UA"/>
        </w:rPr>
        <w:t xml:space="preserve"> зм</w:t>
      </w:r>
      <w:r>
        <w:rPr>
          <w:rFonts w:ascii="Times New Roman" w:hAnsi="Times New Roman"/>
          <w:sz w:val="28"/>
          <w:szCs w:val="28"/>
          <w:lang w:val="uk-UA"/>
        </w:rPr>
        <w:t>інами</w:t>
      </w:r>
      <w:r w:rsidRPr="005D5D9C">
        <w:rPr>
          <w:rFonts w:ascii="Times New Roman" w:hAnsi="Times New Roman"/>
          <w:sz w:val="28"/>
          <w:szCs w:val="28"/>
          <w:lang w:val="uk-UA"/>
        </w:rPr>
        <w:t>)</w:t>
      </w:r>
      <w:r>
        <w:rPr>
          <w:rFonts w:ascii="Times New Roman" w:hAnsi="Times New Roman"/>
          <w:sz w:val="28"/>
          <w:szCs w:val="28"/>
          <w:lang w:val="uk-UA"/>
        </w:rPr>
        <w:t>.</w:t>
      </w:r>
    </w:p>
    <w:p w:rsidR="00F23DBE" w:rsidRDefault="00F23DBE" w:rsidP="005A1A4F">
      <w:pPr>
        <w:tabs>
          <w:tab w:val="left" w:pos="567"/>
          <w:tab w:val="left" w:pos="851"/>
        </w:tabs>
        <w:spacing w:after="0" w:line="240" w:lineRule="auto"/>
        <w:jc w:val="both"/>
        <w:rPr>
          <w:rFonts w:ascii="Times New Roman" w:hAnsi="Times New Roman"/>
          <w:sz w:val="28"/>
          <w:szCs w:val="28"/>
          <w:lang w:val="uk-UA"/>
        </w:rPr>
      </w:pPr>
    </w:p>
    <w:p w:rsidR="005A1A4F" w:rsidRPr="00C46CAD" w:rsidRDefault="005A1A4F" w:rsidP="00F23DBE">
      <w:pPr>
        <w:tabs>
          <w:tab w:val="left" w:pos="567"/>
          <w:tab w:val="left" w:pos="851"/>
        </w:tabs>
        <w:spacing w:after="0" w:line="240" w:lineRule="auto"/>
        <w:ind w:firstLine="567"/>
        <w:jc w:val="both"/>
        <w:rPr>
          <w:rFonts w:ascii="Times New Roman" w:hAnsi="Times New Roman"/>
          <w:sz w:val="28"/>
          <w:szCs w:val="28"/>
          <w:lang w:val="uk-UA"/>
        </w:rPr>
      </w:pPr>
      <w:r w:rsidRPr="00C46CAD">
        <w:rPr>
          <w:rFonts w:ascii="Times New Roman" w:hAnsi="Times New Roman"/>
          <w:sz w:val="28"/>
          <w:szCs w:val="28"/>
          <w:lang w:val="uk-UA"/>
        </w:rPr>
        <w:t>3. Метою Положення є визначення порядку та умов призначення стипендії та механізму використання коштів, передбачених в обласному бюджеті для її виплати.</w:t>
      </w:r>
    </w:p>
    <w:p w:rsidR="005A1A4F" w:rsidRPr="007276F2" w:rsidRDefault="005A1A4F" w:rsidP="005A1A4F">
      <w:pPr>
        <w:tabs>
          <w:tab w:val="left" w:pos="567"/>
          <w:tab w:val="left" w:pos="851"/>
        </w:tabs>
        <w:spacing w:after="0" w:line="240" w:lineRule="auto"/>
        <w:jc w:val="both"/>
        <w:rPr>
          <w:rFonts w:ascii="Times New Roman" w:hAnsi="Times New Roman"/>
          <w:sz w:val="28"/>
          <w:szCs w:val="28"/>
          <w:lang w:val="uk-UA"/>
        </w:rPr>
      </w:pPr>
    </w:p>
    <w:p w:rsidR="005A1A4F" w:rsidRDefault="005A1A4F" w:rsidP="005A1A4F">
      <w:pPr>
        <w:spacing w:after="0" w:line="240" w:lineRule="auto"/>
        <w:jc w:val="center"/>
        <w:rPr>
          <w:rFonts w:ascii="Times New Roman" w:hAnsi="Times New Roman"/>
          <w:b/>
          <w:sz w:val="28"/>
          <w:szCs w:val="28"/>
          <w:lang w:val="uk-UA"/>
        </w:rPr>
      </w:pPr>
      <w:r w:rsidRPr="0059473D">
        <w:rPr>
          <w:rFonts w:ascii="Times New Roman" w:hAnsi="Times New Roman"/>
          <w:b/>
          <w:sz w:val="28"/>
          <w:szCs w:val="28"/>
          <w:lang w:val="uk-UA"/>
        </w:rPr>
        <w:t>ІІ</w:t>
      </w:r>
      <w:r>
        <w:rPr>
          <w:rFonts w:ascii="Times New Roman" w:hAnsi="Times New Roman"/>
          <w:b/>
          <w:sz w:val="28"/>
          <w:szCs w:val="28"/>
          <w:lang w:val="uk-UA"/>
        </w:rPr>
        <w:t>.</w:t>
      </w:r>
      <w:r w:rsidRPr="0059473D">
        <w:rPr>
          <w:rFonts w:ascii="Times New Roman" w:hAnsi="Times New Roman"/>
          <w:b/>
          <w:sz w:val="28"/>
          <w:szCs w:val="28"/>
          <w:lang w:val="uk-UA"/>
        </w:rPr>
        <w:t xml:space="preserve"> Умови </w:t>
      </w:r>
      <w:r>
        <w:rPr>
          <w:rFonts w:ascii="Times New Roman" w:hAnsi="Times New Roman"/>
          <w:b/>
          <w:sz w:val="28"/>
          <w:szCs w:val="28"/>
          <w:lang w:val="uk-UA"/>
        </w:rPr>
        <w:t>призначення стипендії</w:t>
      </w:r>
    </w:p>
    <w:p w:rsidR="005A1A4F" w:rsidRPr="00487278" w:rsidRDefault="005A1A4F" w:rsidP="005A1A4F">
      <w:pPr>
        <w:spacing w:after="100" w:afterAutospacing="1" w:line="240" w:lineRule="auto"/>
        <w:contextualSpacing/>
        <w:jc w:val="center"/>
        <w:rPr>
          <w:rFonts w:ascii="Times New Roman" w:hAnsi="Times New Roman"/>
          <w:b/>
          <w:sz w:val="28"/>
          <w:szCs w:val="28"/>
          <w:lang w:val="uk-UA"/>
        </w:rPr>
      </w:pPr>
    </w:p>
    <w:p w:rsidR="005D5D9C" w:rsidRPr="005877AF" w:rsidRDefault="005A1A4F" w:rsidP="00205349">
      <w:pPr>
        <w:tabs>
          <w:tab w:val="left" w:pos="851"/>
        </w:tabs>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1. Право на призначення стипендії</w:t>
      </w:r>
      <w:r w:rsidR="006F2295">
        <w:rPr>
          <w:rFonts w:ascii="Times New Roman" w:hAnsi="Times New Roman"/>
          <w:sz w:val="28"/>
          <w:szCs w:val="28"/>
          <w:lang w:val="uk-UA"/>
        </w:rPr>
        <w:t xml:space="preserve"> мають студенти</w:t>
      </w:r>
      <w:r>
        <w:rPr>
          <w:rFonts w:ascii="Times New Roman" w:hAnsi="Times New Roman"/>
          <w:sz w:val="28"/>
          <w:szCs w:val="28"/>
          <w:lang w:val="uk-UA"/>
        </w:rPr>
        <w:t xml:space="preserve"> закладів</w:t>
      </w:r>
      <w:r w:rsidR="006F2295">
        <w:rPr>
          <w:rFonts w:ascii="Times New Roman" w:hAnsi="Times New Roman"/>
          <w:sz w:val="28"/>
          <w:szCs w:val="28"/>
          <w:lang w:val="uk-UA"/>
        </w:rPr>
        <w:t xml:space="preserve"> вищої та фахової </w:t>
      </w:r>
      <w:proofErr w:type="spellStart"/>
      <w:r w:rsidR="006F2295">
        <w:rPr>
          <w:rFonts w:ascii="Times New Roman" w:hAnsi="Times New Roman"/>
          <w:sz w:val="28"/>
          <w:szCs w:val="28"/>
          <w:lang w:val="uk-UA"/>
        </w:rPr>
        <w:t>передвищої</w:t>
      </w:r>
      <w:proofErr w:type="spellEnd"/>
      <w:r w:rsidR="006F2295">
        <w:rPr>
          <w:rFonts w:ascii="Times New Roman" w:hAnsi="Times New Roman"/>
          <w:sz w:val="28"/>
          <w:szCs w:val="28"/>
          <w:lang w:val="uk-UA"/>
        </w:rPr>
        <w:t xml:space="preserve"> освіти</w:t>
      </w:r>
      <w:r w:rsidR="005D5D9C">
        <w:rPr>
          <w:rFonts w:ascii="Times New Roman" w:hAnsi="Times New Roman"/>
          <w:sz w:val="28"/>
          <w:szCs w:val="28"/>
          <w:lang w:val="uk-UA"/>
        </w:rPr>
        <w:t>, учні закладів професійної (професійно-технічної) освіти усіх</w:t>
      </w:r>
      <w:r>
        <w:rPr>
          <w:rFonts w:ascii="Times New Roman" w:hAnsi="Times New Roman"/>
          <w:sz w:val="28"/>
          <w:szCs w:val="28"/>
          <w:lang w:val="uk-UA"/>
        </w:rPr>
        <w:t xml:space="preserve"> форм власності та підпорядкування, </w:t>
      </w:r>
      <w:r w:rsidRPr="00FC6E40">
        <w:rPr>
          <w:rFonts w:ascii="Times New Roman" w:hAnsi="Times New Roman"/>
          <w:sz w:val="28"/>
          <w:szCs w:val="28"/>
          <w:lang w:val="uk-UA"/>
        </w:rPr>
        <w:t xml:space="preserve">які </w:t>
      </w:r>
      <w:r w:rsidR="005D5D9C">
        <w:rPr>
          <w:rFonts w:ascii="Times New Roman" w:hAnsi="Times New Roman"/>
          <w:sz w:val="28"/>
          <w:szCs w:val="28"/>
          <w:lang w:val="uk-UA"/>
        </w:rPr>
        <w:t xml:space="preserve">навчаються за денною, </w:t>
      </w:r>
      <w:r w:rsidR="00C75A90">
        <w:rPr>
          <w:rFonts w:ascii="Times New Roman" w:hAnsi="Times New Roman"/>
          <w:sz w:val="28"/>
          <w:szCs w:val="28"/>
          <w:lang w:val="uk-UA"/>
        </w:rPr>
        <w:t xml:space="preserve">дуальною </w:t>
      </w:r>
      <w:r w:rsidR="005D5D9C">
        <w:rPr>
          <w:rFonts w:ascii="Times New Roman" w:hAnsi="Times New Roman"/>
          <w:sz w:val="28"/>
          <w:szCs w:val="28"/>
          <w:lang w:val="uk-UA"/>
        </w:rPr>
        <w:t xml:space="preserve">або заочною </w:t>
      </w:r>
      <w:r>
        <w:rPr>
          <w:rFonts w:ascii="Times New Roman" w:hAnsi="Times New Roman"/>
          <w:sz w:val="28"/>
          <w:szCs w:val="28"/>
          <w:lang w:val="uk-UA"/>
        </w:rPr>
        <w:t>формою навчання та не перебувають у академічній відпустці, з числа:</w:t>
      </w:r>
      <w:r w:rsidR="005D5D9C">
        <w:rPr>
          <w:rFonts w:ascii="Times New Roman" w:hAnsi="Times New Roman"/>
          <w:sz w:val="28"/>
          <w:szCs w:val="28"/>
          <w:lang w:val="uk-UA"/>
        </w:rPr>
        <w:t xml:space="preserve"> </w:t>
      </w:r>
    </w:p>
    <w:p w:rsidR="005877AF" w:rsidRPr="005877AF" w:rsidRDefault="005877AF" w:rsidP="00205349">
      <w:pPr>
        <w:tabs>
          <w:tab w:val="left" w:pos="851"/>
        </w:tabs>
        <w:spacing w:after="0" w:line="240" w:lineRule="auto"/>
        <w:ind w:firstLine="567"/>
        <w:contextualSpacing/>
        <w:jc w:val="both"/>
        <w:rPr>
          <w:rFonts w:ascii="Times New Roman" w:hAnsi="Times New Roman"/>
          <w:sz w:val="28"/>
          <w:szCs w:val="28"/>
          <w:lang w:val="uk-UA"/>
        </w:rPr>
      </w:pPr>
    </w:p>
    <w:p w:rsidR="005D5D9C" w:rsidRPr="005877AF" w:rsidRDefault="005D5D9C" w:rsidP="005D5D9C">
      <w:pPr>
        <w:spacing w:before="160" w:after="0" w:line="240" w:lineRule="auto"/>
        <w:ind w:firstLine="567"/>
        <w:contextualSpacing/>
        <w:jc w:val="both"/>
        <w:rPr>
          <w:rFonts w:ascii="Times New Roman" w:hAnsi="Times New Roman"/>
          <w:sz w:val="28"/>
          <w:szCs w:val="28"/>
          <w:lang w:val="uk-UA"/>
        </w:rPr>
      </w:pPr>
      <w:r w:rsidRPr="005D5D9C">
        <w:rPr>
          <w:rFonts w:ascii="Times New Roman" w:hAnsi="Times New Roman"/>
          <w:sz w:val="28"/>
          <w:szCs w:val="28"/>
          <w:lang w:val="uk-UA"/>
        </w:rPr>
        <w:t xml:space="preserve">1) </w:t>
      </w:r>
      <w:r w:rsidRPr="005D5D9C">
        <w:rPr>
          <w:rFonts w:ascii="Times New Roman" w:hAnsi="Times New Roman"/>
          <w:bCs/>
          <w:sz w:val="28"/>
          <w:szCs w:val="28"/>
          <w:lang w:val="uk-UA"/>
        </w:rPr>
        <w:t>студент</w:t>
      </w:r>
      <w:r>
        <w:rPr>
          <w:rFonts w:ascii="Times New Roman" w:hAnsi="Times New Roman"/>
          <w:bCs/>
          <w:sz w:val="28"/>
          <w:szCs w:val="28"/>
          <w:lang w:val="uk-UA"/>
        </w:rPr>
        <w:t>ів</w:t>
      </w:r>
      <w:r w:rsidRPr="005D5D9C">
        <w:rPr>
          <w:rFonts w:ascii="Times New Roman" w:hAnsi="Times New Roman"/>
          <w:bCs/>
          <w:sz w:val="28"/>
          <w:szCs w:val="28"/>
          <w:lang w:val="uk-UA"/>
        </w:rPr>
        <w:t xml:space="preserve"> закладів вищої, фахової </w:t>
      </w:r>
      <w:proofErr w:type="spellStart"/>
      <w:r w:rsidRPr="005D5D9C">
        <w:rPr>
          <w:rFonts w:ascii="Times New Roman" w:hAnsi="Times New Roman"/>
          <w:bCs/>
          <w:sz w:val="28"/>
          <w:szCs w:val="28"/>
          <w:lang w:val="uk-UA"/>
        </w:rPr>
        <w:t>передвищої</w:t>
      </w:r>
      <w:proofErr w:type="spellEnd"/>
      <w:r w:rsidRPr="005D5D9C">
        <w:rPr>
          <w:rFonts w:ascii="Times New Roman" w:hAnsi="Times New Roman"/>
          <w:bCs/>
          <w:sz w:val="28"/>
          <w:szCs w:val="28"/>
          <w:lang w:val="uk-UA"/>
        </w:rPr>
        <w:t xml:space="preserve"> освіти, учні</w:t>
      </w:r>
      <w:r>
        <w:rPr>
          <w:rFonts w:ascii="Times New Roman" w:hAnsi="Times New Roman"/>
          <w:bCs/>
          <w:sz w:val="28"/>
          <w:szCs w:val="28"/>
          <w:lang w:val="uk-UA"/>
        </w:rPr>
        <w:t>в</w:t>
      </w:r>
      <w:r w:rsidRPr="005D5D9C">
        <w:rPr>
          <w:rFonts w:ascii="Times New Roman" w:hAnsi="Times New Roman"/>
          <w:bCs/>
          <w:sz w:val="28"/>
          <w:szCs w:val="28"/>
          <w:lang w:val="uk-UA"/>
        </w:rPr>
        <w:t xml:space="preserve"> закладів професійної (професійно-технічної) освіти</w:t>
      </w:r>
      <w:r w:rsidRPr="005D5D9C">
        <w:rPr>
          <w:rFonts w:ascii="Times New Roman" w:hAnsi="Times New Roman"/>
          <w:sz w:val="28"/>
          <w:szCs w:val="28"/>
          <w:lang w:val="uk-UA"/>
        </w:rPr>
        <w:t>, один з батьків яких загинув (пропав безвісти)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в період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5877AF" w:rsidRPr="005877AF" w:rsidRDefault="005877AF" w:rsidP="005D5D9C">
      <w:pPr>
        <w:spacing w:before="160" w:after="0" w:line="240" w:lineRule="auto"/>
        <w:ind w:firstLine="567"/>
        <w:contextualSpacing/>
        <w:jc w:val="both"/>
        <w:rPr>
          <w:rFonts w:ascii="Times New Roman" w:hAnsi="Times New Roman"/>
          <w:sz w:val="28"/>
          <w:szCs w:val="28"/>
          <w:lang w:val="uk-UA"/>
        </w:rPr>
      </w:pPr>
    </w:p>
    <w:p w:rsidR="005A1A4F" w:rsidRDefault="005D5D9C" w:rsidP="005D5D9C">
      <w:pPr>
        <w:spacing w:before="160" w:after="0" w:line="240" w:lineRule="auto"/>
        <w:ind w:firstLine="567"/>
        <w:contextualSpacing/>
        <w:jc w:val="both"/>
        <w:rPr>
          <w:rFonts w:ascii="Times New Roman" w:hAnsi="Times New Roman"/>
          <w:sz w:val="28"/>
          <w:szCs w:val="28"/>
          <w:lang w:val="uk-UA"/>
        </w:rPr>
      </w:pPr>
      <w:r w:rsidRPr="005D5D9C">
        <w:rPr>
          <w:rFonts w:ascii="Times New Roman" w:hAnsi="Times New Roman"/>
          <w:sz w:val="28"/>
          <w:szCs w:val="28"/>
          <w:lang w:val="uk-UA"/>
        </w:rPr>
        <w:t xml:space="preserve">2) </w:t>
      </w:r>
      <w:r w:rsidRPr="005D5D9C">
        <w:rPr>
          <w:rFonts w:ascii="Times New Roman" w:hAnsi="Times New Roman"/>
          <w:bCs/>
          <w:sz w:val="28"/>
          <w:szCs w:val="28"/>
          <w:lang w:val="uk-UA"/>
        </w:rPr>
        <w:t>студен</w:t>
      </w:r>
      <w:r>
        <w:rPr>
          <w:rFonts w:ascii="Times New Roman" w:hAnsi="Times New Roman"/>
          <w:bCs/>
          <w:sz w:val="28"/>
          <w:szCs w:val="28"/>
          <w:lang w:val="uk-UA"/>
        </w:rPr>
        <w:t>тів</w:t>
      </w:r>
      <w:r w:rsidRPr="005D5D9C">
        <w:rPr>
          <w:rFonts w:ascii="Times New Roman" w:hAnsi="Times New Roman"/>
          <w:bCs/>
          <w:sz w:val="28"/>
          <w:szCs w:val="28"/>
          <w:lang w:val="uk-UA"/>
        </w:rPr>
        <w:t xml:space="preserve"> закладів вищої, фахової </w:t>
      </w:r>
      <w:proofErr w:type="spellStart"/>
      <w:r w:rsidRPr="005D5D9C">
        <w:rPr>
          <w:rFonts w:ascii="Times New Roman" w:hAnsi="Times New Roman"/>
          <w:bCs/>
          <w:sz w:val="28"/>
          <w:szCs w:val="28"/>
          <w:lang w:val="uk-UA"/>
        </w:rPr>
        <w:t>передвищої</w:t>
      </w:r>
      <w:proofErr w:type="spellEnd"/>
      <w:r w:rsidRPr="005D5D9C">
        <w:rPr>
          <w:rFonts w:ascii="Times New Roman" w:hAnsi="Times New Roman"/>
          <w:bCs/>
          <w:sz w:val="28"/>
          <w:szCs w:val="28"/>
          <w:lang w:val="uk-UA"/>
        </w:rPr>
        <w:t xml:space="preserve"> освіти, учні</w:t>
      </w:r>
      <w:r>
        <w:rPr>
          <w:rFonts w:ascii="Times New Roman" w:hAnsi="Times New Roman"/>
          <w:bCs/>
          <w:sz w:val="28"/>
          <w:szCs w:val="28"/>
          <w:lang w:val="uk-UA"/>
        </w:rPr>
        <w:t>в</w:t>
      </w:r>
      <w:r w:rsidRPr="005D5D9C">
        <w:rPr>
          <w:rFonts w:ascii="Times New Roman" w:hAnsi="Times New Roman"/>
          <w:bCs/>
          <w:sz w:val="28"/>
          <w:szCs w:val="28"/>
          <w:lang w:val="uk-UA"/>
        </w:rPr>
        <w:t xml:space="preserve"> закладів професійної (професійно-технічної) освіти, один з членів родини  яких </w:t>
      </w:r>
      <w:r w:rsidRPr="005D5D9C">
        <w:rPr>
          <w:rFonts w:ascii="Times New Roman" w:hAnsi="Times New Roman"/>
          <w:sz w:val="28"/>
          <w:szCs w:val="28"/>
          <w:lang w:val="uk-UA"/>
        </w:rPr>
        <w:t>загинув або помер внаслідок поранень, каліцтва, контузії чи інших ушкоджень здоров’я, одержаних під час участі у Революції Гідності.</w:t>
      </w:r>
    </w:p>
    <w:p w:rsidR="00F23DBE" w:rsidRPr="00487278" w:rsidRDefault="00F23DBE" w:rsidP="005D5D9C">
      <w:pPr>
        <w:spacing w:before="160" w:after="0" w:line="240" w:lineRule="auto"/>
        <w:ind w:firstLine="567"/>
        <w:contextualSpacing/>
        <w:jc w:val="both"/>
        <w:rPr>
          <w:rFonts w:ascii="Times New Roman" w:hAnsi="Times New Roman"/>
          <w:sz w:val="28"/>
          <w:szCs w:val="28"/>
          <w:lang w:val="uk-UA"/>
        </w:rPr>
      </w:pPr>
    </w:p>
    <w:p w:rsidR="00AF51A4" w:rsidRDefault="005A1A4F" w:rsidP="005A1A4F">
      <w:pPr>
        <w:tabs>
          <w:tab w:val="left" w:pos="851"/>
        </w:tabs>
        <w:spacing w:after="0" w:line="240" w:lineRule="auto"/>
        <w:jc w:val="both"/>
        <w:rPr>
          <w:rFonts w:ascii="Times New Roman" w:hAnsi="Times New Roman"/>
          <w:spacing w:val="-6"/>
          <w:sz w:val="28"/>
          <w:szCs w:val="28"/>
          <w:lang w:val="uk-UA"/>
        </w:rPr>
      </w:pPr>
      <w:r>
        <w:rPr>
          <w:rFonts w:ascii="Times New Roman" w:hAnsi="Times New Roman"/>
          <w:spacing w:val="-6"/>
          <w:sz w:val="28"/>
          <w:szCs w:val="28"/>
          <w:lang w:val="uk-UA"/>
        </w:rPr>
        <w:t xml:space="preserve">         2.</w:t>
      </w:r>
      <w:r w:rsidRPr="006E744A">
        <w:rPr>
          <w:rFonts w:ascii="Times New Roman" w:hAnsi="Times New Roman"/>
          <w:spacing w:val="-6"/>
          <w:sz w:val="28"/>
          <w:szCs w:val="28"/>
          <w:lang w:val="uk-UA"/>
        </w:rPr>
        <w:t xml:space="preserve"> </w:t>
      </w:r>
      <w:r>
        <w:rPr>
          <w:rFonts w:ascii="Times New Roman" w:hAnsi="Times New Roman"/>
          <w:spacing w:val="-6"/>
          <w:sz w:val="28"/>
          <w:szCs w:val="28"/>
          <w:lang w:val="en-US"/>
        </w:rPr>
        <w:t>C</w:t>
      </w:r>
      <w:proofErr w:type="spellStart"/>
      <w:r>
        <w:rPr>
          <w:rFonts w:ascii="Times New Roman" w:hAnsi="Times New Roman"/>
          <w:spacing w:val="-6"/>
          <w:sz w:val="28"/>
          <w:szCs w:val="28"/>
          <w:lang w:val="uk-UA"/>
        </w:rPr>
        <w:t>типендія</w:t>
      </w:r>
      <w:proofErr w:type="spellEnd"/>
      <w:r w:rsidR="00AF51A4">
        <w:rPr>
          <w:rFonts w:ascii="Times New Roman" w:hAnsi="Times New Roman"/>
          <w:spacing w:val="-6"/>
          <w:sz w:val="28"/>
          <w:szCs w:val="28"/>
          <w:lang w:val="uk-UA"/>
        </w:rPr>
        <w:t xml:space="preserve"> призначається 10</w:t>
      </w:r>
      <w:r>
        <w:rPr>
          <w:rFonts w:ascii="Times New Roman" w:hAnsi="Times New Roman"/>
          <w:spacing w:val="-6"/>
          <w:sz w:val="28"/>
          <w:szCs w:val="28"/>
          <w:lang w:val="uk-UA"/>
        </w:rPr>
        <w:t xml:space="preserve"> студентам, які </w:t>
      </w:r>
      <w:r w:rsidR="005D5D9C">
        <w:rPr>
          <w:rFonts w:ascii="Times New Roman" w:hAnsi="Times New Roman"/>
          <w:spacing w:val="-6"/>
          <w:sz w:val="28"/>
          <w:szCs w:val="28"/>
          <w:lang w:val="uk-UA"/>
        </w:rPr>
        <w:t xml:space="preserve"> здобувають освіту в закладах вищої </w:t>
      </w:r>
      <w:r w:rsidR="00AF51A4">
        <w:rPr>
          <w:rFonts w:ascii="Times New Roman" w:hAnsi="Times New Roman"/>
          <w:spacing w:val="-6"/>
          <w:sz w:val="28"/>
          <w:szCs w:val="28"/>
          <w:lang w:val="uk-UA"/>
        </w:rPr>
        <w:t>освіти, 10 студентам</w:t>
      </w:r>
      <w:r w:rsidR="00412CAD">
        <w:rPr>
          <w:rFonts w:ascii="Times New Roman" w:hAnsi="Times New Roman"/>
          <w:spacing w:val="-6"/>
          <w:sz w:val="28"/>
          <w:szCs w:val="28"/>
          <w:lang w:val="uk-UA"/>
        </w:rPr>
        <w:t>, які здобувають освіту у  закладах</w:t>
      </w:r>
      <w:r w:rsidR="00AF51A4">
        <w:rPr>
          <w:rFonts w:ascii="Times New Roman" w:hAnsi="Times New Roman"/>
          <w:spacing w:val="-6"/>
          <w:sz w:val="28"/>
          <w:szCs w:val="28"/>
          <w:lang w:val="uk-UA"/>
        </w:rPr>
        <w:t xml:space="preserve"> </w:t>
      </w:r>
      <w:r w:rsidR="005D5D9C">
        <w:rPr>
          <w:rFonts w:ascii="Times New Roman" w:hAnsi="Times New Roman"/>
          <w:spacing w:val="-6"/>
          <w:sz w:val="28"/>
          <w:szCs w:val="28"/>
          <w:lang w:val="uk-UA"/>
        </w:rPr>
        <w:t>фахов</w:t>
      </w:r>
      <w:r w:rsidR="00AF51A4">
        <w:rPr>
          <w:rFonts w:ascii="Times New Roman" w:hAnsi="Times New Roman"/>
          <w:spacing w:val="-6"/>
          <w:sz w:val="28"/>
          <w:szCs w:val="28"/>
          <w:lang w:val="uk-UA"/>
        </w:rPr>
        <w:t xml:space="preserve">ої </w:t>
      </w:r>
      <w:proofErr w:type="spellStart"/>
      <w:r w:rsidR="00AF51A4">
        <w:rPr>
          <w:rFonts w:ascii="Times New Roman" w:hAnsi="Times New Roman"/>
          <w:spacing w:val="-6"/>
          <w:sz w:val="28"/>
          <w:szCs w:val="28"/>
          <w:lang w:val="uk-UA"/>
        </w:rPr>
        <w:t>передвищої</w:t>
      </w:r>
      <w:proofErr w:type="spellEnd"/>
      <w:r w:rsidR="00AF51A4">
        <w:rPr>
          <w:rFonts w:ascii="Times New Roman" w:hAnsi="Times New Roman"/>
          <w:spacing w:val="-6"/>
          <w:sz w:val="28"/>
          <w:szCs w:val="28"/>
          <w:lang w:val="uk-UA"/>
        </w:rPr>
        <w:t xml:space="preserve"> освіти</w:t>
      </w:r>
      <w:r w:rsidR="00412CAD">
        <w:rPr>
          <w:rFonts w:ascii="Times New Roman" w:hAnsi="Times New Roman"/>
          <w:spacing w:val="-6"/>
          <w:sz w:val="28"/>
          <w:szCs w:val="28"/>
          <w:lang w:val="uk-UA"/>
        </w:rPr>
        <w:t xml:space="preserve">,  </w:t>
      </w:r>
      <w:r w:rsidR="00AF51A4">
        <w:rPr>
          <w:rFonts w:ascii="Times New Roman" w:hAnsi="Times New Roman"/>
          <w:spacing w:val="-6"/>
          <w:sz w:val="28"/>
          <w:szCs w:val="28"/>
          <w:lang w:val="uk-UA"/>
        </w:rPr>
        <w:t>10</w:t>
      </w:r>
      <w:r w:rsidR="005D5D9C">
        <w:rPr>
          <w:rFonts w:ascii="Times New Roman" w:hAnsi="Times New Roman"/>
          <w:spacing w:val="-6"/>
          <w:sz w:val="28"/>
          <w:szCs w:val="28"/>
          <w:lang w:val="uk-UA"/>
        </w:rPr>
        <w:t xml:space="preserve"> учням, які здобувають освіту у закладах професійної (професійно-технічної) освіти</w:t>
      </w:r>
      <w:r>
        <w:rPr>
          <w:rFonts w:ascii="Times New Roman" w:hAnsi="Times New Roman"/>
          <w:spacing w:val="-6"/>
          <w:sz w:val="28"/>
          <w:szCs w:val="28"/>
          <w:lang w:val="uk-UA"/>
        </w:rPr>
        <w:t>, відповідно до встано</w:t>
      </w:r>
      <w:r w:rsidR="00412CAD">
        <w:rPr>
          <w:rFonts w:ascii="Times New Roman" w:hAnsi="Times New Roman"/>
          <w:spacing w:val="-6"/>
          <w:sz w:val="28"/>
          <w:szCs w:val="28"/>
          <w:lang w:val="uk-UA"/>
        </w:rPr>
        <w:t xml:space="preserve">вленого цим Положенням порядку </w:t>
      </w:r>
      <w:r w:rsidRPr="006B1149">
        <w:rPr>
          <w:rFonts w:ascii="Times New Roman" w:hAnsi="Times New Roman"/>
          <w:spacing w:val="-6"/>
          <w:sz w:val="28"/>
          <w:szCs w:val="28"/>
          <w:lang w:val="uk-UA"/>
        </w:rPr>
        <w:t xml:space="preserve">з </w:t>
      </w:r>
      <w:r>
        <w:rPr>
          <w:rFonts w:ascii="Times New Roman" w:hAnsi="Times New Roman"/>
          <w:spacing w:val="-6"/>
          <w:sz w:val="28"/>
          <w:szCs w:val="28"/>
          <w:lang w:val="uk-UA"/>
        </w:rPr>
        <w:t>вересня до червня включно</w:t>
      </w:r>
      <w:r w:rsidRPr="00516D8C">
        <w:rPr>
          <w:rFonts w:ascii="Times New Roman" w:hAnsi="Times New Roman"/>
          <w:spacing w:val="-6"/>
          <w:sz w:val="28"/>
          <w:szCs w:val="28"/>
          <w:lang w:val="uk-UA"/>
        </w:rPr>
        <w:t xml:space="preserve"> </w:t>
      </w:r>
      <w:r>
        <w:rPr>
          <w:rFonts w:ascii="Times New Roman" w:hAnsi="Times New Roman"/>
          <w:spacing w:val="-6"/>
          <w:sz w:val="28"/>
          <w:szCs w:val="28"/>
          <w:lang w:val="uk-UA"/>
        </w:rPr>
        <w:t xml:space="preserve">кожного </w:t>
      </w:r>
      <w:r w:rsidRPr="006B1149">
        <w:rPr>
          <w:rFonts w:ascii="Times New Roman" w:hAnsi="Times New Roman"/>
          <w:spacing w:val="-6"/>
          <w:sz w:val="28"/>
          <w:szCs w:val="28"/>
          <w:lang w:val="uk-UA"/>
        </w:rPr>
        <w:t>навчального року</w:t>
      </w:r>
      <w:r w:rsidRPr="00516D8C">
        <w:rPr>
          <w:rFonts w:ascii="Times New Roman" w:hAnsi="Times New Roman"/>
          <w:spacing w:val="-6"/>
          <w:sz w:val="28"/>
          <w:szCs w:val="28"/>
          <w:lang w:val="uk-UA"/>
        </w:rPr>
        <w:t xml:space="preserve"> </w:t>
      </w:r>
      <w:r w:rsidR="00C75A90">
        <w:rPr>
          <w:rFonts w:ascii="Times New Roman" w:hAnsi="Times New Roman"/>
          <w:spacing w:val="-6"/>
          <w:sz w:val="28"/>
          <w:szCs w:val="28"/>
          <w:lang w:val="uk-UA"/>
        </w:rPr>
        <w:t xml:space="preserve">згідно </w:t>
      </w:r>
      <w:r w:rsidR="00AF51A4">
        <w:rPr>
          <w:rFonts w:ascii="Times New Roman" w:hAnsi="Times New Roman"/>
          <w:spacing w:val="-6"/>
          <w:sz w:val="28"/>
          <w:szCs w:val="28"/>
          <w:lang w:val="uk-UA"/>
        </w:rPr>
        <w:t>і</w:t>
      </w:r>
      <w:r>
        <w:rPr>
          <w:rFonts w:ascii="Times New Roman" w:hAnsi="Times New Roman"/>
          <w:spacing w:val="-6"/>
          <w:sz w:val="28"/>
          <w:szCs w:val="28"/>
          <w:lang w:val="uk-UA"/>
        </w:rPr>
        <w:t>з</w:t>
      </w:r>
      <w:r w:rsidR="00AF51A4">
        <w:rPr>
          <w:rFonts w:ascii="Times New Roman" w:hAnsi="Times New Roman"/>
          <w:spacing w:val="-6"/>
          <w:sz w:val="28"/>
          <w:szCs w:val="28"/>
          <w:lang w:val="uk-UA"/>
        </w:rPr>
        <w:t>:</w:t>
      </w:r>
    </w:p>
    <w:p w:rsidR="00AF51A4" w:rsidRDefault="00C353DC" w:rsidP="00AF51A4">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зведеним списком студентів</w:t>
      </w:r>
      <w:r w:rsidRPr="00C353DC">
        <w:rPr>
          <w:rFonts w:ascii="Times New Roman" w:hAnsi="Times New Roman"/>
          <w:spacing w:val="-6"/>
          <w:sz w:val="28"/>
          <w:szCs w:val="28"/>
          <w:lang w:val="uk-UA"/>
        </w:rPr>
        <w:t xml:space="preserve"> </w:t>
      </w:r>
      <w:r>
        <w:rPr>
          <w:rFonts w:ascii="Times New Roman" w:hAnsi="Times New Roman"/>
          <w:spacing w:val="-6"/>
          <w:sz w:val="28"/>
          <w:szCs w:val="28"/>
          <w:lang w:val="uk-UA"/>
        </w:rPr>
        <w:t>закладів</w:t>
      </w:r>
      <w:r w:rsidR="005D5D9C">
        <w:rPr>
          <w:rFonts w:ascii="Times New Roman" w:hAnsi="Times New Roman"/>
          <w:spacing w:val="-6"/>
          <w:sz w:val="28"/>
          <w:szCs w:val="28"/>
          <w:lang w:val="uk-UA"/>
        </w:rPr>
        <w:t xml:space="preserve"> вищої освіти</w:t>
      </w:r>
      <w:r>
        <w:rPr>
          <w:rFonts w:ascii="Times New Roman" w:hAnsi="Times New Roman"/>
          <w:spacing w:val="-6"/>
          <w:sz w:val="28"/>
          <w:szCs w:val="28"/>
          <w:lang w:val="uk-UA"/>
        </w:rPr>
        <w:t>, які</w:t>
      </w:r>
      <w:r w:rsidR="00DC4EC7">
        <w:rPr>
          <w:rFonts w:ascii="Times New Roman" w:hAnsi="Times New Roman"/>
          <w:spacing w:val="-6"/>
          <w:sz w:val="28"/>
          <w:szCs w:val="28"/>
          <w:lang w:val="uk-UA"/>
        </w:rPr>
        <w:t xml:space="preserve"> </w:t>
      </w:r>
      <w:r w:rsidR="005A1A4F">
        <w:rPr>
          <w:rFonts w:ascii="Times New Roman" w:hAnsi="Times New Roman"/>
          <w:spacing w:val="-6"/>
          <w:sz w:val="28"/>
          <w:szCs w:val="28"/>
          <w:lang w:val="uk-UA"/>
        </w:rPr>
        <w:t>претендують</w:t>
      </w:r>
      <w:r w:rsidR="00AF51A4">
        <w:rPr>
          <w:rFonts w:ascii="Times New Roman" w:hAnsi="Times New Roman"/>
          <w:spacing w:val="-6"/>
          <w:sz w:val="28"/>
          <w:szCs w:val="28"/>
          <w:lang w:val="uk-UA"/>
        </w:rPr>
        <w:t xml:space="preserve"> на призначення стипендії </w:t>
      </w:r>
      <w:r w:rsidR="00AF51A4">
        <w:rPr>
          <w:rFonts w:ascii="Times New Roman" w:hAnsi="Times New Roman"/>
          <w:sz w:val="28"/>
          <w:szCs w:val="28"/>
          <w:lang w:val="uk-UA"/>
        </w:rPr>
        <w:t xml:space="preserve">голови </w:t>
      </w:r>
      <w:r w:rsidR="00AF51A4" w:rsidRPr="00F23DBE">
        <w:rPr>
          <w:rFonts w:ascii="Times New Roman" w:hAnsi="Times New Roman"/>
          <w:color w:val="000000" w:themeColor="text1"/>
          <w:sz w:val="28"/>
          <w:szCs w:val="28"/>
          <w:lang w:val="uk-UA"/>
        </w:rPr>
        <w:t xml:space="preserve">Івано-Франківської обласної державної адміністрації та голови Івано-Франківської </w:t>
      </w:r>
      <w:r w:rsidR="00AF51A4" w:rsidRPr="00F23DBE">
        <w:rPr>
          <w:rFonts w:ascii="Times New Roman" w:hAnsi="Times New Roman"/>
          <w:sz w:val="28"/>
          <w:szCs w:val="28"/>
          <w:lang w:val="uk-UA"/>
        </w:rPr>
        <w:t xml:space="preserve">обласної ради студентам закладів вищої, фахової </w:t>
      </w:r>
      <w:proofErr w:type="spellStart"/>
      <w:r w:rsidR="00AF51A4" w:rsidRPr="00F23DBE">
        <w:rPr>
          <w:rFonts w:ascii="Times New Roman" w:hAnsi="Times New Roman"/>
          <w:sz w:val="28"/>
          <w:szCs w:val="28"/>
          <w:lang w:val="uk-UA"/>
        </w:rPr>
        <w:t>передвищої</w:t>
      </w:r>
      <w:proofErr w:type="spellEnd"/>
      <w:r w:rsidR="00AF51A4" w:rsidRPr="00F23DBE">
        <w:rPr>
          <w:rFonts w:ascii="Times New Roman" w:hAnsi="Times New Roman"/>
          <w:sz w:val="28"/>
          <w:szCs w:val="28"/>
          <w:lang w:val="uk-UA"/>
        </w:rPr>
        <w:t xml:space="preserve"> освіти, учням закладів професійної (професійно-технічної) освіти, один з батьків яких загинув (пропав безвісти), помер внаслідок поранення, контузії та каліцтва, а також внаслідок захворювання, одержаного в період участі в АТО або Операції Об’єднаних Сил; один з членів родини яких загинув або помер внаслідок поранення, контузії чи інших ушкоджень здоров’я</w:t>
      </w:r>
      <w:r w:rsidR="00B1786B">
        <w:rPr>
          <w:rFonts w:ascii="Times New Roman" w:hAnsi="Times New Roman"/>
          <w:sz w:val="28"/>
          <w:szCs w:val="28"/>
          <w:lang w:val="uk-UA"/>
        </w:rPr>
        <w:t>, одержаних під час участі в Революції Гідності</w:t>
      </w:r>
      <w:r w:rsidR="00AF51A4">
        <w:rPr>
          <w:rFonts w:ascii="Times New Roman" w:hAnsi="Times New Roman"/>
          <w:sz w:val="28"/>
          <w:szCs w:val="28"/>
          <w:lang w:val="uk-UA"/>
        </w:rPr>
        <w:t>;</w:t>
      </w:r>
    </w:p>
    <w:p w:rsidR="00AF51A4" w:rsidRDefault="00AF51A4" w:rsidP="00AF51A4">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зведеним списком сту</w:t>
      </w:r>
      <w:r w:rsidR="00DC4EC7">
        <w:rPr>
          <w:rFonts w:ascii="Times New Roman" w:hAnsi="Times New Roman"/>
          <w:sz w:val="28"/>
          <w:szCs w:val="28"/>
          <w:lang w:val="uk-UA"/>
        </w:rPr>
        <w:t xml:space="preserve">дентів закладів фахової </w:t>
      </w:r>
      <w:proofErr w:type="spellStart"/>
      <w:r w:rsidR="00DC4EC7">
        <w:rPr>
          <w:rFonts w:ascii="Times New Roman" w:hAnsi="Times New Roman"/>
          <w:sz w:val="28"/>
          <w:szCs w:val="28"/>
          <w:lang w:val="uk-UA"/>
        </w:rPr>
        <w:t>передвищої</w:t>
      </w:r>
      <w:proofErr w:type="spellEnd"/>
      <w:r w:rsidR="00DC4EC7">
        <w:rPr>
          <w:rFonts w:ascii="Times New Roman" w:hAnsi="Times New Roman"/>
          <w:sz w:val="28"/>
          <w:szCs w:val="28"/>
          <w:lang w:val="uk-UA"/>
        </w:rPr>
        <w:t xml:space="preserve"> освіти, які </w:t>
      </w:r>
      <w:r>
        <w:rPr>
          <w:rFonts w:ascii="Times New Roman" w:hAnsi="Times New Roman"/>
          <w:sz w:val="28"/>
          <w:szCs w:val="28"/>
          <w:lang w:val="uk-UA"/>
        </w:rPr>
        <w:t xml:space="preserve">претендують  </w:t>
      </w:r>
      <w:r>
        <w:rPr>
          <w:rFonts w:ascii="Times New Roman" w:hAnsi="Times New Roman"/>
          <w:spacing w:val="-6"/>
          <w:sz w:val="28"/>
          <w:szCs w:val="28"/>
          <w:lang w:val="uk-UA"/>
        </w:rPr>
        <w:t xml:space="preserve">на призначення стипендії голови </w:t>
      </w:r>
      <w:r w:rsidRPr="00F23DBE">
        <w:rPr>
          <w:rFonts w:ascii="Times New Roman" w:hAnsi="Times New Roman"/>
          <w:color w:val="000000" w:themeColor="text1"/>
          <w:sz w:val="28"/>
          <w:szCs w:val="28"/>
          <w:lang w:val="uk-UA"/>
        </w:rPr>
        <w:t xml:space="preserve">Івано-Франківської обласної державної адміністрації та голови Івано-Франківської </w:t>
      </w:r>
      <w:r w:rsidRPr="00F23DBE">
        <w:rPr>
          <w:rFonts w:ascii="Times New Roman" w:hAnsi="Times New Roman"/>
          <w:sz w:val="28"/>
          <w:szCs w:val="28"/>
          <w:lang w:val="uk-UA"/>
        </w:rPr>
        <w:t xml:space="preserve">обласної ради студентам закладів вищої, фахової </w:t>
      </w:r>
      <w:proofErr w:type="spellStart"/>
      <w:r w:rsidRPr="00F23DBE">
        <w:rPr>
          <w:rFonts w:ascii="Times New Roman" w:hAnsi="Times New Roman"/>
          <w:sz w:val="28"/>
          <w:szCs w:val="28"/>
          <w:lang w:val="uk-UA"/>
        </w:rPr>
        <w:t>передвищої</w:t>
      </w:r>
      <w:proofErr w:type="spellEnd"/>
      <w:r w:rsidRPr="00F23DBE">
        <w:rPr>
          <w:rFonts w:ascii="Times New Roman" w:hAnsi="Times New Roman"/>
          <w:sz w:val="28"/>
          <w:szCs w:val="28"/>
          <w:lang w:val="uk-UA"/>
        </w:rPr>
        <w:t xml:space="preserve"> освіти, учням закладів професійної (професійно-технічної) освіти, один з батьків яких загинув (пропав безвісти), помер внаслідок поранення, контузії та каліцтва, а також внаслідок захворювання, одержаного в період участі в АТО або Операції Об’єднаних Сил; один з членів родини яких загинув або помер внаслідок поранення, контузії чи інших ушкоджень здоров’я</w:t>
      </w:r>
      <w:r w:rsidR="00B1786B">
        <w:rPr>
          <w:rFonts w:ascii="Times New Roman" w:hAnsi="Times New Roman"/>
          <w:sz w:val="28"/>
          <w:szCs w:val="28"/>
          <w:lang w:val="uk-UA"/>
        </w:rPr>
        <w:t>, одержаних під час участі в Революції Гідності</w:t>
      </w:r>
      <w:r>
        <w:rPr>
          <w:rFonts w:ascii="Times New Roman" w:hAnsi="Times New Roman"/>
          <w:sz w:val="28"/>
          <w:szCs w:val="28"/>
          <w:lang w:val="uk-UA"/>
        </w:rPr>
        <w:t>;</w:t>
      </w:r>
    </w:p>
    <w:p w:rsidR="00AF51A4" w:rsidRDefault="00DC4EC7" w:rsidP="00AF51A4">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зведеним списком учнів </w:t>
      </w:r>
      <w:r>
        <w:rPr>
          <w:rFonts w:ascii="Times New Roman" w:hAnsi="Times New Roman"/>
          <w:spacing w:val="-6"/>
          <w:sz w:val="28"/>
          <w:szCs w:val="28"/>
          <w:lang w:val="uk-UA"/>
        </w:rPr>
        <w:t>закладів</w:t>
      </w:r>
      <w:r w:rsidR="00AF51A4">
        <w:rPr>
          <w:rFonts w:ascii="Times New Roman" w:hAnsi="Times New Roman"/>
          <w:spacing w:val="-6"/>
          <w:sz w:val="28"/>
          <w:szCs w:val="28"/>
          <w:lang w:val="uk-UA"/>
        </w:rPr>
        <w:t xml:space="preserve"> професійної (</w:t>
      </w:r>
      <w:r>
        <w:rPr>
          <w:rFonts w:ascii="Times New Roman" w:hAnsi="Times New Roman"/>
          <w:spacing w:val="-6"/>
          <w:sz w:val="28"/>
          <w:szCs w:val="28"/>
          <w:lang w:val="uk-UA"/>
        </w:rPr>
        <w:t xml:space="preserve">професійно-технічної) освіти, які </w:t>
      </w:r>
      <w:r w:rsidR="00AF51A4">
        <w:rPr>
          <w:rFonts w:ascii="Times New Roman" w:hAnsi="Times New Roman"/>
          <w:spacing w:val="-6"/>
          <w:sz w:val="28"/>
          <w:szCs w:val="28"/>
          <w:lang w:val="uk-UA"/>
        </w:rPr>
        <w:t>претендують на призначення стипендії голови</w:t>
      </w:r>
      <w:r w:rsidR="00AF51A4">
        <w:rPr>
          <w:rFonts w:ascii="Times New Roman" w:hAnsi="Times New Roman"/>
          <w:sz w:val="28"/>
          <w:szCs w:val="28"/>
          <w:lang w:val="uk-UA"/>
        </w:rPr>
        <w:t xml:space="preserve"> </w:t>
      </w:r>
      <w:r w:rsidR="00AF51A4" w:rsidRPr="00F23DBE">
        <w:rPr>
          <w:rFonts w:ascii="Times New Roman" w:hAnsi="Times New Roman"/>
          <w:color w:val="000000" w:themeColor="text1"/>
          <w:sz w:val="28"/>
          <w:szCs w:val="28"/>
          <w:lang w:val="uk-UA"/>
        </w:rPr>
        <w:t xml:space="preserve">Івано-Франківської обласної державної адміністрації та голови Івано-Франківської </w:t>
      </w:r>
      <w:r w:rsidR="00AF51A4" w:rsidRPr="00F23DBE">
        <w:rPr>
          <w:rFonts w:ascii="Times New Roman" w:hAnsi="Times New Roman"/>
          <w:sz w:val="28"/>
          <w:szCs w:val="28"/>
          <w:lang w:val="uk-UA"/>
        </w:rPr>
        <w:t xml:space="preserve">обласної ради студентам закладів вищої, фахової </w:t>
      </w:r>
      <w:proofErr w:type="spellStart"/>
      <w:r w:rsidR="00AF51A4" w:rsidRPr="00F23DBE">
        <w:rPr>
          <w:rFonts w:ascii="Times New Roman" w:hAnsi="Times New Roman"/>
          <w:sz w:val="28"/>
          <w:szCs w:val="28"/>
          <w:lang w:val="uk-UA"/>
        </w:rPr>
        <w:t>передвищої</w:t>
      </w:r>
      <w:proofErr w:type="spellEnd"/>
      <w:r w:rsidR="00AF51A4" w:rsidRPr="00F23DBE">
        <w:rPr>
          <w:rFonts w:ascii="Times New Roman" w:hAnsi="Times New Roman"/>
          <w:sz w:val="28"/>
          <w:szCs w:val="28"/>
          <w:lang w:val="uk-UA"/>
        </w:rPr>
        <w:t xml:space="preserve"> освіти, учням закладів професійної (професійно-технічної) освіти, один з батьків яких загинув (пропав безвісти), помер внаслідок поранення, контузії та каліцтва, а також внаслідок захворювання, одержаного в період участі в АТО або Операції Об’єднаних Сил; один з членів родини яких загинув або помер внаслідок поранення, контузії чи інших ушкоджень здоров’я</w:t>
      </w:r>
      <w:r w:rsidR="00B1786B">
        <w:rPr>
          <w:rFonts w:ascii="Times New Roman" w:hAnsi="Times New Roman"/>
          <w:sz w:val="28"/>
          <w:szCs w:val="28"/>
          <w:lang w:val="uk-UA"/>
        </w:rPr>
        <w:t>, одержаних під час участі в Революції Гідності</w:t>
      </w:r>
      <w:r w:rsidR="003F5723">
        <w:rPr>
          <w:rFonts w:ascii="Times New Roman" w:hAnsi="Times New Roman"/>
          <w:sz w:val="28"/>
          <w:szCs w:val="28"/>
          <w:lang w:val="uk-UA"/>
        </w:rPr>
        <w:t>.</w:t>
      </w:r>
    </w:p>
    <w:p w:rsidR="00B1786B" w:rsidRDefault="00BC0C79" w:rsidP="00B1786B">
      <w:pPr>
        <w:tabs>
          <w:tab w:val="left" w:pos="851"/>
        </w:tabs>
        <w:spacing w:after="0" w:line="240" w:lineRule="auto"/>
        <w:ind w:firstLine="567"/>
        <w:jc w:val="both"/>
        <w:rPr>
          <w:rFonts w:ascii="Times New Roman" w:hAnsi="Times New Roman"/>
          <w:spacing w:val="-6"/>
          <w:sz w:val="28"/>
          <w:szCs w:val="28"/>
          <w:lang w:val="uk-UA"/>
        </w:rPr>
      </w:pPr>
      <w:r>
        <w:rPr>
          <w:rFonts w:ascii="Times New Roman" w:hAnsi="Times New Roman"/>
          <w:sz w:val="28"/>
          <w:szCs w:val="28"/>
          <w:lang w:val="uk-UA"/>
        </w:rPr>
        <w:t>Вищезазначені з</w:t>
      </w:r>
      <w:r w:rsidR="00B1786B">
        <w:rPr>
          <w:rFonts w:ascii="Times New Roman" w:hAnsi="Times New Roman"/>
          <w:sz w:val="28"/>
          <w:szCs w:val="28"/>
          <w:lang w:val="uk-UA"/>
        </w:rPr>
        <w:t xml:space="preserve">ведені списки формуються </w:t>
      </w:r>
      <w:r w:rsidR="005A1A4F">
        <w:rPr>
          <w:rFonts w:ascii="Times New Roman" w:hAnsi="Times New Roman"/>
          <w:spacing w:val="-6"/>
          <w:sz w:val="28"/>
          <w:szCs w:val="28"/>
          <w:lang w:val="uk-UA"/>
        </w:rPr>
        <w:t>департаментом освіти, науки та молодіжн</w:t>
      </w:r>
      <w:r w:rsidR="00C75A90">
        <w:rPr>
          <w:rFonts w:ascii="Times New Roman" w:hAnsi="Times New Roman"/>
          <w:spacing w:val="-6"/>
          <w:sz w:val="28"/>
          <w:szCs w:val="28"/>
          <w:lang w:val="uk-UA"/>
        </w:rPr>
        <w:t xml:space="preserve">ої політики </w:t>
      </w:r>
      <w:r w:rsidR="00D22ED4" w:rsidRPr="00F23DBE">
        <w:rPr>
          <w:rFonts w:ascii="Times New Roman" w:hAnsi="Times New Roman"/>
          <w:color w:val="000000" w:themeColor="text1"/>
          <w:sz w:val="28"/>
          <w:szCs w:val="28"/>
          <w:lang w:val="uk-UA"/>
        </w:rPr>
        <w:t xml:space="preserve">Івано-Франківської </w:t>
      </w:r>
      <w:r w:rsidR="00C75A90">
        <w:rPr>
          <w:rFonts w:ascii="Times New Roman" w:hAnsi="Times New Roman"/>
          <w:spacing w:val="-6"/>
          <w:sz w:val="28"/>
          <w:szCs w:val="28"/>
          <w:lang w:val="uk-UA"/>
        </w:rPr>
        <w:t>обласної державної адміністрації</w:t>
      </w:r>
      <w:r w:rsidR="00B1786B">
        <w:rPr>
          <w:rFonts w:ascii="Times New Roman" w:hAnsi="Times New Roman"/>
          <w:spacing w:val="-6"/>
          <w:sz w:val="28"/>
          <w:szCs w:val="28"/>
          <w:lang w:val="uk-UA"/>
        </w:rPr>
        <w:t xml:space="preserve"> .</w:t>
      </w:r>
    </w:p>
    <w:p w:rsidR="005A1A4F" w:rsidRDefault="00841D70" w:rsidP="00F23DBE">
      <w:pPr>
        <w:tabs>
          <w:tab w:val="left" w:pos="567"/>
          <w:tab w:val="left" w:pos="851"/>
        </w:tabs>
        <w:spacing w:after="100" w:afterAutospacing="1" w:line="240" w:lineRule="auto"/>
        <w:contextualSpacing/>
        <w:jc w:val="both"/>
        <w:rPr>
          <w:rFonts w:ascii="Times New Roman" w:hAnsi="Times New Roman"/>
          <w:spacing w:val="-6"/>
          <w:sz w:val="28"/>
          <w:szCs w:val="28"/>
          <w:lang w:val="uk-UA"/>
        </w:rPr>
      </w:pPr>
      <w:r>
        <w:rPr>
          <w:rFonts w:ascii="Times New Roman" w:hAnsi="Times New Roman"/>
          <w:spacing w:val="-6"/>
          <w:sz w:val="28"/>
          <w:szCs w:val="28"/>
          <w:lang w:val="uk-UA"/>
        </w:rPr>
        <w:t xml:space="preserve">        </w:t>
      </w:r>
      <w:r w:rsidR="005A1A4F">
        <w:rPr>
          <w:rFonts w:ascii="Times New Roman" w:hAnsi="Times New Roman"/>
          <w:spacing w:val="-6"/>
          <w:sz w:val="28"/>
          <w:szCs w:val="28"/>
          <w:lang w:val="uk-UA"/>
        </w:rPr>
        <w:t>При формуванні звед</w:t>
      </w:r>
      <w:r w:rsidR="005D5D9C">
        <w:rPr>
          <w:rFonts w:ascii="Times New Roman" w:hAnsi="Times New Roman"/>
          <w:spacing w:val="-6"/>
          <w:sz w:val="28"/>
          <w:szCs w:val="28"/>
          <w:lang w:val="uk-UA"/>
        </w:rPr>
        <w:t xml:space="preserve">ених списків враховується </w:t>
      </w:r>
      <w:r w:rsidR="005A1A4F">
        <w:rPr>
          <w:rFonts w:ascii="Times New Roman" w:hAnsi="Times New Roman"/>
          <w:spacing w:val="-6"/>
          <w:sz w:val="28"/>
          <w:szCs w:val="28"/>
          <w:lang w:val="uk-UA"/>
        </w:rPr>
        <w:t xml:space="preserve"> рейтинговий бал (у </w:t>
      </w:r>
      <w:r w:rsidR="00B1786B">
        <w:rPr>
          <w:rFonts w:ascii="Times New Roman" w:hAnsi="Times New Roman"/>
          <w:spacing w:val="-6"/>
          <w:sz w:val="28"/>
          <w:szCs w:val="28"/>
          <w:lang w:val="uk-UA"/>
        </w:rPr>
        <w:t xml:space="preserve">            </w:t>
      </w:r>
      <w:r w:rsidR="005A1A4F">
        <w:rPr>
          <w:rFonts w:ascii="Times New Roman" w:hAnsi="Times New Roman"/>
          <w:spacing w:val="-6"/>
          <w:sz w:val="28"/>
          <w:szCs w:val="28"/>
          <w:lang w:val="uk-UA"/>
        </w:rPr>
        <w:t>100</w:t>
      </w:r>
      <w:r w:rsidR="00B1786B">
        <w:rPr>
          <w:rFonts w:ascii="Times New Roman" w:hAnsi="Times New Roman"/>
          <w:spacing w:val="-6"/>
          <w:sz w:val="28"/>
          <w:szCs w:val="28"/>
          <w:lang w:val="uk-UA"/>
        </w:rPr>
        <w:t xml:space="preserve">-бальній </w:t>
      </w:r>
      <w:r w:rsidR="005A1A4F">
        <w:rPr>
          <w:rFonts w:ascii="Times New Roman" w:hAnsi="Times New Roman"/>
          <w:spacing w:val="-6"/>
          <w:sz w:val="28"/>
          <w:szCs w:val="28"/>
          <w:lang w:val="uk-UA"/>
        </w:rPr>
        <w:t>систе</w:t>
      </w:r>
      <w:r w:rsidR="00C75A90">
        <w:rPr>
          <w:rFonts w:ascii="Times New Roman" w:hAnsi="Times New Roman"/>
          <w:spacing w:val="-6"/>
          <w:sz w:val="28"/>
          <w:szCs w:val="28"/>
          <w:lang w:val="uk-UA"/>
        </w:rPr>
        <w:t xml:space="preserve">мі), визначений </w:t>
      </w:r>
      <w:r w:rsidR="005A1A4F">
        <w:rPr>
          <w:rFonts w:ascii="Times New Roman" w:hAnsi="Times New Roman"/>
          <w:spacing w:val="-6"/>
          <w:sz w:val="28"/>
          <w:szCs w:val="28"/>
          <w:lang w:val="uk-UA"/>
        </w:rPr>
        <w:t xml:space="preserve">закладом </w:t>
      </w:r>
      <w:r w:rsidR="005D5D9C">
        <w:rPr>
          <w:rFonts w:ascii="Times New Roman" w:hAnsi="Times New Roman"/>
          <w:spacing w:val="-6"/>
          <w:sz w:val="28"/>
          <w:szCs w:val="28"/>
          <w:lang w:val="uk-UA"/>
        </w:rPr>
        <w:t xml:space="preserve">вищої, </w:t>
      </w:r>
      <w:r w:rsidR="00C75A90">
        <w:rPr>
          <w:rFonts w:ascii="Times New Roman" w:hAnsi="Times New Roman"/>
          <w:spacing w:val="-6"/>
          <w:sz w:val="28"/>
          <w:szCs w:val="28"/>
          <w:lang w:val="uk-UA"/>
        </w:rPr>
        <w:t xml:space="preserve">фахової </w:t>
      </w:r>
      <w:proofErr w:type="spellStart"/>
      <w:r w:rsidR="00C75A90">
        <w:rPr>
          <w:rFonts w:ascii="Times New Roman" w:hAnsi="Times New Roman"/>
          <w:spacing w:val="-6"/>
          <w:sz w:val="28"/>
          <w:szCs w:val="28"/>
          <w:lang w:val="uk-UA"/>
        </w:rPr>
        <w:t>передвищої</w:t>
      </w:r>
      <w:proofErr w:type="spellEnd"/>
      <w:r w:rsidR="005D5D9C">
        <w:rPr>
          <w:rFonts w:ascii="Times New Roman" w:hAnsi="Times New Roman"/>
          <w:spacing w:val="-6"/>
          <w:sz w:val="28"/>
          <w:szCs w:val="28"/>
          <w:lang w:val="uk-UA"/>
        </w:rPr>
        <w:t>, професійної (професійно-технічної)</w:t>
      </w:r>
      <w:r w:rsidR="00C75A90">
        <w:rPr>
          <w:rFonts w:ascii="Times New Roman" w:hAnsi="Times New Roman"/>
          <w:spacing w:val="-6"/>
          <w:sz w:val="28"/>
          <w:szCs w:val="28"/>
          <w:lang w:val="uk-UA"/>
        </w:rPr>
        <w:t xml:space="preserve"> освіти </w:t>
      </w:r>
      <w:r w:rsidR="005A1A4F">
        <w:rPr>
          <w:rFonts w:ascii="Times New Roman" w:hAnsi="Times New Roman"/>
          <w:spacing w:val="-6"/>
          <w:sz w:val="28"/>
          <w:szCs w:val="28"/>
          <w:lang w:val="uk-UA"/>
        </w:rPr>
        <w:t>за результатами другого навчального семестру</w:t>
      </w:r>
      <w:r w:rsidR="005D5D9C">
        <w:rPr>
          <w:rFonts w:ascii="Times New Roman" w:hAnsi="Times New Roman"/>
          <w:spacing w:val="-6"/>
          <w:sz w:val="28"/>
          <w:szCs w:val="28"/>
          <w:lang w:val="uk-UA"/>
        </w:rPr>
        <w:t xml:space="preserve"> </w:t>
      </w:r>
      <w:r w:rsidR="005A1A4F">
        <w:rPr>
          <w:rFonts w:ascii="Times New Roman" w:hAnsi="Times New Roman"/>
          <w:spacing w:val="-6"/>
          <w:sz w:val="28"/>
          <w:szCs w:val="28"/>
          <w:lang w:val="uk-UA"/>
        </w:rPr>
        <w:t>з урахуванням участі у науковій, творчій, спортивній діяльності, суспільно-громадському житті.</w:t>
      </w:r>
      <w:r w:rsidR="005D5D9C">
        <w:rPr>
          <w:rFonts w:ascii="Times New Roman" w:hAnsi="Times New Roman"/>
          <w:spacing w:val="-6"/>
          <w:sz w:val="28"/>
          <w:szCs w:val="28"/>
          <w:lang w:val="uk-UA"/>
        </w:rPr>
        <w:t xml:space="preserve"> Для студентів (учнів) першого курсу вказується рейтинговий бал, з яким особа </w:t>
      </w:r>
      <w:r w:rsidR="00F23DBE">
        <w:rPr>
          <w:rFonts w:ascii="Times New Roman" w:hAnsi="Times New Roman"/>
          <w:spacing w:val="-6"/>
          <w:sz w:val="28"/>
          <w:szCs w:val="28"/>
          <w:lang w:val="uk-UA"/>
        </w:rPr>
        <w:t xml:space="preserve"> була зарахована </w:t>
      </w:r>
      <w:r w:rsidR="00B1786B">
        <w:rPr>
          <w:rFonts w:ascii="Times New Roman" w:hAnsi="Times New Roman"/>
          <w:spacing w:val="-6"/>
          <w:sz w:val="28"/>
          <w:szCs w:val="28"/>
          <w:lang w:val="uk-UA"/>
        </w:rPr>
        <w:t>до закладу (у 100-</w:t>
      </w:r>
      <w:r w:rsidR="005D5D9C">
        <w:rPr>
          <w:rFonts w:ascii="Times New Roman" w:hAnsi="Times New Roman"/>
          <w:spacing w:val="-6"/>
          <w:sz w:val="28"/>
          <w:szCs w:val="28"/>
          <w:lang w:val="uk-UA"/>
        </w:rPr>
        <w:t>бальній системі).</w:t>
      </w:r>
    </w:p>
    <w:p w:rsidR="00205349" w:rsidRPr="00B1786B" w:rsidRDefault="00205349" w:rsidP="00205349">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Кількість стипендій визначена, виходячи із передбачених кошторисних призначень.</w:t>
      </w:r>
    </w:p>
    <w:p w:rsidR="005A1A4F" w:rsidRPr="005D5D9C" w:rsidRDefault="005A1A4F" w:rsidP="005A1A4F">
      <w:pPr>
        <w:tabs>
          <w:tab w:val="left" w:pos="851"/>
        </w:tabs>
        <w:spacing w:after="0" w:line="240" w:lineRule="auto"/>
        <w:jc w:val="both"/>
        <w:rPr>
          <w:rFonts w:ascii="Times New Roman" w:hAnsi="Times New Roman"/>
          <w:spacing w:val="-6"/>
          <w:sz w:val="28"/>
          <w:szCs w:val="28"/>
          <w:lang w:val="uk-UA"/>
        </w:rPr>
      </w:pPr>
    </w:p>
    <w:p w:rsidR="005A1A4F" w:rsidRDefault="005A1A4F" w:rsidP="00F23DBE">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3. Виплата стипендії </w:t>
      </w:r>
      <w:r w:rsidRPr="00240C8F">
        <w:rPr>
          <w:rFonts w:ascii="Times New Roman" w:hAnsi="Times New Roman"/>
          <w:sz w:val="28"/>
          <w:szCs w:val="28"/>
          <w:lang w:val="uk-UA"/>
        </w:rPr>
        <w:t>здійснюється</w:t>
      </w:r>
      <w:r w:rsidRPr="00E906F6">
        <w:rPr>
          <w:rFonts w:ascii="Times New Roman" w:hAnsi="Times New Roman"/>
          <w:sz w:val="28"/>
          <w:szCs w:val="28"/>
          <w:lang w:val="uk-UA"/>
        </w:rPr>
        <w:t xml:space="preserve"> </w:t>
      </w:r>
      <w:r w:rsidRPr="00240C8F">
        <w:rPr>
          <w:rFonts w:ascii="Times New Roman" w:hAnsi="Times New Roman"/>
          <w:sz w:val="28"/>
          <w:szCs w:val="28"/>
          <w:lang w:val="uk-UA"/>
        </w:rPr>
        <w:t>департаментом освіти, науки та</w:t>
      </w:r>
      <w:r w:rsidR="00C75A90">
        <w:rPr>
          <w:rFonts w:ascii="Times New Roman" w:hAnsi="Times New Roman"/>
          <w:sz w:val="28"/>
          <w:szCs w:val="28"/>
          <w:lang w:val="uk-UA"/>
        </w:rPr>
        <w:t xml:space="preserve"> молодіжної політики</w:t>
      </w:r>
      <w:r w:rsidR="00C75A90" w:rsidRPr="005D5D9C">
        <w:rPr>
          <w:rFonts w:ascii="Times New Roman" w:hAnsi="Times New Roman"/>
          <w:color w:val="000000" w:themeColor="text1"/>
          <w:sz w:val="28"/>
          <w:szCs w:val="28"/>
          <w:lang w:val="uk-UA"/>
        </w:rPr>
        <w:t xml:space="preserve"> </w:t>
      </w:r>
      <w:r w:rsidR="00D22ED4" w:rsidRPr="005D5D9C">
        <w:rPr>
          <w:rFonts w:ascii="Times New Roman" w:hAnsi="Times New Roman"/>
          <w:color w:val="000000" w:themeColor="text1"/>
          <w:sz w:val="28"/>
          <w:szCs w:val="28"/>
          <w:lang w:val="uk-UA"/>
        </w:rPr>
        <w:t xml:space="preserve">Івано-Франківської </w:t>
      </w:r>
      <w:r w:rsidR="00C75A90">
        <w:rPr>
          <w:rFonts w:ascii="Times New Roman" w:hAnsi="Times New Roman"/>
          <w:sz w:val="28"/>
          <w:szCs w:val="28"/>
          <w:lang w:val="uk-UA"/>
        </w:rPr>
        <w:t xml:space="preserve">обласної державної адміністрації </w:t>
      </w:r>
      <w:r>
        <w:rPr>
          <w:rFonts w:ascii="Times New Roman" w:hAnsi="Times New Roman"/>
          <w:sz w:val="28"/>
          <w:szCs w:val="28"/>
          <w:lang w:val="uk-UA"/>
        </w:rPr>
        <w:t xml:space="preserve"> щомісяця у розмірі</w:t>
      </w:r>
      <w:r w:rsidR="00C75A90">
        <w:rPr>
          <w:rFonts w:ascii="Times New Roman" w:hAnsi="Times New Roman"/>
          <w:sz w:val="28"/>
          <w:szCs w:val="28"/>
          <w:lang w:val="uk-UA"/>
        </w:rPr>
        <w:t xml:space="preserve"> 75% розміру академічної стипендії Президента України</w:t>
      </w:r>
      <w:r>
        <w:rPr>
          <w:rFonts w:ascii="Times New Roman" w:hAnsi="Times New Roman"/>
          <w:sz w:val="28"/>
          <w:szCs w:val="28"/>
          <w:lang w:val="uk-UA"/>
        </w:rPr>
        <w:t>, визначеному</w:t>
      </w:r>
      <w:r w:rsidRPr="005D4709">
        <w:rPr>
          <w:rFonts w:ascii="Times New Roman" w:hAnsi="Times New Roman"/>
          <w:sz w:val="28"/>
          <w:szCs w:val="28"/>
          <w:lang w:val="uk-UA"/>
        </w:rPr>
        <w:t xml:space="preserve"> </w:t>
      </w:r>
      <w:r>
        <w:rPr>
          <w:rFonts w:ascii="Times New Roman" w:hAnsi="Times New Roman"/>
          <w:sz w:val="28"/>
          <w:szCs w:val="28"/>
          <w:lang w:val="uk-UA"/>
        </w:rPr>
        <w:t>постановою Кабінету Мініс</w:t>
      </w:r>
      <w:r w:rsidR="00717C5A">
        <w:rPr>
          <w:rFonts w:ascii="Times New Roman" w:hAnsi="Times New Roman"/>
          <w:sz w:val="28"/>
          <w:szCs w:val="28"/>
          <w:lang w:val="uk-UA"/>
        </w:rPr>
        <w:t xml:space="preserve">трів України від 28 грудня </w:t>
      </w:r>
      <w:r w:rsidR="00C75A90">
        <w:rPr>
          <w:rFonts w:ascii="Times New Roman" w:hAnsi="Times New Roman"/>
          <w:sz w:val="28"/>
          <w:szCs w:val="28"/>
          <w:lang w:val="uk-UA"/>
        </w:rPr>
        <w:t>2016</w:t>
      </w:r>
      <w:r w:rsidR="00717C5A">
        <w:rPr>
          <w:rFonts w:ascii="Times New Roman" w:hAnsi="Times New Roman"/>
          <w:sz w:val="28"/>
          <w:szCs w:val="28"/>
          <w:lang w:val="uk-UA"/>
        </w:rPr>
        <w:t xml:space="preserve"> року</w:t>
      </w:r>
      <w:r w:rsidR="00C75A90">
        <w:rPr>
          <w:rFonts w:ascii="Times New Roman" w:hAnsi="Times New Roman"/>
          <w:sz w:val="28"/>
          <w:szCs w:val="28"/>
          <w:lang w:val="uk-UA"/>
        </w:rPr>
        <w:t xml:space="preserve">  № 1047</w:t>
      </w:r>
      <w:r w:rsidR="00205349">
        <w:rPr>
          <w:rFonts w:ascii="Times New Roman" w:hAnsi="Times New Roman"/>
          <w:sz w:val="28"/>
          <w:szCs w:val="28"/>
          <w:lang w:val="uk-UA"/>
        </w:rPr>
        <w:t xml:space="preserve"> «Про розміри стипендії у державних та комунальних закладах освіти, наукових установах»</w:t>
      </w:r>
      <w:r w:rsidR="00C75A90">
        <w:rPr>
          <w:rFonts w:ascii="Times New Roman" w:hAnsi="Times New Roman"/>
          <w:sz w:val="28"/>
          <w:szCs w:val="28"/>
          <w:lang w:val="uk-UA"/>
        </w:rPr>
        <w:t xml:space="preserve"> (</w:t>
      </w:r>
      <w:r>
        <w:rPr>
          <w:rFonts w:ascii="Times New Roman" w:hAnsi="Times New Roman"/>
          <w:sz w:val="28"/>
          <w:szCs w:val="28"/>
          <w:lang w:val="uk-UA"/>
        </w:rPr>
        <w:t>з</w:t>
      </w:r>
      <w:r w:rsidR="00C75A90">
        <w:rPr>
          <w:rFonts w:ascii="Times New Roman" w:hAnsi="Times New Roman"/>
          <w:sz w:val="28"/>
          <w:szCs w:val="28"/>
          <w:lang w:val="uk-UA"/>
        </w:rPr>
        <w:t>і змінами</w:t>
      </w:r>
      <w:r>
        <w:rPr>
          <w:rFonts w:ascii="Times New Roman" w:hAnsi="Times New Roman"/>
          <w:sz w:val="28"/>
          <w:szCs w:val="28"/>
          <w:lang w:val="uk-UA"/>
        </w:rPr>
        <w:t>):</w:t>
      </w:r>
    </w:p>
    <w:p w:rsidR="005A1A4F" w:rsidRPr="005D4709" w:rsidRDefault="00841D70" w:rsidP="00841D70">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r w:rsidR="005A1A4F">
        <w:rPr>
          <w:rFonts w:ascii="Times New Roman" w:hAnsi="Times New Roman"/>
          <w:sz w:val="28"/>
          <w:szCs w:val="28"/>
          <w:lang w:val="uk-UA"/>
        </w:rPr>
        <w:t xml:space="preserve">для студентів </w:t>
      </w:r>
      <w:r w:rsidR="00C75A90">
        <w:rPr>
          <w:rFonts w:ascii="Times New Roman" w:hAnsi="Times New Roman"/>
          <w:sz w:val="28"/>
          <w:szCs w:val="28"/>
          <w:lang w:val="uk-UA"/>
        </w:rPr>
        <w:t>закладів вищої освіти, наукових установ, які здобувають освітній ступінь бакалавра або магістра</w:t>
      </w:r>
      <w:r w:rsidR="005A1A4F">
        <w:rPr>
          <w:rFonts w:ascii="Times New Roman" w:hAnsi="Times New Roman"/>
          <w:spacing w:val="-6"/>
          <w:sz w:val="28"/>
          <w:szCs w:val="28"/>
          <w:lang w:val="uk-UA"/>
        </w:rPr>
        <w:t>;</w:t>
      </w:r>
    </w:p>
    <w:p w:rsidR="005A1A4F" w:rsidRDefault="005A1A4F" w:rsidP="00841D70">
      <w:pPr>
        <w:tabs>
          <w:tab w:val="left" w:pos="851"/>
        </w:tabs>
        <w:spacing w:after="0" w:line="240" w:lineRule="auto"/>
        <w:ind w:firstLine="567"/>
        <w:jc w:val="both"/>
        <w:rPr>
          <w:rFonts w:ascii="Times New Roman" w:hAnsi="Times New Roman"/>
          <w:spacing w:val="-6"/>
          <w:sz w:val="28"/>
          <w:szCs w:val="28"/>
          <w:lang w:val="uk-UA"/>
        </w:rPr>
      </w:pPr>
      <w:r>
        <w:rPr>
          <w:rFonts w:ascii="Times New Roman" w:hAnsi="Times New Roman"/>
          <w:spacing w:val="-6"/>
          <w:sz w:val="28"/>
          <w:szCs w:val="28"/>
          <w:lang w:val="uk-UA"/>
        </w:rPr>
        <w:t xml:space="preserve">для студентів </w:t>
      </w:r>
      <w:r w:rsidR="00C75A90">
        <w:rPr>
          <w:rFonts w:ascii="Times New Roman" w:hAnsi="Times New Roman"/>
          <w:spacing w:val="-6"/>
          <w:sz w:val="28"/>
          <w:szCs w:val="28"/>
          <w:lang w:val="uk-UA"/>
        </w:rPr>
        <w:t xml:space="preserve">закладів фахової </w:t>
      </w:r>
      <w:proofErr w:type="spellStart"/>
      <w:r w:rsidR="00C75A90">
        <w:rPr>
          <w:rFonts w:ascii="Times New Roman" w:hAnsi="Times New Roman"/>
          <w:spacing w:val="-6"/>
          <w:sz w:val="28"/>
          <w:szCs w:val="28"/>
          <w:lang w:val="uk-UA"/>
        </w:rPr>
        <w:t>передвищої</w:t>
      </w:r>
      <w:proofErr w:type="spellEnd"/>
      <w:r w:rsidR="00C75A90">
        <w:rPr>
          <w:rFonts w:ascii="Times New Roman" w:hAnsi="Times New Roman"/>
          <w:spacing w:val="-6"/>
          <w:sz w:val="28"/>
          <w:szCs w:val="28"/>
          <w:lang w:val="uk-UA"/>
        </w:rPr>
        <w:t xml:space="preserve"> освіти, які здобувають освітньо-професійний ступінь фахового молодшого бакалавра (освітньо-кваліфікаційний рівень молодшого спеціаліс</w:t>
      </w:r>
      <w:r w:rsidR="005D5D9C">
        <w:rPr>
          <w:rFonts w:ascii="Times New Roman" w:hAnsi="Times New Roman"/>
          <w:spacing w:val="-6"/>
          <w:sz w:val="28"/>
          <w:szCs w:val="28"/>
          <w:lang w:val="uk-UA"/>
        </w:rPr>
        <w:t>та), освітній ступінь бакалавра;</w:t>
      </w:r>
    </w:p>
    <w:p w:rsidR="005D5D9C" w:rsidRPr="00D10578" w:rsidRDefault="005D5D9C" w:rsidP="00841D70">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для учнів закладів професійної (професі</w:t>
      </w:r>
      <w:r w:rsidR="00B1786B">
        <w:rPr>
          <w:rFonts w:ascii="Times New Roman" w:hAnsi="Times New Roman"/>
          <w:spacing w:val="-6"/>
          <w:sz w:val="28"/>
          <w:szCs w:val="28"/>
          <w:lang w:val="uk-UA"/>
        </w:rPr>
        <w:t>йно-технічної) освіти.</w:t>
      </w:r>
    </w:p>
    <w:p w:rsidR="005A1A4F" w:rsidRDefault="00841D70" w:rsidP="00841D70">
      <w:pPr>
        <w:tabs>
          <w:tab w:val="left" w:pos="567"/>
          <w:tab w:val="left" w:pos="851"/>
        </w:tabs>
        <w:spacing w:after="0" w:line="240" w:lineRule="auto"/>
        <w:jc w:val="both"/>
        <w:rPr>
          <w:rFonts w:ascii="Times New Roman" w:hAnsi="Times New Roman"/>
          <w:sz w:val="28"/>
          <w:szCs w:val="28"/>
          <w:lang w:val="uk-UA"/>
        </w:rPr>
      </w:pPr>
      <w:r>
        <w:rPr>
          <w:rFonts w:ascii="Times New Roman" w:hAnsi="Times New Roman"/>
          <w:spacing w:val="-6"/>
          <w:sz w:val="28"/>
          <w:szCs w:val="28"/>
          <w:lang w:val="uk-UA"/>
        </w:rPr>
        <w:t xml:space="preserve">       </w:t>
      </w:r>
      <w:r w:rsidR="005A1A4F">
        <w:rPr>
          <w:rFonts w:ascii="Times New Roman" w:hAnsi="Times New Roman"/>
          <w:sz w:val="28"/>
          <w:szCs w:val="28"/>
          <w:lang w:val="uk-UA"/>
        </w:rPr>
        <w:t xml:space="preserve">Підставою для виплати стипендії є розпорядження </w:t>
      </w:r>
      <w:r w:rsidR="00D22ED4" w:rsidRPr="005D5D9C">
        <w:rPr>
          <w:rFonts w:ascii="Times New Roman" w:hAnsi="Times New Roman"/>
          <w:color w:val="000000" w:themeColor="text1"/>
          <w:sz w:val="28"/>
          <w:szCs w:val="28"/>
          <w:lang w:val="uk-UA"/>
        </w:rPr>
        <w:t xml:space="preserve">Івано-Франківської </w:t>
      </w:r>
      <w:r w:rsidR="005A1A4F" w:rsidRPr="005D5D9C">
        <w:rPr>
          <w:rFonts w:ascii="Times New Roman" w:hAnsi="Times New Roman"/>
          <w:color w:val="000000" w:themeColor="text1"/>
          <w:sz w:val="28"/>
          <w:szCs w:val="28"/>
          <w:lang w:val="uk-UA"/>
        </w:rPr>
        <w:t xml:space="preserve">обласної державної адміністрації та </w:t>
      </w:r>
      <w:r w:rsidR="00D22ED4" w:rsidRPr="005D5D9C">
        <w:rPr>
          <w:rFonts w:ascii="Times New Roman" w:hAnsi="Times New Roman"/>
          <w:color w:val="000000" w:themeColor="text1"/>
          <w:sz w:val="28"/>
          <w:szCs w:val="28"/>
          <w:lang w:val="uk-UA"/>
        </w:rPr>
        <w:t xml:space="preserve">Івано-Франківської </w:t>
      </w:r>
      <w:r w:rsidR="005A1A4F" w:rsidRPr="005D5D9C">
        <w:rPr>
          <w:rFonts w:ascii="Times New Roman" w:hAnsi="Times New Roman"/>
          <w:color w:val="000000" w:themeColor="text1"/>
          <w:sz w:val="28"/>
          <w:szCs w:val="28"/>
          <w:lang w:val="uk-UA"/>
        </w:rPr>
        <w:t xml:space="preserve">обласної </w:t>
      </w:r>
      <w:r w:rsidR="005A1A4F">
        <w:rPr>
          <w:rFonts w:ascii="Times New Roman" w:hAnsi="Times New Roman"/>
          <w:sz w:val="28"/>
          <w:szCs w:val="28"/>
          <w:lang w:val="uk-UA"/>
        </w:rPr>
        <w:t>ради про її призначення.</w:t>
      </w:r>
    </w:p>
    <w:p w:rsidR="00B53358" w:rsidRDefault="00931712" w:rsidP="005A1A4F">
      <w:pPr>
        <w:tabs>
          <w:tab w:val="left" w:pos="851"/>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
    <w:p w:rsidR="005A1A4F" w:rsidRPr="00F23DBE" w:rsidRDefault="00205349" w:rsidP="00B1786B">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4. </w:t>
      </w:r>
      <w:r w:rsidR="00931712">
        <w:rPr>
          <w:rFonts w:ascii="Times New Roman" w:hAnsi="Times New Roman"/>
          <w:sz w:val="28"/>
          <w:szCs w:val="28"/>
          <w:lang w:val="uk-UA"/>
        </w:rPr>
        <w:t>З</w:t>
      </w:r>
      <w:r w:rsidR="005A1A4F">
        <w:rPr>
          <w:rFonts w:ascii="Times New Roman" w:hAnsi="Times New Roman"/>
          <w:sz w:val="28"/>
          <w:szCs w:val="28"/>
          <w:lang w:val="uk-UA"/>
        </w:rPr>
        <w:t>аклади</w:t>
      </w:r>
      <w:r w:rsidR="0016796E">
        <w:rPr>
          <w:rFonts w:ascii="Times New Roman" w:hAnsi="Times New Roman"/>
          <w:sz w:val="28"/>
          <w:szCs w:val="28"/>
          <w:lang w:val="uk-UA"/>
        </w:rPr>
        <w:t xml:space="preserve"> вищої, </w:t>
      </w:r>
      <w:r w:rsidR="00931712">
        <w:rPr>
          <w:rFonts w:ascii="Times New Roman" w:hAnsi="Times New Roman"/>
          <w:sz w:val="28"/>
          <w:szCs w:val="28"/>
          <w:lang w:val="uk-UA"/>
        </w:rPr>
        <w:t xml:space="preserve">фахової </w:t>
      </w:r>
      <w:proofErr w:type="spellStart"/>
      <w:r w:rsidR="00931712">
        <w:rPr>
          <w:rFonts w:ascii="Times New Roman" w:hAnsi="Times New Roman"/>
          <w:sz w:val="28"/>
          <w:szCs w:val="28"/>
          <w:lang w:val="uk-UA"/>
        </w:rPr>
        <w:t>передвищої</w:t>
      </w:r>
      <w:proofErr w:type="spellEnd"/>
      <w:r w:rsidR="0016796E">
        <w:rPr>
          <w:rFonts w:ascii="Times New Roman" w:hAnsi="Times New Roman"/>
          <w:sz w:val="28"/>
          <w:szCs w:val="28"/>
          <w:lang w:val="uk-UA"/>
        </w:rPr>
        <w:t>, професійно</w:t>
      </w:r>
      <w:r w:rsidR="0047154E">
        <w:rPr>
          <w:rFonts w:ascii="Times New Roman" w:hAnsi="Times New Roman"/>
          <w:sz w:val="28"/>
          <w:szCs w:val="28"/>
          <w:lang w:val="uk-UA"/>
        </w:rPr>
        <w:t xml:space="preserve">ї </w:t>
      </w:r>
      <w:r w:rsidR="0016796E">
        <w:rPr>
          <w:rFonts w:ascii="Times New Roman" w:hAnsi="Times New Roman"/>
          <w:sz w:val="28"/>
          <w:szCs w:val="28"/>
          <w:lang w:val="uk-UA"/>
        </w:rPr>
        <w:t xml:space="preserve"> (професійно-технічної) освіти </w:t>
      </w:r>
      <w:r w:rsidR="00F23DBE">
        <w:rPr>
          <w:rFonts w:ascii="Times New Roman" w:hAnsi="Times New Roman"/>
          <w:sz w:val="28"/>
          <w:szCs w:val="28"/>
          <w:lang w:val="uk-UA"/>
        </w:rPr>
        <w:t xml:space="preserve">подають </w:t>
      </w:r>
      <w:r w:rsidR="00D22ED4">
        <w:rPr>
          <w:rFonts w:ascii="Times New Roman" w:hAnsi="Times New Roman"/>
          <w:sz w:val="28"/>
          <w:szCs w:val="28"/>
          <w:lang w:val="uk-UA"/>
        </w:rPr>
        <w:t xml:space="preserve">щорічно до 01 серпня </w:t>
      </w:r>
      <w:r w:rsidR="005A1A4F" w:rsidRPr="007F5898">
        <w:rPr>
          <w:rFonts w:ascii="Times New Roman" w:hAnsi="Times New Roman"/>
          <w:sz w:val="28"/>
          <w:szCs w:val="28"/>
          <w:lang w:val="uk-UA"/>
        </w:rPr>
        <w:t>у</w:t>
      </w:r>
      <w:r w:rsidR="00D22ED4">
        <w:rPr>
          <w:rFonts w:ascii="Times New Roman" w:hAnsi="Times New Roman"/>
          <w:sz w:val="28"/>
          <w:szCs w:val="28"/>
          <w:lang w:val="uk-UA"/>
        </w:rPr>
        <w:t xml:space="preserve"> </w:t>
      </w:r>
      <w:r w:rsidR="005A1A4F" w:rsidRPr="007F5898">
        <w:rPr>
          <w:rFonts w:ascii="Times New Roman" w:hAnsi="Times New Roman"/>
          <w:sz w:val="28"/>
          <w:szCs w:val="28"/>
          <w:lang w:val="uk-UA"/>
        </w:rPr>
        <w:t>департамент освіти, науки та молодіжно</w:t>
      </w:r>
      <w:r w:rsidR="00931712">
        <w:rPr>
          <w:rFonts w:ascii="Times New Roman" w:hAnsi="Times New Roman"/>
          <w:sz w:val="28"/>
          <w:szCs w:val="28"/>
          <w:lang w:val="uk-UA"/>
        </w:rPr>
        <w:t xml:space="preserve">ї політики </w:t>
      </w:r>
      <w:r w:rsidR="00D22ED4" w:rsidRPr="0016796E">
        <w:rPr>
          <w:rFonts w:ascii="Times New Roman" w:hAnsi="Times New Roman"/>
          <w:color w:val="000000" w:themeColor="text1"/>
          <w:sz w:val="28"/>
          <w:szCs w:val="28"/>
          <w:lang w:val="uk-UA"/>
        </w:rPr>
        <w:t xml:space="preserve">Івано-Франківської </w:t>
      </w:r>
      <w:r w:rsidR="00931712">
        <w:rPr>
          <w:rFonts w:ascii="Times New Roman" w:hAnsi="Times New Roman"/>
          <w:sz w:val="28"/>
          <w:szCs w:val="28"/>
          <w:lang w:val="uk-UA"/>
        </w:rPr>
        <w:t>обласної державної адміністрації</w:t>
      </w:r>
      <w:r w:rsidR="005A1A4F">
        <w:rPr>
          <w:rFonts w:ascii="Times New Roman" w:hAnsi="Times New Roman"/>
          <w:sz w:val="28"/>
          <w:szCs w:val="28"/>
          <w:lang w:val="uk-UA"/>
        </w:rPr>
        <w:t>:</w:t>
      </w:r>
    </w:p>
    <w:p w:rsidR="00412CAD" w:rsidRDefault="0016796E" w:rsidP="00B1786B">
      <w:pPr>
        <w:pStyle w:val="a3"/>
        <w:spacing w:after="0" w:line="240" w:lineRule="auto"/>
        <w:ind w:left="0" w:firstLine="567"/>
        <w:jc w:val="both"/>
        <w:rPr>
          <w:rFonts w:ascii="Times New Roman" w:hAnsi="Times New Roman"/>
          <w:spacing w:val="-6"/>
          <w:sz w:val="28"/>
          <w:szCs w:val="28"/>
          <w:lang w:val="uk-UA"/>
        </w:rPr>
      </w:pPr>
      <w:r>
        <w:rPr>
          <w:rFonts w:ascii="Times New Roman" w:hAnsi="Times New Roman"/>
          <w:sz w:val="28"/>
          <w:szCs w:val="28"/>
          <w:lang w:val="uk-UA"/>
        </w:rPr>
        <w:t>подання щодо кандидатур</w:t>
      </w:r>
      <w:r w:rsidR="005A1A4F">
        <w:rPr>
          <w:rFonts w:ascii="Times New Roman" w:hAnsi="Times New Roman"/>
          <w:spacing w:val="-6"/>
          <w:sz w:val="28"/>
          <w:szCs w:val="28"/>
          <w:lang w:val="uk-UA"/>
        </w:rPr>
        <w:t xml:space="preserve"> на призначення стипендії</w:t>
      </w:r>
      <w:r w:rsidR="00412CAD">
        <w:rPr>
          <w:rFonts w:ascii="Times New Roman" w:hAnsi="Times New Roman"/>
          <w:spacing w:val="-6"/>
          <w:sz w:val="28"/>
          <w:szCs w:val="28"/>
          <w:lang w:val="uk-UA"/>
        </w:rPr>
        <w:t>;</w:t>
      </w:r>
    </w:p>
    <w:p w:rsidR="00B1786B" w:rsidRDefault="00412CAD" w:rsidP="00B1786B">
      <w:pPr>
        <w:pStyle w:val="a3"/>
        <w:spacing w:after="0" w:line="240" w:lineRule="auto"/>
        <w:ind w:left="0" w:firstLine="567"/>
        <w:jc w:val="both"/>
        <w:rPr>
          <w:rFonts w:ascii="Times New Roman" w:hAnsi="Times New Roman"/>
          <w:spacing w:val="-6"/>
          <w:sz w:val="28"/>
          <w:szCs w:val="28"/>
          <w:lang w:val="uk-UA"/>
        </w:rPr>
      </w:pPr>
      <w:r>
        <w:rPr>
          <w:rFonts w:ascii="Times New Roman" w:hAnsi="Times New Roman"/>
          <w:spacing w:val="-6"/>
          <w:sz w:val="28"/>
          <w:szCs w:val="28"/>
          <w:lang w:val="uk-UA"/>
        </w:rPr>
        <w:t>інформацію про студента (учня), який претендує на призначення стипендії</w:t>
      </w:r>
      <w:r w:rsidR="005A1A4F">
        <w:rPr>
          <w:rFonts w:ascii="Times New Roman" w:hAnsi="Times New Roman"/>
          <w:spacing w:val="-6"/>
          <w:sz w:val="28"/>
          <w:szCs w:val="28"/>
          <w:lang w:val="uk-UA"/>
        </w:rPr>
        <w:t xml:space="preserve"> </w:t>
      </w:r>
      <w:r w:rsidR="00F23DBE">
        <w:rPr>
          <w:rFonts w:ascii="Times New Roman" w:hAnsi="Times New Roman"/>
          <w:sz w:val="28"/>
          <w:szCs w:val="28"/>
          <w:lang w:val="uk-UA"/>
        </w:rPr>
        <w:t xml:space="preserve">голови </w:t>
      </w:r>
      <w:r w:rsidR="00F23DBE" w:rsidRPr="00F23DBE">
        <w:rPr>
          <w:rFonts w:ascii="Times New Roman" w:hAnsi="Times New Roman"/>
          <w:color w:val="000000" w:themeColor="text1"/>
          <w:sz w:val="28"/>
          <w:szCs w:val="28"/>
          <w:lang w:val="uk-UA"/>
        </w:rPr>
        <w:t xml:space="preserve">Івано-Франківської обласної державної адміністрації та голови Івано-Франківської </w:t>
      </w:r>
      <w:r w:rsidR="00F23DBE" w:rsidRPr="00F23DBE">
        <w:rPr>
          <w:rFonts w:ascii="Times New Roman" w:hAnsi="Times New Roman"/>
          <w:sz w:val="28"/>
          <w:szCs w:val="28"/>
          <w:lang w:val="uk-UA"/>
        </w:rPr>
        <w:t xml:space="preserve">обласної ради студентам закладів вищої, фахової </w:t>
      </w:r>
      <w:proofErr w:type="spellStart"/>
      <w:r w:rsidR="00F23DBE" w:rsidRPr="00F23DBE">
        <w:rPr>
          <w:rFonts w:ascii="Times New Roman" w:hAnsi="Times New Roman"/>
          <w:sz w:val="28"/>
          <w:szCs w:val="28"/>
          <w:lang w:val="uk-UA"/>
        </w:rPr>
        <w:t>передвищої</w:t>
      </w:r>
      <w:proofErr w:type="spellEnd"/>
      <w:r w:rsidR="00F23DBE" w:rsidRPr="00F23DBE">
        <w:rPr>
          <w:rFonts w:ascii="Times New Roman" w:hAnsi="Times New Roman"/>
          <w:sz w:val="28"/>
          <w:szCs w:val="28"/>
          <w:lang w:val="uk-UA"/>
        </w:rPr>
        <w:t xml:space="preserve"> освіти, учням закладів професійної (професійно-технічної) освіти, один з батьків яких загинув (пропав безвісти), помер внаслідок поранення, контузії та каліцтва, а також внаслідок захворювання, одержаного в період участі в АТО або Операції Об’єднаних Сил; один з членів родини яких загинув або помер внаслідок поранення, контузії чи інших ушкоджень здоров’я, одержа</w:t>
      </w:r>
      <w:r w:rsidR="005F5A4A">
        <w:rPr>
          <w:rFonts w:ascii="Times New Roman" w:hAnsi="Times New Roman"/>
          <w:sz w:val="28"/>
          <w:szCs w:val="28"/>
          <w:lang w:val="uk-UA"/>
        </w:rPr>
        <w:t>них під час участі у Революції Гідності</w:t>
      </w:r>
      <w:r w:rsidR="00F23DBE">
        <w:rPr>
          <w:rFonts w:ascii="Times New Roman" w:hAnsi="Times New Roman"/>
          <w:sz w:val="28"/>
          <w:szCs w:val="28"/>
          <w:lang w:val="uk-UA"/>
        </w:rPr>
        <w:t xml:space="preserve">, </w:t>
      </w:r>
      <w:r w:rsidR="005A1A4F">
        <w:rPr>
          <w:rFonts w:ascii="Times New Roman" w:hAnsi="Times New Roman"/>
          <w:spacing w:val="-6"/>
          <w:sz w:val="28"/>
          <w:szCs w:val="28"/>
          <w:lang w:val="uk-UA"/>
        </w:rPr>
        <w:t>згідно з додатком 1 до цього Положення;</w:t>
      </w:r>
    </w:p>
    <w:p w:rsidR="005A1A4F" w:rsidRPr="00B1786B" w:rsidRDefault="005A1A4F" w:rsidP="00B1786B">
      <w:pPr>
        <w:pStyle w:val="a3"/>
        <w:spacing w:after="0" w:line="240" w:lineRule="auto"/>
        <w:ind w:left="0" w:firstLine="567"/>
        <w:jc w:val="both"/>
        <w:rPr>
          <w:rFonts w:ascii="Times New Roman" w:hAnsi="Times New Roman"/>
          <w:spacing w:val="-6"/>
          <w:sz w:val="28"/>
          <w:szCs w:val="28"/>
          <w:lang w:val="uk-UA"/>
        </w:rPr>
      </w:pPr>
      <w:r w:rsidRPr="00B23D5E">
        <w:rPr>
          <w:rFonts w:ascii="Times New Roman" w:hAnsi="Times New Roman"/>
          <w:sz w:val="28"/>
          <w:szCs w:val="28"/>
          <w:lang w:val="uk-UA"/>
        </w:rPr>
        <w:t>копію паспорта громадянина України</w:t>
      </w:r>
      <w:r>
        <w:rPr>
          <w:rFonts w:ascii="Times New Roman" w:hAnsi="Times New Roman"/>
          <w:sz w:val="28"/>
          <w:szCs w:val="28"/>
          <w:lang w:val="uk-UA"/>
        </w:rPr>
        <w:t xml:space="preserve"> </w:t>
      </w:r>
      <w:r w:rsidR="00931712">
        <w:rPr>
          <w:rFonts w:ascii="Times New Roman" w:hAnsi="Times New Roman"/>
          <w:sz w:val="28"/>
          <w:szCs w:val="28"/>
          <w:lang w:val="uk-UA"/>
        </w:rPr>
        <w:t xml:space="preserve">(копію </w:t>
      </w:r>
      <w:r w:rsidR="00931712">
        <w:rPr>
          <w:rFonts w:ascii="Times New Roman" w:hAnsi="Times New Roman"/>
          <w:sz w:val="28"/>
          <w:szCs w:val="28"/>
          <w:lang w:val="en-US"/>
        </w:rPr>
        <w:t>ID</w:t>
      </w:r>
      <w:r w:rsidR="00931712" w:rsidRPr="00931712">
        <w:rPr>
          <w:rFonts w:ascii="Times New Roman" w:hAnsi="Times New Roman"/>
          <w:sz w:val="28"/>
          <w:szCs w:val="28"/>
          <w:lang w:val="uk-UA"/>
        </w:rPr>
        <w:t>-картк</w:t>
      </w:r>
      <w:r w:rsidR="00931712">
        <w:rPr>
          <w:rFonts w:ascii="Times New Roman" w:hAnsi="Times New Roman"/>
          <w:sz w:val="28"/>
          <w:szCs w:val="28"/>
          <w:lang w:val="uk-UA"/>
        </w:rPr>
        <w:t>и та копію витягу з Єдиного державного демографічного реєстру про місце проживанн</w:t>
      </w:r>
      <w:r w:rsidR="00146449">
        <w:rPr>
          <w:rFonts w:ascii="Times New Roman" w:hAnsi="Times New Roman"/>
          <w:sz w:val="28"/>
          <w:szCs w:val="28"/>
          <w:lang w:val="uk-UA"/>
        </w:rPr>
        <w:t>я)</w:t>
      </w:r>
      <w:r w:rsidRPr="00B23D5E">
        <w:rPr>
          <w:rFonts w:ascii="Times New Roman" w:hAnsi="Times New Roman"/>
          <w:sz w:val="28"/>
          <w:szCs w:val="28"/>
          <w:lang w:val="uk-UA"/>
        </w:rPr>
        <w:t>;</w:t>
      </w:r>
    </w:p>
    <w:p w:rsidR="005A1A4F" w:rsidRDefault="005A1A4F" w:rsidP="00B1786B">
      <w:pPr>
        <w:pStyle w:val="a3"/>
        <w:tabs>
          <w:tab w:val="left" w:pos="851"/>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копію довідки про присвоєння реєстраційного номера облікової картки платника податків (не подається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відповідну відмітку в паспорті);</w:t>
      </w:r>
    </w:p>
    <w:p w:rsidR="005A1A4F" w:rsidRPr="005F5A4A" w:rsidRDefault="00BC0C79" w:rsidP="00BC0C79">
      <w:pPr>
        <w:tabs>
          <w:tab w:val="left" w:pos="567"/>
          <w:tab w:val="left" w:pos="851"/>
        </w:tabs>
        <w:spacing w:after="100" w:afterAutospacing="1" w:line="240" w:lineRule="auto"/>
        <w:ind w:firstLine="426"/>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5A1A4F">
        <w:rPr>
          <w:rFonts w:ascii="Times New Roman" w:hAnsi="Times New Roman"/>
          <w:sz w:val="28"/>
          <w:szCs w:val="28"/>
          <w:lang w:val="uk-UA"/>
        </w:rPr>
        <w:t>ко</w:t>
      </w:r>
      <w:r w:rsidR="005F5A4A">
        <w:rPr>
          <w:rFonts w:ascii="Times New Roman" w:hAnsi="Times New Roman"/>
          <w:sz w:val="28"/>
          <w:szCs w:val="28"/>
          <w:lang w:val="uk-UA"/>
        </w:rPr>
        <w:t>пію посвідчення члена сім</w:t>
      </w:r>
      <w:r w:rsidR="005F5A4A" w:rsidRPr="005F5A4A">
        <w:rPr>
          <w:rFonts w:ascii="Times New Roman" w:hAnsi="Times New Roman"/>
          <w:sz w:val="28"/>
          <w:szCs w:val="28"/>
          <w:lang w:val="uk-UA"/>
        </w:rPr>
        <w:t>’</w:t>
      </w:r>
      <w:r w:rsidR="005F5A4A">
        <w:rPr>
          <w:rFonts w:ascii="Times New Roman" w:hAnsi="Times New Roman"/>
          <w:sz w:val="28"/>
          <w:szCs w:val="28"/>
          <w:lang w:val="uk-UA"/>
        </w:rPr>
        <w:t>ї загиблого</w:t>
      </w:r>
      <w:r w:rsidR="00841D70" w:rsidRPr="00841D70">
        <w:rPr>
          <w:rFonts w:ascii="Times New Roman" w:hAnsi="Times New Roman"/>
          <w:sz w:val="28"/>
          <w:szCs w:val="28"/>
          <w:lang w:val="uk-UA"/>
        </w:rPr>
        <w:t xml:space="preserve"> (</w:t>
      </w:r>
      <w:r w:rsidR="00841D70">
        <w:rPr>
          <w:rFonts w:ascii="Times New Roman" w:hAnsi="Times New Roman"/>
          <w:sz w:val="28"/>
          <w:szCs w:val="28"/>
          <w:lang w:val="uk-UA"/>
        </w:rPr>
        <w:t>або копію документа, який підтверджує статус</w:t>
      </w:r>
      <w:r w:rsidR="00841D70" w:rsidRPr="00841D70">
        <w:rPr>
          <w:rFonts w:ascii="Times New Roman" w:hAnsi="Times New Roman"/>
          <w:sz w:val="28"/>
          <w:szCs w:val="28"/>
          <w:lang w:val="uk-UA"/>
        </w:rPr>
        <w:t xml:space="preserve"> </w:t>
      </w:r>
      <w:r w:rsidR="00841D70">
        <w:rPr>
          <w:rFonts w:ascii="Times New Roman" w:hAnsi="Times New Roman"/>
          <w:sz w:val="28"/>
          <w:szCs w:val="28"/>
          <w:lang w:val="uk-UA"/>
        </w:rPr>
        <w:t>члена сім</w:t>
      </w:r>
      <w:r w:rsidR="00841D70" w:rsidRPr="00841D70">
        <w:rPr>
          <w:rFonts w:ascii="Times New Roman" w:hAnsi="Times New Roman"/>
          <w:sz w:val="28"/>
          <w:szCs w:val="28"/>
          <w:lang w:val="uk-UA"/>
        </w:rPr>
        <w:t>’</w:t>
      </w:r>
      <w:r w:rsidR="00841D70">
        <w:rPr>
          <w:rFonts w:ascii="Times New Roman" w:hAnsi="Times New Roman"/>
          <w:sz w:val="28"/>
          <w:szCs w:val="28"/>
          <w:lang w:val="uk-UA"/>
        </w:rPr>
        <w:t>ї загиблого)</w:t>
      </w:r>
      <w:r w:rsidR="00AE2917">
        <w:rPr>
          <w:rFonts w:ascii="Times New Roman" w:hAnsi="Times New Roman"/>
          <w:sz w:val="28"/>
          <w:szCs w:val="28"/>
          <w:lang w:val="uk-UA"/>
        </w:rPr>
        <w:t>.</w:t>
      </w:r>
    </w:p>
    <w:p w:rsidR="005A1A4F" w:rsidRPr="00324C6D" w:rsidRDefault="00146449" w:rsidP="00BC0C79">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lang w:val="uk-UA"/>
        </w:rPr>
        <w:t xml:space="preserve">У 2021 році документи подаються </w:t>
      </w:r>
      <w:r w:rsidR="005A1A4F">
        <w:rPr>
          <w:rFonts w:ascii="Times New Roman" w:hAnsi="Times New Roman"/>
          <w:sz w:val="28"/>
          <w:szCs w:val="28"/>
          <w:lang w:val="uk-UA"/>
        </w:rPr>
        <w:t>закладами</w:t>
      </w:r>
      <w:r w:rsidR="005F5A4A">
        <w:rPr>
          <w:rFonts w:ascii="Times New Roman" w:hAnsi="Times New Roman"/>
          <w:sz w:val="28"/>
          <w:szCs w:val="28"/>
          <w:lang w:val="uk-UA"/>
        </w:rPr>
        <w:t xml:space="preserve"> вищої,</w:t>
      </w:r>
      <w:r>
        <w:rPr>
          <w:rFonts w:ascii="Times New Roman" w:hAnsi="Times New Roman"/>
          <w:sz w:val="28"/>
          <w:szCs w:val="28"/>
          <w:lang w:val="uk-UA"/>
        </w:rPr>
        <w:t xml:space="preserve"> фахової </w:t>
      </w:r>
      <w:proofErr w:type="spellStart"/>
      <w:r>
        <w:rPr>
          <w:rFonts w:ascii="Times New Roman" w:hAnsi="Times New Roman"/>
          <w:sz w:val="28"/>
          <w:szCs w:val="28"/>
          <w:lang w:val="uk-UA"/>
        </w:rPr>
        <w:t>передвищої</w:t>
      </w:r>
      <w:proofErr w:type="spellEnd"/>
      <w:r w:rsidR="005F5A4A">
        <w:rPr>
          <w:rFonts w:ascii="Times New Roman" w:hAnsi="Times New Roman"/>
          <w:sz w:val="28"/>
          <w:szCs w:val="28"/>
          <w:lang w:val="uk-UA"/>
        </w:rPr>
        <w:t>, професійної (професійно-технічної)</w:t>
      </w:r>
      <w:r>
        <w:rPr>
          <w:rFonts w:ascii="Times New Roman" w:hAnsi="Times New Roman"/>
          <w:sz w:val="28"/>
          <w:szCs w:val="28"/>
          <w:lang w:val="uk-UA"/>
        </w:rPr>
        <w:t xml:space="preserve"> освіти впродовж тижня</w:t>
      </w:r>
      <w:r w:rsidR="005A1A4F">
        <w:rPr>
          <w:rFonts w:ascii="Times New Roman" w:hAnsi="Times New Roman"/>
          <w:sz w:val="28"/>
          <w:szCs w:val="28"/>
          <w:lang w:val="uk-UA"/>
        </w:rPr>
        <w:t xml:space="preserve"> після набрання чинності даного Положення. </w:t>
      </w:r>
    </w:p>
    <w:p w:rsidR="00324C6D" w:rsidRPr="00324C6D" w:rsidRDefault="00324C6D" w:rsidP="005A1A4F">
      <w:pPr>
        <w:tabs>
          <w:tab w:val="left" w:pos="851"/>
        </w:tabs>
        <w:spacing w:after="0" w:line="240" w:lineRule="auto"/>
        <w:jc w:val="both"/>
        <w:rPr>
          <w:rFonts w:ascii="Times New Roman" w:hAnsi="Times New Roman"/>
          <w:sz w:val="28"/>
          <w:szCs w:val="28"/>
        </w:rPr>
      </w:pPr>
      <w:r w:rsidRPr="00324C6D">
        <w:rPr>
          <w:rFonts w:ascii="Times New Roman" w:hAnsi="Times New Roman"/>
          <w:sz w:val="28"/>
          <w:szCs w:val="28"/>
        </w:rPr>
        <w:t xml:space="preserve"> </w:t>
      </w:r>
    </w:p>
    <w:p w:rsidR="00324C6D" w:rsidRPr="00B1786B" w:rsidRDefault="00412CAD" w:rsidP="00B1786B">
      <w:pPr>
        <w:pStyle w:val="a3"/>
        <w:tabs>
          <w:tab w:val="left" w:pos="567"/>
          <w:tab w:val="left" w:pos="709"/>
          <w:tab w:val="left" w:pos="851"/>
        </w:tabs>
        <w:spacing w:after="0" w:line="240" w:lineRule="auto"/>
        <w:ind w:left="0" w:firstLine="567"/>
        <w:jc w:val="both"/>
        <w:rPr>
          <w:rFonts w:ascii="Times New Roman" w:hAnsi="Times New Roman"/>
          <w:sz w:val="28"/>
          <w:szCs w:val="28"/>
          <w:lang w:val="uk-UA"/>
        </w:rPr>
      </w:pPr>
      <w:r w:rsidRPr="00412CAD">
        <w:rPr>
          <w:rFonts w:ascii="Times New Roman" w:hAnsi="Times New Roman"/>
          <w:sz w:val="28"/>
          <w:szCs w:val="28"/>
        </w:rPr>
        <w:t>5</w:t>
      </w:r>
      <w:r w:rsidR="00324C6D" w:rsidRPr="00E709DB">
        <w:rPr>
          <w:rFonts w:ascii="Times New Roman" w:hAnsi="Times New Roman"/>
          <w:sz w:val="28"/>
          <w:szCs w:val="28"/>
          <w:lang w:val="uk-UA"/>
        </w:rPr>
        <w:t xml:space="preserve">. Керівник </w:t>
      </w:r>
      <w:r w:rsidR="00324C6D">
        <w:rPr>
          <w:rFonts w:ascii="Times New Roman" w:hAnsi="Times New Roman"/>
          <w:sz w:val="28"/>
          <w:szCs w:val="28"/>
          <w:lang w:val="uk-UA"/>
        </w:rPr>
        <w:t xml:space="preserve">закладу вищої, </w:t>
      </w:r>
      <w:r w:rsidR="00324C6D" w:rsidRPr="00E709DB">
        <w:rPr>
          <w:rFonts w:ascii="Times New Roman" w:hAnsi="Times New Roman"/>
          <w:sz w:val="28"/>
          <w:szCs w:val="28"/>
          <w:lang w:val="uk-UA"/>
        </w:rPr>
        <w:t xml:space="preserve">фахової </w:t>
      </w:r>
      <w:proofErr w:type="spellStart"/>
      <w:r w:rsidR="00324C6D" w:rsidRPr="00E709DB">
        <w:rPr>
          <w:rFonts w:ascii="Times New Roman" w:hAnsi="Times New Roman"/>
          <w:sz w:val="28"/>
          <w:szCs w:val="28"/>
          <w:lang w:val="uk-UA"/>
        </w:rPr>
        <w:t>передвищої</w:t>
      </w:r>
      <w:proofErr w:type="spellEnd"/>
      <w:r w:rsidR="00324C6D">
        <w:rPr>
          <w:rFonts w:ascii="Times New Roman" w:hAnsi="Times New Roman"/>
          <w:sz w:val="28"/>
          <w:szCs w:val="28"/>
          <w:lang w:val="uk-UA"/>
        </w:rPr>
        <w:t>, професійної (професійно-технічної)</w:t>
      </w:r>
      <w:r w:rsidR="00324C6D" w:rsidRPr="00E709DB">
        <w:rPr>
          <w:rFonts w:ascii="Times New Roman" w:hAnsi="Times New Roman"/>
          <w:sz w:val="28"/>
          <w:szCs w:val="28"/>
          <w:lang w:val="uk-UA"/>
        </w:rPr>
        <w:t xml:space="preserve"> освіти</w:t>
      </w:r>
      <w:r w:rsidR="00324C6D" w:rsidRPr="00D22ED4">
        <w:rPr>
          <w:rFonts w:ascii="Times New Roman" w:hAnsi="Times New Roman"/>
          <w:color w:val="FF0000"/>
          <w:sz w:val="28"/>
          <w:szCs w:val="28"/>
          <w:lang w:val="uk-UA"/>
        </w:rPr>
        <w:t xml:space="preserve"> </w:t>
      </w:r>
      <w:r w:rsidR="00324C6D">
        <w:rPr>
          <w:rFonts w:ascii="Times New Roman" w:hAnsi="Times New Roman"/>
          <w:sz w:val="28"/>
          <w:szCs w:val="28"/>
          <w:lang w:val="uk-UA"/>
        </w:rPr>
        <w:t xml:space="preserve">забезпечує повноту та достовірність відомостей, що подаються у департамент освіти, науки та молодіжної політики </w:t>
      </w:r>
      <w:r w:rsidR="00324C6D" w:rsidRPr="00A54D66">
        <w:rPr>
          <w:rFonts w:ascii="Times New Roman" w:hAnsi="Times New Roman"/>
          <w:color w:val="000000" w:themeColor="text1"/>
          <w:sz w:val="28"/>
          <w:szCs w:val="28"/>
          <w:lang w:val="uk-UA"/>
        </w:rPr>
        <w:t xml:space="preserve">Івано-Франківської </w:t>
      </w:r>
      <w:r w:rsidR="00324C6D">
        <w:rPr>
          <w:rFonts w:ascii="Times New Roman" w:hAnsi="Times New Roman"/>
          <w:sz w:val="28"/>
          <w:szCs w:val="28"/>
          <w:lang w:val="uk-UA"/>
        </w:rPr>
        <w:t>обласної державної адміністрації.</w:t>
      </w:r>
    </w:p>
    <w:p w:rsidR="00B1786B" w:rsidRDefault="00B1786B" w:rsidP="00324C6D">
      <w:pPr>
        <w:pStyle w:val="a3"/>
        <w:tabs>
          <w:tab w:val="left" w:pos="851"/>
        </w:tabs>
        <w:spacing w:after="0" w:line="240" w:lineRule="auto"/>
        <w:ind w:left="0"/>
        <w:jc w:val="both"/>
        <w:rPr>
          <w:rFonts w:ascii="Times New Roman" w:hAnsi="Times New Roman"/>
          <w:sz w:val="28"/>
          <w:szCs w:val="28"/>
          <w:lang w:val="uk-UA"/>
        </w:rPr>
      </w:pPr>
    </w:p>
    <w:p w:rsidR="00324C6D" w:rsidRPr="004E1451" w:rsidRDefault="00412CAD" w:rsidP="00B1786B">
      <w:pPr>
        <w:pStyle w:val="a3"/>
        <w:tabs>
          <w:tab w:val="left" w:pos="851"/>
        </w:tabs>
        <w:spacing w:after="0" w:line="240" w:lineRule="auto"/>
        <w:ind w:left="0" w:firstLine="567"/>
        <w:jc w:val="both"/>
        <w:rPr>
          <w:rFonts w:ascii="Times New Roman" w:hAnsi="Times New Roman"/>
          <w:sz w:val="28"/>
          <w:szCs w:val="28"/>
          <w:lang w:val="uk-UA"/>
        </w:rPr>
      </w:pPr>
      <w:r w:rsidRPr="00412CAD">
        <w:rPr>
          <w:rFonts w:ascii="Times New Roman" w:hAnsi="Times New Roman"/>
          <w:sz w:val="28"/>
          <w:szCs w:val="28"/>
          <w:lang w:val="uk-UA"/>
        </w:rPr>
        <w:t>6</w:t>
      </w:r>
      <w:r w:rsidR="00324C6D">
        <w:rPr>
          <w:rFonts w:ascii="Times New Roman" w:hAnsi="Times New Roman"/>
          <w:sz w:val="28"/>
          <w:szCs w:val="28"/>
          <w:lang w:val="uk-UA"/>
        </w:rPr>
        <w:t xml:space="preserve">. На підставі документів, поданих закладами вищої, фахової </w:t>
      </w:r>
      <w:proofErr w:type="spellStart"/>
      <w:r w:rsidR="00324C6D">
        <w:rPr>
          <w:rFonts w:ascii="Times New Roman" w:hAnsi="Times New Roman"/>
          <w:sz w:val="28"/>
          <w:szCs w:val="28"/>
          <w:lang w:val="uk-UA"/>
        </w:rPr>
        <w:t>передвищої</w:t>
      </w:r>
      <w:proofErr w:type="spellEnd"/>
      <w:r w:rsidR="00324C6D">
        <w:rPr>
          <w:rFonts w:ascii="Times New Roman" w:hAnsi="Times New Roman"/>
          <w:sz w:val="28"/>
          <w:szCs w:val="28"/>
          <w:lang w:val="uk-UA"/>
        </w:rPr>
        <w:t>, професійно</w:t>
      </w:r>
      <w:r w:rsidR="00205349">
        <w:rPr>
          <w:rFonts w:ascii="Times New Roman" w:hAnsi="Times New Roman"/>
          <w:sz w:val="28"/>
          <w:szCs w:val="28"/>
          <w:lang w:val="uk-UA"/>
        </w:rPr>
        <w:t>ї</w:t>
      </w:r>
      <w:r w:rsidR="00324C6D">
        <w:rPr>
          <w:rFonts w:ascii="Times New Roman" w:hAnsi="Times New Roman"/>
          <w:sz w:val="28"/>
          <w:szCs w:val="28"/>
          <w:lang w:val="uk-UA"/>
        </w:rPr>
        <w:t xml:space="preserve"> (професійно-технічної) освіти, департамент освіти, науки та молодіжної політики </w:t>
      </w:r>
      <w:r w:rsidR="00324C6D" w:rsidRPr="005F5A4A">
        <w:rPr>
          <w:rFonts w:ascii="Times New Roman" w:hAnsi="Times New Roman"/>
          <w:color w:val="000000" w:themeColor="text1"/>
          <w:sz w:val="28"/>
          <w:szCs w:val="28"/>
          <w:lang w:val="uk-UA"/>
        </w:rPr>
        <w:t xml:space="preserve">Івано-Франківської </w:t>
      </w:r>
      <w:r w:rsidR="00324C6D">
        <w:rPr>
          <w:rFonts w:ascii="Times New Roman" w:hAnsi="Times New Roman"/>
          <w:sz w:val="28"/>
          <w:szCs w:val="28"/>
          <w:lang w:val="uk-UA"/>
        </w:rPr>
        <w:t xml:space="preserve">обласної державної адміністрації формує зведені списки </w:t>
      </w:r>
      <w:r w:rsidR="00324C6D">
        <w:rPr>
          <w:rFonts w:ascii="Times New Roman" w:hAnsi="Times New Roman"/>
          <w:spacing w:val="-6"/>
          <w:sz w:val="28"/>
          <w:szCs w:val="28"/>
          <w:lang w:val="uk-UA"/>
        </w:rPr>
        <w:t xml:space="preserve">за </w:t>
      </w:r>
      <w:r w:rsidR="00B1786B">
        <w:rPr>
          <w:rFonts w:ascii="Times New Roman" w:hAnsi="Times New Roman"/>
          <w:spacing w:val="-6"/>
          <w:sz w:val="28"/>
          <w:szCs w:val="28"/>
          <w:lang w:val="uk-UA"/>
        </w:rPr>
        <w:t xml:space="preserve">формами згідно з додатками 2, </w:t>
      </w:r>
      <w:r w:rsidR="00324C6D">
        <w:rPr>
          <w:rFonts w:ascii="Times New Roman" w:hAnsi="Times New Roman"/>
          <w:spacing w:val="-6"/>
          <w:sz w:val="28"/>
          <w:szCs w:val="28"/>
          <w:lang w:val="uk-UA"/>
        </w:rPr>
        <w:t>3</w:t>
      </w:r>
      <w:r w:rsidR="00B1786B">
        <w:rPr>
          <w:rFonts w:ascii="Times New Roman" w:hAnsi="Times New Roman"/>
          <w:spacing w:val="-6"/>
          <w:sz w:val="28"/>
          <w:szCs w:val="28"/>
          <w:lang w:val="uk-UA"/>
        </w:rPr>
        <w:t xml:space="preserve"> та 4</w:t>
      </w:r>
      <w:r w:rsidR="00324C6D">
        <w:rPr>
          <w:rFonts w:ascii="Times New Roman" w:hAnsi="Times New Roman"/>
          <w:spacing w:val="-6"/>
          <w:sz w:val="28"/>
          <w:szCs w:val="28"/>
          <w:lang w:val="uk-UA"/>
        </w:rPr>
        <w:t xml:space="preserve"> до цього Положення</w:t>
      </w:r>
      <w:r w:rsidR="00324C6D" w:rsidRPr="00146449">
        <w:rPr>
          <w:rFonts w:ascii="Times New Roman" w:hAnsi="Times New Roman"/>
          <w:spacing w:val="-6"/>
          <w:sz w:val="28"/>
          <w:szCs w:val="28"/>
          <w:lang w:val="uk-UA"/>
        </w:rPr>
        <w:t xml:space="preserve"> </w:t>
      </w:r>
      <w:r w:rsidR="00324C6D">
        <w:rPr>
          <w:rFonts w:ascii="Times New Roman" w:hAnsi="Times New Roman"/>
          <w:spacing w:val="-6"/>
          <w:sz w:val="28"/>
          <w:szCs w:val="28"/>
          <w:lang w:val="uk-UA"/>
        </w:rPr>
        <w:t>та подає їх на розгляд комісії і</w:t>
      </w:r>
      <w:r w:rsidR="00324C6D" w:rsidRPr="00BA7726">
        <w:rPr>
          <w:rFonts w:ascii="Times New Roman" w:eastAsia="Times New Roman" w:hAnsi="Times New Roman"/>
          <w:sz w:val="28"/>
          <w:szCs w:val="28"/>
          <w:bdr w:val="none" w:sz="0" w:space="0" w:color="auto" w:frame="1"/>
          <w:lang w:val="uk-UA" w:eastAsia="uk-UA"/>
        </w:rPr>
        <w:t>з</w:t>
      </w:r>
      <w:r w:rsidR="00324C6D">
        <w:rPr>
          <w:rFonts w:ascii="Times New Roman" w:eastAsia="Times New Roman" w:hAnsi="Times New Roman"/>
          <w:sz w:val="28"/>
          <w:szCs w:val="28"/>
          <w:bdr w:val="none" w:sz="0" w:space="0" w:color="auto" w:frame="1"/>
          <w:lang w:val="uk-UA" w:eastAsia="uk-UA"/>
        </w:rPr>
        <w:t xml:space="preserve"> встановлення стипендії </w:t>
      </w:r>
      <w:r w:rsidR="00324C6D">
        <w:rPr>
          <w:rFonts w:ascii="Times New Roman" w:hAnsi="Times New Roman"/>
          <w:sz w:val="28"/>
          <w:szCs w:val="28"/>
          <w:lang w:val="uk-UA"/>
        </w:rPr>
        <w:t xml:space="preserve">голови </w:t>
      </w:r>
      <w:r w:rsidR="00324C6D" w:rsidRPr="005F5A4A">
        <w:rPr>
          <w:rFonts w:ascii="Times New Roman" w:hAnsi="Times New Roman"/>
          <w:color w:val="000000" w:themeColor="text1"/>
          <w:sz w:val="28"/>
          <w:szCs w:val="28"/>
          <w:lang w:val="uk-UA"/>
        </w:rPr>
        <w:t xml:space="preserve">Івано-Франківської обласної державної адміністрації та голови Івано-Франківської </w:t>
      </w:r>
      <w:r w:rsidR="00324C6D">
        <w:rPr>
          <w:rFonts w:ascii="Times New Roman" w:hAnsi="Times New Roman"/>
          <w:sz w:val="28"/>
          <w:szCs w:val="28"/>
          <w:lang w:val="uk-UA"/>
        </w:rPr>
        <w:t xml:space="preserve">обласної ради студентам </w:t>
      </w:r>
      <w:r w:rsidR="00324C6D" w:rsidRPr="00F23DBE">
        <w:rPr>
          <w:rFonts w:ascii="Times New Roman" w:hAnsi="Times New Roman"/>
          <w:sz w:val="28"/>
          <w:szCs w:val="28"/>
          <w:lang w:val="uk-UA"/>
        </w:rPr>
        <w:t xml:space="preserve">закладів вищої, фахової </w:t>
      </w:r>
      <w:proofErr w:type="spellStart"/>
      <w:r w:rsidR="00324C6D" w:rsidRPr="00F23DBE">
        <w:rPr>
          <w:rFonts w:ascii="Times New Roman" w:hAnsi="Times New Roman"/>
          <w:sz w:val="28"/>
          <w:szCs w:val="28"/>
          <w:lang w:val="uk-UA"/>
        </w:rPr>
        <w:t>передвищої</w:t>
      </w:r>
      <w:proofErr w:type="spellEnd"/>
      <w:r w:rsidR="00324C6D" w:rsidRPr="00F23DBE">
        <w:rPr>
          <w:rFonts w:ascii="Times New Roman" w:hAnsi="Times New Roman"/>
          <w:sz w:val="28"/>
          <w:szCs w:val="28"/>
          <w:lang w:val="uk-UA"/>
        </w:rPr>
        <w:t xml:space="preserve"> освіти, учням закладів професійної (професійно-технічної) освіти, один з батьків яких загинув (пропав безвісти), помер внаслідок поранення, контузії та каліцтва, а також внаслідок захворювання, одержаного в період участі в АТО або Операції Об’єднаних Сил; один з членів родини яких загинув або помер внаслідок поранення, контузії чи інших ушкоджень здоров’я, одержа</w:t>
      </w:r>
      <w:r w:rsidR="00324C6D">
        <w:rPr>
          <w:rFonts w:ascii="Times New Roman" w:hAnsi="Times New Roman"/>
          <w:sz w:val="28"/>
          <w:szCs w:val="28"/>
          <w:lang w:val="uk-UA"/>
        </w:rPr>
        <w:t>них під час участі у Революції Гідності.</w:t>
      </w:r>
    </w:p>
    <w:p w:rsidR="00324C6D" w:rsidRDefault="00324C6D" w:rsidP="00324C6D">
      <w:pPr>
        <w:pStyle w:val="a3"/>
        <w:tabs>
          <w:tab w:val="left" w:pos="851"/>
        </w:tabs>
        <w:spacing w:after="0" w:line="240" w:lineRule="auto"/>
        <w:ind w:left="0"/>
        <w:jc w:val="both"/>
        <w:rPr>
          <w:rFonts w:ascii="Times New Roman" w:hAnsi="Times New Roman"/>
          <w:spacing w:val="-6"/>
          <w:sz w:val="28"/>
          <w:szCs w:val="28"/>
          <w:lang w:val="uk-UA"/>
        </w:rPr>
      </w:pPr>
    </w:p>
    <w:p w:rsidR="00324C6D" w:rsidRDefault="00412CAD" w:rsidP="00324C6D">
      <w:pPr>
        <w:pStyle w:val="a3"/>
        <w:tabs>
          <w:tab w:val="left" w:pos="851"/>
        </w:tabs>
        <w:spacing w:after="0" w:line="240" w:lineRule="auto"/>
        <w:ind w:left="0"/>
        <w:jc w:val="both"/>
        <w:rPr>
          <w:rFonts w:ascii="Times New Roman" w:hAnsi="Times New Roman"/>
          <w:sz w:val="28"/>
          <w:szCs w:val="28"/>
          <w:lang w:val="uk-UA"/>
        </w:rPr>
      </w:pPr>
      <w:r>
        <w:rPr>
          <w:rFonts w:ascii="Times New Roman" w:hAnsi="Times New Roman"/>
          <w:spacing w:val="-6"/>
          <w:sz w:val="28"/>
          <w:szCs w:val="28"/>
          <w:lang w:val="uk-UA"/>
        </w:rPr>
        <w:t xml:space="preserve">         </w:t>
      </w:r>
      <w:r w:rsidRPr="00412CAD">
        <w:rPr>
          <w:rFonts w:ascii="Times New Roman" w:hAnsi="Times New Roman"/>
          <w:spacing w:val="-6"/>
          <w:sz w:val="28"/>
          <w:szCs w:val="28"/>
          <w:lang w:val="uk-UA"/>
        </w:rPr>
        <w:t>7</w:t>
      </w:r>
      <w:r w:rsidR="00324C6D">
        <w:rPr>
          <w:rFonts w:ascii="Times New Roman" w:hAnsi="Times New Roman"/>
          <w:spacing w:val="-6"/>
          <w:sz w:val="28"/>
          <w:szCs w:val="28"/>
          <w:lang w:val="uk-UA"/>
        </w:rPr>
        <w:t>.</w:t>
      </w:r>
      <w:r w:rsidR="00324C6D">
        <w:t> </w:t>
      </w:r>
      <w:r w:rsidR="00324C6D">
        <w:rPr>
          <w:rFonts w:ascii="Times New Roman" w:hAnsi="Times New Roman"/>
          <w:sz w:val="28"/>
          <w:szCs w:val="28"/>
          <w:lang w:val="uk-UA"/>
        </w:rPr>
        <w:t xml:space="preserve">Заклад вищої, фахової </w:t>
      </w:r>
      <w:proofErr w:type="spellStart"/>
      <w:r w:rsidR="00324C6D">
        <w:rPr>
          <w:rFonts w:ascii="Times New Roman" w:hAnsi="Times New Roman"/>
          <w:sz w:val="28"/>
          <w:szCs w:val="28"/>
          <w:lang w:val="uk-UA"/>
        </w:rPr>
        <w:t>передвищої</w:t>
      </w:r>
      <w:proofErr w:type="spellEnd"/>
      <w:r w:rsidR="00324C6D">
        <w:rPr>
          <w:rFonts w:ascii="Times New Roman" w:hAnsi="Times New Roman"/>
          <w:sz w:val="28"/>
          <w:szCs w:val="28"/>
          <w:lang w:val="uk-UA"/>
        </w:rPr>
        <w:t xml:space="preserve">, професійної (професійно-технічної)  освіти у 10-денний термін повідомляє департамент освіти, науки та молодіжної політики </w:t>
      </w:r>
      <w:r w:rsidR="00324C6D" w:rsidRPr="00D82339">
        <w:rPr>
          <w:rFonts w:ascii="Times New Roman" w:hAnsi="Times New Roman"/>
          <w:color w:val="000000" w:themeColor="text1"/>
          <w:sz w:val="28"/>
          <w:szCs w:val="28"/>
          <w:lang w:val="uk-UA"/>
        </w:rPr>
        <w:t>Івано-Франківської</w:t>
      </w:r>
      <w:r w:rsidR="00324C6D">
        <w:rPr>
          <w:rFonts w:ascii="Times New Roman" w:hAnsi="Times New Roman"/>
          <w:sz w:val="28"/>
          <w:szCs w:val="28"/>
          <w:lang w:val="uk-UA"/>
        </w:rPr>
        <w:t xml:space="preserve"> обласної державної адміністрації про відрахування студента або учня з закладу освіти або надання академічної відпустки.</w:t>
      </w:r>
    </w:p>
    <w:p w:rsidR="00324C6D" w:rsidRPr="00C87D63" w:rsidRDefault="00324C6D" w:rsidP="00324C6D">
      <w:pPr>
        <w:pStyle w:val="a3"/>
        <w:tabs>
          <w:tab w:val="left" w:pos="851"/>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Виплата стипендії у такому разі припиняється (призупиняється</w:t>
      </w:r>
      <w:r w:rsidRPr="0041707B">
        <w:rPr>
          <w:rFonts w:ascii="Times New Roman" w:hAnsi="Times New Roman"/>
          <w:sz w:val="28"/>
          <w:szCs w:val="28"/>
          <w:lang w:val="uk-UA"/>
        </w:rPr>
        <w:t xml:space="preserve">) </w:t>
      </w:r>
      <w:r>
        <w:rPr>
          <w:rFonts w:ascii="Times New Roman" w:hAnsi="Times New Roman"/>
          <w:sz w:val="28"/>
          <w:szCs w:val="28"/>
          <w:lang w:val="uk-UA"/>
        </w:rPr>
        <w:t xml:space="preserve">на підставі рішення комісії </w:t>
      </w:r>
      <w:r>
        <w:rPr>
          <w:rFonts w:ascii="Times New Roman" w:hAnsi="Times New Roman"/>
          <w:spacing w:val="-6"/>
          <w:sz w:val="28"/>
          <w:szCs w:val="28"/>
          <w:lang w:val="uk-UA"/>
        </w:rPr>
        <w:t>і</w:t>
      </w:r>
      <w:r w:rsidRPr="00BA7726">
        <w:rPr>
          <w:rFonts w:ascii="Times New Roman" w:eastAsia="Times New Roman" w:hAnsi="Times New Roman"/>
          <w:sz w:val="28"/>
          <w:szCs w:val="28"/>
          <w:bdr w:val="none" w:sz="0" w:space="0" w:color="auto" w:frame="1"/>
          <w:lang w:val="uk-UA" w:eastAsia="uk-UA"/>
        </w:rPr>
        <w:t>з</w:t>
      </w:r>
      <w:r>
        <w:rPr>
          <w:rFonts w:ascii="Times New Roman" w:eastAsia="Times New Roman" w:hAnsi="Times New Roman"/>
          <w:sz w:val="28"/>
          <w:szCs w:val="28"/>
          <w:bdr w:val="none" w:sz="0" w:space="0" w:color="auto" w:frame="1"/>
          <w:lang w:val="uk-UA" w:eastAsia="uk-UA"/>
        </w:rPr>
        <w:t xml:space="preserve"> встановлення стипендій</w:t>
      </w:r>
      <w:r>
        <w:rPr>
          <w:rFonts w:ascii="Times New Roman" w:hAnsi="Times New Roman"/>
          <w:sz w:val="28"/>
          <w:szCs w:val="28"/>
          <w:lang w:val="uk-UA"/>
        </w:rPr>
        <w:t xml:space="preserve"> </w:t>
      </w:r>
      <w:r w:rsidRPr="00D82339">
        <w:rPr>
          <w:rFonts w:ascii="Times New Roman" w:hAnsi="Times New Roman"/>
          <w:color w:val="000000" w:themeColor="text1"/>
          <w:sz w:val="28"/>
          <w:szCs w:val="28"/>
          <w:lang w:val="uk-UA"/>
        </w:rPr>
        <w:t xml:space="preserve">голови Івано-Франківської обласної державної адміністрації та голови Івано-Франківської обласної </w:t>
      </w:r>
      <w:r>
        <w:rPr>
          <w:rFonts w:ascii="Times New Roman" w:hAnsi="Times New Roman"/>
          <w:sz w:val="28"/>
          <w:szCs w:val="28"/>
          <w:lang w:val="uk-UA"/>
        </w:rPr>
        <w:t>ради</w:t>
      </w:r>
      <w:r w:rsidR="00205349">
        <w:rPr>
          <w:rFonts w:ascii="Times New Roman" w:hAnsi="Times New Roman"/>
          <w:sz w:val="28"/>
          <w:szCs w:val="28"/>
          <w:lang w:val="uk-UA"/>
        </w:rPr>
        <w:t>.</w:t>
      </w:r>
      <w:r>
        <w:rPr>
          <w:rFonts w:ascii="Times New Roman" w:hAnsi="Times New Roman"/>
          <w:spacing w:val="-6"/>
          <w:sz w:val="28"/>
          <w:szCs w:val="28"/>
          <w:lang w:val="uk-UA"/>
        </w:rPr>
        <w:t xml:space="preserve"> </w:t>
      </w:r>
    </w:p>
    <w:p w:rsidR="00324C6D" w:rsidRPr="00EF698D" w:rsidRDefault="00324C6D" w:rsidP="00324C6D">
      <w:pPr>
        <w:pStyle w:val="a3"/>
        <w:tabs>
          <w:tab w:val="left" w:pos="851"/>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У разі, коли термін закінчення навчання особи, яка отримує стипендію, настає до закінчення червня місяця або стипендіат йде у академічну відпустку, чи є відрахованим з числа студентів закладу освіти, йому виплачується стипендія у повному обсязі за останній місяць навчання.</w:t>
      </w:r>
    </w:p>
    <w:p w:rsidR="00324C6D" w:rsidRDefault="00324C6D" w:rsidP="00C0580F">
      <w:pPr>
        <w:spacing w:after="0" w:line="240" w:lineRule="auto"/>
        <w:rPr>
          <w:rFonts w:ascii="Times New Roman" w:hAnsi="Times New Roman"/>
          <w:b/>
          <w:sz w:val="28"/>
          <w:szCs w:val="28"/>
          <w:lang w:val="uk-UA"/>
        </w:rPr>
      </w:pPr>
    </w:p>
    <w:p w:rsidR="00324C6D" w:rsidRDefault="00324C6D" w:rsidP="00324C6D">
      <w:pPr>
        <w:spacing w:after="0" w:line="240" w:lineRule="auto"/>
        <w:ind w:firstLine="708"/>
        <w:jc w:val="center"/>
        <w:rPr>
          <w:rFonts w:ascii="Times New Roman" w:hAnsi="Times New Roman"/>
          <w:b/>
          <w:sz w:val="28"/>
          <w:szCs w:val="28"/>
          <w:lang w:val="uk-UA"/>
        </w:rPr>
      </w:pPr>
      <w:r w:rsidRPr="00497824">
        <w:rPr>
          <w:rFonts w:ascii="Times New Roman" w:hAnsi="Times New Roman"/>
          <w:b/>
          <w:sz w:val="28"/>
          <w:szCs w:val="28"/>
          <w:lang w:val="uk-UA"/>
        </w:rPr>
        <w:t>ІІІ</w:t>
      </w:r>
      <w:r>
        <w:rPr>
          <w:rFonts w:ascii="Times New Roman" w:hAnsi="Times New Roman"/>
          <w:b/>
          <w:sz w:val="28"/>
          <w:szCs w:val="28"/>
          <w:lang w:val="uk-UA"/>
        </w:rPr>
        <w:t>. Порядок розгляду документів</w:t>
      </w:r>
    </w:p>
    <w:p w:rsidR="00324C6D" w:rsidRDefault="00324C6D" w:rsidP="00324C6D">
      <w:pPr>
        <w:tabs>
          <w:tab w:val="left" w:pos="851"/>
        </w:tabs>
        <w:spacing w:after="0" w:line="240" w:lineRule="auto"/>
        <w:jc w:val="both"/>
        <w:rPr>
          <w:rFonts w:ascii="Times New Roman" w:hAnsi="Times New Roman"/>
          <w:sz w:val="28"/>
          <w:szCs w:val="28"/>
          <w:lang w:val="uk-UA"/>
        </w:rPr>
      </w:pPr>
    </w:p>
    <w:p w:rsidR="00324C6D" w:rsidRDefault="00324C6D" w:rsidP="00324C6D">
      <w:pPr>
        <w:tabs>
          <w:tab w:val="left" w:pos="851"/>
        </w:tabs>
        <w:spacing w:after="0" w:line="240" w:lineRule="auto"/>
        <w:ind w:firstLine="567"/>
        <w:jc w:val="both"/>
        <w:rPr>
          <w:rFonts w:ascii="Times New Roman" w:hAnsi="Times New Roman"/>
          <w:spacing w:val="-4"/>
          <w:sz w:val="28"/>
          <w:szCs w:val="28"/>
          <w:lang w:val="uk-UA"/>
        </w:rPr>
      </w:pPr>
      <w:r>
        <w:rPr>
          <w:rFonts w:ascii="Times New Roman" w:hAnsi="Times New Roman"/>
          <w:sz w:val="28"/>
          <w:szCs w:val="28"/>
          <w:lang w:val="uk-UA"/>
        </w:rPr>
        <w:t>1. </w:t>
      </w:r>
      <w:r w:rsidRPr="00BA7726">
        <w:rPr>
          <w:rFonts w:ascii="Times New Roman" w:hAnsi="Times New Roman"/>
          <w:sz w:val="28"/>
          <w:szCs w:val="28"/>
          <w:lang w:val="uk-UA"/>
        </w:rPr>
        <w:t xml:space="preserve">Для </w:t>
      </w:r>
      <w:r>
        <w:rPr>
          <w:rFonts w:ascii="Times New Roman" w:hAnsi="Times New Roman"/>
          <w:sz w:val="28"/>
          <w:szCs w:val="28"/>
          <w:lang w:val="uk-UA"/>
        </w:rPr>
        <w:t>вирішення питань що</w:t>
      </w:r>
      <w:r w:rsidRPr="00A54D66">
        <w:rPr>
          <w:rFonts w:ascii="Times New Roman" w:hAnsi="Times New Roman"/>
          <w:color w:val="000000" w:themeColor="text1"/>
          <w:sz w:val="28"/>
          <w:szCs w:val="28"/>
          <w:lang w:val="uk-UA"/>
        </w:rPr>
        <w:t>до призначення стипендії створюється комісія із встановлення стипендії</w:t>
      </w:r>
      <w:r w:rsidR="00BC0C79" w:rsidRPr="00BC0C79">
        <w:rPr>
          <w:rFonts w:ascii="Times New Roman" w:hAnsi="Times New Roman"/>
          <w:sz w:val="28"/>
          <w:szCs w:val="28"/>
          <w:lang w:val="uk-UA"/>
        </w:rPr>
        <w:t xml:space="preserve"> </w:t>
      </w:r>
      <w:r w:rsidR="00BC0C79">
        <w:rPr>
          <w:rFonts w:ascii="Times New Roman" w:hAnsi="Times New Roman"/>
          <w:sz w:val="28"/>
          <w:szCs w:val="28"/>
          <w:lang w:val="uk-UA"/>
        </w:rPr>
        <w:t xml:space="preserve">голови </w:t>
      </w:r>
      <w:r w:rsidR="00BC0C79" w:rsidRPr="00F23DBE">
        <w:rPr>
          <w:rFonts w:ascii="Times New Roman" w:hAnsi="Times New Roman"/>
          <w:color w:val="000000" w:themeColor="text1"/>
          <w:sz w:val="28"/>
          <w:szCs w:val="28"/>
          <w:lang w:val="uk-UA"/>
        </w:rPr>
        <w:t xml:space="preserve">Івано-Франківської обласної державної адміністрації та голови Івано-Франківської </w:t>
      </w:r>
      <w:r w:rsidR="00BC0C79" w:rsidRPr="00F23DBE">
        <w:rPr>
          <w:rFonts w:ascii="Times New Roman" w:hAnsi="Times New Roman"/>
          <w:sz w:val="28"/>
          <w:szCs w:val="28"/>
          <w:lang w:val="uk-UA"/>
        </w:rPr>
        <w:t xml:space="preserve">обласної ради студентам закладів вищої, фахової </w:t>
      </w:r>
      <w:proofErr w:type="spellStart"/>
      <w:r w:rsidR="00BC0C79" w:rsidRPr="00F23DBE">
        <w:rPr>
          <w:rFonts w:ascii="Times New Roman" w:hAnsi="Times New Roman"/>
          <w:sz w:val="28"/>
          <w:szCs w:val="28"/>
          <w:lang w:val="uk-UA"/>
        </w:rPr>
        <w:t>передвищої</w:t>
      </w:r>
      <w:proofErr w:type="spellEnd"/>
      <w:r w:rsidR="00BC0C79" w:rsidRPr="00F23DBE">
        <w:rPr>
          <w:rFonts w:ascii="Times New Roman" w:hAnsi="Times New Roman"/>
          <w:sz w:val="28"/>
          <w:szCs w:val="28"/>
          <w:lang w:val="uk-UA"/>
        </w:rPr>
        <w:t xml:space="preserve"> освіти, учням закладів професійної (професійно-технічної) освіти, один з батьків яких загинув (пропав безвісти), помер внаслідок поранення, контузії та каліцтва, а також внаслідок захворювання, одержаного в період участі в АТО або Операції Об’єднаних Сил; один з членів родини яких загинув або помер внаслідок поранення, контузії чи інших ушкоджень здоров’я</w:t>
      </w:r>
      <w:r w:rsidR="00BC0C79">
        <w:rPr>
          <w:rFonts w:ascii="Times New Roman" w:hAnsi="Times New Roman"/>
          <w:sz w:val="28"/>
          <w:szCs w:val="28"/>
          <w:lang w:val="uk-UA"/>
        </w:rPr>
        <w:t>, одержаних під час участі в Революції Гідності</w:t>
      </w:r>
      <w:r w:rsidRPr="00A54D66">
        <w:rPr>
          <w:rFonts w:ascii="Times New Roman" w:hAnsi="Times New Roman"/>
          <w:color w:val="000000" w:themeColor="text1"/>
          <w:sz w:val="28"/>
          <w:szCs w:val="28"/>
          <w:lang w:val="uk-UA"/>
        </w:rPr>
        <w:t xml:space="preserve"> </w:t>
      </w:r>
      <w:r w:rsidRPr="00A54D66">
        <w:rPr>
          <w:rFonts w:ascii="Times New Roman" w:hAnsi="Times New Roman"/>
          <w:color w:val="000000" w:themeColor="text1"/>
          <w:spacing w:val="-4"/>
          <w:sz w:val="28"/>
          <w:szCs w:val="28"/>
          <w:lang w:val="uk-UA"/>
        </w:rPr>
        <w:t xml:space="preserve">(далі – комісія), склад якої затверджується розпорядженням </w:t>
      </w:r>
      <w:r w:rsidRPr="00A54D66">
        <w:rPr>
          <w:rFonts w:ascii="Times New Roman" w:hAnsi="Times New Roman"/>
          <w:color w:val="000000" w:themeColor="text1"/>
          <w:sz w:val="28"/>
          <w:szCs w:val="28"/>
          <w:lang w:val="uk-UA"/>
        </w:rPr>
        <w:t xml:space="preserve">Івано-Франківської </w:t>
      </w:r>
      <w:r w:rsidRPr="00A54D66">
        <w:rPr>
          <w:rFonts w:ascii="Times New Roman" w:hAnsi="Times New Roman"/>
          <w:color w:val="000000" w:themeColor="text1"/>
          <w:spacing w:val="-4"/>
          <w:sz w:val="28"/>
          <w:szCs w:val="28"/>
          <w:lang w:val="uk-UA"/>
        </w:rPr>
        <w:t xml:space="preserve">обласної державної адміністрації та </w:t>
      </w:r>
      <w:r w:rsidRPr="00A54D66">
        <w:rPr>
          <w:rFonts w:ascii="Times New Roman" w:hAnsi="Times New Roman"/>
          <w:color w:val="000000" w:themeColor="text1"/>
          <w:sz w:val="28"/>
          <w:szCs w:val="28"/>
          <w:lang w:val="uk-UA"/>
        </w:rPr>
        <w:t xml:space="preserve">Івано-Франківської </w:t>
      </w:r>
      <w:r w:rsidRPr="00A54D66">
        <w:rPr>
          <w:rFonts w:ascii="Times New Roman" w:hAnsi="Times New Roman"/>
          <w:color w:val="000000" w:themeColor="text1"/>
          <w:spacing w:val="-4"/>
          <w:sz w:val="28"/>
          <w:szCs w:val="28"/>
          <w:lang w:val="uk-UA"/>
        </w:rPr>
        <w:t>обласної ради.</w:t>
      </w:r>
    </w:p>
    <w:p w:rsidR="00324C6D" w:rsidRPr="004A15AD" w:rsidRDefault="00324C6D" w:rsidP="00324C6D">
      <w:pPr>
        <w:tabs>
          <w:tab w:val="left" w:pos="851"/>
        </w:tabs>
        <w:spacing w:after="0" w:line="240" w:lineRule="auto"/>
        <w:jc w:val="both"/>
        <w:rPr>
          <w:rFonts w:ascii="Times New Roman" w:hAnsi="Times New Roman"/>
          <w:sz w:val="28"/>
          <w:szCs w:val="28"/>
          <w:lang w:val="uk-UA"/>
        </w:rPr>
      </w:pPr>
    </w:p>
    <w:p w:rsidR="00324C6D" w:rsidRPr="00A54D66" w:rsidRDefault="00324C6D" w:rsidP="00324C6D">
      <w:pPr>
        <w:tabs>
          <w:tab w:val="left" w:pos="567"/>
          <w:tab w:val="left" w:pos="851"/>
        </w:tabs>
        <w:spacing w:after="0" w:line="240" w:lineRule="auto"/>
        <w:jc w:val="both"/>
        <w:rPr>
          <w:rFonts w:ascii="Times New Roman" w:hAnsi="Times New Roman"/>
          <w:color w:val="000000" w:themeColor="text1"/>
          <w:sz w:val="28"/>
          <w:szCs w:val="28"/>
          <w:lang w:val="uk-UA"/>
        </w:rPr>
      </w:pPr>
      <w:r>
        <w:rPr>
          <w:rFonts w:ascii="Times New Roman" w:hAnsi="Times New Roman"/>
          <w:sz w:val="28"/>
          <w:szCs w:val="28"/>
          <w:lang w:val="uk-UA"/>
        </w:rPr>
        <w:t xml:space="preserve">        2. </w:t>
      </w:r>
      <w:r>
        <w:rPr>
          <w:rFonts w:ascii="Times New Roman" w:hAnsi="Times New Roman"/>
          <w:spacing w:val="-4"/>
          <w:sz w:val="28"/>
          <w:szCs w:val="28"/>
          <w:lang w:val="uk-UA"/>
        </w:rPr>
        <w:t xml:space="preserve">Склад комісії формується з представників </w:t>
      </w:r>
      <w:r w:rsidRPr="00A54D66">
        <w:rPr>
          <w:rFonts w:ascii="Times New Roman" w:hAnsi="Times New Roman"/>
          <w:color w:val="000000" w:themeColor="text1"/>
          <w:sz w:val="28"/>
          <w:szCs w:val="28"/>
          <w:lang w:val="uk-UA"/>
        </w:rPr>
        <w:t xml:space="preserve">Івано-Франківської </w:t>
      </w:r>
      <w:r w:rsidRPr="00A54D66">
        <w:rPr>
          <w:rFonts w:ascii="Times New Roman" w:hAnsi="Times New Roman"/>
          <w:color w:val="000000" w:themeColor="text1"/>
          <w:spacing w:val="-4"/>
          <w:sz w:val="28"/>
          <w:szCs w:val="28"/>
          <w:lang w:val="uk-UA"/>
        </w:rPr>
        <w:t xml:space="preserve">обласної державної адміністрації, </w:t>
      </w:r>
      <w:r w:rsidRPr="00A54D66">
        <w:rPr>
          <w:rFonts w:ascii="Times New Roman" w:hAnsi="Times New Roman"/>
          <w:color w:val="000000" w:themeColor="text1"/>
          <w:sz w:val="28"/>
          <w:szCs w:val="28"/>
          <w:lang w:val="uk-UA"/>
        </w:rPr>
        <w:t xml:space="preserve">Івано-Франківської </w:t>
      </w:r>
      <w:r w:rsidR="00584964">
        <w:rPr>
          <w:rFonts w:ascii="Times New Roman" w:hAnsi="Times New Roman"/>
          <w:color w:val="000000" w:themeColor="text1"/>
          <w:spacing w:val="-4"/>
          <w:sz w:val="28"/>
          <w:szCs w:val="28"/>
          <w:lang w:val="uk-UA"/>
        </w:rPr>
        <w:t>обласної ради та громадських організацій.</w:t>
      </w:r>
    </w:p>
    <w:p w:rsidR="00324C6D" w:rsidRPr="00D669F9" w:rsidRDefault="00324C6D" w:rsidP="00324C6D">
      <w:pPr>
        <w:tabs>
          <w:tab w:val="left" w:pos="851"/>
        </w:tabs>
        <w:spacing w:after="0" w:line="240" w:lineRule="auto"/>
        <w:jc w:val="both"/>
        <w:rPr>
          <w:rFonts w:ascii="Times New Roman" w:hAnsi="Times New Roman"/>
          <w:sz w:val="28"/>
          <w:szCs w:val="28"/>
          <w:lang w:val="uk-UA"/>
        </w:rPr>
      </w:pPr>
    </w:p>
    <w:p w:rsidR="00324C6D" w:rsidRPr="00A54D66" w:rsidRDefault="00324C6D" w:rsidP="00324C6D">
      <w:pPr>
        <w:tabs>
          <w:tab w:val="left" w:pos="567"/>
          <w:tab w:val="left" w:pos="851"/>
        </w:tabs>
        <w:spacing w:after="0" w:line="240" w:lineRule="auto"/>
        <w:jc w:val="both"/>
        <w:rPr>
          <w:rFonts w:ascii="Times New Roman" w:hAnsi="Times New Roman"/>
          <w:color w:val="000000" w:themeColor="text1"/>
          <w:sz w:val="28"/>
          <w:szCs w:val="28"/>
          <w:lang w:val="uk-UA"/>
        </w:rPr>
      </w:pPr>
      <w:r>
        <w:rPr>
          <w:rFonts w:ascii="Times New Roman" w:hAnsi="Times New Roman"/>
          <w:spacing w:val="-4"/>
          <w:sz w:val="28"/>
          <w:szCs w:val="28"/>
          <w:lang w:val="uk-UA"/>
        </w:rPr>
        <w:t xml:space="preserve">       3. До складу комісії входять співголови, заступник співголів, </w:t>
      </w:r>
      <w:r w:rsidRPr="00A54D66">
        <w:rPr>
          <w:rFonts w:ascii="Times New Roman" w:hAnsi="Times New Roman"/>
          <w:color w:val="000000" w:themeColor="text1"/>
          <w:spacing w:val="-4"/>
          <w:sz w:val="28"/>
          <w:szCs w:val="28"/>
          <w:lang w:val="uk-UA"/>
        </w:rPr>
        <w:t xml:space="preserve">секретар та члени комісії. Співголовами комісії  за посадами є заступник голови </w:t>
      </w:r>
      <w:r w:rsidRPr="00A54D66">
        <w:rPr>
          <w:rFonts w:ascii="Times New Roman" w:hAnsi="Times New Roman"/>
          <w:color w:val="000000" w:themeColor="text1"/>
          <w:sz w:val="28"/>
          <w:szCs w:val="28"/>
          <w:lang w:val="uk-UA"/>
        </w:rPr>
        <w:t xml:space="preserve">Івано-Франківської </w:t>
      </w:r>
      <w:r w:rsidRPr="00A54D66">
        <w:rPr>
          <w:rFonts w:ascii="Times New Roman" w:hAnsi="Times New Roman"/>
          <w:color w:val="000000" w:themeColor="text1"/>
          <w:spacing w:val="-4"/>
          <w:sz w:val="28"/>
          <w:szCs w:val="28"/>
          <w:lang w:val="uk-UA"/>
        </w:rPr>
        <w:t xml:space="preserve">обласної державної адміністрації та перший заступник голови </w:t>
      </w:r>
      <w:r w:rsidRPr="00A54D66">
        <w:rPr>
          <w:rFonts w:ascii="Times New Roman" w:hAnsi="Times New Roman"/>
          <w:color w:val="000000" w:themeColor="text1"/>
          <w:sz w:val="28"/>
          <w:szCs w:val="28"/>
          <w:lang w:val="uk-UA"/>
        </w:rPr>
        <w:t xml:space="preserve">Івано-Франківської </w:t>
      </w:r>
      <w:r w:rsidRPr="00A54D66">
        <w:rPr>
          <w:rFonts w:ascii="Times New Roman" w:hAnsi="Times New Roman"/>
          <w:color w:val="000000" w:themeColor="text1"/>
          <w:spacing w:val="-4"/>
          <w:sz w:val="28"/>
          <w:szCs w:val="28"/>
          <w:lang w:val="uk-UA"/>
        </w:rPr>
        <w:t xml:space="preserve">обласної ради, заступником співголів комісії  –  директор департаменту освіти, науки та молодіжної політики </w:t>
      </w:r>
      <w:r w:rsidRPr="00A54D66">
        <w:rPr>
          <w:rFonts w:ascii="Times New Roman" w:hAnsi="Times New Roman"/>
          <w:color w:val="000000" w:themeColor="text1"/>
          <w:sz w:val="28"/>
          <w:szCs w:val="28"/>
          <w:lang w:val="uk-UA"/>
        </w:rPr>
        <w:t xml:space="preserve">Івано-Франківської </w:t>
      </w:r>
      <w:r w:rsidRPr="00A54D66">
        <w:rPr>
          <w:rFonts w:ascii="Times New Roman" w:hAnsi="Times New Roman"/>
          <w:color w:val="000000" w:themeColor="text1"/>
          <w:spacing w:val="-4"/>
          <w:sz w:val="28"/>
          <w:szCs w:val="28"/>
          <w:lang w:val="uk-UA"/>
        </w:rPr>
        <w:t>обласної державної адміністрації.</w:t>
      </w:r>
    </w:p>
    <w:p w:rsidR="00324C6D" w:rsidRPr="004A15AD" w:rsidRDefault="00324C6D" w:rsidP="00324C6D">
      <w:pPr>
        <w:tabs>
          <w:tab w:val="left" w:pos="851"/>
        </w:tabs>
        <w:spacing w:after="0" w:line="240" w:lineRule="auto"/>
        <w:jc w:val="both"/>
        <w:rPr>
          <w:rFonts w:ascii="Times New Roman" w:hAnsi="Times New Roman"/>
          <w:sz w:val="28"/>
          <w:szCs w:val="28"/>
          <w:lang w:val="uk-UA"/>
        </w:rPr>
      </w:pPr>
    </w:p>
    <w:p w:rsidR="00324C6D" w:rsidRPr="004A15AD" w:rsidRDefault="00324C6D" w:rsidP="00324C6D">
      <w:pPr>
        <w:tabs>
          <w:tab w:val="left" w:pos="567"/>
          <w:tab w:val="left" w:pos="851"/>
        </w:tabs>
        <w:spacing w:after="0" w:line="240" w:lineRule="auto"/>
        <w:jc w:val="both"/>
        <w:rPr>
          <w:rFonts w:ascii="Times New Roman" w:hAnsi="Times New Roman"/>
          <w:sz w:val="28"/>
          <w:szCs w:val="28"/>
          <w:lang w:val="uk-UA"/>
        </w:rPr>
      </w:pPr>
      <w:r>
        <w:rPr>
          <w:rFonts w:ascii="Times New Roman" w:hAnsi="Times New Roman"/>
          <w:spacing w:val="-4"/>
          <w:sz w:val="28"/>
          <w:szCs w:val="28"/>
          <w:lang w:val="uk-UA"/>
        </w:rPr>
        <w:t xml:space="preserve">        4. Організаційною формою роботи комісії є засідання, які проводяться у міру необхідності, але не рідше одного разу у рік. </w:t>
      </w:r>
    </w:p>
    <w:p w:rsidR="00324C6D" w:rsidRPr="00D669F9" w:rsidRDefault="00324C6D" w:rsidP="00324C6D">
      <w:pPr>
        <w:tabs>
          <w:tab w:val="left" w:pos="851"/>
        </w:tabs>
        <w:spacing w:after="0" w:line="240" w:lineRule="auto"/>
        <w:jc w:val="both"/>
        <w:rPr>
          <w:rFonts w:ascii="Times New Roman" w:hAnsi="Times New Roman"/>
          <w:sz w:val="28"/>
          <w:szCs w:val="28"/>
          <w:lang w:val="uk-UA"/>
        </w:rPr>
      </w:pPr>
    </w:p>
    <w:p w:rsidR="00324C6D" w:rsidRPr="004A15AD" w:rsidRDefault="00324C6D" w:rsidP="00324C6D">
      <w:pPr>
        <w:tabs>
          <w:tab w:val="left" w:pos="567"/>
          <w:tab w:val="left" w:pos="851"/>
        </w:tabs>
        <w:spacing w:after="0" w:line="240" w:lineRule="auto"/>
        <w:jc w:val="both"/>
        <w:rPr>
          <w:rFonts w:ascii="Times New Roman" w:hAnsi="Times New Roman"/>
          <w:sz w:val="28"/>
          <w:szCs w:val="28"/>
          <w:lang w:val="uk-UA"/>
        </w:rPr>
      </w:pPr>
      <w:r>
        <w:rPr>
          <w:rFonts w:ascii="Times New Roman" w:hAnsi="Times New Roman"/>
          <w:spacing w:val="-4"/>
          <w:sz w:val="28"/>
          <w:szCs w:val="28"/>
          <w:lang w:val="uk-UA"/>
        </w:rPr>
        <w:t xml:space="preserve">        5. Засідання комісії проводиться та є правомочним за умови присутності на ньому не менше половини від загального складу комісії.</w:t>
      </w:r>
    </w:p>
    <w:p w:rsidR="00324C6D" w:rsidRPr="00BA7726" w:rsidRDefault="00324C6D" w:rsidP="00324C6D">
      <w:pPr>
        <w:tabs>
          <w:tab w:val="left" w:pos="851"/>
        </w:tabs>
        <w:spacing w:after="0" w:line="240" w:lineRule="auto"/>
        <w:jc w:val="both"/>
        <w:rPr>
          <w:rFonts w:ascii="Times New Roman" w:hAnsi="Times New Roman"/>
          <w:sz w:val="28"/>
          <w:szCs w:val="28"/>
          <w:lang w:val="uk-UA"/>
        </w:rPr>
      </w:pPr>
    </w:p>
    <w:p w:rsidR="00324C6D" w:rsidRDefault="00324C6D" w:rsidP="00324C6D">
      <w:pPr>
        <w:tabs>
          <w:tab w:val="left" w:pos="851"/>
        </w:tabs>
        <w:spacing w:after="0" w:line="240" w:lineRule="auto"/>
        <w:jc w:val="both"/>
        <w:rPr>
          <w:rFonts w:ascii="Times New Roman" w:hAnsi="Times New Roman"/>
          <w:spacing w:val="-6"/>
          <w:sz w:val="28"/>
          <w:szCs w:val="28"/>
          <w:lang w:val="uk-UA"/>
        </w:rPr>
      </w:pPr>
      <w:r>
        <w:rPr>
          <w:rFonts w:ascii="Times New Roman" w:hAnsi="Times New Roman"/>
          <w:spacing w:val="-6"/>
          <w:sz w:val="28"/>
          <w:szCs w:val="28"/>
          <w:lang w:val="uk-UA"/>
        </w:rPr>
        <w:t xml:space="preserve">        6. Комісія розглядає подані матеріали</w:t>
      </w:r>
      <w:r w:rsidRPr="00AF6828">
        <w:rPr>
          <w:rFonts w:ascii="Times New Roman" w:hAnsi="Times New Roman"/>
          <w:spacing w:val="-6"/>
          <w:sz w:val="28"/>
          <w:szCs w:val="28"/>
          <w:lang w:val="uk-UA"/>
        </w:rPr>
        <w:t xml:space="preserve"> та</w:t>
      </w:r>
      <w:r w:rsidRPr="00F76C0B">
        <w:rPr>
          <w:rFonts w:ascii="Times New Roman" w:hAnsi="Times New Roman"/>
          <w:spacing w:val="-6"/>
          <w:sz w:val="28"/>
          <w:szCs w:val="28"/>
          <w:lang w:val="uk-UA"/>
        </w:rPr>
        <w:t xml:space="preserve"> </w:t>
      </w:r>
      <w:r>
        <w:rPr>
          <w:rFonts w:ascii="Times New Roman" w:hAnsi="Times New Roman"/>
          <w:spacing w:val="-6"/>
          <w:sz w:val="28"/>
          <w:szCs w:val="28"/>
          <w:lang w:val="uk-UA"/>
        </w:rPr>
        <w:t>приймає рішення про призначення або відмову у призначенні стипендії.</w:t>
      </w:r>
    </w:p>
    <w:p w:rsidR="00324C6D" w:rsidRDefault="00324C6D" w:rsidP="00324C6D">
      <w:pPr>
        <w:tabs>
          <w:tab w:val="left" w:pos="567"/>
          <w:tab w:val="left" w:pos="851"/>
        </w:tabs>
        <w:spacing w:after="0" w:line="240" w:lineRule="auto"/>
        <w:jc w:val="both"/>
        <w:rPr>
          <w:rFonts w:ascii="Times New Roman" w:hAnsi="Times New Roman"/>
          <w:spacing w:val="-6"/>
          <w:sz w:val="28"/>
          <w:szCs w:val="28"/>
          <w:lang w:val="uk-UA"/>
        </w:rPr>
      </w:pPr>
      <w:r>
        <w:rPr>
          <w:rFonts w:ascii="Times New Roman" w:hAnsi="Times New Roman"/>
          <w:spacing w:val="-6"/>
          <w:sz w:val="28"/>
          <w:szCs w:val="28"/>
          <w:lang w:val="uk-UA"/>
        </w:rPr>
        <w:t xml:space="preserve">         Особі, яка претендувала на призначення стипендії, може бути відмовлено у тому випадку, якщо її місце у рейтингу, зазначене у зведеному списку, нижче за    10-е (десяте). </w:t>
      </w:r>
    </w:p>
    <w:p w:rsidR="00324C6D" w:rsidRDefault="00324C6D" w:rsidP="00324C6D">
      <w:pPr>
        <w:tabs>
          <w:tab w:val="left" w:pos="851"/>
        </w:tabs>
        <w:spacing w:after="0" w:line="240" w:lineRule="auto"/>
        <w:jc w:val="both"/>
        <w:rPr>
          <w:rFonts w:ascii="Times New Roman" w:hAnsi="Times New Roman"/>
          <w:spacing w:val="-6"/>
          <w:sz w:val="28"/>
          <w:szCs w:val="28"/>
          <w:lang w:val="uk-UA"/>
        </w:rPr>
      </w:pPr>
    </w:p>
    <w:p w:rsidR="00324C6D" w:rsidRPr="004A15AD" w:rsidRDefault="00324C6D" w:rsidP="00324C6D">
      <w:pPr>
        <w:tabs>
          <w:tab w:val="left" w:pos="567"/>
          <w:tab w:val="left" w:pos="851"/>
        </w:tabs>
        <w:spacing w:after="0" w:line="240" w:lineRule="auto"/>
        <w:jc w:val="both"/>
        <w:rPr>
          <w:rFonts w:ascii="Times New Roman" w:hAnsi="Times New Roman"/>
          <w:spacing w:val="-6"/>
          <w:sz w:val="28"/>
          <w:szCs w:val="28"/>
          <w:lang w:val="uk-UA"/>
        </w:rPr>
      </w:pPr>
      <w:r>
        <w:rPr>
          <w:rFonts w:ascii="Times New Roman" w:hAnsi="Times New Roman"/>
          <w:spacing w:val="-6"/>
          <w:sz w:val="28"/>
          <w:szCs w:val="28"/>
          <w:lang w:val="uk-UA"/>
        </w:rPr>
        <w:t xml:space="preserve">        7. Рішення комісії приймаються більшістю голосів від загального складу членів комісії шляхом відкритого голосування.</w:t>
      </w:r>
    </w:p>
    <w:p w:rsidR="00324C6D" w:rsidRDefault="00324C6D" w:rsidP="00324C6D">
      <w:pPr>
        <w:tabs>
          <w:tab w:val="left" w:pos="851"/>
        </w:tabs>
        <w:spacing w:after="0" w:line="240" w:lineRule="auto"/>
        <w:jc w:val="both"/>
        <w:rPr>
          <w:rFonts w:ascii="Times New Roman" w:hAnsi="Times New Roman"/>
          <w:spacing w:val="-6"/>
          <w:sz w:val="28"/>
          <w:szCs w:val="28"/>
          <w:lang w:val="uk-UA"/>
        </w:rPr>
      </w:pPr>
    </w:p>
    <w:p w:rsidR="00324C6D" w:rsidRDefault="00324C6D" w:rsidP="00324C6D">
      <w:pPr>
        <w:tabs>
          <w:tab w:val="left" w:pos="851"/>
        </w:tabs>
        <w:spacing w:after="0" w:line="240" w:lineRule="auto"/>
        <w:jc w:val="both"/>
        <w:rPr>
          <w:rFonts w:ascii="Times New Roman" w:hAnsi="Times New Roman"/>
          <w:spacing w:val="-6"/>
          <w:sz w:val="28"/>
          <w:szCs w:val="28"/>
          <w:lang w:val="uk-UA"/>
        </w:rPr>
      </w:pPr>
      <w:r>
        <w:rPr>
          <w:rFonts w:ascii="Times New Roman" w:hAnsi="Times New Roman"/>
          <w:spacing w:val="-6"/>
          <w:sz w:val="28"/>
          <w:szCs w:val="28"/>
          <w:lang w:val="uk-UA"/>
        </w:rPr>
        <w:t xml:space="preserve">        8. Рішення комісії оформляється протоколом, який підписують співголови комісії та секретар.</w:t>
      </w:r>
    </w:p>
    <w:p w:rsidR="00584964" w:rsidRPr="00BA7726" w:rsidRDefault="00584964" w:rsidP="00324C6D">
      <w:pPr>
        <w:tabs>
          <w:tab w:val="left" w:pos="851"/>
        </w:tabs>
        <w:spacing w:after="0" w:line="240" w:lineRule="auto"/>
        <w:jc w:val="both"/>
        <w:rPr>
          <w:rFonts w:ascii="Times New Roman" w:hAnsi="Times New Roman"/>
          <w:spacing w:val="-6"/>
          <w:sz w:val="28"/>
          <w:szCs w:val="28"/>
          <w:lang w:val="uk-UA"/>
        </w:rPr>
      </w:pPr>
    </w:p>
    <w:p w:rsidR="00324C6D" w:rsidRPr="001961E6" w:rsidRDefault="00324C6D" w:rsidP="00324C6D">
      <w:pPr>
        <w:tabs>
          <w:tab w:val="left" w:pos="567"/>
          <w:tab w:val="left" w:pos="851"/>
        </w:tabs>
        <w:spacing w:after="0" w:line="240" w:lineRule="auto"/>
        <w:jc w:val="both"/>
        <w:rPr>
          <w:rFonts w:ascii="Times New Roman" w:hAnsi="Times New Roman"/>
          <w:color w:val="000000" w:themeColor="text1"/>
          <w:sz w:val="28"/>
          <w:szCs w:val="28"/>
          <w:lang w:val="uk-UA"/>
        </w:rPr>
      </w:pPr>
      <w:r>
        <w:rPr>
          <w:rFonts w:ascii="Times New Roman" w:hAnsi="Times New Roman"/>
          <w:sz w:val="28"/>
          <w:szCs w:val="28"/>
          <w:lang w:val="uk-UA"/>
        </w:rPr>
        <w:t xml:space="preserve">       9. </w:t>
      </w:r>
      <w:r w:rsidRPr="00FC299A">
        <w:rPr>
          <w:rFonts w:ascii="Times New Roman" w:hAnsi="Times New Roman"/>
          <w:sz w:val="28"/>
          <w:szCs w:val="28"/>
          <w:lang w:val="uk-UA"/>
        </w:rPr>
        <w:t xml:space="preserve">Рішення </w:t>
      </w:r>
      <w:r>
        <w:rPr>
          <w:rFonts w:ascii="Times New Roman" w:hAnsi="Times New Roman"/>
          <w:sz w:val="28"/>
          <w:szCs w:val="28"/>
          <w:lang w:val="uk-UA"/>
        </w:rPr>
        <w:t>комісії у триденний термін повідомляється закладам</w:t>
      </w:r>
      <w:r w:rsidR="00584964">
        <w:rPr>
          <w:rFonts w:ascii="Times New Roman" w:hAnsi="Times New Roman"/>
          <w:sz w:val="28"/>
          <w:szCs w:val="28"/>
          <w:lang w:val="uk-UA"/>
        </w:rPr>
        <w:t xml:space="preserve"> вищої,</w:t>
      </w:r>
      <w:r>
        <w:rPr>
          <w:rFonts w:ascii="Times New Roman" w:hAnsi="Times New Roman"/>
          <w:sz w:val="28"/>
          <w:szCs w:val="28"/>
          <w:lang w:val="uk-UA"/>
        </w:rPr>
        <w:t xml:space="preserve"> фахової </w:t>
      </w:r>
      <w:proofErr w:type="spellStart"/>
      <w:r>
        <w:rPr>
          <w:rFonts w:ascii="Times New Roman" w:hAnsi="Times New Roman"/>
          <w:sz w:val="28"/>
          <w:szCs w:val="28"/>
          <w:lang w:val="uk-UA"/>
        </w:rPr>
        <w:t>передвищої</w:t>
      </w:r>
      <w:proofErr w:type="spellEnd"/>
      <w:r w:rsidR="00584964">
        <w:rPr>
          <w:rFonts w:ascii="Times New Roman" w:hAnsi="Times New Roman"/>
          <w:sz w:val="28"/>
          <w:szCs w:val="28"/>
          <w:lang w:val="uk-UA"/>
        </w:rPr>
        <w:t>, професійної (професійно-технічної)</w:t>
      </w:r>
      <w:r>
        <w:rPr>
          <w:rFonts w:ascii="Times New Roman" w:hAnsi="Times New Roman"/>
          <w:sz w:val="28"/>
          <w:szCs w:val="28"/>
          <w:lang w:val="uk-UA"/>
        </w:rPr>
        <w:t xml:space="preserve"> освіти. </w:t>
      </w:r>
      <w:r w:rsidRPr="00D669F9">
        <w:rPr>
          <w:rFonts w:ascii="Times New Roman" w:hAnsi="Times New Roman"/>
          <w:spacing w:val="-6"/>
          <w:sz w:val="28"/>
          <w:szCs w:val="28"/>
          <w:lang w:val="uk-UA"/>
        </w:rPr>
        <w:t xml:space="preserve">З урахуванням пропозицій комісії департамент освіти, науки та молодіжної політики </w:t>
      </w:r>
      <w:r w:rsidRPr="001961E6">
        <w:rPr>
          <w:rFonts w:ascii="Times New Roman" w:hAnsi="Times New Roman"/>
          <w:color w:val="000000" w:themeColor="text1"/>
          <w:sz w:val="28"/>
          <w:szCs w:val="28"/>
          <w:lang w:val="uk-UA"/>
        </w:rPr>
        <w:t xml:space="preserve">Івано-Франківської </w:t>
      </w:r>
      <w:r w:rsidRPr="001961E6">
        <w:rPr>
          <w:rFonts w:ascii="Times New Roman" w:hAnsi="Times New Roman"/>
          <w:color w:val="000000" w:themeColor="text1"/>
          <w:spacing w:val="-6"/>
          <w:sz w:val="28"/>
          <w:szCs w:val="28"/>
          <w:lang w:val="uk-UA"/>
        </w:rPr>
        <w:t xml:space="preserve">обласної державної адміністрації готує </w:t>
      </w:r>
      <w:proofErr w:type="spellStart"/>
      <w:r w:rsidRPr="001961E6">
        <w:rPr>
          <w:rFonts w:ascii="Times New Roman" w:hAnsi="Times New Roman"/>
          <w:color w:val="000000" w:themeColor="text1"/>
          <w:spacing w:val="-6"/>
          <w:sz w:val="28"/>
          <w:szCs w:val="28"/>
          <w:lang w:val="uk-UA"/>
        </w:rPr>
        <w:t>проєкт</w:t>
      </w:r>
      <w:proofErr w:type="spellEnd"/>
      <w:r w:rsidRPr="001961E6">
        <w:rPr>
          <w:rFonts w:ascii="Times New Roman" w:hAnsi="Times New Roman"/>
          <w:color w:val="000000" w:themeColor="text1"/>
          <w:spacing w:val="-6"/>
          <w:sz w:val="28"/>
          <w:szCs w:val="28"/>
          <w:lang w:val="uk-UA"/>
        </w:rPr>
        <w:t xml:space="preserve"> розпорядження </w:t>
      </w:r>
      <w:r w:rsidRPr="001961E6">
        <w:rPr>
          <w:rFonts w:ascii="Times New Roman" w:hAnsi="Times New Roman"/>
          <w:color w:val="000000" w:themeColor="text1"/>
          <w:sz w:val="28"/>
          <w:szCs w:val="28"/>
          <w:lang w:val="uk-UA"/>
        </w:rPr>
        <w:t xml:space="preserve">Івано-Франківської </w:t>
      </w:r>
      <w:r w:rsidRPr="001961E6">
        <w:rPr>
          <w:rFonts w:ascii="Times New Roman" w:hAnsi="Times New Roman"/>
          <w:color w:val="000000" w:themeColor="text1"/>
          <w:spacing w:val="-6"/>
          <w:sz w:val="28"/>
          <w:szCs w:val="28"/>
          <w:lang w:val="uk-UA"/>
        </w:rPr>
        <w:t xml:space="preserve">обласної державної адміністрації та </w:t>
      </w:r>
      <w:r w:rsidRPr="001961E6">
        <w:rPr>
          <w:rFonts w:ascii="Times New Roman" w:hAnsi="Times New Roman"/>
          <w:color w:val="000000" w:themeColor="text1"/>
          <w:sz w:val="28"/>
          <w:szCs w:val="28"/>
          <w:lang w:val="uk-UA"/>
        </w:rPr>
        <w:t xml:space="preserve">Івано-Франківської </w:t>
      </w:r>
      <w:r w:rsidRPr="001961E6">
        <w:rPr>
          <w:rFonts w:ascii="Times New Roman" w:hAnsi="Times New Roman"/>
          <w:color w:val="000000" w:themeColor="text1"/>
          <w:spacing w:val="-6"/>
          <w:sz w:val="28"/>
          <w:szCs w:val="28"/>
          <w:lang w:val="uk-UA"/>
        </w:rPr>
        <w:t xml:space="preserve">обласної ради про призначення стипендії голови </w:t>
      </w:r>
      <w:r w:rsidRPr="001961E6">
        <w:rPr>
          <w:rFonts w:ascii="Times New Roman" w:hAnsi="Times New Roman"/>
          <w:color w:val="000000" w:themeColor="text1"/>
          <w:sz w:val="28"/>
          <w:szCs w:val="28"/>
          <w:lang w:val="uk-UA"/>
        </w:rPr>
        <w:t xml:space="preserve">Івано-Франківської </w:t>
      </w:r>
      <w:r w:rsidRPr="001961E6">
        <w:rPr>
          <w:rFonts w:ascii="Times New Roman" w:hAnsi="Times New Roman"/>
          <w:color w:val="000000" w:themeColor="text1"/>
          <w:spacing w:val="-6"/>
          <w:sz w:val="28"/>
          <w:szCs w:val="28"/>
          <w:lang w:val="uk-UA"/>
        </w:rPr>
        <w:t xml:space="preserve">обласної державної адміністрації та голови </w:t>
      </w:r>
      <w:r w:rsidRPr="001961E6">
        <w:rPr>
          <w:rFonts w:ascii="Times New Roman" w:hAnsi="Times New Roman"/>
          <w:color w:val="000000" w:themeColor="text1"/>
          <w:sz w:val="28"/>
          <w:szCs w:val="28"/>
          <w:lang w:val="uk-UA"/>
        </w:rPr>
        <w:t xml:space="preserve">Івано-Франківської </w:t>
      </w:r>
      <w:r w:rsidRPr="001961E6">
        <w:rPr>
          <w:rFonts w:ascii="Times New Roman" w:hAnsi="Times New Roman"/>
          <w:color w:val="000000" w:themeColor="text1"/>
          <w:spacing w:val="-6"/>
          <w:sz w:val="28"/>
          <w:szCs w:val="28"/>
          <w:lang w:val="uk-UA"/>
        </w:rPr>
        <w:t xml:space="preserve">обласної </w:t>
      </w:r>
      <w:r w:rsidR="00584964">
        <w:rPr>
          <w:rFonts w:ascii="Times New Roman" w:hAnsi="Times New Roman"/>
          <w:color w:val="000000" w:themeColor="text1"/>
          <w:spacing w:val="-6"/>
          <w:sz w:val="28"/>
          <w:szCs w:val="28"/>
          <w:lang w:val="uk-UA"/>
        </w:rPr>
        <w:t xml:space="preserve">ради  </w:t>
      </w:r>
      <w:r w:rsidR="00364AD5" w:rsidRPr="00F23DBE">
        <w:rPr>
          <w:rFonts w:ascii="Times New Roman" w:hAnsi="Times New Roman"/>
          <w:sz w:val="28"/>
          <w:szCs w:val="28"/>
          <w:lang w:val="uk-UA"/>
        </w:rPr>
        <w:t xml:space="preserve">студентам закладів вищої, фахової </w:t>
      </w:r>
      <w:proofErr w:type="spellStart"/>
      <w:r w:rsidR="00364AD5" w:rsidRPr="00F23DBE">
        <w:rPr>
          <w:rFonts w:ascii="Times New Roman" w:hAnsi="Times New Roman"/>
          <w:sz w:val="28"/>
          <w:szCs w:val="28"/>
          <w:lang w:val="uk-UA"/>
        </w:rPr>
        <w:t>передвищої</w:t>
      </w:r>
      <w:proofErr w:type="spellEnd"/>
      <w:r w:rsidR="00364AD5" w:rsidRPr="00F23DBE">
        <w:rPr>
          <w:rFonts w:ascii="Times New Roman" w:hAnsi="Times New Roman"/>
          <w:sz w:val="28"/>
          <w:szCs w:val="28"/>
          <w:lang w:val="uk-UA"/>
        </w:rPr>
        <w:t xml:space="preserve"> освіти, учням закладів професійної (професійно-технічної) освіти, один з батьків яких загинув (пропав безвісти), помер внаслідок поранення, контузії та каліцтва, а також внаслідок захворювання, одержаного в період участі в АТО або Операції Об’єднаних Сил; один з членів родини яких загинув або помер внаслідок поранення, контузії чи інших ушкоджень здоров’я</w:t>
      </w:r>
      <w:r w:rsidR="00364AD5">
        <w:rPr>
          <w:rFonts w:ascii="Times New Roman" w:hAnsi="Times New Roman"/>
          <w:sz w:val="28"/>
          <w:szCs w:val="28"/>
          <w:lang w:val="uk-UA"/>
        </w:rPr>
        <w:t>, одержаних під час участі в Революції Гідності.</w:t>
      </w:r>
    </w:p>
    <w:p w:rsidR="00324C6D" w:rsidRDefault="00324C6D" w:rsidP="00324C6D">
      <w:pPr>
        <w:spacing w:after="0" w:line="240" w:lineRule="auto"/>
        <w:ind w:firstLine="708"/>
        <w:jc w:val="center"/>
        <w:rPr>
          <w:rFonts w:ascii="Times New Roman" w:hAnsi="Times New Roman"/>
          <w:b/>
          <w:sz w:val="28"/>
          <w:szCs w:val="28"/>
          <w:lang w:val="uk-UA"/>
        </w:rPr>
      </w:pPr>
    </w:p>
    <w:p w:rsidR="00324C6D" w:rsidRDefault="00324C6D" w:rsidP="00324C6D">
      <w:pPr>
        <w:tabs>
          <w:tab w:val="left" w:pos="567"/>
        </w:tabs>
        <w:spacing w:after="0" w:line="240" w:lineRule="auto"/>
        <w:ind w:firstLine="708"/>
        <w:jc w:val="center"/>
        <w:rPr>
          <w:rFonts w:ascii="Times New Roman" w:hAnsi="Times New Roman"/>
          <w:b/>
          <w:sz w:val="28"/>
          <w:szCs w:val="28"/>
          <w:lang w:val="uk-UA"/>
        </w:rPr>
      </w:pPr>
      <w:r w:rsidRPr="00CD3232">
        <w:rPr>
          <w:rFonts w:ascii="Times New Roman" w:hAnsi="Times New Roman"/>
          <w:b/>
          <w:sz w:val="28"/>
          <w:szCs w:val="28"/>
          <w:lang w:val="uk-UA"/>
        </w:rPr>
        <w:t>І</w:t>
      </w:r>
      <w:r w:rsidRPr="00CD3232">
        <w:rPr>
          <w:rFonts w:ascii="Times New Roman" w:hAnsi="Times New Roman"/>
          <w:b/>
          <w:sz w:val="28"/>
          <w:szCs w:val="28"/>
          <w:lang w:val="en-US"/>
        </w:rPr>
        <w:t>V</w:t>
      </w:r>
      <w:r>
        <w:rPr>
          <w:rFonts w:ascii="Times New Roman" w:hAnsi="Times New Roman"/>
          <w:b/>
          <w:sz w:val="28"/>
          <w:szCs w:val="28"/>
          <w:lang w:val="uk-UA"/>
        </w:rPr>
        <w:t>. Порядок виплати стипендії</w:t>
      </w:r>
    </w:p>
    <w:p w:rsidR="00324C6D" w:rsidRPr="00CD3232" w:rsidRDefault="00324C6D" w:rsidP="00324C6D">
      <w:pPr>
        <w:spacing w:after="0" w:line="240" w:lineRule="auto"/>
        <w:ind w:firstLine="708"/>
        <w:jc w:val="center"/>
        <w:rPr>
          <w:rFonts w:ascii="Times New Roman" w:hAnsi="Times New Roman"/>
          <w:b/>
          <w:sz w:val="28"/>
          <w:szCs w:val="28"/>
          <w:lang w:val="uk-UA"/>
        </w:rPr>
      </w:pPr>
    </w:p>
    <w:p w:rsidR="00324C6D" w:rsidRDefault="00324C6D" w:rsidP="00324C6D">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1. Для виплати стипендії особа, якій призначено стипендію, відкриває у банківській установі рахунок та подає у департамент освіти, науки та молодіжної політики </w:t>
      </w:r>
      <w:r w:rsidRPr="001961E6">
        <w:rPr>
          <w:rFonts w:ascii="Times New Roman" w:hAnsi="Times New Roman"/>
          <w:color w:val="000000" w:themeColor="text1"/>
          <w:sz w:val="28"/>
          <w:szCs w:val="28"/>
          <w:lang w:val="uk-UA"/>
        </w:rPr>
        <w:t xml:space="preserve">Івано-Франківської </w:t>
      </w:r>
      <w:r>
        <w:rPr>
          <w:rFonts w:ascii="Times New Roman" w:hAnsi="Times New Roman"/>
          <w:sz w:val="28"/>
          <w:szCs w:val="28"/>
          <w:lang w:val="uk-UA"/>
        </w:rPr>
        <w:t>обласної державної адміністрації заяву із зазначенням реквізитів банку та поточного рахунку, на який має перераховуватись стипендія.</w:t>
      </w:r>
    </w:p>
    <w:p w:rsidR="00324C6D" w:rsidRDefault="00324C6D" w:rsidP="00324C6D">
      <w:pPr>
        <w:spacing w:after="0" w:line="240" w:lineRule="auto"/>
        <w:jc w:val="both"/>
        <w:rPr>
          <w:rFonts w:ascii="Times New Roman" w:hAnsi="Times New Roman"/>
          <w:sz w:val="28"/>
          <w:szCs w:val="28"/>
          <w:lang w:val="uk-UA"/>
        </w:rPr>
      </w:pPr>
    </w:p>
    <w:p w:rsidR="00324C6D" w:rsidRPr="00583973" w:rsidRDefault="00324C6D" w:rsidP="00C0580F">
      <w:pPr>
        <w:tabs>
          <w:tab w:val="left" w:pos="567"/>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Pr>
          <w:rFonts w:ascii="Times New Roman" w:hAnsi="Times New Roman"/>
          <w:sz w:val="28"/>
          <w:szCs w:val="28"/>
          <w:lang w:val="en-US"/>
        </w:rPr>
        <w:t> </w:t>
      </w:r>
      <w:r>
        <w:rPr>
          <w:rFonts w:ascii="Times New Roman" w:hAnsi="Times New Roman"/>
          <w:sz w:val="28"/>
          <w:szCs w:val="28"/>
          <w:lang w:val="uk-UA"/>
        </w:rPr>
        <w:t xml:space="preserve">Департамент освіти, науки та молодіжної політики </w:t>
      </w:r>
      <w:r w:rsidRPr="001961E6">
        <w:rPr>
          <w:rFonts w:ascii="Times New Roman" w:hAnsi="Times New Roman"/>
          <w:color w:val="000000" w:themeColor="text1"/>
          <w:sz w:val="28"/>
          <w:szCs w:val="28"/>
          <w:lang w:val="uk-UA"/>
        </w:rPr>
        <w:t xml:space="preserve">Івано-Франківської </w:t>
      </w:r>
      <w:r>
        <w:rPr>
          <w:rFonts w:ascii="Times New Roman" w:hAnsi="Times New Roman"/>
          <w:sz w:val="28"/>
          <w:szCs w:val="28"/>
          <w:lang w:val="uk-UA"/>
        </w:rPr>
        <w:t>обласної державної адміністрації щомісячно перераховує кошти, виділені з обласного бюджету на виплату стипендій, на відповідний картковий рахунок.</w:t>
      </w:r>
    </w:p>
    <w:p w:rsidR="00324C6D" w:rsidRDefault="00324C6D" w:rsidP="00324C6D">
      <w:pPr>
        <w:spacing w:after="0" w:line="240" w:lineRule="auto"/>
        <w:rPr>
          <w:rFonts w:ascii="Times New Roman" w:hAnsi="Times New Roman"/>
          <w:b/>
          <w:sz w:val="28"/>
          <w:szCs w:val="28"/>
          <w:lang w:val="uk-UA"/>
        </w:rPr>
      </w:pPr>
    </w:p>
    <w:p w:rsidR="00324C6D" w:rsidRDefault="00324C6D" w:rsidP="00324C6D">
      <w:pPr>
        <w:spacing w:after="0" w:line="240" w:lineRule="auto"/>
        <w:rPr>
          <w:rFonts w:ascii="Times New Roman" w:hAnsi="Times New Roman"/>
          <w:b/>
          <w:sz w:val="28"/>
          <w:szCs w:val="28"/>
          <w:lang w:val="uk-UA"/>
        </w:rPr>
      </w:pPr>
      <w:r>
        <w:rPr>
          <w:rFonts w:ascii="Times New Roman" w:hAnsi="Times New Roman"/>
          <w:b/>
          <w:sz w:val="28"/>
          <w:szCs w:val="28"/>
          <w:lang w:val="uk-UA"/>
        </w:rPr>
        <w:t>Директор департаменту освіти,</w:t>
      </w:r>
    </w:p>
    <w:p w:rsidR="00324C6D" w:rsidRDefault="00324C6D" w:rsidP="00324C6D">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науки та молодіжної політики </w:t>
      </w:r>
    </w:p>
    <w:p w:rsidR="00324C6D" w:rsidRDefault="00324C6D" w:rsidP="00324C6D">
      <w:pPr>
        <w:spacing w:after="0" w:line="240" w:lineRule="auto"/>
        <w:rPr>
          <w:rFonts w:ascii="Times New Roman" w:hAnsi="Times New Roman"/>
          <w:b/>
          <w:sz w:val="28"/>
          <w:szCs w:val="28"/>
          <w:lang w:val="uk-UA"/>
        </w:rPr>
      </w:pPr>
      <w:r w:rsidRPr="001961E6">
        <w:rPr>
          <w:rFonts w:ascii="Times New Roman" w:hAnsi="Times New Roman"/>
          <w:b/>
          <w:color w:val="000000" w:themeColor="text1"/>
          <w:sz w:val="28"/>
          <w:szCs w:val="28"/>
          <w:lang w:val="uk-UA"/>
        </w:rPr>
        <w:t>Івано-Франківської</w:t>
      </w:r>
      <w:r>
        <w:rPr>
          <w:rFonts w:ascii="Times New Roman" w:hAnsi="Times New Roman"/>
          <w:color w:val="000000" w:themeColor="text1"/>
          <w:sz w:val="28"/>
          <w:szCs w:val="28"/>
          <w:lang w:val="uk-UA"/>
        </w:rPr>
        <w:t xml:space="preserve"> </w:t>
      </w:r>
      <w:r>
        <w:rPr>
          <w:rFonts w:ascii="Times New Roman" w:hAnsi="Times New Roman"/>
          <w:b/>
          <w:sz w:val="28"/>
          <w:szCs w:val="28"/>
          <w:lang w:val="uk-UA"/>
        </w:rPr>
        <w:t xml:space="preserve">обласної </w:t>
      </w:r>
    </w:p>
    <w:p w:rsidR="00324C6D" w:rsidRPr="00512BBC" w:rsidRDefault="00324C6D" w:rsidP="00324C6D">
      <w:pPr>
        <w:spacing w:after="0" w:line="240" w:lineRule="auto"/>
        <w:rPr>
          <w:rFonts w:ascii="Times New Roman" w:hAnsi="Times New Roman"/>
          <w:b/>
          <w:sz w:val="28"/>
          <w:szCs w:val="28"/>
          <w:lang w:val="uk-UA"/>
        </w:rPr>
      </w:pPr>
      <w:r>
        <w:rPr>
          <w:rFonts w:ascii="Times New Roman" w:hAnsi="Times New Roman"/>
          <w:b/>
          <w:sz w:val="28"/>
          <w:szCs w:val="28"/>
          <w:lang w:val="uk-UA"/>
        </w:rPr>
        <w:t>державної адміністрації                                                   Віктор КІМАКОВИЧ</w:t>
      </w:r>
    </w:p>
    <w:p w:rsidR="00324C6D" w:rsidRDefault="00324C6D" w:rsidP="00324C6D">
      <w:pPr>
        <w:spacing w:after="0" w:line="240" w:lineRule="auto"/>
        <w:rPr>
          <w:rFonts w:ascii="Times New Roman" w:hAnsi="Times New Roman"/>
          <w:b/>
          <w:sz w:val="28"/>
          <w:szCs w:val="28"/>
          <w:lang w:val="uk-UA"/>
        </w:rPr>
      </w:pPr>
    </w:p>
    <w:p w:rsidR="00324C6D" w:rsidRPr="00324C6D" w:rsidRDefault="00324C6D" w:rsidP="005A1A4F">
      <w:pPr>
        <w:tabs>
          <w:tab w:val="left" w:pos="851"/>
        </w:tabs>
        <w:spacing w:after="0" w:line="240" w:lineRule="auto"/>
        <w:jc w:val="both"/>
        <w:rPr>
          <w:rFonts w:ascii="Times New Roman" w:hAnsi="Times New Roman"/>
          <w:sz w:val="28"/>
          <w:szCs w:val="28"/>
          <w:lang w:val="uk-UA"/>
        </w:rPr>
      </w:pPr>
    </w:p>
    <w:p w:rsidR="005A1A4F" w:rsidRDefault="005A1A4F" w:rsidP="00324C6D">
      <w:pPr>
        <w:pStyle w:val="a3"/>
        <w:tabs>
          <w:tab w:val="left" w:pos="851"/>
        </w:tabs>
        <w:spacing w:after="0" w:line="240" w:lineRule="auto"/>
        <w:ind w:left="0"/>
        <w:jc w:val="both"/>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spacing w:after="0" w:line="240" w:lineRule="auto"/>
        <w:rPr>
          <w:rFonts w:ascii="Times New Roman" w:hAnsi="Times New Roman"/>
          <w:b/>
          <w:sz w:val="28"/>
          <w:szCs w:val="28"/>
          <w:lang w:val="uk-UA"/>
        </w:rPr>
      </w:pPr>
    </w:p>
    <w:p w:rsidR="005A1A4F" w:rsidRDefault="005A1A4F" w:rsidP="005A1A4F">
      <w:pPr>
        <w:jc w:val="center"/>
        <w:rPr>
          <w:rFonts w:ascii="Times New Roman" w:hAnsi="Times New Roman"/>
          <w:sz w:val="28"/>
          <w:szCs w:val="28"/>
          <w:lang w:val="uk-UA"/>
        </w:rPr>
      </w:pPr>
    </w:p>
    <w:p w:rsidR="005A1A4F" w:rsidRPr="00B754BC" w:rsidRDefault="005A1A4F" w:rsidP="005A1A4F">
      <w:pPr>
        <w:jc w:val="center"/>
        <w:rPr>
          <w:rFonts w:ascii="Times New Roman" w:hAnsi="Times New Roman"/>
          <w:sz w:val="28"/>
          <w:szCs w:val="28"/>
          <w:lang w:val="uk-UA"/>
        </w:rPr>
      </w:pPr>
    </w:p>
    <w:p w:rsidR="005A1A4F" w:rsidRPr="00C0580F" w:rsidRDefault="005A1A4F" w:rsidP="005A1A4F">
      <w:pPr>
        <w:rPr>
          <w:lang w:val="uk-UA"/>
        </w:rPr>
      </w:pPr>
    </w:p>
    <w:p w:rsidR="005A1A4F" w:rsidRPr="00C0580F" w:rsidRDefault="005A1A4F" w:rsidP="005A1A4F">
      <w:pPr>
        <w:rPr>
          <w:lang w:val="uk-UA"/>
        </w:rPr>
      </w:pPr>
    </w:p>
    <w:p w:rsidR="00577D36" w:rsidRPr="00C0580F" w:rsidRDefault="00577D36">
      <w:pPr>
        <w:rPr>
          <w:lang w:val="uk-UA"/>
        </w:rPr>
      </w:pPr>
    </w:p>
    <w:sectPr w:rsidR="00577D36" w:rsidRPr="00C0580F" w:rsidSect="00DA6EB4">
      <w:headerReference w:type="default" r:id="rId7"/>
      <w:headerReference w:type="firs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BA3" w:rsidRDefault="00A70BA3">
      <w:pPr>
        <w:spacing w:after="0" w:line="240" w:lineRule="auto"/>
      </w:pPr>
      <w:r>
        <w:separator/>
      </w:r>
    </w:p>
  </w:endnote>
  <w:endnote w:type="continuationSeparator" w:id="0">
    <w:p w:rsidR="00A70BA3" w:rsidRDefault="00A7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BA3" w:rsidRDefault="00A70BA3">
      <w:pPr>
        <w:spacing w:after="0" w:line="240" w:lineRule="auto"/>
      </w:pPr>
      <w:r>
        <w:separator/>
      </w:r>
    </w:p>
  </w:footnote>
  <w:footnote w:type="continuationSeparator" w:id="0">
    <w:p w:rsidR="00A70BA3" w:rsidRDefault="00A70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140092"/>
      <w:docPartObj>
        <w:docPartGallery w:val="Page Numbers (Top of Page)"/>
        <w:docPartUnique/>
      </w:docPartObj>
    </w:sdtPr>
    <w:sdtEndPr/>
    <w:sdtContent>
      <w:p w:rsidR="00DA6EB4" w:rsidRDefault="00DA6EB4">
        <w:pPr>
          <w:pStyle w:val="a4"/>
          <w:jc w:val="center"/>
        </w:pPr>
        <w:r>
          <w:fldChar w:fldCharType="begin"/>
        </w:r>
        <w:r>
          <w:instrText>PAGE   \* MERGEFORMAT</w:instrText>
        </w:r>
        <w:r>
          <w:fldChar w:fldCharType="separate"/>
        </w:r>
        <w:r w:rsidR="00367585">
          <w:rPr>
            <w:noProof/>
          </w:rPr>
          <w:t>7</w:t>
        </w:r>
        <w:r>
          <w:fldChar w:fldCharType="end"/>
        </w:r>
      </w:p>
    </w:sdtContent>
  </w:sdt>
  <w:p w:rsidR="006F2BD6" w:rsidRPr="0056710F" w:rsidRDefault="00A70BA3" w:rsidP="00957339">
    <w:pPr>
      <w:pStyle w:val="a4"/>
      <w:jc w:val="center"/>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BD6" w:rsidRDefault="00A70BA3" w:rsidP="00957339">
    <w:pPr>
      <w:pStyle w:val="a4"/>
      <w:ind w:lef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A4F"/>
    <w:rsid w:val="000D7B3F"/>
    <w:rsid w:val="00104D49"/>
    <w:rsid w:val="001217DF"/>
    <w:rsid w:val="00146449"/>
    <w:rsid w:val="0016796E"/>
    <w:rsid w:val="0018324C"/>
    <w:rsid w:val="00205349"/>
    <w:rsid w:val="002D63F6"/>
    <w:rsid w:val="00324C6D"/>
    <w:rsid w:val="00364AD5"/>
    <w:rsid w:val="00367585"/>
    <w:rsid w:val="003F024B"/>
    <w:rsid w:val="003F08D0"/>
    <w:rsid w:val="003F5723"/>
    <w:rsid w:val="00412CAD"/>
    <w:rsid w:val="0047154E"/>
    <w:rsid w:val="004F38B7"/>
    <w:rsid w:val="00577D36"/>
    <w:rsid w:val="00584964"/>
    <w:rsid w:val="005877AF"/>
    <w:rsid w:val="005A1A4F"/>
    <w:rsid w:val="005D5D9C"/>
    <w:rsid w:val="005F5A4A"/>
    <w:rsid w:val="006920A6"/>
    <w:rsid w:val="006F2295"/>
    <w:rsid w:val="00717C5A"/>
    <w:rsid w:val="007E4E79"/>
    <w:rsid w:val="00841D70"/>
    <w:rsid w:val="008954B4"/>
    <w:rsid w:val="008B32A8"/>
    <w:rsid w:val="009148D6"/>
    <w:rsid w:val="00931712"/>
    <w:rsid w:val="009866DD"/>
    <w:rsid w:val="00996781"/>
    <w:rsid w:val="00A00DF9"/>
    <w:rsid w:val="00A70BA3"/>
    <w:rsid w:val="00AE2917"/>
    <w:rsid w:val="00AF51A4"/>
    <w:rsid w:val="00B1786B"/>
    <w:rsid w:val="00B53358"/>
    <w:rsid w:val="00BC0C79"/>
    <w:rsid w:val="00C0580F"/>
    <w:rsid w:val="00C353DC"/>
    <w:rsid w:val="00C60829"/>
    <w:rsid w:val="00C75A90"/>
    <w:rsid w:val="00D22ED4"/>
    <w:rsid w:val="00D82339"/>
    <w:rsid w:val="00DA44FC"/>
    <w:rsid w:val="00DA6EB4"/>
    <w:rsid w:val="00DB50D5"/>
    <w:rsid w:val="00DC4EC7"/>
    <w:rsid w:val="00E709DB"/>
    <w:rsid w:val="00F23DBE"/>
    <w:rsid w:val="00F60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A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A4F"/>
    <w:pPr>
      <w:ind w:left="720"/>
      <w:contextualSpacing/>
    </w:pPr>
  </w:style>
  <w:style w:type="paragraph" w:styleId="a4">
    <w:name w:val="header"/>
    <w:basedOn w:val="a"/>
    <w:link w:val="a5"/>
    <w:uiPriority w:val="99"/>
    <w:unhideWhenUsed/>
    <w:rsid w:val="005A1A4F"/>
    <w:pPr>
      <w:tabs>
        <w:tab w:val="center" w:pos="4819"/>
        <w:tab w:val="right" w:pos="9639"/>
      </w:tabs>
    </w:pPr>
    <w:rPr>
      <w:sz w:val="20"/>
      <w:szCs w:val="20"/>
    </w:rPr>
  </w:style>
  <w:style w:type="character" w:customStyle="1" w:styleId="a5">
    <w:name w:val="Верхний колонтитул Знак"/>
    <w:basedOn w:val="a0"/>
    <w:link w:val="a4"/>
    <w:uiPriority w:val="99"/>
    <w:rsid w:val="005A1A4F"/>
    <w:rPr>
      <w:rFonts w:ascii="Calibri" w:eastAsia="Calibri" w:hAnsi="Calibri" w:cs="Times New Roman"/>
      <w:sz w:val="20"/>
      <w:szCs w:val="20"/>
    </w:rPr>
  </w:style>
  <w:style w:type="paragraph" w:customStyle="1" w:styleId="Iauiue">
    <w:name w:val="Iau?iue"/>
    <w:rsid w:val="00B53358"/>
    <w:pPr>
      <w:spacing w:after="0" w:line="240" w:lineRule="auto"/>
    </w:pPr>
    <w:rPr>
      <w:rFonts w:ascii="Times New Roman CYR" w:eastAsia="Times New Roman" w:hAnsi="Times New Roman CYR" w:cs="Times New Roman"/>
      <w:sz w:val="20"/>
      <w:szCs w:val="20"/>
      <w:lang w:val="uk-UA" w:eastAsia="ru-RU"/>
    </w:rPr>
  </w:style>
  <w:style w:type="paragraph" w:styleId="HTML">
    <w:name w:val="HTML Preformatted"/>
    <w:basedOn w:val="a"/>
    <w:link w:val="HTML0"/>
    <w:rsid w:val="002D6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1"/>
      <w:szCs w:val="21"/>
      <w:lang w:eastAsia="ru-RU"/>
    </w:rPr>
  </w:style>
  <w:style w:type="character" w:customStyle="1" w:styleId="HTML0">
    <w:name w:val="Стандартный HTML Знак"/>
    <w:basedOn w:val="a0"/>
    <w:link w:val="HTML"/>
    <w:rsid w:val="002D63F6"/>
    <w:rPr>
      <w:rFonts w:ascii="Courier New" w:eastAsia="Times New Roman" w:hAnsi="Courier New" w:cs="Times New Roman"/>
      <w:color w:val="000000"/>
      <w:sz w:val="21"/>
      <w:szCs w:val="21"/>
      <w:lang w:eastAsia="ru-RU"/>
    </w:rPr>
  </w:style>
  <w:style w:type="paragraph" w:styleId="a6">
    <w:name w:val="footer"/>
    <w:basedOn w:val="a"/>
    <w:link w:val="a7"/>
    <w:uiPriority w:val="99"/>
    <w:unhideWhenUsed/>
    <w:rsid w:val="00DA6E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6E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A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A4F"/>
    <w:pPr>
      <w:ind w:left="720"/>
      <w:contextualSpacing/>
    </w:pPr>
  </w:style>
  <w:style w:type="paragraph" w:styleId="a4">
    <w:name w:val="header"/>
    <w:basedOn w:val="a"/>
    <w:link w:val="a5"/>
    <w:uiPriority w:val="99"/>
    <w:unhideWhenUsed/>
    <w:rsid w:val="005A1A4F"/>
    <w:pPr>
      <w:tabs>
        <w:tab w:val="center" w:pos="4819"/>
        <w:tab w:val="right" w:pos="9639"/>
      </w:tabs>
    </w:pPr>
    <w:rPr>
      <w:sz w:val="20"/>
      <w:szCs w:val="20"/>
    </w:rPr>
  </w:style>
  <w:style w:type="character" w:customStyle="1" w:styleId="a5">
    <w:name w:val="Верхний колонтитул Знак"/>
    <w:basedOn w:val="a0"/>
    <w:link w:val="a4"/>
    <w:uiPriority w:val="99"/>
    <w:rsid w:val="005A1A4F"/>
    <w:rPr>
      <w:rFonts w:ascii="Calibri" w:eastAsia="Calibri" w:hAnsi="Calibri" w:cs="Times New Roman"/>
      <w:sz w:val="20"/>
      <w:szCs w:val="20"/>
    </w:rPr>
  </w:style>
  <w:style w:type="paragraph" w:customStyle="1" w:styleId="Iauiue">
    <w:name w:val="Iau?iue"/>
    <w:rsid w:val="00B53358"/>
    <w:pPr>
      <w:spacing w:after="0" w:line="240" w:lineRule="auto"/>
    </w:pPr>
    <w:rPr>
      <w:rFonts w:ascii="Times New Roman CYR" w:eastAsia="Times New Roman" w:hAnsi="Times New Roman CYR" w:cs="Times New Roman"/>
      <w:sz w:val="20"/>
      <w:szCs w:val="20"/>
      <w:lang w:val="uk-UA" w:eastAsia="ru-RU"/>
    </w:rPr>
  </w:style>
  <w:style w:type="paragraph" w:styleId="HTML">
    <w:name w:val="HTML Preformatted"/>
    <w:basedOn w:val="a"/>
    <w:link w:val="HTML0"/>
    <w:rsid w:val="002D6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1"/>
      <w:szCs w:val="21"/>
      <w:lang w:eastAsia="ru-RU"/>
    </w:rPr>
  </w:style>
  <w:style w:type="character" w:customStyle="1" w:styleId="HTML0">
    <w:name w:val="Стандартный HTML Знак"/>
    <w:basedOn w:val="a0"/>
    <w:link w:val="HTML"/>
    <w:rsid w:val="002D63F6"/>
    <w:rPr>
      <w:rFonts w:ascii="Courier New" w:eastAsia="Times New Roman" w:hAnsi="Courier New" w:cs="Times New Roman"/>
      <w:color w:val="000000"/>
      <w:sz w:val="21"/>
      <w:szCs w:val="21"/>
      <w:lang w:eastAsia="ru-RU"/>
    </w:rPr>
  </w:style>
  <w:style w:type="paragraph" w:styleId="a6">
    <w:name w:val="footer"/>
    <w:basedOn w:val="a"/>
    <w:link w:val="a7"/>
    <w:uiPriority w:val="99"/>
    <w:unhideWhenUsed/>
    <w:rsid w:val="00DA6E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6E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2351</Words>
  <Characters>13405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2021-07-15T13:32:00Z</cp:lastPrinted>
  <dcterms:created xsi:type="dcterms:W3CDTF">2021-11-18T09:01:00Z</dcterms:created>
  <dcterms:modified xsi:type="dcterms:W3CDTF">2021-11-25T15:15:00Z</dcterms:modified>
</cp:coreProperties>
</file>