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7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680"/>
        <w:gridCol w:w="576"/>
        <w:gridCol w:w="5461"/>
      </w:tblGrid>
      <w:tr w:rsidR="00926F60" w:rsidRPr="00926F60" w:rsidTr="009112E1">
        <w:trPr>
          <w:trHeight w:val="198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26F60" w:rsidRPr="00926F60" w:rsidRDefault="00926F60" w:rsidP="0092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26F60" w:rsidRPr="00926F60" w:rsidRDefault="00926F60" w:rsidP="0092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26F60" w:rsidRPr="002A543E" w:rsidRDefault="00926F60" w:rsidP="00926F6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A54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9001ED" w:rsidRDefault="009001ED" w:rsidP="00926F6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926F60" w:rsidRPr="002A54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озпорядження</w:t>
            </w:r>
          </w:p>
          <w:p w:rsidR="00926F60" w:rsidRPr="002A543E" w:rsidRDefault="009001ED" w:rsidP="00926F6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Івано-Франківської</w:t>
            </w:r>
          </w:p>
          <w:p w:rsidR="00926F60" w:rsidRPr="002A543E" w:rsidRDefault="00926F60" w:rsidP="00926F6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543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облдержадміністрації </w:t>
            </w:r>
          </w:p>
          <w:p w:rsidR="00926F60" w:rsidRPr="00926F60" w:rsidRDefault="00926F60" w:rsidP="00B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 w:rsidR="001A4851" w:rsidRPr="001A485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від 17.11.2021 № 451</w:t>
            </w:r>
          </w:p>
        </w:tc>
      </w:tr>
    </w:tbl>
    <w:p w:rsidR="00926F60" w:rsidRPr="00926F60" w:rsidRDefault="00926F60" w:rsidP="00926F60">
      <w:pPr>
        <w:spacing w:after="60" w:line="240" w:lineRule="auto"/>
        <w:ind w:right="-14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26F60" w:rsidRPr="00926F60" w:rsidRDefault="00926F60" w:rsidP="00926F60">
      <w:pPr>
        <w:spacing w:after="6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ТЕХНОЛОГІЧНА КАРТКА АДМІНІСТРАТИВНОЇ ПОСЛУГИ</w:t>
      </w:r>
    </w:p>
    <w:p w:rsidR="00926F60" w:rsidRPr="00926F60" w:rsidRDefault="00926F60" w:rsidP="00926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926F6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Розпорядження про затвердження </w:t>
      </w:r>
      <w:r w:rsidR="00535361" w:rsidRPr="005353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технічної документації із землеустрою щодо встановлення (відновлення) меж земельної ділянки в натурі (на місцевості) </w:t>
      </w:r>
      <w:r w:rsidR="00606B97" w:rsidRPr="005353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353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та надання земельної ділянки державної власності в </w:t>
      </w:r>
      <w:r w:rsidRPr="00926F6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постійне користування</w:t>
      </w:r>
    </w:p>
    <w:p w:rsidR="00926F60" w:rsidRPr="00926F60" w:rsidRDefault="00926F60" w:rsidP="00926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926F60">
        <w:rPr>
          <w:rFonts w:ascii="Times New Roman" w:eastAsia="Calibri" w:hAnsi="Times New Roman" w:cs="Times New Roman"/>
          <w:sz w:val="20"/>
          <w:szCs w:val="20"/>
          <w:lang w:eastAsia="uk-UA"/>
        </w:rPr>
        <w:t>(назва адміністративної послуги)</w:t>
      </w:r>
    </w:p>
    <w:p w:rsidR="00926F60" w:rsidRPr="00926F60" w:rsidRDefault="00926F60" w:rsidP="00926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926F60" w:rsidRPr="00926F60" w:rsidRDefault="00926F60" w:rsidP="00926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926F60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926F60" w:rsidRPr="00926F60" w:rsidRDefault="00926F60" w:rsidP="00926F6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926F6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Івано-Франківська обласна державна адміністрація</w:t>
      </w:r>
      <w:r w:rsidRPr="00926F6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</w:p>
    <w:p w:rsidR="00926F60" w:rsidRPr="00926F60" w:rsidRDefault="00926F60" w:rsidP="00926F6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926F6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(найменування суб’єкта надання адміністративної послуги)</w:t>
      </w:r>
    </w:p>
    <w:p w:rsidR="00926F60" w:rsidRPr="00926F60" w:rsidRDefault="00926F60" w:rsidP="00926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F60" w:rsidRPr="00926F60" w:rsidRDefault="00926F60" w:rsidP="00926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34"/>
        <w:gridCol w:w="2835"/>
        <w:gridCol w:w="708"/>
        <w:gridCol w:w="2443"/>
      </w:tblGrid>
      <w:tr w:rsidR="00926F60" w:rsidRPr="00926F60" w:rsidTr="009001ED">
        <w:tc>
          <w:tcPr>
            <w:tcW w:w="540" w:type="dxa"/>
          </w:tcPr>
          <w:p w:rsidR="00926F60" w:rsidRPr="002A543E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834" w:type="dxa"/>
          </w:tcPr>
          <w:p w:rsidR="00926F60" w:rsidRPr="002A543E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835" w:type="dxa"/>
          </w:tcPr>
          <w:p w:rsidR="00926F60" w:rsidRPr="002A543E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708" w:type="dxa"/>
          </w:tcPr>
          <w:p w:rsidR="00926F60" w:rsidRPr="002A543E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Дія</w:t>
            </w:r>
          </w:p>
          <w:p w:rsidR="00926F60" w:rsidRPr="002A543E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2443" w:type="dxa"/>
          </w:tcPr>
          <w:p w:rsidR="00926F60" w:rsidRPr="002A543E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  <w:p w:rsidR="00926F60" w:rsidRPr="002A543E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(днів)</w:t>
            </w:r>
          </w:p>
        </w:tc>
      </w:tr>
      <w:tr w:rsidR="009001ED" w:rsidRPr="00926F60" w:rsidTr="009001ED">
        <w:tc>
          <w:tcPr>
            <w:tcW w:w="540" w:type="dxa"/>
          </w:tcPr>
          <w:p w:rsidR="009001ED" w:rsidRPr="00CF62D7" w:rsidRDefault="009001ED" w:rsidP="0060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4" w:type="dxa"/>
          </w:tcPr>
          <w:p w:rsidR="009001ED" w:rsidRPr="004A6846" w:rsidRDefault="009001ED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і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еревірка повноти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у </w:t>
            </w: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Департаменті</w:t>
            </w:r>
          </w:p>
          <w:p w:rsidR="009001ED" w:rsidRPr="004A6846" w:rsidRDefault="009001ED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(територіальному</w:t>
            </w:r>
          </w:p>
          <w:p w:rsidR="009001ED" w:rsidRPr="004A6846" w:rsidRDefault="009001ED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підрозділі</w:t>
            </w: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віддаленому</w:t>
            </w:r>
          </w:p>
          <w:p w:rsidR="009001ED" w:rsidRPr="00FE0747" w:rsidRDefault="009001ED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робочому місці)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реєстрація заяви, повідомлення суб’єкта звернення про орієнтовний термін виконання</w:t>
            </w:r>
          </w:p>
        </w:tc>
        <w:tc>
          <w:tcPr>
            <w:tcW w:w="2835" w:type="dxa"/>
          </w:tcPr>
          <w:p w:rsidR="009001ED" w:rsidRPr="00FE0747" w:rsidRDefault="009001ED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9001ED" w:rsidRPr="004A6846" w:rsidRDefault="009001ED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Департаменту</w:t>
            </w:r>
          </w:p>
          <w:p w:rsidR="009001ED" w:rsidRPr="004A6846" w:rsidRDefault="009001ED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(територіального</w:t>
            </w:r>
          </w:p>
          <w:p w:rsidR="009001ED" w:rsidRPr="004A6846" w:rsidRDefault="009001ED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підрозділу, віддаленого</w:t>
            </w:r>
          </w:p>
          <w:p w:rsidR="009001ED" w:rsidRPr="00FE0747" w:rsidRDefault="009001ED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робочого місця)</w:t>
            </w:r>
          </w:p>
        </w:tc>
        <w:tc>
          <w:tcPr>
            <w:tcW w:w="708" w:type="dxa"/>
          </w:tcPr>
          <w:p w:rsidR="009001ED" w:rsidRPr="00926F60" w:rsidRDefault="009001ED" w:rsidP="0060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43" w:type="dxa"/>
          </w:tcPr>
          <w:p w:rsidR="009001ED" w:rsidRPr="00926F60" w:rsidRDefault="009001ED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 заяви</w:t>
            </w:r>
          </w:p>
          <w:p w:rsidR="009001ED" w:rsidRPr="00926F60" w:rsidRDefault="009001ED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1ED" w:rsidRPr="00926F60" w:rsidRDefault="009001ED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1ED" w:rsidRPr="00926F60" w:rsidTr="009001ED">
        <w:tc>
          <w:tcPr>
            <w:tcW w:w="540" w:type="dxa"/>
          </w:tcPr>
          <w:p w:rsidR="009001ED" w:rsidRPr="002A543E" w:rsidRDefault="009001ED" w:rsidP="0060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4" w:type="dxa"/>
          </w:tcPr>
          <w:p w:rsidR="009001ED" w:rsidRPr="00FE0747" w:rsidRDefault="009001ED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835" w:type="dxa"/>
          </w:tcPr>
          <w:p w:rsidR="009001ED" w:rsidRPr="00FE0747" w:rsidRDefault="009001ED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облдержадміністрації за взаємодію та налагодження роботи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Департаментом</w:t>
            </w:r>
          </w:p>
          <w:p w:rsidR="009001ED" w:rsidRPr="00FE0747" w:rsidRDefault="009001ED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001ED" w:rsidRPr="00FE0747" w:rsidRDefault="009001ED" w:rsidP="0060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43" w:type="dxa"/>
          </w:tcPr>
          <w:p w:rsidR="009001ED" w:rsidRPr="00FE0747" w:rsidRDefault="009001ED" w:rsidP="0090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подання заяви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Департаменті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9001ED" w:rsidRPr="004A6846" w:rsidRDefault="009001ED" w:rsidP="0090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наступного робочого дня з дня подання та реєстрації заяви в </w:t>
            </w: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територіальному</w:t>
            </w:r>
          </w:p>
          <w:p w:rsidR="009001ED" w:rsidRPr="009001ED" w:rsidRDefault="009001ED" w:rsidP="0090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підрозділі,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віддаленому робочому </w:t>
            </w: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місці</w:t>
            </w:r>
          </w:p>
        </w:tc>
      </w:tr>
      <w:tr w:rsidR="00926F60" w:rsidRPr="00926F60" w:rsidTr="009001ED">
        <w:tc>
          <w:tcPr>
            <w:tcW w:w="540" w:type="dxa"/>
          </w:tcPr>
          <w:p w:rsidR="00926F60" w:rsidRPr="002A543E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4" w:type="dxa"/>
          </w:tcPr>
          <w:p w:rsidR="00926F60" w:rsidRPr="00926F60" w:rsidRDefault="00926F60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заяви суб’єкта звернення в 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835" w:type="dxa"/>
          </w:tcPr>
          <w:p w:rsidR="00926F60" w:rsidRPr="00926F60" w:rsidRDefault="005C1DEF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926F60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</w:p>
          <w:p w:rsid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документального забезпечен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ня апарату 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облдержадміністрації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язків</w:t>
            </w:r>
          </w:p>
          <w:p w:rsidR="00C363AC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3AC" w:rsidRPr="00926F60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26F60" w:rsidRPr="00926F60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443" w:type="dxa"/>
          </w:tcPr>
          <w:p w:rsidR="00926F60" w:rsidRP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передачі заяви та </w:t>
            </w:r>
            <w:r w:rsidR="002C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Франківської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6F60" w:rsidRP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F60" w:rsidRP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F60" w:rsidRPr="00926F60" w:rsidTr="009001ED">
        <w:tc>
          <w:tcPr>
            <w:tcW w:w="540" w:type="dxa"/>
          </w:tcPr>
          <w:p w:rsidR="00926F60" w:rsidRPr="002A543E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4" w:type="dxa"/>
          </w:tcPr>
          <w:p w:rsidR="00926F60" w:rsidRPr="00926F60" w:rsidRDefault="00926F60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2C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керівництву 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для накладення резолюції</w:t>
            </w:r>
          </w:p>
        </w:tc>
        <w:tc>
          <w:tcPr>
            <w:tcW w:w="2835" w:type="dxa"/>
          </w:tcPr>
          <w:p w:rsidR="00926F60" w:rsidRDefault="005C1DEF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926F60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r w:rsidR="00926F60"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документального забезпечен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ня апарату 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="00926F60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C363AC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3AC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3AC" w:rsidRPr="00926F60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26F60" w:rsidRPr="00926F60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43" w:type="dxa"/>
          </w:tcPr>
          <w:p w:rsidR="00926F60" w:rsidRP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другого 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6F60" w:rsidRP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F60" w:rsidRP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F60" w:rsidRP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F60" w:rsidRPr="00926F60" w:rsidTr="009001ED">
        <w:tc>
          <w:tcPr>
            <w:tcW w:w="540" w:type="dxa"/>
          </w:tcPr>
          <w:p w:rsidR="00926F60" w:rsidRPr="002A543E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4" w:type="dxa"/>
          </w:tcPr>
          <w:p w:rsidR="00926F60" w:rsidRPr="00926F60" w:rsidRDefault="00926F60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Накладання відповідної резолюції керівництвом 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835" w:type="dxa"/>
          </w:tcPr>
          <w:p w:rsidR="00926F60" w:rsidRP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відповідно до затвердженого</w:t>
            </w:r>
          </w:p>
          <w:p w:rsidR="00926F60" w:rsidRP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 обов’язків між головою, першим заступником,</w:t>
            </w:r>
          </w:p>
          <w:p w:rsid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заступниками голови, керівником апарату 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C363AC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3AC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3AC" w:rsidRPr="00926F60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26F60" w:rsidRPr="00926F60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43" w:type="dxa"/>
          </w:tcPr>
          <w:p w:rsidR="00926F60" w:rsidRP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третього 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6F60" w:rsidRP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F60" w:rsidRP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F60" w:rsidRPr="00926F60" w:rsidTr="009001ED">
        <w:tc>
          <w:tcPr>
            <w:tcW w:w="540" w:type="dxa"/>
          </w:tcPr>
          <w:p w:rsidR="00926F60" w:rsidRPr="002A543E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4" w:type="dxa"/>
          </w:tcPr>
          <w:p w:rsidR="00926F60" w:rsidRPr="00926F60" w:rsidRDefault="00926F60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2C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керівництву юридичного департаменту облдержадміністрації </w:t>
            </w:r>
          </w:p>
        </w:tc>
        <w:tc>
          <w:tcPr>
            <w:tcW w:w="2835" w:type="dxa"/>
          </w:tcPr>
          <w:p w:rsidR="00926F60" w:rsidRPr="00926F60" w:rsidRDefault="005C1DEF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926F60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документального забезпечен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ня апарату 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C363AC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3AC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3AC" w:rsidRPr="00926F60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26F60" w:rsidRPr="00926F60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43" w:type="dxa"/>
          </w:tcPr>
          <w:p w:rsidR="00926F60" w:rsidRP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6F60" w:rsidRP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F60" w:rsidRP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F60" w:rsidRP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F60" w:rsidRPr="00926F60" w:rsidTr="009001ED">
        <w:tc>
          <w:tcPr>
            <w:tcW w:w="540" w:type="dxa"/>
          </w:tcPr>
          <w:p w:rsidR="00926F60" w:rsidRPr="002A543E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4" w:type="dxa"/>
          </w:tcPr>
          <w:p w:rsidR="00926F60" w:rsidRDefault="00926F60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Накладання відповідної резолюції керівництвом юридичного департаменту облдержадміністрації</w:t>
            </w:r>
          </w:p>
          <w:p w:rsidR="00C363AC" w:rsidRDefault="00C363AC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3AC" w:rsidRPr="00926F60" w:rsidRDefault="00C363AC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26F60" w:rsidRP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 юридичного департаменту  облдержадміністрації</w:t>
            </w:r>
          </w:p>
        </w:tc>
        <w:tc>
          <w:tcPr>
            <w:tcW w:w="708" w:type="dxa"/>
          </w:tcPr>
          <w:p w:rsidR="00926F60" w:rsidRPr="00926F60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43" w:type="dxa"/>
          </w:tcPr>
          <w:p w:rsidR="00926F60" w:rsidRP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C363AC" w:rsidRPr="00926F60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F60" w:rsidRPr="00926F60" w:rsidTr="009001ED">
        <w:tc>
          <w:tcPr>
            <w:tcW w:w="540" w:type="dxa"/>
          </w:tcPr>
          <w:p w:rsidR="00926F60" w:rsidRPr="002A543E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4" w:type="dxa"/>
          </w:tcPr>
          <w:p w:rsidR="00926F60" w:rsidRDefault="00926F60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2C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управлінню земельно-правових відносин юридичного департаменту облдержадміністрації</w:t>
            </w:r>
          </w:p>
          <w:p w:rsidR="00C363AC" w:rsidRDefault="00C363AC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3AC" w:rsidRDefault="00C363AC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3AC" w:rsidRPr="00926F60" w:rsidRDefault="00C363AC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26F60" w:rsidRPr="00926F60" w:rsidRDefault="005C1DEF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926F60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юридичного де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="00926F60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</w:t>
            </w:r>
            <w:r w:rsidR="00606B97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визначених посадовою інструкцією обов’язків</w:t>
            </w:r>
          </w:p>
          <w:p w:rsid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3AC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3AC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3AC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3AC" w:rsidRPr="00926F60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26F60" w:rsidRPr="00926F60" w:rsidRDefault="00926F60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43" w:type="dxa"/>
          </w:tcPr>
          <w:p w:rsidR="00926F60" w:rsidRP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6F60" w:rsidRP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6F60" w:rsidRPr="00926F60" w:rsidRDefault="00926F60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6E8" w:rsidRPr="00926F60" w:rsidTr="009001ED">
        <w:trPr>
          <w:trHeight w:val="2854"/>
        </w:trPr>
        <w:tc>
          <w:tcPr>
            <w:tcW w:w="540" w:type="dxa"/>
          </w:tcPr>
          <w:p w:rsidR="000A66E8" w:rsidRPr="002A543E" w:rsidRDefault="000A66E8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4" w:type="dxa"/>
          </w:tcPr>
          <w:p w:rsidR="000A66E8" w:rsidRPr="00926F60" w:rsidRDefault="000A66E8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Опрацювання заяви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на відповідність вимогам законів та прийнятих відповідно до них нормативно-правових актів</w:t>
            </w:r>
          </w:p>
        </w:tc>
        <w:tc>
          <w:tcPr>
            <w:tcW w:w="2835" w:type="dxa"/>
          </w:tcPr>
          <w:p w:rsidR="000A66E8" w:rsidRDefault="000A66E8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земельно-правових відносин юридичного де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</w:t>
            </w:r>
            <w:r w:rsidRPr="00C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резолюції керівництва юридичного департаменту  облдержадміністрації</w:t>
            </w:r>
          </w:p>
          <w:p w:rsidR="00C363AC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3AC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3AC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3AC" w:rsidRPr="00926F60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A66E8" w:rsidRPr="00926F60" w:rsidRDefault="000A66E8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43" w:type="dxa"/>
          </w:tcPr>
          <w:p w:rsidR="000A66E8" w:rsidRPr="00926F60" w:rsidRDefault="000A66E8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восьмого 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0A66E8" w:rsidRPr="00926F60" w:rsidRDefault="000A66E8" w:rsidP="00606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6B97" w:rsidRPr="00926F60" w:rsidTr="009001ED">
        <w:trPr>
          <w:trHeight w:val="4973"/>
        </w:trPr>
        <w:tc>
          <w:tcPr>
            <w:tcW w:w="540" w:type="dxa"/>
          </w:tcPr>
          <w:p w:rsidR="00606B97" w:rsidRPr="002A543E" w:rsidRDefault="00606B97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4" w:type="dxa"/>
          </w:tcPr>
          <w:p w:rsidR="00606B97" w:rsidRDefault="00606B97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 проекту розпорядження про затвердження документації із землеустрою та надання земельної ділянки державної власності в постійне користування або листа про відмову у затвердженні документації із землеустрою та наданні земельної ділянки державної власності в постійне користування із зазначенням обґрунтованих причин відмови</w:t>
            </w:r>
          </w:p>
          <w:p w:rsidR="00C363AC" w:rsidRDefault="00C363AC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3AC" w:rsidRDefault="00C363AC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3AC" w:rsidRDefault="00C363AC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3AC" w:rsidRPr="00926F60" w:rsidRDefault="00C363AC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06B97" w:rsidRPr="00926F60" w:rsidRDefault="00606B97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земельно-правових відносин юридичного де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</w:t>
            </w:r>
            <w:r w:rsidRPr="00C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 облдержадміністрації</w:t>
            </w:r>
          </w:p>
          <w:p w:rsidR="00606B97" w:rsidRPr="00926F60" w:rsidRDefault="00606B97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B97" w:rsidRPr="00926F60" w:rsidRDefault="00606B97" w:rsidP="0092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B97" w:rsidRPr="00926F60" w:rsidRDefault="00606B97" w:rsidP="0092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06B97" w:rsidRPr="00926F60" w:rsidRDefault="00606B97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43" w:type="dxa"/>
          </w:tcPr>
          <w:p w:rsidR="00606B97" w:rsidRPr="00926F60" w:rsidRDefault="00606B97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дев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(восьмого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</w:p>
          <w:p w:rsidR="00606B97" w:rsidRPr="00926F60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="00606B97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606B97" w:rsidRPr="00926F60" w:rsidRDefault="00606B97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B97" w:rsidRPr="00926F60" w:rsidRDefault="00606B97" w:rsidP="0092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97" w:rsidRPr="00926F60" w:rsidTr="009001ED">
        <w:trPr>
          <w:trHeight w:val="2971"/>
        </w:trPr>
        <w:tc>
          <w:tcPr>
            <w:tcW w:w="540" w:type="dxa"/>
          </w:tcPr>
          <w:p w:rsidR="00606B97" w:rsidRPr="002A543E" w:rsidRDefault="00606B97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4" w:type="dxa"/>
          </w:tcPr>
          <w:p w:rsidR="00606B97" w:rsidRPr="00926F60" w:rsidRDefault="00606B97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Візування проекту розпорядження про затвердження документації із землеустрою та надання земельної ділянки державної власності в постійне користування</w:t>
            </w:r>
          </w:p>
        </w:tc>
        <w:tc>
          <w:tcPr>
            <w:tcW w:w="2835" w:type="dxa"/>
          </w:tcPr>
          <w:p w:rsidR="00606B97" w:rsidRPr="00926F60" w:rsidRDefault="002A543E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 особ</w:t>
            </w:r>
            <w:r w:rsidR="00606B97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606B97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лдержадміністрації, визначені </w:t>
            </w:r>
            <w:r w:rsidR="00606B97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головним роз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робником проекту розпорядження  відповідно</w:t>
            </w:r>
            <w:r w:rsidR="00606B97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Інструкції з діловодства в апараті Івано-Франківської облдержадміністрації</w:t>
            </w:r>
          </w:p>
        </w:tc>
        <w:tc>
          <w:tcPr>
            <w:tcW w:w="708" w:type="dxa"/>
          </w:tcPr>
          <w:p w:rsidR="00606B97" w:rsidRPr="00926F60" w:rsidRDefault="00606B97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43" w:type="dxa"/>
          </w:tcPr>
          <w:p w:rsidR="00606B97" w:rsidRPr="00926F60" w:rsidRDefault="00606B97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десятого - дванадцятого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(дев</w:t>
            </w:r>
            <w:r w:rsidRPr="002C3C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 – одинадцятого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606B97" w:rsidRPr="00926F60" w:rsidRDefault="00606B97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2A543E" w:rsidRPr="00926F60" w:rsidTr="009001ED">
        <w:trPr>
          <w:trHeight w:val="5540"/>
        </w:trPr>
        <w:tc>
          <w:tcPr>
            <w:tcW w:w="540" w:type="dxa"/>
          </w:tcPr>
          <w:p w:rsidR="002A543E" w:rsidRPr="002A543E" w:rsidRDefault="002A543E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4" w:type="dxa"/>
          </w:tcPr>
          <w:p w:rsidR="002A543E" w:rsidRPr="00926F60" w:rsidRDefault="002A543E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проекту розпорядження про затвердження документації із землеустрою та надання земельної ділянки державної власності в постійне користування або листа про відмову у затвердженні документації із землеустрою та наданні земельної ділянки державної власності в постійне користування із зазначенням обґрунтованих причин відмови керівництву 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для підписання</w:t>
            </w:r>
          </w:p>
        </w:tc>
        <w:tc>
          <w:tcPr>
            <w:tcW w:w="2835" w:type="dxa"/>
          </w:tcPr>
          <w:p w:rsidR="002A543E" w:rsidRPr="00926F60" w:rsidRDefault="002A543E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 апарату 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2A543E" w:rsidRPr="00926F60" w:rsidRDefault="002A543E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2A543E" w:rsidRDefault="002A543E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земельно-правових відносин юридичного департаменту облдержадміністрації відповідно до </w:t>
            </w:r>
            <w:r w:rsidRPr="00C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 облдержадміністрації</w:t>
            </w:r>
          </w:p>
          <w:p w:rsidR="00C363AC" w:rsidRPr="00926F60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A543E" w:rsidRPr="00926F60" w:rsidRDefault="002A543E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43" w:type="dxa"/>
          </w:tcPr>
          <w:p w:rsidR="002A543E" w:rsidRPr="00926F60" w:rsidRDefault="002A543E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2A543E" w:rsidRPr="00926F60" w:rsidRDefault="002A543E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2A543E" w:rsidRPr="00926F60" w:rsidRDefault="002A543E" w:rsidP="00606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43E" w:rsidRPr="00926F60" w:rsidRDefault="002A543E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97" w:rsidRPr="00926F60" w:rsidTr="009001ED">
        <w:trPr>
          <w:trHeight w:val="5604"/>
        </w:trPr>
        <w:tc>
          <w:tcPr>
            <w:tcW w:w="540" w:type="dxa"/>
          </w:tcPr>
          <w:p w:rsidR="00606B97" w:rsidRPr="002A543E" w:rsidRDefault="00606B97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4" w:type="dxa"/>
          </w:tcPr>
          <w:p w:rsidR="00606B97" w:rsidRPr="00926F60" w:rsidRDefault="00606B97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Підписання проекту розпорядження про затвердження документації із землеустрою та надання земельної ділянки державної власності в постійне користування </w:t>
            </w:r>
          </w:p>
          <w:p w:rsidR="00606B97" w:rsidRPr="00926F60" w:rsidRDefault="00606B97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606B97" w:rsidRDefault="00606B97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 про відмову у затвердженні документації із землеустрою та наданні земельної ділянки державної власності в постійне користування із зазначенням обґрунтованих причин відмови</w:t>
            </w:r>
          </w:p>
          <w:p w:rsidR="00444D58" w:rsidRPr="00926F60" w:rsidRDefault="00444D58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06B97" w:rsidRPr="00926F60" w:rsidRDefault="00606B97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відповідно до Інструкції з діловодства в апараті Івано-Франківської облдержадміністрації</w:t>
            </w:r>
          </w:p>
          <w:p w:rsidR="00606B97" w:rsidRPr="00926F60" w:rsidRDefault="00606B97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06B97" w:rsidRPr="00926F60" w:rsidRDefault="00606B97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43" w:type="dxa"/>
          </w:tcPr>
          <w:p w:rsidR="00606B97" w:rsidRPr="00926F60" w:rsidRDefault="00606B97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тринадцятого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</w:p>
          <w:p w:rsidR="00606B97" w:rsidRPr="00926F60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="00606B97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606B97" w:rsidRPr="00926F60" w:rsidRDefault="00606B97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6E8" w:rsidRPr="00926F60" w:rsidTr="009001ED">
        <w:trPr>
          <w:trHeight w:val="6002"/>
        </w:trPr>
        <w:tc>
          <w:tcPr>
            <w:tcW w:w="540" w:type="dxa"/>
          </w:tcPr>
          <w:p w:rsidR="000A66E8" w:rsidRPr="002A543E" w:rsidRDefault="000A66E8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4" w:type="dxa"/>
          </w:tcPr>
          <w:p w:rsidR="000A66E8" w:rsidRPr="00926F60" w:rsidRDefault="000A66E8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 розпорядження про затвердження документації із землеустрою та надання земельної ділянки державної власності в постійне користування та розсилання копій розпорядження зацікавленим сторонам</w:t>
            </w:r>
          </w:p>
          <w:p w:rsidR="000A66E8" w:rsidRPr="00926F60" w:rsidRDefault="000A66E8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444D58" w:rsidRPr="00926F60" w:rsidRDefault="000A66E8" w:rsidP="00926F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листа про відмову у затвердженні документації із землеустрою та наданні земельної ділянки державної власності в постійне користування із зазначенням обґрунтованих причин відмови </w:t>
            </w:r>
          </w:p>
        </w:tc>
        <w:tc>
          <w:tcPr>
            <w:tcW w:w="2835" w:type="dxa"/>
          </w:tcPr>
          <w:p w:rsidR="000A66E8" w:rsidRPr="00926F60" w:rsidRDefault="000A66E8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 апарату 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0A66E8" w:rsidRPr="00926F60" w:rsidRDefault="000A66E8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6E8" w:rsidRPr="00926F60" w:rsidRDefault="000A66E8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A66E8" w:rsidRPr="00926F60" w:rsidRDefault="000A66E8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43" w:type="dxa"/>
          </w:tcPr>
          <w:p w:rsidR="000A66E8" w:rsidRPr="00926F60" w:rsidRDefault="000A66E8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чотирнадцятого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</w:p>
          <w:p w:rsidR="000A66E8" w:rsidRPr="00926F60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="000A66E8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0A66E8" w:rsidRPr="00926F60" w:rsidRDefault="000A66E8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6E8" w:rsidRPr="00926F60" w:rsidRDefault="000A66E8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97" w:rsidRPr="00926F60" w:rsidTr="009001ED">
        <w:trPr>
          <w:trHeight w:val="4968"/>
        </w:trPr>
        <w:tc>
          <w:tcPr>
            <w:tcW w:w="540" w:type="dxa"/>
          </w:tcPr>
          <w:p w:rsidR="00606B97" w:rsidRPr="002A543E" w:rsidRDefault="00606B97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A54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4" w:type="dxa"/>
          </w:tcPr>
          <w:p w:rsidR="00606B97" w:rsidRPr="00926F60" w:rsidRDefault="00606B97" w:rsidP="009001E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копії розпорядження про затвердження документації із землеустрою та наданні земельної ділянки державної власності в постійне користування або листа про відмову у затвердженні документації із землеустрою та наданні земельної ділянки державної власності в постійне користування із зазначенням обґрунтованих причин відмови до </w:t>
            </w:r>
            <w:r w:rsidR="009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Департаменту</w:t>
            </w:r>
          </w:p>
        </w:tc>
        <w:tc>
          <w:tcPr>
            <w:tcW w:w="2835" w:type="dxa"/>
          </w:tcPr>
          <w:p w:rsidR="00606B97" w:rsidRPr="00926F60" w:rsidRDefault="00606B97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</w:t>
            </w:r>
            <w:r w:rsidR="00C3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облдержадміністрації за взаємодію та налагодження роботи з </w:t>
            </w:r>
            <w:r w:rsidR="0090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Департаментом</w:t>
            </w:r>
          </w:p>
          <w:p w:rsidR="00606B97" w:rsidRPr="00926F60" w:rsidRDefault="00606B97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06B97" w:rsidRPr="00926F60" w:rsidRDefault="00606B97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43" w:type="dxa"/>
          </w:tcPr>
          <w:p w:rsidR="00606B97" w:rsidRPr="00926F60" w:rsidRDefault="00606B97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чотирнадцятого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</w:p>
          <w:p w:rsidR="00606B97" w:rsidRPr="00926F60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="00606B97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606B97" w:rsidRPr="00926F60" w:rsidRDefault="00606B97" w:rsidP="002A54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  <w:p w:rsidR="00606B97" w:rsidRPr="00926F60" w:rsidRDefault="00606B97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1ED" w:rsidRPr="00926F60" w:rsidTr="009001ED">
        <w:trPr>
          <w:trHeight w:val="2560"/>
        </w:trPr>
        <w:tc>
          <w:tcPr>
            <w:tcW w:w="540" w:type="dxa"/>
          </w:tcPr>
          <w:p w:rsidR="009001ED" w:rsidRPr="002A543E" w:rsidRDefault="009001ED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4" w:type="dxa"/>
          </w:tcPr>
          <w:p w:rsidR="009001ED" w:rsidRPr="004A6846" w:rsidRDefault="009001ED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Повідомлення </w:t>
            </w: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Департаментом</w:t>
            </w:r>
          </w:p>
          <w:p w:rsidR="009001ED" w:rsidRPr="004A6846" w:rsidRDefault="009001ED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(територіальним</w:t>
            </w:r>
          </w:p>
          <w:p w:rsidR="009001ED" w:rsidRPr="004A6846" w:rsidRDefault="009001ED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підрозділом, віддаленим</w:t>
            </w:r>
          </w:p>
          <w:p w:rsidR="009001ED" w:rsidRPr="004A6846" w:rsidRDefault="009001ED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робочим місцем) про</w:t>
            </w:r>
          </w:p>
          <w:p w:rsidR="009001ED" w:rsidRPr="004A6846" w:rsidRDefault="009001ED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9001ED" w:rsidRPr="004A6846" w:rsidRDefault="009001ED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 послуги</w:t>
            </w:r>
          </w:p>
          <w:p w:rsidR="009001ED" w:rsidRPr="00FE0747" w:rsidRDefault="009001ED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звернення</w:t>
            </w:r>
          </w:p>
        </w:tc>
        <w:tc>
          <w:tcPr>
            <w:tcW w:w="2835" w:type="dxa"/>
          </w:tcPr>
          <w:p w:rsidR="009001ED" w:rsidRPr="00FE0747" w:rsidRDefault="009001ED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9001ED" w:rsidRPr="004A6846" w:rsidRDefault="009001ED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Департаменту</w:t>
            </w:r>
          </w:p>
          <w:p w:rsidR="009001ED" w:rsidRPr="004A6846" w:rsidRDefault="009001ED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(територіального</w:t>
            </w:r>
          </w:p>
          <w:p w:rsidR="009001ED" w:rsidRPr="004A6846" w:rsidRDefault="009001ED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підрозділу, віддаленого</w:t>
            </w:r>
          </w:p>
          <w:p w:rsidR="009001ED" w:rsidRPr="00FE0747" w:rsidRDefault="009001ED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робочого місця)</w:t>
            </w:r>
          </w:p>
        </w:tc>
        <w:tc>
          <w:tcPr>
            <w:tcW w:w="708" w:type="dxa"/>
          </w:tcPr>
          <w:p w:rsidR="009001ED" w:rsidRPr="00926F60" w:rsidRDefault="009001ED" w:rsidP="009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43" w:type="dxa"/>
          </w:tcPr>
          <w:p w:rsidR="009001ED" w:rsidRPr="00926F60" w:rsidRDefault="009001ED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чотирнадцятого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</w:p>
          <w:p w:rsidR="009001ED" w:rsidRPr="00926F60" w:rsidRDefault="00C363AC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="009001ED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001ED" w:rsidRPr="00926F60" w:rsidRDefault="009001ED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1ED" w:rsidRPr="00926F60" w:rsidRDefault="009001ED" w:rsidP="002A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F60" w:rsidRPr="00926F60" w:rsidTr="009001ED">
        <w:tc>
          <w:tcPr>
            <w:tcW w:w="6917" w:type="dxa"/>
            <w:gridSpan w:val="4"/>
          </w:tcPr>
          <w:p w:rsidR="00926F60" w:rsidRPr="00926F60" w:rsidRDefault="00926F60" w:rsidP="0092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днів надання послуги </w:t>
            </w:r>
            <w:r w:rsidR="00AB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</w:tcPr>
          <w:p w:rsidR="00926F60" w:rsidRPr="00926F60" w:rsidRDefault="00926F60" w:rsidP="0090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26F60" w:rsidRPr="00926F60" w:rsidTr="009001ED">
        <w:tc>
          <w:tcPr>
            <w:tcW w:w="6917" w:type="dxa"/>
            <w:gridSpan w:val="4"/>
          </w:tcPr>
          <w:p w:rsidR="00926F60" w:rsidRPr="00926F60" w:rsidRDefault="00926F60" w:rsidP="0092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днів (передбачена законодавством) </w:t>
            </w:r>
            <w:r w:rsidR="00AB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</w:tcPr>
          <w:p w:rsidR="00926F60" w:rsidRPr="00926F60" w:rsidRDefault="00926F60" w:rsidP="0060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926F60" w:rsidRPr="00926F60" w:rsidRDefault="00926F60" w:rsidP="0092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F60" w:rsidRPr="00926F60" w:rsidRDefault="00926F60" w:rsidP="0092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F60" w:rsidRPr="00926F60" w:rsidRDefault="00926F60" w:rsidP="002A543E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Примітка:</w:t>
      </w:r>
      <w:r w:rsidRPr="00926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відмова органу виконавчої влади у затвердженні </w:t>
      </w:r>
      <w:r w:rsidR="0091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документації із землеустрою </w:t>
      </w:r>
      <w:r w:rsidRPr="00926F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наданні земельної ділянки державної власно</w:t>
      </w:r>
      <w:r w:rsidR="0060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сті в постійне користування або </w:t>
      </w:r>
      <w:r w:rsidRPr="00926F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залишення заяви без розгляду можуть бути оскаржені до суду.</w:t>
      </w:r>
    </w:p>
    <w:p w:rsidR="00926F60" w:rsidRPr="00926F60" w:rsidRDefault="00926F60" w:rsidP="002A5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C2D" w:rsidRDefault="002C3C2D" w:rsidP="002A5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Умовні позначки: </w:t>
      </w:r>
    </w:p>
    <w:p w:rsidR="002C3C2D" w:rsidRDefault="002C3C2D" w:rsidP="002A5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виконує, У – бере участь, П – погоджує, З – затверджує</w:t>
      </w:r>
      <w:r w:rsidRPr="00254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2C3C2D" w:rsidRPr="00FE0747" w:rsidRDefault="002C3C2D" w:rsidP="002A5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термін виконання у разі передачі заяви суб</w:t>
      </w:r>
      <w:r w:rsidRPr="00606B97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="002A543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 звернення та вхідного пакета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документів</w:t>
      </w:r>
      <w:r w:rsidR="0060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C3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Івано-Франківської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облдержадміністрації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наступного робочого дня з дня подання та реєстрації заяви </w:t>
      </w:r>
      <w:r w:rsidR="009001ED"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001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територіальному підрозділі, віддаленому робочому місці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3C2D" w:rsidRPr="00FE0747" w:rsidRDefault="002C3C2D" w:rsidP="002C3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C2D" w:rsidRPr="00FE0747" w:rsidRDefault="002C3C2D" w:rsidP="002C3C2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0A66E8" w:rsidRPr="003E5706" w:rsidRDefault="000A66E8" w:rsidP="002A543E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Директор юридичного </w:t>
      </w:r>
    </w:p>
    <w:p w:rsidR="000A66E8" w:rsidRPr="003E5706" w:rsidRDefault="000A66E8" w:rsidP="002A543E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департаменту облдержадміністрації                                              </w:t>
      </w:r>
      <w:r w:rsidR="002A543E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</w:t>
      </w:r>
      <w:r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 </w:t>
      </w: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Ігор ТЕМЕХ</w:t>
      </w:r>
    </w:p>
    <w:p w:rsidR="000A66E8" w:rsidRPr="003E5706" w:rsidRDefault="000A66E8" w:rsidP="000A66E8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26F60" w:rsidRPr="00926F60" w:rsidRDefault="00926F60" w:rsidP="0092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F60" w:rsidRPr="00926F60" w:rsidRDefault="00926F60" w:rsidP="0092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A11" w:rsidRPr="00AD700C" w:rsidRDefault="00CD6A11" w:rsidP="00AD70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D6A11" w:rsidRPr="00AD700C" w:rsidSect="00AD700C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616" w:rsidRDefault="00814616" w:rsidP="00AD700C">
      <w:pPr>
        <w:spacing w:after="0" w:line="240" w:lineRule="auto"/>
      </w:pPr>
      <w:r>
        <w:separator/>
      </w:r>
    </w:p>
  </w:endnote>
  <w:endnote w:type="continuationSeparator" w:id="0">
    <w:p w:rsidR="00814616" w:rsidRDefault="00814616" w:rsidP="00AD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616" w:rsidRDefault="00814616" w:rsidP="00AD700C">
      <w:pPr>
        <w:spacing w:after="0" w:line="240" w:lineRule="auto"/>
      </w:pPr>
      <w:r>
        <w:separator/>
      </w:r>
    </w:p>
  </w:footnote>
  <w:footnote w:type="continuationSeparator" w:id="0">
    <w:p w:rsidR="00814616" w:rsidRDefault="00814616" w:rsidP="00AD7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553257"/>
      <w:docPartObj>
        <w:docPartGallery w:val="Page Numbers (Top of Page)"/>
        <w:docPartUnique/>
      </w:docPartObj>
    </w:sdtPr>
    <w:sdtEndPr/>
    <w:sdtContent>
      <w:p w:rsidR="00AD700C" w:rsidRDefault="00AD70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851">
          <w:rPr>
            <w:noProof/>
          </w:rPr>
          <w:t>2</w:t>
        </w:r>
        <w:r>
          <w:fldChar w:fldCharType="end"/>
        </w:r>
      </w:p>
    </w:sdtContent>
  </w:sdt>
  <w:p w:rsidR="00AD700C" w:rsidRDefault="00AD70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47"/>
    <w:rsid w:val="000570E0"/>
    <w:rsid w:val="000A66E8"/>
    <w:rsid w:val="001015FE"/>
    <w:rsid w:val="001A4851"/>
    <w:rsid w:val="00223541"/>
    <w:rsid w:val="00254FF0"/>
    <w:rsid w:val="002A046A"/>
    <w:rsid w:val="002A543E"/>
    <w:rsid w:val="002C3C2D"/>
    <w:rsid w:val="00390292"/>
    <w:rsid w:val="00444D58"/>
    <w:rsid w:val="00453413"/>
    <w:rsid w:val="00535361"/>
    <w:rsid w:val="005C1DEF"/>
    <w:rsid w:val="00606B97"/>
    <w:rsid w:val="00640900"/>
    <w:rsid w:val="00650F80"/>
    <w:rsid w:val="00814616"/>
    <w:rsid w:val="00831BA9"/>
    <w:rsid w:val="009001ED"/>
    <w:rsid w:val="00904C16"/>
    <w:rsid w:val="009112E1"/>
    <w:rsid w:val="00926F60"/>
    <w:rsid w:val="009D3888"/>
    <w:rsid w:val="00A827A5"/>
    <w:rsid w:val="00AA429C"/>
    <w:rsid w:val="00AB1588"/>
    <w:rsid w:val="00AD700C"/>
    <w:rsid w:val="00B31A93"/>
    <w:rsid w:val="00BF2F7E"/>
    <w:rsid w:val="00C363AC"/>
    <w:rsid w:val="00C83D76"/>
    <w:rsid w:val="00C94029"/>
    <w:rsid w:val="00CA4932"/>
    <w:rsid w:val="00CD6A11"/>
    <w:rsid w:val="00CF62D7"/>
    <w:rsid w:val="00D04F47"/>
    <w:rsid w:val="00D26A90"/>
    <w:rsid w:val="00D74DD5"/>
    <w:rsid w:val="00DE60A7"/>
    <w:rsid w:val="00DF1F9E"/>
    <w:rsid w:val="00ED7499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8A222-D3AD-4546-B65D-85F7FE5B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902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70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D700C"/>
  </w:style>
  <w:style w:type="paragraph" w:styleId="a7">
    <w:name w:val="footer"/>
    <w:basedOn w:val="a"/>
    <w:link w:val="a8"/>
    <w:uiPriority w:val="99"/>
    <w:unhideWhenUsed/>
    <w:rsid w:val="00AD70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D7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5835</Words>
  <Characters>3326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Home</cp:lastModifiedBy>
  <cp:revision>17</cp:revision>
  <cp:lastPrinted>2021-10-01T12:17:00Z</cp:lastPrinted>
  <dcterms:created xsi:type="dcterms:W3CDTF">2021-04-22T05:13:00Z</dcterms:created>
  <dcterms:modified xsi:type="dcterms:W3CDTF">2021-11-18T11:32:00Z</dcterms:modified>
</cp:coreProperties>
</file>