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7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680"/>
        <w:gridCol w:w="576"/>
        <w:gridCol w:w="5461"/>
      </w:tblGrid>
      <w:tr w:rsidR="00FE0747" w:rsidRPr="00FE0747" w:rsidTr="00FA5B0D">
        <w:trPr>
          <w:trHeight w:val="21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0747" w:rsidRPr="00FE0747" w:rsidRDefault="00FE0747" w:rsidP="00FE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0747" w:rsidRPr="00FE0747" w:rsidRDefault="00FE0747" w:rsidP="00FE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0747" w:rsidRPr="00C62BDA" w:rsidRDefault="00FE0747" w:rsidP="00FE0747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C62BD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FE0747" w:rsidRDefault="00FE0747" w:rsidP="00FE0747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C62BD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розпорядження </w:t>
            </w:r>
          </w:p>
          <w:p w:rsidR="00A541D8" w:rsidRPr="00C62BDA" w:rsidRDefault="00A541D8" w:rsidP="00FE0747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Івано-Франківської</w:t>
            </w:r>
          </w:p>
          <w:p w:rsidR="00FE0747" w:rsidRPr="00C62BDA" w:rsidRDefault="00FE0747" w:rsidP="00FE0747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2BD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облдержадміністрації </w:t>
            </w:r>
          </w:p>
          <w:p w:rsidR="00FE0747" w:rsidRPr="00FE0747" w:rsidRDefault="00C62BDA" w:rsidP="00E5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                   </w:t>
            </w:r>
            <w:r w:rsidR="003161F4" w:rsidRPr="003161F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від 02.11.2021 № 422</w:t>
            </w:r>
          </w:p>
        </w:tc>
      </w:tr>
    </w:tbl>
    <w:p w:rsidR="00FE0747" w:rsidRPr="00FE0747" w:rsidRDefault="00FE0747" w:rsidP="00FE0747">
      <w:pPr>
        <w:spacing w:after="60" w:line="240" w:lineRule="auto"/>
        <w:ind w:right="-144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E0747" w:rsidRPr="00FE0747" w:rsidRDefault="00FE0747" w:rsidP="00FE0747">
      <w:pPr>
        <w:spacing w:after="6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0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ТЕХНОЛОГІЧНА КАРТКА АДМІНІСТРАТИВНОЇ ПОСЛУГИ</w:t>
      </w:r>
    </w:p>
    <w:p w:rsidR="00B0621B" w:rsidRPr="00B0621B" w:rsidRDefault="00B0621B" w:rsidP="00B062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5665D" w:rsidRDefault="00B0621B" w:rsidP="00AE2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B0621B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Розпорядження про затвердження </w:t>
      </w:r>
      <w:r w:rsidR="00DB3D50" w:rsidRPr="00DB3D50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проекту землеустрою щодо відведення земельної ділянки </w:t>
      </w:r>
      <w:r w:rsidRPr="00B0621B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та </w:t>
      </w:r>
      <w:r w:rsidR="00AE2B07" w:rsidRPr="002B51A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передачу земельної ділянки державної власності </w:t>
      </w:r>
    </w:p>
    <w:p w:rsidR="00AE2B07" w:rsidRPr="002B51A1" w:rsidRDefault="00AE2B07" w:rsidP="00AE2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2B51A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у власність</w:t>
      </w:r>
    </w:p>
    <w:p w:rsidR="00B0621B" w:rsidRPr="00B0621B" w:rsidRDefault="00AE2B07" w:rsidP="00AE2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B0621B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</w:t>
      </w:r>
      <w:r w:rsidR="00B0621B" w:rsidRPr="00B0621B">
        <w:rPr>
          <w:rFonts w:ascii="Times New Roman" w:eastAsia="Calibri" w:hAnsi="Times New Roman" w:cs="Times New Roman"/>
          <w:sz w:val="20"/>
          <w:szCs w:val="20"/>
          <w:lang w:eastAsia="uk-UA"/>
        </w:rPr>
        <w:t>(назва адміністративної послуги)</w:t>
      </w:r>
    </w:p>
    <w:p w:rsidR="00FE0747" w:rsidRPr="00FE0747" w:rsidRDefault="00FE0747" w:rsidP="00FE0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FE0747" w:rsidRPr="00FE0747" w:rsidRDefault="00FE0747" w:rsidP="00FE0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FE0747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</w:t>
      </w:r>
    </w:p>
    <w:p w:rsidR="00FE0747" w:rsidRPr="00FE0747" w:rsidRDefault="00FE0747" w:rsidP="00FE074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r w:rsidRPr="00FE0747">
        <w:rPr>
          <w:rFonts w:ascii="Times New Roman" w:eastAsia="Calibri" w:hAnsi="Times New Roman" w:cs="Times New Roman"/>
          <w:b/>
          <w:sz w:val="28"/>
          <w:szCs w:val="28"/>
          <w:u w:val="single"/>
          <w:lang w:val="ru-RU" w:eastAsia="ru-RU"/>
        </w:rPr>
        <w:t>Івано-Франківська обласна державна адміністрація</w:t>
      </w:r>
      <w:r w:rsidRPr="00FE0747">
        <w:rPr>
          <w:rFonts w:ascii="Times New Roman" w:eastAsia="Calibri" w:hAnsi="Times New Roman" w:cs="Times New Roman"/>
          <w:sz w:val="20"/>
          <w:szCs w:val="20"/>
          <w:lang w:val="ru-RU" w:eastAsia="uk-UA"/>
        </w:rPr>
        <w:t xml:space="preserve"> </w:t>
      </w:r>
    </w:p>
    <w:p w:rsidR="00FE0747" w:rsidRPr="00FE0747" w:rsidRDefault="00FE0747" w:rsidP="00FE074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r w:rsidRPr="00FE0747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(найменування суб’єкта надання адміністративної послуги)</w:t>
      </w:r>
    </w:p>
    <w:p w:rsidR="00FE0747" w:rsidRPr="00FE0747" w:rsidRDefault="00FE0747" w:rsidP="00FE0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0747" w:rsidRPr="00FE0747" w:rsidRDefault="00FE0747" w:rsidP="00FE0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5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721"/>
        <w:gridCol w:w="2976"/>
        <w:gridCol w:w="659"/>
        <w:gridCol w:w="2700"/>
      </w:tblGrid>
      <w:tr w:rsidR="00FE0747" w:rsidRPr="00FE0747" w:rsidTr="0045665D">
        <w:tc>
          <w:tcPr>
            <w:tcW w:w="540" w:type="dxa"/>
          </w:tcPr>
          <w:p w:rsidR="00FE0747" w:rsidRPr="00C62BDA" w:rsidRDefault="00FE0747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B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721" w:type="dxa"/>
          </w:tcPr>
          <w:p w:rsidR="00FE0747" w:rsidRPr="00C62BDA" w:rsidRDefault="00FE0747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B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Етапи послуги</w:t>
            </w:r>
          </w:p>
        </w:tc>
        <w:tc>
          <w:tcPr>
            <w:tcW w:w="2976" w:type="dxa"/>
          </w:tcPr>
          <w:p w:rsidR="00FE0747" w:rsidRPr="00C62BDA" w:rsidRDefault="00FE0747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B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Відповідальна посадова особа і структурний підрозділ</w:t>
            </w:r>
          </w:p>
        </w:tc>
        <w:tc>
          <w:tcPr>
            <w:tcW w:w="659" w:type="dxa"/>
          </w:tcPr>
          <w:p w:rsidR="00FE0747" w:rsidRPr="00C62BDA" w:rsidRDefault="00FE0747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B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Дія</w:t>
            </w:r>
          </w:p>
          <w:p w:rsidR="00FE0747" w:rsidRPr="00C62BDA" w:rsidRDefault="00FE0747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B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(В, У, П, З)</w:t>
            </w:r>
          </w:p>
        </w:tc>
        <w:tc>
          <w:tcPr>
            <w:tcW w:w="2700" w:type="dxa"/>
          </w:tcPr>
          <w:p w:rsidR="00FE0747" w:rsidRPr="00C62BDA" w:rsidRDefault="00FE0747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B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Термін виконання</w:t>
            </w:r>
          </w:p>
          <w:p w:rsidR="00FE0747" w:rsidRPr="00C62BDA" w:rsidRDefault="00FE0747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B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(днів)</w:t>
            </w:r>
          </w:p>
        </w:tc>
      </w:tr>
      <w:tr w:rsidR="00927E2F" w:rsidRPr="00FE0747" w:rsidTr="0045665D">
        <w:tc>
          <w:tcPr>
            <w:tcW w:w="540" w:type="dxa"/>
          </w:tcPr>
          <w:p w:rsidR="00927E2F" w:rsidRPr="00FE0747" w:rsidRDefault="00927E2F" w:rsidP="0092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927E2F" w:rsidRPr="00FE0747" w:rsidRDefault="00927E2F" w:rsidP="007469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Прийом і п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еревірка повноти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центрі надання адміністративних послуг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реєстрація заяви, повідомлення суб’єкта звернення про орієнтовний термін виконання</w:t>
            </w:r>
          </w:p>
        </w:tc>
        <w:tc>
          <w:tcPr>
            <w:tcW w:w="2976" w:type="dxa"/>
          </w:tcPr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Адміністратор </w:t>
            </w:r>
          </w:p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центру надання адміністративних послуг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9" w:type="dxa"/>
          </w:tcPr>
          <w:p w:rsidR="00927E2F" w:rsidRPr="00FE0747" w:rsidRDefault="00927E2F" w:rsidP="0092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подання заяви</w:t>
            </w:r>
          </w:p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2F" w:rsidRPr="00FE0747" w:rsidTr="0045665D">
        <w:tc>
          <w:tcPr>
            <w:tcW w:w="540" w:type="dxa"/>
          </w:tcPr>
          <w:p w:rsidR="00927E2F" w:rsidRPr="00FE0747" w:rsidRDefault="00927E2F" w:rsidP="0092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927E2F" w:rsidRPr="00FE0747" w:rsidRDefault="00927E2F" w:rsidP="00927E2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ередача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до </w:t>
            </w:r>
            <w:r w:rsidR="00456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976" w:type="dxa"/>
          </w:tcPr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Відповідальна особа </w:t>
            </w:r>
            <w:r w:rsidR="00456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облдержадміністрації за взаємодію та налагодження роботи 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центром</w:t>
            </w:r>
            <w:r w:rsidRPr="009C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надання адміністративних послуг</w:t>
            </w:r>
          </w:p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</w:tcPr>
          <w:p w:rsidR="00927E2F" w:rsidRPr="00FE0747" w:rsidRDefault="00927E2F" w:rsidP="0092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подання заяви або</w:t>
            </w:r>
          </w:p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наступного робочого дня з дня подання та реєстрації заяви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центрі</w:t>
            </w:r>
            <w:r w:rsidRPr="009C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надання адміністративних послуг </w:t>
            </w:r>
          </w:p>
        </w:tc>
      </w:tr>
      <w:tr w:rsidR="00FE0747" w:rsidRPr="00FE0747" w:rsidTr="0045665D">
        <w:tc>
          <w:tcPr>
            <w:tcW w:w="540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FE0747" w:rsidRPr="00FE0747" w:rsidRDefault="00FE0747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Реєстрація заяви суб’єкта звернення в </w:t>
            </w:r>
            <w:r w:rsidR="00456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976" w:type="dxa"/>
          </w:tcPr>
          <w:p w:rsidR="00FE0747" w:rsidRPr="001C4447" w:rsidRDefault="00390292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</w:p>
          <w:p w:rsidR="00FE0747" w:rsidRPr="00FE0747" w:rsidRDefault="00FE0747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відділу роботи із зверненнями громад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 апарату </w:t>
            </w:r>
            <w:r w:rsidR="00456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</w:t>
            </w:r>
            <w:r w:rsidR="0022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осадовою інструкцією </w:t>
            </w:r>
            <w:r w:rsidR="0022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обов’язків</w:t>
            </w:r>
          </w:p>
        </w:tc>
        <w:tc>
          <w:tcPr>
            <w:tcW w:w="659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2700" w:type="dxa"/>
          </w:tcPr>
          <w:p w:rsidR="00FE0747" w:rsidRPr="00FE0747" w:rsidRDefault="00FE0747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ередачі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до </w:t>
            </w:r>
            <w:r w:rsidR="00456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FE0747" w:rsidRPr="00FE0747" w:rsidRDefault="00FE0747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747" w:rsidRPr="00FE0747" w:rsidRDefault="00FE0747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0747" w:rsidRPr="00FE0747" w:rsidTr="0045665D">
        <w:trPr>
          <w:trHeight w:val="2399"/>
        </w:trPr>
        <w:tc>
          <w:tcPr>
            <w:tcW w:w="540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FE0747" w:rsidRPr="00FE0747" w:rsidRDefault="00FE0747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вхідного 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керівництву </w:t>
            </w:r>
            <w:r w:rsidR="00456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для накладення резолюції</w:t>
            </w:r>
          </w:p>
        </w:tc>
        <w:tc>
          <w:tcPr>
            <w:tcW w:w="2976" w:type="dxa"/>
          </w:tcPr>
          <w:p w:rsidR="001C4447" w:rsidRPr="00FE0747" w:rsidRDefault="005C1DE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9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</w:p>
          <w:p w:rsidR="00FE0747" w:rsidRPr="00FE0747" w:rsidRDefault="00FE0747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відділу роботи із зверненнями громад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 апарату </w:t>
            </w:r>
            <w:r w:rsidR="00456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</w:tc>
        <w:tc>
          <w:tcPr>
            <w:tcW w:w="659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FE0747" w:rsidRPr="00FE0747" w:rsidRDefault="00FE0747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другого 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456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FE0747" w:rsidRPr="00FE0747" w:rsidRDefault="00FE0747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747" w:rsidRPr="00FE0747" w:rsidRDefault="00FE0747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0747" w:rsidRPr="00FE0747" w:rsidTr="0045665D">
        <w:tc>
          <w:tcPr>
            <w:tcW w:w="540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FE0747" w:rsidRPr="00FE0747" w:rsidRDefault="00FE0747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Накладання відповідної резолюції керівництвом</w:t>
            </w:r>
            <w:r w:rsidR="00456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Івано-Франківської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облдержадміністрації</w:t>
            </w:r>
          </w:p>
        </w:tc>
        <w:tc>
          <w:tcPr>
            <w:tcW w:w="2976" w:type="dxa"/>
          </w:tcPr>
          <w:p w:rsidR="00FE0747" w:rsidRPr="00FE0747" w:rsidRDefault="00FE0747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Керівництво </w:t>
            </w:r>
            <w:r w:rsidR="00456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відповідно до затвердженого</w:t>
            </w:r>
          </w:p>
          <w:p w:rsidR="00FE0747" w:rsidRPr="00FE0747" w:rsidRDefault="00FE0747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розподілу обов’язків між головою, першим заступником,</w:t>
            </w:r>
          </w:p>
          <w:p w:rsidR="00FE0747" w:rsidRPr="00FE0747" w:rsidRDefault="00FE0747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заступниками голови, керівником апарату </w:t>
            </w:r>
            <w:r w:rsidR="00456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659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FE0747" w:rsidRPr="00FE0747" w:rsidRDefault="00FE0747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третього 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456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FE0747" w:rsidRPr="00FE0747" w:rsidRDefault="00FE0747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747" w:rsidRPr="00FE0747" w:rsidRDefault="00FE0747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0747" w:rsidRPr="00FE0747" w:rsidTr="0045665D">
        <w:tc>
          <w:tcPr>
            <w:tcW w:w="540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FE0747" w:rsidRPr="00FE0747" w:rsidRDefault="00FE0747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ередача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керівництву юридичного департаменту облдержадміністрації </w:t>
            </w:r>
          </w:p>
        </w:tc>
        <w:tc>
          <w:tcPr>
            <w:tcW w:w="2976" w:type="dxa"/>
          </w:tcPr>
          <w:p w:rsidR="00FE0747" w:rsidRPr="00DB3D50" w:rsidRDefault="005C1DE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9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</w:t>
            </w:r>
          </w:p>
          <w:p w:rsidR="00FE0747" w:rsidRPr="00FE0747" w:rsidRDefault="00FE0747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відділу роботи із зверненнями громад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 апарату </w:t>
            </w:r>
            <w:r w:rsidR="00456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</w:tc>
        <w:tc>
          <w:tcPr>
            <w:tcW w:w="659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FE0747" w:rsidRPr="00FE0747" w:rsidRDefault="00FE0747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456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FE0747" w:rsidRPr="00FE0747" w:rsidRDefault="00FE0747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747" w:rsidRPr="00FE0747" w:rsidRDefault="00FE0747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0747" w:rsidRPr="00FE0747" w:rsidTr="0045665D">
        <w:tc>
          <w:tcPr>
            <w:tcW w:w="540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FE0747" w:rsidRPr="00FE0747" w:rsidRDefault="00FE0747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Накладання відповідної резолюції керівництвом юридичного департаменту облдержадміністрації</w:t>
            </w:r>
          </w:p>
        </w:tc>
        <w:tc>
          <w:tcPr>
            <w:tcW w:w="2976" w:type="dxa"/>
          </w:tcPr>
          <w:p w:rsidR="00FE0747" w:rsidRPr="00FE0747" w:rsidRDefault="00FE0747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Керівництво юридичного департаменту  облдержадміністрації</w:t>
            </w:r>
          </w:p>
        </w:tc>
        <w:tc>
          <w:tcPr>
            <w:tcW w:w="659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FE0747" w:rsidRPr="00FE0747" w:rsidRDefault="00FE0747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456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FE0747" w:rsidRDefault="0045665D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блдержадміністрації</w:t>
            </w:r>
          </w:p>
          <w:p w:rsidR="0045665D" w:rsidRDefault="0045665D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65D" w:rsidRPr="00FE0747" w:rsidRDefault="0045665D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0747" w:rsidRPr="00FE0747" w:rsidTr="0045665D">
        <w:tc>
          <w:tcPr>
            <w:tcW w:w="540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FE0747" w:rsidRPr="00FE0747" w:rsidRDefault="00FE0747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ередача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управлінню земельно-правових відносин юридичного департаменту облдержадміністрації</w:t>
            </w:r>
          </w:p>
        </w:tc>
        <w:tc>
          <w:tcPr>
            <w:tcW w:w="2976" w:type="dxa"/>
          </w:tcPr>
          <w:p w:rsidR="00FE0747" w:rsidRPr="00FE0747" w:rsidRDefault="005C1DE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9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юридичного де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</w:t>
            </w:r>
            <w:r w:rsidR="00927E2F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визначених посадовою інструкцією обов’язків </w:t>
            </w:r>
          </w:p>
        </w:tc>
        <w:tc>
          <w:tcPr>
            <w:tcW w:w="659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FE0747" w:rsidRPr="00FE0747" w:rsidRDefault="00FE0747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456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FE0747" w:rsidRPr="00FE0747" w:rsidRDefault="00FE0747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FE0747" w:rsidRPr="00FE0747" w:rsidRDefault="00FE0747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747" w:rsidRPr="00FE0747" w:rsidRDefault="00FE0747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2F" w:rsidRPr="00FE0747" w:rsidTr="0045665D">
        <w:trPr>
          <w:trHeight w:val="3254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927E2F" w:rsidRPr="00FE0747" w:rsidRDefault="00927E2F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Опра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цювання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на відповідність вимогам законів та прийнятих відповідно до них нормативно-правових актів</w:t>
            </w:r>
          </w:p>
        </w:tc>
        <w:tc>
          <w:tcPr>
            <w:tcW w:w="2976" w:type="dxa"/>
          </w:tcPr>
          <w:p w:rsidR="00927E2F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управління земельно-правових відносин юридичного де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резолюції керівництва юридичного департаменту облдержадміністрації</w:t>
            </w:r>
          </w:p>
          <w:p w:rsidR="0045665D" w:rsidRDefault="0045665D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65D" w:rsidRDefault="0045665D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65D" w:rsidRDefault="0045665D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65D" w:rsidRPr="00FE0747" w:rsidRDefault="0045665D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восьмого 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456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2F" w:rsidRPr="00FE0747" w:rsidTr="0045665D">
        <w:trPr>
          <w:trHeight w:val="4522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927E2F" w:rsidRDefault="00927E2F" w:rsidP="001C44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Підготовка проекту розпорядження про затвердження документації із землеустрою та 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передачу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земельної ділянки державної власнос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ті у власність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листа про відмову у затвердженні документації із землеустрою та 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передачу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земельної ділянки державної власності 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власність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із зазначенням обґрунтованих причин відмови</w:t>
            </w:r>
          </w:p>
          <w:p w:rsidR="0045665D" w:rsidRDefault="0045665D" w:rsidP="001C44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65D" w:rsidRDefault="0045665D" w:rsidP="001C44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65D" w:rsidRDefault="0045665D" w:rsidP="001C44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65D" w:rsidRPr="00FE0747" w:rsidRDefault="0045665D" w:rsidP="001C44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управління земельно-правових відносин юридичного де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</w:t>
            </w:r>
            <w:r w:rsidRPr="0022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резолюції керівництва юридичного департаменту облдержадміністрації</w:t>
            </w:r>
          </w:p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дев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(восьмого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456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2F" w:rsidRPr="00FE0747" w:rsidTr="0045665D">
        <w:trPr>
          <w:trHeight w:val="2667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927E2F" w:rsidRDefault="00927E2F" w:rsidP="001C44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Візування проекту розпорядження про затвердження документації із землеустрою та 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передачу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 ділянки державної власності у власність</w:t>
            </w:r>
          </w:p>
          <w:p w:rsidR="0045665D" w:rsidRDefault="0045665D" w:rsidP="001C44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65D" w:rsidRDefault="0045665D" w:rsidP="001C44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65D" w:rsidRDefault="0045665D" w:rsidP="001C44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65D" w:rsidRDefault="0045665D" w:rsidP="001C44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65D" w:rsidRPr="00FE0747" w:rsidRDefault="0045665D" w:rsidP="001C44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927E2F" w:rsidRDefault="00C62BDA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 особ</w:t>
            </w:r>
            <w:r w:rsidR="00927E2F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блдержадміністрації, визначені</w:t>
            </w:r>
            <w:r w:rsidR="00927E2F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головним роз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робником проекту розпорядження  відповідно</w:t>
            </w:r>
            <w:r w:rsidR="00927E2F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Інструкції з діловодства в апараті Івано-Франківської облдержадміністрації</w:t>
            </w:r>
          </w:p>
          <w:p w:rsidR="0045665D" w:rsidRDefault="0045665D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65D" w:rsidRPr="00FE0747" w:rsidRDefault="0045665D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700" w:type="dxa"/>
          </w:tcPr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Протягом десятого - дванадцятого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дев’ятого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одинадцятого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днів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</w:p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927E2F" w:rsidRPr="00FE0747" w:rsidTr="0045665D">
        <w:trPr>
          <w:trHeight w:val="5700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927E2F" w:rsidRDefault="00927E2F" w:rsidP="001C44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проекту розпорядження про затвердження документації із землеустрою та 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передачу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ї ділянки державної власності у власність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листа про відмову у затвердженні документації із землеустрою та 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передачі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ї ділянки державної власності у власність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із зазначенням обґрунтованих причин відмови керівництву </w:t>
            </w:r>
            <w:r w:rsidR="00456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для підписання</w:t>
            </w:r>
          </w:p>
          <w:p w:rsidR="0045665D" w:rsidRDefault="0045665D" w:rsidP="001C44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65D" w:rsidRDefault="0045665D" w:rsidP="001C44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65D" w:rsidRDefault="0045665D" w:rsidP="001C44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65D" w:rsidRDefault="0045665D" w:rsidP="001C44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65D" w:rsidRDefault="0045665D" w:rsidP="001C44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65D" w:rsidRPr="00FE0747" w:rsidRDefault="0045665D" w:rsidP="001C44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документального забезпечен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ня апарату </w:t>
            </w:r>
            <w:r w:rsidR="00456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земельно-правових відносин юридичного департаменту облдержадміністрації відповідно </w:t>
            </w:r>
            <w:r w:rsidRPr="0022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резолюції керівництва юридичного департаменту облдержадміністрації</w:t>
            </w:r>
          </w:p>
        </w:tc>
        <w:tc>
          <w:tcPr>
            <w:tcW w:w="659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дванадцятого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(одтнадцятого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456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2F" w:rsidRPr="00FE0747" w:rsidTr="0045665D">
        <w:trPr>
          <w:trHeight w:val="5833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927E2F" w:rsidRPr="00FE0747" w:rsidRDefault="00927E2F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Підписання проекту розпорядження про затвердження документації із землеустрою та 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передачу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ї ділянки державної власності у власність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927E2F" w:rsidRPr="00FE0747" w:rsidRDefault="00927E2F" w:rsidP="001C44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листа про відмову у затвердженні документації із землеустрою та 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передачі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ї ділянки державної власності у власність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 зазначенням обґрунтованих причин відмови</w:t>
            </w:r>
          </w:p>
        </w:tc>
        <w:tc>
          <w:tcPr>
            <w:tcW w:w="2976" w:type="dxa"/>
          </w:tcPr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Керівництво </w:t>
            </w:r>
            <w:r w:rsidR="00456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відповідно до Інструкції з діловодства в апараті Івано-Франківської облдержадміністрації</w:t>
            </w:r>
          </w:p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700" w:type="dxa"/>
          </w:tcPr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тринадцятого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456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2F" w:rsidRPr="00FE0747" w:rsidTr="0045665D">
        <w:trPr>
          <w:trHeight w:val="4809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927E2F" w:rsidRPr="00FE0747" w:rsidRDefault="00927E2F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Реєстрація розпорядження про затвердження документації із землеустрою та 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передачу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ї ділянки державної власності у власність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розсилання копій розпорядження зацікавленим сторонам</w:t>
            </w:r>
          </w:p>
          <w:p w:rsidR="00927E2F" w:rsidRPr="00FE0747" w:rsidRDefault="00927E2F" w:rsidP="001C44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листа про відмову у затвердженні документації із землеустрою та 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передачі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ї ділянки державної власності у власність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із зазначенням обґрунтованих причин відмови </w:t>
            </w:r>
          </w:p>
        </w:tc>
        <w:tc>
          <w:tcPr>
            <w:tcW w:w="2976" w:type="dxa"/>
          </w:tcPr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документального забезпечення апарату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56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відділу роботи із зверненнями громад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 апарату </w:t>
            </w:r>
            <w:r w:rsidR="00456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</w:tc>
        <w:tc>
          <w:tcPr>
            <w:tcW w:w="659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чотирнадцятого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456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2F" w:rsidRPr="00FE0747" w:rsidTr="0045665D">
        <w:trPr>
          <w:trHeight w:val="5049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927E2F" w:rsidRDefault="00927E2F" w:rsidP="001C44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копії розпорядження про затвердження документації із землеустрою та 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передачу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ї ділянки державної власності у власність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листа про відмову у затвердженні документації із землеустрою та 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передачі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ї ділянки державної власності у власність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із зазначенням обґрунтованих причин відмови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центру надання адміністративних послуг</w:t>
            </w:r>
          </w:p>
          <w:p w:rsidR="0045665D" w:rsidRDefault="0045665D" w:rsidP="001C44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65D" w:rsidRPr="00FE0747" w:rsidRDefault="0045665D" w:rsidP="001C44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Відповідальна особа </w:t>
            </w:r>
            <w:r w:rsidR="00456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облдержадміністрації за взаємодію та налагодження роботи 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центром надання адміністративних послуг</w:t>
            </w:r>
          </w:p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чотирнадцятого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456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927E2F" w:rsidRPr="00FE0747" w:rsidTr="0045665D">
        <w:trPr>
          <w:trHeight w:val="1719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927E2F" w:rsidRDefault="00927E2F" w:rsidP="007469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Повідомлення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центром</w:t>
            </w:r>
            <w:r w:rsidRPr="0092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6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 адміністративних послуг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результат адміністративної послуги суб’єкта звернення</w:t>
            </w:r>
          </w:p>
          <w:p w:rsidR="0045665D" w:rsidRDefault="0045665D" w:rsidP="007469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65D" w:rsidRPr="00FE0747" w:rsidRDefault="0045665D" w:rsidP="007469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Адміністратор </w:t>
            </w:r>
          </w:p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центру надання адміністративних послуг </w:t>
            </w:r>
          </w:p>
        </w:tc>
        <w:tc>
          <w:tcPr>
            <w:tcW w:w="659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чотирнадцятого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456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FE0747" w:rsidRPr="00FE0747" w:rsidTr="0045665D">
        <w:trPr>
          <w:trHeight w:val="131"/>
        </w:trPr>
        <w:tc>
          <w:tcPr>
            <w:tcW w:w="6896" w:type="dxa"/>
            <w:gridSpan w:val="4"/>
          </w:tcPr>
          <w:p w:rsidR="00FE0747" w:rsidRPr="00FE0747" w:rsidRDefault="00FE0747" w:rsidP="00FE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Загальна кількість днів надання послуги </w:t>
            </w:r>
            <w:r w:rsidR="00EE4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00" w:type="dxa"/>
          </w:tcPr>
          <w:p w:rsidR="00FE0747" w:rsidRPr="00FE0747" w:rsidRDefault="00FE0747" w:rsidP="0092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FE0747" w:rsidRPr="00FE0747" w:rsidTr="0045665D">
        <w:trPr>
          <w:trHeight w:val="422"/>
        </w:trPr>
        <w:tc>
          <w:tcPr>
            <w:tcW w:w="6896" w:type="dxa"/>
            <w:gridSpan w:val="4"/>
          </w:tcPr>
          <w:p w:rsidR="00FE0747" w:rsidRPr="00FE0747" w:rsidRDefault="00FE0747" w:rsidP="00FE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Загальна кількість днів (передбачена законодавством) </w:t>
            </w:r>
            <w:r w:rsidR="00EE4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00" w:type="dxa"/>
          </w:tcPr>
          <w:p w:rsidR="00FE0747" w:rsidRPr="00FE0747" w:rsidRDefault="00FE0747" w:rsidP="0092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</w:tbl>
    <w:p w:rsidR="00FE0747" w:rsidRPr="00FE0747" w:rsidRDefault="00FE0747" w:rsidP="00FE0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747" w:rsidRPr="00FE0747" w:rsidRDefault="00FE0747" w:rsidP="00C62BDA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Примітка: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відмова органу виконавчої влади у затвердженні </w:t>
      </w:r>
      <w:r w:rsidR="00FA5B0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документації із землеустрою</w:t>
      </w:r>
      <w:r w:rsidR="00B06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</w:t>
      </w:r>
      <w:r w:rsidR="001C444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передачі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земельної </w:t>
      </w:r>
      <w:r w:rsidR="001C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ділянки державної власності у власність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 залишення заяви без розгляд</w:t>
      </w:r>
      <w:r w:rsidR="00FA5B0D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можуть бути оскаржені до суду.</w:t>
      </w:r>
    </w:p>
    <w:p w:rsidR="007469FD" w:rsidRDefault="007469FD" w:rsidP="00927E2F">
      <w:pPr>
        <w:spacing w:after="0" w:line="240" w:lineRule="auto"/>
        <w:ind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FF0" w:rsidRDefault="00FE0747" w:rsidP="00C62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Умовні позначки: </w:t>
      </w:r>
    </w:p>
    <w:p w:rsidR="00254FF0" w:rsidRDefault="00FE0747" w:rsidP="00C62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В – виконує, У – бере участь, П – погоджує, З – затверджує</w:t>
      </w:r>
      <w:r w:rsidR="00254FF0" w:rsidRPr="00254F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FE0747" w:rsidRPr="00FE0747" w:rsidRDefault="00254FF0" w:rsidP="00C62B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термін виконання у разі передачі заяви суб</w:t>
      </w:r>
      <w:r w:rsidRPr="00927E2F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="00C62BDA">
        <w:rPr>
          <w:rFonts w:ascii="Times New Roman" w:eastAsia="Times New Roman" w:hAnsi="Times New Roman" w:cs="Times New Roman"/>
          <w:sz w:val="24"/>
          <w:szCs w:val="24"/>
          <w:lang w:eastAsia="ru-RU"/>
        </w:rPr>
        <w:t>кта звернення та вхідного пакета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документів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456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Івано-Франківської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облдержадміністрації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наступного робочого дня з дня подання та реєстрації заяви в </w:t>
      </w:r>
      <w:r w:rsidR="00927E2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центрі н</w:t>
      </w:r>
      <w:r w:rsidR="007469F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адання адміністративних послуг</w:t>
      </w:r>
      <w:r w:rsidR="00FE0747"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0747" w:rsidRDefault="00FE0747" w:rsidP="00FE0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E2F" w:rsidRPr="00FE0747" w:rsidRDefault="00927E2F" w:rsidP="00FE0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9FD" w:rsidRPr="003E5706" w:rsidRDefault="007469FD" w:rsidP="00C62BDA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Директор юридичного </w:t>
      </w:r>
    </w:p>
    <w:p w:rsidR="007469FD" w:rsidRPr="003E5706" w:rsidRDefault="007469FD" w:rsidP="00C62BDA">
      <w:pPr>
        <w:spacing w:after="0" w:line="240" w:lineRule="auto"/>
        <w:ind w:left="-851" w:right="-2" w:firstLine="851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департаменту облдержадміністрації                                     </w:t>
      </w:r>
      <w:r w:rsidR="00C62BDA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   </w:t>
      </w:r>
      <w:r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  </w:t>
      </w: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</w:t>
      </w:r>
      <w:r w:rsidR="00C62BDA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 </w:t>
      </w: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>Ігор ТЕМЕХ</w:t>
      </w:r>
    </w:p>
    <w:p w:rsidR="00254FF0" w:rsidRPr="007469FD" w:rsidRDefault="00254FF0" w:rsidP="00927E2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</w:p>
    <w:sectPr w:rsidR="00254FF0" w:rsidRPr="007469FD" w:rsidSect="00A32D81">
      <w:headerReference w:type="default" r:id="rId6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BDE" w:rsidRDefault="00571BDE" w:rsidP="00A32D81">
      <w:pPr>
        <w:spacing w:after="0" w:line="240" w:lineRule="auto"/>
      </w:pPr>
      <w:r>
        <w:separator/>
      </w:r>
    </w:p>
  </w:endnote>
  <w:endnote w:type="continuationSeparator" w:id="0">
    <w:p w:rsidR="00571BDE" w:rsidRDefault="00571BDE" w:rsidP="00A32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BDE" w:rsidRDefault="00571BDE" w:rsidP="00A32D81">
      <w:pPr>
        <w:spacing w:after="0" w:line="240" w:lineRule="auto"/>
      </w:pPr>
      <w:r>
        <w:separator/>
      </w:r>
    </w:p>
  </w:footnote>
  <w:footnote w:type="continuationSeparator" w:id="0">
    <w:p w:rsidR="00571BDE" w:rsidRDefault="00571BDE" w:rsidP="00A32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5244644"/>
      <w:docPartObj>
        <w:docPartGallery w:val="Page Numbers (Top of Page)"/>
        <w:docPartUnique/>
      </w:docPartObj>
    </w:sdtPr>
    <w:sdtEndPr/>
    <w:sdtContent>
      <w:p w:rsidR="00A32D81" w:rsidRDefault="00A32D8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61F4">
          <w:rPr>
            <w:noProof/>
          </w:rPr>
          <w:t>2</w:t>
        </w:r>
        <w:r>
          <w:fldChar w:fldCharType="end"/>
        </w:r>
      </w:p>
    </w:sdtContent>
  </w:sdt>
  <w:p w:rsidR="00A32D81" w:rsidRDefault="00A32D8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747"/>
    <w:rsid w:val="000570E0"/>
    <w:rsid w:val="001015FE"/>
    <w:rsid w:val="001C4447"/>
    <w:rsid w:val="00223541"/>
    <w:rsid w:val="002516A6"/>
    <w:rsid w:val="00254FF0"/>
    <w:rsid w:val="002A046A"/>
    <w:rsid w:val="002C3C2D"/>
    <w:rsid w:val="003161F4"/>
    <w:rsid w:val="00390292"/>
    <w:rsid w:val="0045665D"/>
    <w:rsid w:val="00571BDE"/>
    <w:rsid w:val="005C1DEF"/>
    <w:rsid w:val="00640900"/>
    <w:rsid w:val="00650F80"/>
    <w:rsid w:val="007469FD"/>
    <w:rsid w:val="00831BA9"/>
    <w:rsid w:val="00904C16"/>
    <w:rsid w:val="00926F60"/>
    <w:rsid w:val="00927E2F"/>
    <w:rsid w:val="00A32D81"/>
    <w:rsid w:val="00A541D8"/>
    <w:rsid w:val="00A827A5"/>
    <w:rsid w:val="00AA429C"/>
    <w:rsid w:val="00AE2B07"/>
    <w:rsid w:val="00B0621B"/>
    <w:rsid w:val="00BF2F7E"/>
    <w:rsid w:val="00C62BDA"/>
    <w:rsid w:val="00C83D76"/>
    <w:rsid w:val="00C924B3"/>
    <w:rsid w:val="00C94029"/>
    <w:rsid w:val="00CA4932"/>
    <w:rsid w:val="00CD6A11"/>
    <w:rsid w:val="00D04F47"/>
    <w:rsid w:val="00D26A90"/>
    <w:rsid w:val="00D74DD5"/>
    <w:rsid w:val="00DB3D50"/>
    <w:rsid w:val="00DE60A7"/>
    <w:rsid w:val="00DF1F9E"/>
    <w:rsid w:val="00E547F5"/>
    <w:rsid w:val="00ED7499"/>
    <w:rsid w:val="00EE4B78"/>
    <w:rsid w:val="00FA5B0D"/>
    <w:rsid w:val="00FE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C91AFE-45D3-4A38-949E-20B443C43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9029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32D8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A32D81"/>
  </w:style>
  <w:style w:type="paragraph" w:styleId="a7">
    <w:name w:val="footer"/>
    <w:basedOn w:val="a"/>
    <w:link w:val="a8"/>
    <w:uiPriority w:val="99"/>
    <w:unhideWhenUsed/>
    <w:rsid w:val="00A32D8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A32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5714</Words>
  <Characters>3257</Characters>
  <Application>Microsoft Office Word</Application>
  <DocSecurity>0</DocSecurity>
  <Lines>27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8954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Home</cp:lastModifiedBy>
  <cp:revision>18</cp:revision>
  <cp:lastPrinted>2021-09-14T08:30:00Z</cp:lastPrinted>
  <dcterms:created xsi:type="dcterms:W3CDTF">2021-04-22T05:13:00Z</dcterms:created>
  <dcterms:modified xsi:type="dcterms:W3CDTF">2021-11-03T08:58:00Z</dcterms:modified>
</cp:coreProperties>
</file>