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C" w:rsidRDefault="009A50EC" w:rsidP="00BE36BA">
      <w:pPr>
        <w:spacing w:line="240" w:lineRule="auto"/>
        <w:jc w:val="center"/>
        <w:rPr>
          <w:b/>
          <w:lang w:val="uk-UA"/>
        </w:rPr>
      </w:pPr>
    </w:p>
    <w:p w:rsidR="006720F0" w:rsidRPr="007F2744" w:rsidRDefault="00002384" w:rsidP="007F2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-технічну базу </w:t>
      </w:r>
      <w:r w:rsidR="00BE36BA" w:rsidRPr="007F2744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Івано-Франківського академічного обласного театру ляльок імені Марійки Підгірянки</w:t>
      </w:r>
    </w:p>
    <w:p w:rsidR="00BE36BA" w:rsidRPr="007F2744" w:rsidRDefault="00E323BE" w:rsidP="00BE36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Будівлі </w:t>
      </w:r>
      <w:r w:rsidR="009A50EC" w:rsidRPr="007F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житлові </w:t>
      </w: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A50EC" w:rsidRPr="007F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 од</w:t>
      </w: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E36BA" w:rsidRPr="007F2744" w:rsidRDefault="00BE36BA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 xml:space="preserve"> Стаціонарне приміщення – вул.</w:t>
      </w:r>
      <w:r w:rsidR="009A50EC" w:rsidRPr="007F2744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 , 10а;</w:t>
      </w:r>
    </w:p>
    <w:p w:rsidR="00BE36BA" w:rsidRPr="007F2744" w:rsidRDefault="00BE36BA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>Адміністративне приміщення  - вул. Сі</w:t>
      </w:r>
      <w:r w:rsidR="009A50EC" w:rsidRPr="007F2744">
        <w:rPr>
          <w:rFonts w:ascii="Times New Roman" w:hAnsi="Times New Roman" w:cs="Times New Roman"/>
          <w:sz w:val="28"/>
          <w:szCs w:val="28"/>
          <w:lang w:val="uk-UA"/>
        </w:rPr>
        <w:t>чових стрільців, 27а.</w:t>
      </w:r>
    </w:p>
    <w:p w:rsidR="00BE36BA" w:rsidRPr="007F2744" w:rsidRDefault="009A50EC" w:rsidP="00BE36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Транспортні засоби – 5 од.</w:t>
      </w:r>
    </w:p>
    <w:p w:rsidR="00BE36BA" w:rsidRPr="007F2744" w:rsidRDefault="00BE36BA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>Мікроавтобус «Кубанець», 1 шт.</w:t>
      </w:r>
    </w:p>
    <w:p w:rsidR="00BE36BA" w:rsidRPr="007F2744" w:rsidRDefault="00BE36BA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>Причі</w:t>
      </w:r>
      <w:r w:rsidR="007F27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2744">
        <w:rPr>
          <w:rFonts w:ascii="Times New Roman" w:hAnsi="Times New Roman" w:cs="Times New Roman"/>
          <w:sz w:val="28"/>
          <w:szCs w:val="28"/>
          <w:lang w:val="uk-UA"/>
        </w:rPr>
        <w:t xml:space="preserve"> вантажний, 1 шт.</w:t>
      </w:r>
    </w:p>
    <w:p w:rsidR="00BE36BA" w:rsidRPr="007F2744" w:rsidRDefault="005043A4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>Автомобіль «Газель», 1 шт.</w:t>
      </w:r>
    </w:p>
    <w:p w:rsidR="005043A4" w:rsidRPr="007F2744" w:rsidRDefault="005043A4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>Автомобіль «ВАЗ21043», 1 шт.</w:t>
      </w:r>
    </w:p>
    <w:p w:rsidR="005043A4" w:rsidRPr="007F2744" w:rsidRDefault="005043A4" w:rsidP="00BE36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«Мерседес </w:t>
      </w:r>
      <w:proofErr w:type="spellStart"/>
      <w:r w:rsidRPr="007F2744">
        <w:rPr>
          <w:rFonts w:ascii="Times New Roman" w:hAnsi="Times New Roman" w:cs="Times New Roman"/>
          <w:sz w:val="28"/>
          <w:szCs w:val="28"/>
          <w:lang w:val="uk-UA"/>
        </w:rPr>
        <w:t>Бенц</w:t>
      </w:r>
      <w:proofErr w:type="spellEnd"/>
      <w:r w:rsidRPr="007F2744">
        <w:rPr>
          <w:rFonts w:ascii="Times New Roman" w:hAnsi="Times New Roman" w:cs="Times New Roman"/>
          <w:sz w:val="28"/>
          <w:szCs w:val="28"/>
          <w:lang w:val="uk-UA"/>
        </w:rPr>
        <w:t xml:space="preserve"> Спринтер», 1 шт.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Машини , обладнання ( електричне та електронне) – 126 од.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Інструменти, прилади – 284 од.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Інші матеріальні активи ( в т. ч. вистави) – 66 од.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0EC" w:rsidRPr="007F2744" w:rsidRDefault="009A50EC" w:rsidP="009A5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КІЛЬКІСТЬ  ВІДІГРАНИХ ВИСТАВ</w:t>
      </w:r>
    </w:p>
    <w:p w:rsidR="009A50EC" w:rsidRPr="007F2744" w:rsidRDefault="009A50EC" w:rsidP="009A5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ЗА 9 МІСЯЦІВ  2021 року: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>ВСЬОГО: 263 вистави:</w:t>
      </w:r>
    </w:p>
    <w:p w:rsidR="009A50EC" w:rsidRPr="007F2744" w:rsidRDefault="00530C8F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Стаціонар</w:t>
      </w:r>
      <w:r w:rsidR="009A50EC" w:rsidRPr="007F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131 вистава;</w:t>
      </w:r>
    </w:p>
    <w:p w:rsidR="009A50EC" w:rsidRPr="007F2744" w:rsidRDefault="009A50EC" w:rsidP="009A50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Виїзні – 132 вистави. </w:t>
      </w:r>
    </w:p>
    <w:sectPr w:rsidR="009A50EC" w:rsidRPr="007F2744" w:rsidSect="007F2744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8B9"/>
    <w:multiLevelType w:val="hybridMultilevel"/>
    <w:tmpl w:val="6DFCB6FA"/>
    <w:lvl w:ilvl="0" w:tplc="DE24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3"/>
    <w:rsid w:val="00002384"/>
    <w:rsid w:val="004A7DA3"/>
    <w:rsid w:val="005043A4"/>
    <w:rsid w:val="00530C8F"/>
    <w:rsid w:val="006720F0"/>
    <w:rsid w:val="007F2744"/>
    <w:rsid w:val="009A50EC"/>
    <w:rsid w:val="00BE36BA"/>
    <w:rsid w:val="00E323BE"/>
    <w:rsid w:val="00E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BA08"/>
  <w15:chartTrackingRefBased/>
  <w15:docId w15:val="{31B8B521-171A-4F1F-94E4-252EC1C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Януш</dc:creator>
  <cp:keywords/>
  <dc:description/>
  <cp:lastModifiedBy>6</cp:lastModifiedBy>
  <cp:revision>5</cp:revision>
  <dcterms:created xsi:type="dcterms:W3CDTF">2021-10-26T13:56:00Z</dcterms:created>
  <dcterms:modified xsi:type="dcterms:W3CDTF">2021-10-27T07:07:00Z</dcterms:modified>
</cp:coreProperties>
</file>