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68" w:rsidRDefault="007F4DEA">
      <w:pPr>
        <w:tabs>
          <w:tab w:val="left" w:pos="6684"/>
        </w:tabs>
        <w:ind w:left="2588"/>
        <w:rPr>
          <w:sz w:val="20"/>
        </w:rPr>
      </w:pPr>
      <w:r>
        <w:rPr>
          <w:noProof/>
          <w:position w:val="1"/>
          <w:sz w:val="20"/>
          <w:lang w:eastAsia="uk-UA"/>
        </w:rPr>
        <w:drawing>
          <wp:inline distT="0" distB="0" distL="0" distR="0">
            <wp:extent cx="419167" cy="5943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67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  <w:lang w:eastAsia="uk-UA"/>
        </w:rPr>
        <w:drawing>
          <wp:inline distT="0" distB="0" distL="0" distR="0">
            <wp:extent cx="425429" cy="59912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29" cy="59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867" w:rsidRDefault="00F43867">
      <w:pPr>
        <w:ind w:left="199"/>
        <w:jc w:val="center"/>
        <w:rPr>
          <w:b/>
          <w:spacing w:val="-2"/>
          <w:sz w:val="28"/>
        </w:rPr>
      </w:pPr>
    </w:p>
    <w:p w:rsidR="00377968" w:rsidRDefault="007F4DEA">
      <w:pPr>
        <w:ind w:left="199"/>
        <w:jc w:val="center"/>
        <w:rPr>
          <w:b/>
          <w:sz w:val="28"/>
        </w:rPr>
      </w:pPr>
      <w:r>
        <w:rPr>
          <w:b/>
          <w:spacing w:val="-2"/>
          <w:sz w:val="28"/>
        </w:rPr>
        <w:t>УКРАЇНА</w:t>
      </w:r>
    </w:p>
    <w:p w:rsidR="00377968" w:rsidRDefault="007F4DEA">
      <w:pPr>
        <w:ind w:left="196"/>
        <w:jc w:val="center"/>
        <w:rPr>
          <w:b/>
          <w:sz w:val="28"/>
        </w:rPr>
      </w:pPr>
      <w:proofErr w:type="spellStart"/>
      <w:r>
        <w:rPr>
          <w:b/>
          <w:sz w:val="28"/>
        </w:rPr>
        <w:t>ІВА</w:t>
      </w:r>
      <w:bookmarkStart w:id="0" w:name="Восьме_демократичне_скликання_(_________"/>
      <w:bookmarkEnd w:id="0"/>
      <w:r>
        <w:rPr>
          <w:b/>
          <w:sz w:val="28"/>
        </w:rPr>
        <w:t>НО-ФРАНКІВСЬКА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ОБЛАСНА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РАДА</w:t>
      </w:r>
    </w:p>
    <w:p w:rsidR="00377968" w:rsidRDefault="007F4DEA">
      <w:pPr>
        <w:tabs>
          <w:tab w:val="left" w:pos="4986"/>
        </w:tabs>
        <w:ind w:left="2728" w:right="2528"/>
        <w:jc w:val="center"/>
        <w:rPr>
          <w:b/>
          <w:sz w:val="28"/>
        </w:rPr>
      </w:pPr>
      <w:r>
        <w:rPr>
          <w:b/>
          <w:sz w:val="28"/>
        </w:rPr>
        <w:t>Восьме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демократичне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скликання </w:t>
      </w:r>
      <w:r>
        <w:rPr>
          <w:b/>
          <w:spacing w:val="-10"/>
          <w:sz w:val="28"/>
        </w:rPr>
        <w:t>(</w:t>
      </w:r>
      <w:r w:rsidR="00F43867">
        <w:rPr>
          <w:b/>
          <w:bCs/>
          <w:sz w:val="28"/>
        </w:rPr>
        <w:t>Д</w:t>
      </w:r>
      <w:r w:rsidR="00F43867" w:rsidRPr="00F43867">
        <w:rPr>
          <w:b/>
          <w:bCs/>
          <w:sz w:val="28"/>
        </w:rPr>
        <w:t>вадцять дев'ята</w:t>
      </w:r>
      <w:r w:rsidR="00F43867" w:rsidRPr="00F43867">
        <w:rPr>
          <w:sz w:val="28"/>
        </w:rPr>
        <w:t xml:space="preserve"> </w:t>
      </w:r>
      <w:r w:rsidRPr="00F43867">
        <w:rPr>
          <w:b/>
          <w:spacing w:val="-2"/>
          <w:sz w:val="28"/>
        </w:rPr>
        <w:t>сесія</w:t>
      </w:r>
      <w:r>
        <w:rPr>
          <w:b/>
          <w:spacing w:val="-2"/>
          <w:sz w:val="28"/>
        </w:rPr>
        <w:t>)</w:t>
      </w:r>
    </w:p>
    <w:p w:rsidR="00377968" w:rsidRDefault="007F4DEA">
      <w:pPr>
        <w:spacing w:before="120"/>
        <w:ind w:left="201"/>
        <w:jc w:val="center"/>
        <w:rPr>
          <w:b/>
          <w:sz w:val="28"/>
        </w:rPr>
      </w:pPr>
      <w:bookmarkStart w:id="1" w:name="РІШЕННЯ"/>
      <w:bookmarkEnd w:id="1"/>
      <w:r>
        <w:rPr>
          <w:b/>
          <w:spacing w:val="-2"/>
          <w:sz w:val="28"/>
        </w:rPr>
        <w:t>РІШЕННЯ</w:t>
      </w:r>
    </w:p>
    <w:p w:rsidR="00377968" w:rsidRDefault="00377968">
      <w:pPr>
        <w:pStyle w:val="a3"/>
        <w:spacing w:before="120"/>
        <w:rPr>
          <w:b/>
        </w:rPr>
      </w:pPr>
    </w:p>
    <w:p w:rsidR="00377968" w:rsidRDefault="00B56F90" w:rsidP="00622715">
      <w:pPr>
        <w:pStyle w:val="a3"/>
        <w:tabs>
          <w:tab w:val="left" w:pos="7395"/>
          <w:tab w:val="left" w:pos="9336"/>
        </w:tabs>
      </w:pPr>
      <w:r>
        <w:t xml:space="preserve">     </w:t>
      </w:r>
      <w:r w:rsidR="00622715">
        <w:t>16</w:t>
      </w:r>
      <w:r w:rsidR="00622715" w:rsidRPr="00622715">
        <w:t>.02.2024</w:t>
      </w:r>
      <w:r w:rsidR="00622715">
        <w:t xml:space="preserve">                             </w:t>
      </w:r>
      <w:r w:rsidR="007F4DEA">
        <w:t>м.</w:t>
      </w:r>
      <w:r w:rsidR="007F4DEA">
        <w:rPr>
          <w:spacing w:val="-3"/>
        </w:rPr>
        <w:t xml:space="preserve"> </w:t>
      </w:r>
      <w:r w:rsidR="007F4DEA">
        <w:t>Івано-</w:t>
      </w:r>
      <w:r w:rsidR="007F4DEA">
        <w:rPr>
          <w:spacing w:val="-2"/>
        </w:rPr>
        <w:t>Франківськ</w:t>
      </w:r>
      <w:r w:rsidR="007F4DEA">
        <w:tab/>
        <w:t xml:space="preserve">№ </w:t>
      </w:r>
      <w:r w:rsidR="00622715">
        <w:rPr>
          <w:u w:val="single"/>
        </w:rPr>
        <w:t>855-29/2024</w:t>
      </w:r>
    </w:p>
    <w:p w:rsidR="00377968" w:rsidRDefault="00377968">
      <w:pPr>
        <w:pStyle w:val="a3"/>
        <w:spacing w:line="20" w:lineRule="exact"/>
        <w:ind w:left="3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27" style="width:105pt;height:.6pt;mso-position-horizontal-relative:char;mso-position-vertical-relative:line" coordsize="2100,12">
            <v:line id="_x0000_s1028" style="position:absolute" from="0,6" to="2100,6" strokeweight=".56pt"/>
            <w10:wrap type="none"/>
            <w10:anchorlock/>
          </v:group>
        </w:pict>
      </w:r>
    </w:p>
    <w:p w:rsidR="00377968" w:rsidRDefault="007F4DEA">
      <w:pPr>
        <w:spacing w:before="302"/>
        <w:ind w:left="308" w:right="112"/>
        <w:jc w:val="both"/>
        <w:rPr>
          <w:b/>
          <w:sz w:val="28"/>
        </w:rPr>
      </w:pPr>
      <w:r>
        <w:rPr>
          <w:b/>
          <w:sz w:val="28"/>
        </w:rPr>
        <w:t xml:space="preserve">Про обласну комплексну програму «Утвердження функціонування української мови як державної у всіх сферах суспільного життя </w:t>
      </w:r>
      <w:proofErr w:type="spellStart"/>
      <w:r>
        <w:rPr>
          <w:b/>
          <w:sz w:val="28"/>
        </w:rPr>
        <w:t>Івано-</w:t>
      </w:r>
      <w:proofErr w:type="spellEnd"/>
      <w:r>
        <w:rPr>
          <w:b/>
          <w:sz w:val="28"/>
        </w:rPr>
        <w:t xml:space="preserve"> Франківської області» на 2024-2026 роки</w:t>
      </w:r>
    </w:p>
    <w:p w:rsidR="00377968" w:rsidRDefault="00377968">
      <w:pPr>
        <w:pStyle w:val="a3"/>
        <w:rPr>
          <w:b/>
        </w:rPr>
      </w:pPr>
    </w:p>
    <w:p w:rsidR="00377968" w:rsidRDefault="007F4DEA">
      <w:pPr>
        <w:pStyle w:val="a3"/>
        <w:ind w:left="308" w:right="114" w:firstLine="566"/>
        <w:jc w:val="both"/>
      </w:pPr>
      <w:r>
        <w:t>Відповідно до статті 43 Закону України «Про місцеве самоврядування в</w:t>
      </w:r>
      <w:r>
        <w:rPr>
          <w:spacing w:val="63"/>
        </w:rPr>
        <w:t xml:space="preserve"> </w:t>
      </w:r>
      <w:r>
        <w:t>Україні»,</w:t>
      </w:r>
      <w:r>
        <w:rPr>
          <w:spacing w:val="66"/>
        </w:rPr>
        <w:t xml:space="preserve"> </w:t>
      </w:r>
      <w:r>
        <w:t>розпоряджень</w:t>
      </w:r>
      <w:r>
        <w:rPr>
          <w:spacing w:val="65"/>
        </w:rPr>
        <w:t xml:space="preserve"> </w:t>
      </w:r>
      <w:r>
        <w:t>Кабінету</w:t>
      </w:r>
      <w:r>
        <w:rPr>
          <w:spacing w:val="68"/>
        </w:rPr>
        <w:t xml:space="preserve"> </w:t>
      </w:r>
      <w:r>
        <w:t>Міністрів</w:t>
      </w:r>
      <w:r>
        <w:rPr>
          <w:spacing w:val="68"/>
        </w:rPr>
        <w:t xml:space="preserve"> </w:t>
      </w:r>
      <w:r>
        <w:t>України</w:t>
      </w:r>
      <w:r>
        <w:rPr>
          <w:spacing w:val="65"/>
        </w:rPr>
        <w:t xml:space="preserve"> </w:t>
      </w:r>
      <w:r>
        <w:t>від</w:t>
      </w:r>
      <w:r>
        <w:rPr>
          <w:spacing w:val="65"/>
        </w:rPr>
        <w:t xml:space="preserve"> </w:t>
      </w:r>
      <w:r>
        <w:t>17.07.2019</w:t>
      </w:r>
      <w:r>
        <w:rPr>
          <w:spacing w:val="66"/>
        </w:rPr>
        <w:t xml:space="preserve"> </w:t>
      </w:r>
      <w:r>
        <w:rPr>
          <w:spacing w:val="-5"/>
        </w:rPr>
        <w:t>р.</w:t>
      </w:r>
    </w:p>
    <w:p w:rsidR="00377968" w:rsidRDefault="007F4DEA">
      <w:pPr>
        <w:pStyle w:val="a3"/>
        <w:ind w:left="308" w:right="114"/>
        <w:jc w:val="both"/>
      </w:pPr>
      <w:r>
        <w:t>№</w:t>
      </w:r>
      <w:r>
        <w:rPr>
          <w:spacing w:val="-5"/>
        </w:rPr>
        <w:t xml:space="preserve"> </w:t>
      </w:r>
      <w:r>
        <w:t>596-р «Про схвалення Стратегії популяризації української мови до 2030 року «Сильна мова – успішна держава» та від 19.</w:t>
      </w:r>
      <w:r>
        <w:t>05.2021 р. № 474-р «Про схвалення</w:t>
      </w:r>
      <w:r>
        <w:rPr>
          <w:spacing w:val="-5"/>
        </w:rPr>
        <w:t xml:space="preserve"> </w:t>
      </w:r>
      <w:r>
        <w:t>Концепції</w:t>
      </w:r>
      <w:r>
        <w:rPr>
          <w:spacing w:val="-2"/>
        </w:rPr>
        <w:t xml:space="preserve"> </w:t>
      </w:r>
      <w:r>
        <w:t>Державної</w:t>
      </w:r>
      <w:r>
        <w:rPr>
          <w:spacing w:val="-4"/>
        </w:rPr>
        <w:t xml:space="preserve"> </w:t>
      </w:r>
      <w:r>
        <w:t>цільової</w:t>
      </w:r>
      <w:r>
        <w:rPr>
          <w:spacing w:val="-4"/>
        </w:rPr>
        <w:t xml:space="preserve"> </w:t>
      </w:r>
      <w:r>
        <w:t>національно-культурної</w:t>
      </w:r>
      <w:r>
        <w:rPr>
          <w:spacing w:val="-4"/>
        </w:rPr>
        <w:t xml:space="preserve"> </w:t>
      </w:r>
      <w:r>
        <w:t>програми забезпечення всебічного розвитку і функціонування української мови як державної в усіх сферах суспільного життя на період до 2030 року», враховуючи</w:t>
      </w:r>
      <w:r>
        <w:rPr>
          <w:spacing w:val="40"/>
        </w:rPr>
        <w:t xml:space="preserve"> </w:t>
      </w:r>
      <w:r>
        <w:t>рекомендації</w:t>
      </w:r>
      <w:r>
        <w:rPr>
          <w:spacing w:val="40"/>
        </w:rPr>
        <w:t xml:space="preserve"> </w:t>
      </w:r>
      <w:r>
        <w:t>Уповноваженого</w:t>
      </w:r>
      <w:r>
        <w:rPr>
          <w:spacing w:val="40"/>
        </w:rPr>
        <w:t xml:space="preserve"> </w:t>
      </w:r>
      <w:r>
        <w:t>із</w:t>
      </w:r>
      <w:r>
        <w:rPr>
          <w:spacing w:val="40"/>
        </w:rPr>
        <w:t xml:space="preserve"> </w:t>
      </w:r>
      <w:r>
        <w:t>захисту</w:t>
      </w:r>
      <w:r>
        <w:rPr>
          <w:spacing w:val="40"/>
        </w:rPr>
        <w:t xml:space="preserve"> </w:t>
      </w:r>
      <w:r>
        <w:t>державної</w:t>
      </w:r>
      <w:r>
        <w:rPr>
          <w:spacing w:val="40"/>
        </w:rPr>
        <w:t xml:space="preserve"> </w:t>
      </w:r>
      <w:r>
        <w:t>мови</w:t>
      </w:r>
      <w:r>
        <w:rPr>
          <w:spacing w:val="80"/>
        </w:rPr>
        <w:t xml:space="preserve"> </w:t>
      </w:r>
      <w:r>
        <w:t>від 25.07.2022 № 1920/02--Вих., обласна рада</w:t>
      </w:r>
    </w:p>
    <w:p w:rsidR="00377968" w:rsidRDefault="007F4DEA">
      <w:pPr>
        <w:spacing w:before="120"/>
        <w:ind w:left="197"/>
        <w:jc w:val="center"/>
        <w:rPr>
          <w:b/>
          <w:sz w:val="28"/>
        </w:rPr>
      </w:pPr>
      <w:r>
        <w:rPr>
          <w:b/>
          <w:spacing w:val="-2"/>
          <w:sz w:val="28"/>
        </w:rPr>
        <w:t>вирішила:</w:t>
      </w:r>
    </w:p>
    <w:p w:rsidR="00377968" w:rsidRDefault="007F4DEA">
      <w:pPr>
        <w:pStyle w:val="a4"/>
        <w:numPr>
          <w:ilvl w:val="0"/>
          <w:numId w:val="4"/>
        </w:numPr>
        <w:tabs>
          <w:tab w:val="left" w:pos="1154"/>
        </w:tabs>
        <w:spacing w:before="120"/>
        <w:ind w:right="109" w:firstLine="566"/>
        <w:jc w:val="both"/>
        <w:rPr>
          <w:sz w:val="28"/>
        </w:rPr>
      </w:pPr>
      <w:r>
        <w:rPr>
          <w:sz w:val="28"/>
        </w:rPr>
        <w:t xml:space="preserve">Затвердити обласну комплексну програму «Утвердження функціонування української мови як державної у всіх сферах суспільного життя Івано-Франківської області» на 2024-2026 роки (далі – Програма), </w:t>
      </w:r>
      <w:r>
        <w:rPr>
          <w:spacing w:val="-2"/>
          <w:sz w:val="28"/>
        </w:rPr>
        <w:t>(додається).</w:t>
      </w:r>
    </w:p>
    <w:p w:rsidR="00377968" w:rsidRDefault="007F4DEA">
      <w:pPr>
        <w:pStyle w:val="a4"/>
        <w:numPr>
          <w:ilvl w:val="0"/>
          <w:numId w:val="4"/>
        </w:numPr>
        <w:tabs>
          <w:tab w:val="left" w:pos="1155"/>
        </w:tabs>
        <w:ind w:right="107" w:firstLine="566"/>
        <w:jc w:val="both"/>
        <w:rPr>
          <w:sz w:val="28"/>
        </w:rPr>
      </w:pPr>
      <w:r>
        <w:rPr>
          <w:sz w:val="28"/>
        </w:rPr>
        <w:t>Організацію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культури, національностей та релігій Івано-Франківської обласної державної адміністрації (Т. Бойко).</w:t>
      </w:r>
    </w:p>
    <w:p w:rsidR="00377968" w:rsidRDefault="007F4DEA">
      <w:pPr>
        <w:pStyle w:val="a4"/>
        <w:numPr>
          <w:ilvl w:val="0"/>
          <w:numId w:val="4"/>
        </w:numPr>
        <w:tabs>
          <w:tab w:val="left" w:pos="1285"/>
        </w:tabs>
        <w:ind w:right="111" w:firstLine="566"/>
        <w:jc w:val="both"/>
        <w:rPr>
          <w:sz w:val="28"/>
        </w:rPr>
      </w:pPr>
      <w:r>
        <w:rPr>
          <w:sz w:val="28"/>
        </w:rPr>
        <w:t>Департаменту фінансів Івано-Франківської обласної державної адміністрації (С. Соколик) передбачати кошти для реалізації заходів Програми, виходя</w:t>
      </w:r>
      <w:r>
        <w:rPr>
          <w:sz w:val="28"/>
        </w:rPr>
        <w:t>чи з можливостей дохідної частини обласного бюджету.</w:t>
      </w:r>
    </w:p>
    <w:p w:rsidR="00377968" w:rsidRDefault="007F4DEA">
      <w:pPr>
        <w:pStyle w:val="a4"/>
        <w:numPr>
          <w:ilvl w:val="0"/>
          <w:numId w:val="4"/>
        </w:numPr>
        <w:tabs>
          <w:tab w:val="left" w:pos="1179"/>
        </w:tabs>
        <w:ind w:right="117" w:firstLine="566"/>
        <w:jc w:val="both"/>
        <w:rPr>
          <w:sz w:val="28"/>
        </w:rPr>
      </w:pPr>
      <w:r>
        <w:rPr>
          <w:sz w:val="28"/>
        </w:rPr>
        <w:t xml:space="preserve">Контроль за виконанням рішення покласти на першого заступника голови обласної ради В. Гладія і постійну комісію обласної ради з питань культури, духовності та інформаційної політики (М. </w:t>
      </w:r>
      <w:proofErr w:type="spellStart"/>
      <w:r>
        <w:rPr>
          <w:sz w:val="28"/>
        </w:rPr>
        <w:t>Гринечко</w:t>
      </w:r>
      <w:proofErr w:type="spellEnd"/>
      <w:r>
        <w:rPr>
          <w:sz w:val="28"/>
        </w:rPr>
        <w:t>).</w:t>
      </w:r>
    </w:p>
    <w:p w:rsidR="00377968" w:rsidRDefault="00377968">
      <w:pPr>
        <w:pStyle w:val="a3"/>
      </w:pPr>
    </w:p>
    <w:p w:rsidR="00377968" w:rsidRDefault="00377968">
      <w:pPr>
        <w:pStyle w:val="a3"/>
      </w:pPr>
    </w:p>
    <w:p w:rsidR="00377968" w:rsidRDefault="007F4DEA">
      <w:pPr>
        <w:tabs>
          <w:tab w:val="left" w:pos="7093"/>
        </w:tabs>
        <w:spacing w:before="1"/>
        <w:ind w:left="151"/>
        <w:jc w:val="center"/>
        <w:rPr>
          <w:b/>
          <w:sz w:val="28"/>
        </w:rPr>
      </w:pPr>
      <w:r>
        <w:rPr>
          <w:b/>
          <w:sz w:val="28"/>
        </w:rPr>
        <w:t>Голо</w:t>
      </w:r>
      <w:r>
        <w:rPr>
          <w:b/>
          <w:sz w:val="28"/>
        </w:rPr>
        <w:t>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обласної</w:t>
      </w:r>
      <w:r>
        <w:rPr>
          <w:b/>
          <w:spacing w:val="-4"/>
          <w:sz w:val="28"/>
        </w:rPr>
        <w:t xml:space="preserve"> ради</w:t>
      </w:r>
      <w:r>
        <w:rPr>
          <w:b/>
          <w:sz w:val="28"/>
        </w:rPr>
        <w:tab/>
        <w:t>Олександр</w:t>
      </w:r>
      <w:r>
        <w:rPr>
          <w:b/>
          <w:spacing w:val="-5"/>
          <w:sz w:val="28"/>
        </w:rPr>
        <w:t xml:space="preserve"> СИЧ</w:t>
      </w:r>
    </w:p>
    <w:p w:rsidR="00377968" w:rsidRDefault="00377968">
      <w:pPr>
        <w:jc w:val="center"/>
        <w:rPr>
          <w:sz w:val="28"/>
        </w:rPr>
        <w:sectPr w:rsidR="00377968">
          <w:type w:val="continuous"/>
          <w:pgSz w:w="11910" w:h="16840"/>
          <w:pgMar w:top="840" w:right="740" w:bottom="280" w:left="1680" w:header="708" w:footer="708" w:gutter="0"/>
          <w:cols w:space="720"/>
        </w:sectPr>
      </w:pPr>
    </w:p>
    <w:p w:rsidR="00377968" w:rsidRDefault="00377968">
      <w:pPr>
        <w:pStyle w:val="a3"/>
        <w:rPr>
          <w:b/>
        </w:rPr>
      </w:pPr>
    </w:p>
    <w:p w:rsidR="00377968" w:rsidRDefault="00377968">
      <w:pPr>
        <w:pStyle w:val="a3"/>
        <w:rPr>
          <w:b/>
        </w:rPr>
      </w:pPr>
    </w:p>
    <w:p w:rsidR="00377968" w:rsidRDefault="00377968">
      <w:pPr>
        <w:pStyle w:val="a3"/>
        <w:rPr>
          <w:b/>
        </w:rPr>
      </w:pPr>
    </w:p>
    <w:p w:rsidR="00377968" w:rsidRDefault="00377968">
      <w:pPr>
        <w:pStyle w:val="a3"/>
        <w:rPr>
          <w:b/>
        </w:rPr>
      </w:pPr>
    </w:p>
    <w:p w:rsidR="00377968" w:rsidRDefault="00377968">
      <w:pPr>
        <w:pStyle w:val="a3"/>
        <w:rPr>
          <w:b/>
        </w:rPr>
      </w:pPr>
    </w:p>
    <w:p w:rsidR="00377968" w:rsidRDefault="00377968">
      <w:pPr>
        <w:pStyle w:val="a3"/>
        <w:rPr>
          <w:b/>
        </w:rPr>
      </w:pPr>
    </w:p>
    <w:p w:rsidR="00377968" w:rsidRDefault="00377968">
      <w:pPr>
        <w:pStyle w:val="a3"/>
        <w:rPr>
          <w:b/>
        </w:rPr>
      </w:pPr>
    </w:p>
    <w:p w:rsidR="00377968" w:rsidRDefault="00377968">
      <w:pPr>
        <w:pStyle w:val="a3"/>
        <w:rPr>
          <w:b/>
        </w:rPr>
      </w:pPr>
    </w:p>
    <w:p w:rsidR="00377968" w:rsidRDefault="00377968">
      <w:pPr>
        <w:pStyle w:val="a3"/>
        <w:rPr>
          <w:b/>
        </w:rPr>
      </w:pPr>
    </w:p>
    <w:p w:rsidR="00377968" w:rsidRDefault="00377968">
      <w:pPr>
        <w:pStyle w:val="a3"/>
        <w:rPr>
          <w:b/>
        </w:rPr>
      </w:pPr>
    </w:p>
    <w:p w:rsidR="00377968" w:rsidRDefault="00377968">
      <w:pPr>
        <w:pStyle w:val="a3"/>
        <w:rPr>
          <w:b/>
        </w:rPr>
      </w:pPr>
    </w:p>
    <w:p w:rsidR="00377968" w:rsidRDefault="00377968">
      <w:pPr>
        <w:pStyle w:val="a3"/>
        <w:rPr>
          <w:b/>
        </w:rPr>
      </w:pPr>
    </w:p>
    <w:p w:rsidR="00377968" w:rsidRDefault="00377968">
      <w:pPr>
        <w:pStyle w:val="a3"/>
        <w:rPr>
          <w:b/>
        </w:rPr>
      </w:pPr>
    </w:p>
    <w:p w:rsidR="00377968" w:rsidRDefault="00377968">
      <w:pPr>
        <w:pStyle w:val="a3"/>
        <w:rPr>
          <w:b/>
        </w:rPr>
      </w:pPr>
    </w:p>
    <w:p w:rsidR="00377968" w:rsidRDefault="00377968">
      <w:pPr>
        <w:pStyle w:val="a3"/>
        <w:rPr>
          <w:b/>
        </w:rPr>
      </w:pPr>
    </w:p>
    <w:p w:rsidR="00377968" w:rsidRDefault="00377968">
      <w:pPr>
        <w:pStyle w:val="a3"/>
        <w:rPr>
          <w:b/>
        </w:rPr>
      </w:pPr>
    </w:p>
    <w:p w:rsidR="00377968" w:rsidRDefault="00377968">
      <w:pPr>
        <w:pStyle w:val="a3"/>
        <w:rPr>
          <w:b/>
        </w:rPr>
      </w:pPr>
    </w:p>
    <w:p w:rsidR="00377968" w:rsidRDefault="00377968">
      <w:pPr>
        <w:pStyle w:val="a3"/>
        <w:rPr>
          <w:b/>
        </w:rPr>
      </w:pPr>
    </w:p>
    <w:p w:rsidR="00377968" w:rsidRDefault="00377968">
      <w:pPr>
        <w:pStyle w:val="a3"/>
        <w:rPr>
          <w:b/>
        </w:rPr>
      </w:pPr>
    </w:p>
    <w:p w:rsidR="00377968" w:rsidRDefault="00377968">
      <w:pPr>
        <w:pStyle w:val="a3"/>
        <w:spacing w:before="201"/>
        <w:rPr>
          <w:b/>
        </w:rPr>
      </w:pPr>
    </w:p>
    <w:p w:rsidR="00377968" w:rsidRDefault="007F4DEA">
      <w:pPr>
        <w:pStyle w:val="a3"/>
        <w:tabs>
          <w:tab w:val="left" w:pos="5947"/>
        </w:tabs>
        <w:ind w:left="1231"/>
      </w:pPr>
      <w:r>
        <w:t>Василь</w:t>
      </w:r>
      <w:r>
        <w:rPr>
          <w:spacing w:val="-6"/>
        </w:rPr>
        <w:t xml:space="preserve"> </w:t>
      </w:r>
      <w:r>
        <w:rPr>
          <w:spacing w:val="-2"/>
        </w:rPr>
        <w:t>ГЛАДІЙ</w:t>
      </w:r>
      <w:r>
        <w:tab/>
        <w:t>Богдан</w:t>
      </w:r>
      <w:r>
        <w:rPr>
          <w:spacing w:val="-6"/>
        </w:rPr>
        <w:t xml:space="preserve"> </w:t>
      </w:r>
      <w:r>
        <w:rPr>
          <w:spacing w:val="-2"/>
        </w:rPr>
        <w:t>ФУТЕРКО</w:t>
      </w:r>
    </w:p>
    <w:p w:rsidR="00377968" w:rsidRDefault="00377968">
      <w:pPr>
        <w:pStyle w:val="a3"/>
      </w:pPr>
    </w:p>
    <w:p w:rsidR="00377968" w:rsidRDefault="007F4DEA">
      <w:pPr>
        <w:pStyle w:val="a3"/>
        <w:tabs>
          <w:tab w:val="left" w:pos="5947"/>
        </w:tabs>
        <w:ind w:left="1231"/>
      </w:pPr>
      <w:r>
        <w:t>Микола</w:t>
      </w:r>
      <w:r>
        <w:rPr>
          <w:spacing w:val="-4"/>
        </w:rPr>
        <w:t xml:space="preserve"> </w:t>
      </w:r>
      <w:r>
        <w:rPr>
          <w:spacing w:val="-2"/>
        </w:rPr>
        <w:t>ПАЛІЙЧУК</w:t>
      </w:r>
      <w:r>
        <w:tab/>
        <w:t>Світлана</w:t>
      </w:r>
      <w:r>
        <w:rPr>
          <w:spacing w:val="-7"/>
        </w:rPr>
        <w:t xml:space="preserve"> </w:t>
      </w:r>
      <w:r>
        <w:rPr>
          <w:spacing w:val="-2"/>
        </w:rPr>
        <w:t>СОКОЛИК</w:t>
      </w:r>
    </w:p>
    <w:p w:rsidR="00377968" w:rsidRDefault="00377968">
      <w:pPr>
        <w:pStyle w:val="a3"/>
      </w:pPr>
    </w:p>
    <w:p w:rsidR="00377968" w:rsidRDefault="007F4DEA">
      <w:pPr>
        <w:pStyle w:val="a3"/>
        <w:tabs>
          <w:tab w:val="left" w:pos="5947"/>
        </w:tabs>
        <w:ind w:left="1231"/>
      </w:pPr>
      <w:r>
        <w:t>Назарій</w:t>
      </w:r>
      <w:r>
        <w:rPr>
          <w:spacing w:val="-5"/>
        </w:rPr>
        <w:t xml:space="preserve"> </w:t>
      </w:r>
      <w:r>
        <w:rPr>
          <w:spacing w:val="-2"/>
        </w:rPr>
        <w:t>ІВАНІВ</w:t>
      </w:r>
      <w:r>
        <w:tab/>
        <w:t>Тетяна</w:t>
      </w:r>
      <w:r>
        <w:rPr>
          <w:spacing w:val="-2"/>
        </w:rPr>
        <w:t xml:space="preserve"> БОЙКО</w:t>
      </w:r>
    </w:p>
    <w:p w:rsidR="00377968" w:rsidRDefault="00377968">
      <w:pPr>
        <w:pStyle w:val="a3"/>
      </w:pPr>
    </w:p>
    <w:p w:rsidR="00377968" w:rsidRDefault="007F4DEA">
      <w:pPr>
        <w:pStyle w:val="a3"/>
        <w:tabs>
          <w:tab w:val="left" w:pos="5947"/>
        </w:tabs>
        <w:ind w:left="1231"/>
      </w:pPr>
      <w:r>
        <w:t>Мар’яна</w:t>
      </w:r>
      <w:r>
        <w:rPr>
          <w:spacing w:val="-3"/>
        </w:rPr>
        <w:t xml:space="preserve"> </w:t>
      </w:r>
      <w:r>
        <w:rPr>
          <w:spacing w:val="-2"/>
        </w:rPr>
        <w:t>ГРИНЕЧКО</w:t>
      </w:r>
      <w:r>
        <w:tab/>
        <w:t>Оксана</w:t>
      </w:r>
      <w:r>
        <w:rPr>
          <w:spacing w:val="-6"/>
        </w:rPr>
        <w:t xml:space="preserve"> </w:t>
      </w:r>
      <w:r>
        <w:rPr>
          <w:spacing w:val="-2"/>
        </w:rPr>
        <w:t>ЮЩИШИН</w:t>
      </w:r>
    </w:p>
    <w:p w:rsidR="00377968" w:rsidRDefault="00377968">
      <w:pPr>
        <w:pStyle w:val="a3"/>
      </w:pPr>
    </w:p>
    <w:p w:rsidR="00377968" w:rsidRDefault="00377968">
      <w:pPr>
        <w:pStyle w:val="a3"/>
      </w:pPr>
    </w:p>
    <w:p w:rsidR="00377968" w:rsidRDefault="007F4DEA">
      <w:pPr>
        <w:pStyle w:val="a3"/>
        <w:spacing w:line="480" w:lineRule="auto"/>
        <w:ind w:left="1231" w:right="5752"/>
      </w:pPr>
      <w:r>
        <w:t>Михайло</w:t>
      </w:r>
      <w:r>
        <w:rPr>
          <w:spacing w:val="-18"/>
        </w:rPr>
        <w:t xml:space="preserve"> </w:t>
      </w:r>
      <w:r>
        <w:t>КОРОЛИК Назар</w:t>
      </w:r>
      <w:r>
        <w:rPr>
          <w:spacing w:val="-1"/>
        </w:rPr>
        <w:t xml:space="preserve"> </w:t>
      </w:r>
      <w:r>
        <w:rPr>
          <w:spacing w:val="-2"/>
        </w:rPr>
        <w:t>КОСАРЕВИЧ</w:t>
      </w:r>
    </w:p>
    <w:p w:rsidR="00377968" w:rsidRDefault="007F4DEA">
      <w:pPr>
        <w:pStyle w:val="a3"/>
        <w:spacing w:line="480" w:lineRule="auto"/>
        <w:ind w:left="1231" w:right="5752"/>
      </w:pPr>
      <w:r>
        <w:t>Наталія</w:t>
      </w:r>
      <w:r>
        <w:rPr>
          <w:spacing w:val="-18"/>
        </w:rPr>
        <w:t xml:space="preserve"> </w:t>
      </w:r>
      <w:r>
        <w:t>ФЕДОРЧУК Лілія</w:t>
      </w:r>
      <w:r>
        <w:rPr>
          <w:spacing w:val="-3"/>
        </w:rPr>
        <w:t xml:space="preserve"> </w:t>
      </w:r>
      <w:r>
        <w:rPr>
          <w:spacing w:val="-2"/>
        </w:rPr>
        <w:t>МЛИНИСЬКА</w:t>
      </w:r>
    </w:p>
    <w:p w:rsidR="00377968" w:rsidRDefault="007F4DEA">
      <w:pPr>
        <w:pStyle w:val="a3"/>
        <w:spacing w:before="1"/>
        <w:ind w:left="1231"/>
      </w:pPr>
      <w:r>
        <w:t>Олександра</w:t>
      </w:r>
      <w:r>
        <w:rPr>
          <w:spacing w:val="-8"/>
        </w:rPr>
        <w:t xml:space="preserve"> </w:t>
      </w:r>
      <w:r>
        <w:rPr>
          <w:spacing w:val="-2"/>
        </w:rPr>
        <w:t>ЧОРНІЙ</w:t>
      </w:r>
    </w:p>
    <w:p w:rsidR="00377968" w:rsidRDefault="00377968">
      <w:pPr>
        <w:sectPr w:rsidR="00377968">
          <w:pgSz w:w="11910" w:h="16840"/>
          <w:pgMar w:top="1920" w:right="740" w:bottom="280" w:left="1680" w:header="708" w:footer="708" w:gutter="0"/>
          <w:cols w:space="720"/>
        </w:sectPr>
      </w:pPr>
    </w:p>
    <w:p w:rsidR="00377968" w:rsidRDefault="007F4DEA">
      <w:pPr>
        <w:pStyle w:val="a3"/>
        <w:spacing w:before="69"/>
        <w:ind w:left="5552"/>
      </w:pPr>
      <w:r>
        <w:rPr>
          <w:spacing w:val="-2"/>
        </w:rPr>
        <w:lastRenderedPageBreak/>
        <w:t>ЗАТВЕРДЖЕНО</w:t>
      </w:r>
    </w:p>
    <w:p w:rsidR="00377968" w:rsidRDefault="007F4DEA">
      <w:pPr>
        <w:pStyle w:val="a3"/>
        <w:ind w:left="5552"/>
      </w:pPr>
      <w:r>
        <w:t>Рішення</w:t>
      </w:r>
      <w:r>
        <w:rPr>
          <w:spacing w:val="-7"/>
        </w:rPr>
        <w:t xml:space="preserve"> </w:t>
      </w:r>
      <w:r>
        <w:t>обласної</w:t>
      </w:r>
      <w:r>
        <w:rPr>
          <w:spacing w:val="-4"/>
        </w:rPr>
        <w:t xml:space="preserve"> ради</w:t>
      </w:r>
    </w:p>
    <w:p w:rsidR="00377968" w:rsidRDefault="007F4DEA">
      <w:pPr>
        <w:pStyle w:val="a3"/>
        <w:tabs>
          <w:tab w:val="left" w:pos="7375"/>
          <w:tab w:val="left" w:pos="9316"/>
        </w:tabs>
        <w:ind w:left="5552"/>
      </w:pPr>
      <w:r>
        <w:t xml:space="preserve">від </w:t>
      </w:r>
      <w:r>
        <w:rPr>
          <w:u w:val="single"/>
        </w:rPr>
        <w:tab/>
      </w:r>
      <w:r>
        <w:t xml:space="preserve">. № </w:t>
      </w:r>
      <w:r>
        <w:rPr>
          <w:u w:val="single"/>
        </w:rPr>
        <w:tab/>
      </w:r>
    </w:p>
    <w:p w:rsidR="00377968" w:rsidRDefault="00377968">
      <w:pPr>
        <w:pStyle w:val="a3"/>
      </w:pPr>
    </w:p>
    <w:p w:rsidR="00377968" w:rsidRDefault="00377968">
      <w:pPr>
        <w:pStyle w:val="a3"/>
      </w:pPr>
    </w:p>
    <w:p w:rsidR="00377968" w:rsidRDefault="00377968">
      <w:pPr>
        <w:pStyle w:val="a3"/>
      </w:pPr>
    </w:p>
    <w:p w:rsidR="00377968" w:rsidRDefault="00377968">
      <w:pPr>
        <w:pStyle w:val="a3"/>
      </w:pPr>
    </w:p>
    <w:p w:rsidR="00377968" w:rsidRDefault="00377968">
      <w:pPr>
        <w:pStyle w:val="a3"/>
      </w:pPr>
    </w:p>
    <w:p w:rsidR="00377968" w:rsidRDefault="00377968">
      <w:pPr>
        <w:pStyle w:val="a3"/>
      </w:pPr>
    </w:p>
    <w:p w:rsidR="00377968" w:rsidRDefault="00377968">
      <w:pPr>
        <w:pStyle w:val="a3"/>
      </w:pPr>
    </w:p>
    <w:p w:rsidR="00377968" w:rsidRDefault="00377968">
      <w:pPr>
        <w:pStyle w:val="a3"/>
      </w:pPr>
    </w:p>
    <w:p w:rsidR="00377968" w:rsidRDefault="00377968">
      <w:pPr>
        <w:pStyle w:val="a3"/>
      </w:pPr>
    </w:p>
    <w:p w:rsidR="00377968" w:rsidRDefault="00377968">
      <w:pPr>
        <w:pStyle w:val="a3"/>
      </w:pPr>
    </w:p>
    <w:p w:rsidR="00377968" w:rsidRDefault="00377968">
      <w:pPr>
        <w:pStyle w:val="a3"/>
      </w:pPr>
    </w:p>
    <w:p w:rsidR="00377968" w:rsidRDefault="00377968">
      <w:pPr>
        <w:pStyle w:val="a3"/>
      </w:pPr>
    </w:p>
    <w:p w:rsidR="00377968" w:rsidRDefault="00377968">
      <w:pPr>
        <w:pStyle w:val="a3"/>
      </w:pPr>
    </w:p>
    <w:p w:rsidR="00377968" w:rsidRDefault="007F4DEA">
      <w:pPr>
        <w:ind w:left="200"/>
        <w:jc w:val="center"/>
        <w:rPr>
          <w:b/>
          <w:sz w:val="28"/>
        </w:rPr>
      </w:pPr>
      <w:bookmarkStart w:id="2" w:name="Обласна_комплексна_програма"/>
      <w:bookmarkEnd w:id="2"/>
      <w:r>
        <w:rPr>
          <w:b/>
          <w:sz w:val="28"/>
        </w:rPr>
        <w:t>Обласна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комплексна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програма</w:t>
      </w:r>
    </w:p>
    <w:p w:rsidR="00377968" w:rsidRDefault="007F4DEA">
      <w:pPr>
        <w:ind w:left="1694" w:right="1496"/>
        <w:jc w:val="center"/>
        <w:rPr>
          <w:b/>
          <w:sz w:val="28"/>
        </w:rPr>
      </w:pPr>
      <w:bookmarkStart w:id="3" w:name="як_державної_у_всіх_сферах_суспільного_ж"/>
      <w:bookmarkEnd w:id="3"/>
      <w:r>
        <w:rPr>
          <w:b/>
          <w:sz w:val="28"/>
        </w:rPr>
        <w:t>«Утвердження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функціонування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української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мови як держ</w:t>
      </w:r>
      <w:bookmarkStart w:id="4" w:name="Івано-Франківської_області»"/>
      <w:bookmarkEnd w:id="4"/>
      <w:r>
        <w:rPr>
          <w:b/>
          <w:sz w:val="28"/>
        </w:rPr>
        <w:t>авної у всіх сферах суспільного життя Івано-Франківської області»</w:t>
      </w:r>
    </w:p>
    <w:p w:rsidR="00377968" w:rsidRDefault="007F4DEA">
      <w:pPr>
        <w:ind w:left="20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2024-2026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роки</w:t>
      </w:r>
    </w:p>
    <w:p w:rsidR="00377968" w:rsidRDefault="00377968">
      <w:pPr>
        <w:pStyle w:val="a3"/>
        <w:rPr>
          <w:b/>
        </w:rPr>
      </w:pPr>
    </w:p>
    <w:p w:rsidR="00377968" w:rsidRDefault="00377968">
      <w:pPr>
        <w:pStyle w:val="a3"/>
        <w:rPr>
          <w:b/>
        </w:rPr>
      </w:pPr>
    </w:p>
    <w:p w:rsidR="00377968" w:rsidRDefault="00377968">
      <w:pPr>
        <w:pStyle w:val="a3"/>
        <w:rPr>
          <w:b/>
        </w:rPr>
      </w:pPr>
    </w:p>
    <w:p w:rsidR="00377968" w:rsidRDefault="00377968">
      <w:pPr>
        <w:pStyle w:val="a3"/>
        <w:rPr>
          <w:b/>
        </w:rPr>
      </w:pPr>
    </w:p>
    <w:p w:rsidR="00377968" w:rsidRDefault="00377968">
      <w:pPr>
        <w:pStyle w:val="a3"/>
        <w:rPr>
          <w:b/>
        </w:rPr>
      </w:pPr>
    </w:p>
    <w:p w:rsidR="00377968" w:rsidRDefault="00377968">
      <w:pPr>
        <w:pStyle w:val="a3"/>
        <w:rPr>
          <w:b/>
        </w:rPr>
      </w:pPr>
    </w:p>
    <w:p w:rsidR="00377968" w:rsidRDefault="00377968">
      <w:pPr>
        <w:pStyle w:val="a3"/>
        <w:rPr>
          <w:b/>
        </w:rPr>
      </w:pPr>
    </w:p>
    <w:p w:rsidR="00377968" w:rsidRDefault="00377968">
      <w:pPr>
        <w:pStyle w:val="a3"/>
        <w:rPr>
          <w:b/>
        </w:rPr>
      </w:pPr>
    </w:p>
    <w:p w:rsidR="00377968" w:rsidRDefault="007F4DEA">
      <w:pPr>
        <w:ind w:left="308"/>
        <w:rPr>
          <w:b/>
          <w:sz w:val="28"/>
        </w:rPr>
      </w:pPr>
      <w:r>
        <w:rPr>
          <w:b/>
          <w:sz w:val="28"/>
        </w:rPr>
        <w:t>Замовник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Програми:</w:t>
      </w:r>
    </w:p>
    <w:p w:rsidR="00377968" w:rsidRDefault="007F4DEA">
      <w:pPr>
        <w:pStyle w:val="a3"/>
        <w:spacing w:before="276"/>
        <w:ind w:left="308" w:right="5752"/>
      </w:pPr>
      <w:r>
        <w:t>управління культури, національностей та релігій Івано-Франківської</w:t>
      </w:r>
      <w:r>
        <w:rPr>
          <w:spacing w:val="-18"/>
        </w:rPr>
        <w:t xml:space="preserve"> </w:t>
      </w:r>
      <w:r>
        <w:t>обласної</w:t>
      </w:r>
    </w:p>
    <w:p w:rsidR="00377968" w:rsidRDefault="007F4DEA">
      <w:pPr>
        <w:tabs>
          <w:tab w:val="left" w:pos="7017"/>
        </w:tabs>
        <w:ind w:left="308"/>
        <w:rPr>
          <w:b/>
          <w:sz w:val="28"/>
        </w:rPr>
      </w:pPr>
      <w:r>
        <w:rPr>
          <w:sz w:val="28"/>
        </w:rPr>
        <w:t>державної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адміністрації</w:t>
      </w:r>
      <w:r>
        <w:rPr>
          <w:sz w:val="28"/>
        </w:rPr>
        <w:tab/>
      </w:r>
      <w:r>
        <w:rPr>
          <w:b/>
          <w:sz w:val="28"/>
        </w:rPr>
        <w:t>Тетяна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БОЙКО</w:t>
      </w:r>
    </w:p>
    <w:p w:rsidR="00377968" w:rsidRDefault="00377968">
      <w:pPr>
        <w:pStyle w:val="a3"/>
        <w:rPr>
          <w:b/>
        </w:rPr>
      </w:pPr>
    </w:p>
    <w:p w:rsidR="00377968" w:rsidRDefault="00377968">
      <w:pPr>
        <w:pStyle w:val="a3"/>
        <w:rPr>
          <w:b/>
        </w:rPr>
      </w:pPr>
    </w:p>
    <w:p w:rsidR="00377968" w:rsidRDefault="00377968">
      <w:pPr>
        <w:pStyle w:val="a3"/>
        <w:rPr>
          <w:b/>
        </w:rPr>
      </w:pPr>
    </w:p>
    <w:p w:rsidR="00377968" w:rsidRDefault="007F4DEA">
      <w:pPr>
        <w:spacing w:before="1"/>
        <w:ind w:left="308"/>
        <w:rPr>
          <w:b/>
          <w:sz w:val="28"/>
        </w:rPr>
      </w:pPr>
      <w:r>
        <w:rPr>
          <w:b/>
          <w:sz w:val="28"/>
        </w:rPr>
        <w:t>Керівник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Програми:</w:t>
      </w:r>
    </w:p>
    <w:p w:rsidR="00377968" w:rsidRDefault="007F4DEA">
      <w:pPr>
        <w:pStyle w:val="a3"/>
        <w:spacing w:before="322"/>
        <w:ind w:left="308" w:right="4565"/>
      </w:pPr>
      <w:r>
        <w:t>заступник</w:t>
      </w:r>
      <w:r>
        <w:rPr>
          <w:spacing w:val="-18"/>
        </w:rPr>
        <w:t xml:space="preserve"> </w:t>
      </w:r>
      <w:r>
        <w:t>голови</w:t>
      </w:r>
      <w:r>
        <w:rPr>
          <w:spacing w:val="-17"/>
        </w:rPr>
        <w:t xml:space="preserve"> </w:t>
      </w:r>
      <w:r>
        <w:t>Івано-Франківської обласної державної адміністрації</w:t>
      </w:r>
    </w:p>
    <w:p w:rsidR="00377968" w:rsidRDefault="007F4DEA">
      <w:pPr>
        <w:pStyle w:val="a3"/>
        <w:ind w:left="308" w:right="4565"/>
      </w:pPr>
      <w:r>
        <w:t>з</w:t>
      </w:r>
      <w:r>
        <w:rPr>
          <w:spacing w:val="-13"/>
        </w:rPr>
        <w:t xml:space="preserve"> </w:t>
      </w:r>
      <w:r>
        <w:t>питань</w:t>
      </w:r>
      <w:r>
        <w:rPr>
          <w:spacing w:val="-13"/>
        </w:rPr>
        <w:t xml:space="preserve"> </w:t>
      </w:r>
      <w:r>
        <w:t>цифрового</w:t>
      </w:r>
      <w:r>
        <w:rPr>
          <w:spacing w:val="-13"/>
        </w:rPr>
        <w:t xml:space="preserve"> </w:t>
      </w:r>
      <w:r>
        <w:t>розвитку, цифрових трансформацій і</w:t>
      </w:r>
    </w:p>
    <w:p w:rsidR="00377968" w:rsidRDefault="007F4DEA">
      <w:pPr>
        <w:tabs>
          <w:tab w:val="left" w:pos="6687"/>
        </w:tabs>
        <w:ind w:left="308"/>
        <w:rPr>
          <w:b/>
          <w:sz w:val="28"/>
        </w:rPr>
      </w:pPr>
      <w:proofErr w:type="spellStart"/>
      <w:r>
        <w:rPr>
          <w:sz w:val="28"/>
        </w:rPr>
        <w:t>цифровізації</w:t>
      </w:r>
      <w:proofErr w:type="spell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(CDTO)</w:t>
      </w:r>
      <w:r>
        <w:rPr>
          <w:sz w:val="28"/>
        </w:rPr>
        <w:tab/>
      </w:r>
      <w:r>
        <w:rPr>
          <w:b/>
          <w:sz w:val="28"/>
        </w:rPr>
        <w:t>Богдан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ФУТЕРКО</w:t>
      </w:r>
    </w:p>
    <w:p w:rsidR="00377968" w:rsidRDefault="00377968">
      <w:pPr>
        <w:rPr>
          <w:sz w:val="28"/>
        </w:rPr>
        <w:sectPr w:rsidR="00377968">
          <w:pgSz w:w="11910" w:h="16840"/>
          <w:pgMar w:top="1040" w:right="740" w:bottom="280" w:left="1680" w:header="708" w:footer="708" w:gutter="0"/>
          <w:cols w:space="720"/>
        </w:sectPr>
      </w:pPr>
    </w:p>
    <w:p w:rsidR="00377968" w:rsidRDefault="007F4DEA">
      <w:pPr>
        <w:spacing w:before="75"/>
        <w:ind w:left="199"/>
        <w:jc w:val="center"/>
        <w:rPr>
          <w:b/>
          <w:sz w:val="28"/>
        </w:rPr>
      </w:pPr>
      <w:bookmarkStart w:id="5" w:name="ПАСПОРТ_обласної_комплексної_програми_«У"/>
      <w:bookmarkEnd w:id="5"/>
      <w:r>
        <w:rPr>
          <w:b/>
          <w:spacing w:val="-2"/>
          <w:sz w:val="28"/>
        </w:rPr>
        <w:lastRenderedPageBreak/>
        <w:t>ПАСПОРТ</w:t>
      </w:r>
    </w:p>
    <w:p w:rsidR="00377968" w:rsidRDefault="007F4DEA">
      <w:pPr>
        <w:ind w:left="198"/>
        <w:jc w:val="center"/>
        <w:rPr>
          <w:b/>
          <w:sz w:val="28"/>
        </w:rPr>
      </w:pPr>
      <w:r>
        <w:rPr>
          <w:b/>
          <w:sz w:val="28"/>
        </w:rPr>
        <w:t>обласної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комплексної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програми</w:t>
      </w:r>
    </w:p>
    <w:p w:rsidR="00377968" w:rsidRDefault="007F4DEA">
      <w:pPr>
        <w:ind w:left="805" w:right="608"/>
        <w:jc w:val="center"/>
        <w:rPr>
          <w:b/>
          <w:sz w:val="28"/>
        </w:rPr>
      </w:pPr>
      <w:r>
        <w:rPr>
          <w:b/>
          <w:sz w:val="28"/>
        </w:rPr>
        <w:t>«Утвердження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функціонування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української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мови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як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державної у всіх сферах суспіль</w:t>
      </w:r>
      <w:r>
        <w:rPr>
          <w:b/>
          <w:sz w:val="28"/>
        </w:rPr>
        <w:t>ного життя Івано-Франківської області» на 2024-2026 роки</w:t>
      </w:r>
    </w:p>
    <w:p w:rsidR="00377968" w:rsidRDefault="007F4DEA">
      <w:pPr>
        <w:pStyle w:val="a4"/>
        <w:numPr>
          <w:ilvl w:val="0"/>
          <w:numId w:val="3"/>
        </w:numPr>
        <w:tabs>
          <w:tab w:val="left" w:pos="636"/>
        </w:tabs>
        <w:spacing w:before="276"/>
        <w:ind w:right="107" w:firstLine="0"/>
        <w:jc w:val="both"/>
        <w:rPr>
          <w:sz w:val="28"/>
        </w:rPr>
      </w:pPr>
      <w:r>
        <w:rPr>
          <w:b/>
          <w:sz w:val="28"/>
        </w:rPr>
        <w:t>Ініціатор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розроблення Програми (замовник)</w:t>
      </w:r>
      <w:r>
        <w:rPr>
          <w:sz w:val="28"/>
        </w:rPr>
        <w:t xml:space="preserve">: управління культури, національностей та релігій Івано-Франківської обласної державної </w:t>
      </w:r>
      <w:r>
        <w:rPr>
          <w:spacing w:val="-2"/>
          <w:sz w:val="28"/>
        </w:rPr>
        <w:t>адміністрації.</w:t>
      </w:r>
    </w:p>
    <w:p w:rsidR="00377968" w:rsidRDefault="007F4DEA">
      <w:pPr>
        <w:pStyle w:val="a4"/>
        <w:numPr>
          <w:ilvl w:val="0"/>
          <w:numId w:val="3"/>
        </w:numPr>
        <w:tabs>
          <w:tab w:val="left" w:pos="588"/>
        </w:tabs>
        <w:ind w:right="183" w:firstLine="0"/>
        <w:jc w:val="both"/>
        <w:rPr>
          <w:sz w:val="28"/>
        </w:rPr>
      </w:pPr>
      <w:r>
        <w:rPr>
          <w:b/>
          <w:sz w:val="28"/>
        </w:rPr>
        <w:t>Розробник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культури,</w:t>
      </w:r>
      <w:r>
        <w:rPr>
          <w:spacing w:val="-10"/>
          <w:sz w:val="28"/>
        </w:rPr>
        <w:t xml:space="preserve"> </w:t>
      </w:r>
      <w:r>
        <w:rPr>
          <w:sz w:val="28"/>
        </w:rPr>
        <w:t>національносте</w:t>
      </w:r>
      <w:r>
        <w:rPr>
          <w:sz w:val="28"/>
        </w:rPr>
        <w:t>й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z w:val="28"/>
        </w:rPr>
        <w:t>релігій Івано-Франківської обласної державної адміністрації.</w:t>
      </w:r>
    </w:p>
    <w:p w:rsidR="00377968" w:rsidRDefault="007F4DEA">
      <w:pPr>
        <w:pStyle w:val="a4"/>
        <w:numPr>
          <w:ilvl w:val="0"/>
          <w:numId w:val="3"/>
        </w:numPr>
        <w:tabs>
          <w:tab w:val="left" w:pos="588"/>
        </w:tabs>
        <w:ind w:left="588" w:right="0" w:hanging="280"/>
        <w:jc w:val="both"/>
        <w:rPr>
          <w:sz w:val="28"/>
        </w:rPr>
      </w:pPr>
      <w:r>
        <w:rPr>
          <w:b/>
          <w:sz w:val="28"/>
        </w:rPr>
        <w:t>Терміни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реалізації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Програми: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2024-2026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роки.</w:t>
      </w:r>
    </w:p>
    <w:p w:rsidR="00377968" w:rsidRDefault="007F4DEA">
      <w:pPr>
        <w:pStyle w:val="a4"/>
        <w:numPr>
          <w:ilvl w:val="0"/>
          <w:numId w:val="3"/>
        </w:numPr>
        <w:tabs>
          <w:tab w:val="left" w:pos="588"/>
        </w:tabs>
        <w:ind w:left="588" w:right="0" w:hanging="280"/>
        <w:jc w:val="both"/>
        <w:rPr>
          <w:sz w:val="28"/>
        </w:rPr>
      </w:pPr>
      <w:r>
        <w:rPr>
          <w:b/>
          <w:sz w:val="28"/>
        </w:rPr>
        <w:t>Етапи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фінансування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2024-2026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роки.</w:t>
      </w:r>
    </w:p>
    <w:p w:rsidR="00377968" w:rsidRDefault="007F4DEA">
      <w:pPr>
        <w:pStyle w:val="a4"/>
        <w:numPr>
          <w:ilvl w:val="0"/>
          <w:numId w:val="3"/>
        </w:numPr>
        <w:tabs>
          <w:tab w:val="left" w:pos="588"/>
        </w:tabs>
        <w:ind w:right="105" w:firstLine="0"/>
        <w:jc w:val="both"/>
        <w:rPr>
          <w:sz w:val="28"/>
        </w:rPr>
      </w:pPr>
      <w:r>
        <w:rPr>
          <w:b/>
          <w:sz w:val="28"/>
        </w:rPr>
        <w:t xml:space="preserve">Орієнтовні обсяги фінансування Програми: </w:t>
      </w:r>
      <w:r>
        <w:rPr>
          <w:sz w:val="28"/>
        </w:rPr>
        <w:t>7240,00 тисяч (сім мільйонів двісті сорок) гривень.</w:t>
      </w:r>
    </w:p>
    <w:p w:rsidR="00377968" w:rsidRDefault="00377968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1266"/>
        <w:gridCol w:w="1560"/>
        <w:gridCol w:w="1824"/>
        <w:gridCol w:w="1896"/>
      </w:tblGrid>
      <w:tr w:rsidR="00377968">
        <w:trPr>
          <w:trHeight w:val="322"/>
        </w:trPr>
        <w:tc>
          <w:tcPr>
            <w:tcW w:w="2120" w:type="dxa"/>
            <w:vMerge w:val="restart"/>
          </w:tcPr>
          <w:p w:rsidR="00377968" w:rsidRDefault="00377968">
            <w:pPr>
              <w:pStyle w:val="TableParagraph"/>
              <w:spacing w:before="180"/>
              <w:ind w:left="0"/>
              <w:rPr>
                <w:sz w:val="28"/>
              </w:rPr>
            </w:pPr>
          </w:p>
          <w:p w:rsidR="00377968" w:rsidRDefault="007F4DEA"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Роки</w:t>
            </w:r>
          </w:p>
        </w:tc>
        <w:tc>
          <w:tcPr>
            <w:tcW w:w="6546" w:type="dxa"/>
            <w:gridSpan w:val="4"/>
          </w:tcPr>
          <w:p w:rsidR="00377968" w:rsidRDefault="007F4DEA">
            <w:pPr>
              <w:pStyle w:val="TableParagraph"/>
              <w:spacing w:line="301" w:lineRule="exact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Орієнтовні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обсяги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фінансування,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тис.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5"/>
                <w:sz w:val="28"/>
              </w:rPr>
              <w:t>грн</w:t>
            </w:r>
            <w:proofErr w:type="spellEnd"/>
          </w:p>
        </w:tc>
      </w:tr>
      <w:tr w:rsidR="00377968">
        <w:trPr>
          <w:trHeight w:val="322"/>
        </w:trPr>
        <w:tc>
          <w:tcPr>
            <w:tcW w:w="212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 w:val="restart"/>
          </w:tcPr>
          <w:p w:rsidR="00377968" w:rsidRDefault="00377968">
            <w:pPr>
              <w:pStyle w:val="TableParagraph"/>
              <w:spacing w:before="14"/>
              <w:ind w:left="0"/>
              <w:rPr>
                <w:sz w:val="28"/>
              </w:rPr>
            </w:pPr>
          </w:p>
          <w:p w:rsidR="00377968" w:rsidRDefault="007F4DEA">
            <w:pPr>
              <w:pStyle w:val="TableParagraph"/>
              <w:ind w:left="20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Всього</w:t>
            </w:r>
          </w:p>
        </w:tc>
        <w:tc>
          <w:tcPr>
            <w:tcW w:w="5280" w:type="dxa"/>
            <w:gridSpan w:val="3"/>
          </w:tcPr>
          <w:p w:rsidR="00377968" w:rsidRDefault="007F4DEA">
            <w:pPr>
              <w:pStyle w:val="TableParagraph"/>
              <w:spacing w:line="301" w:lineRule="exact"/>
              <w:ind w:left="468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джерелами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фінансування</w:t>
            </w:r>
          </w:p>
        </w:tc>
      </w:tr>
      <w:tr w:rsidR="00377968">
        <w:trPr>
          <w:trHeight w:val="661"/>
        </w:trPr>
        <w:tc>
          <w:tcPr>
            <w:tcW w:w="212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377968" w:rsidRDefault="007F4DEA">
            <w:pPr>
              <w:pStyle w:val="TableParagraph"/>
              <w:spacing w:line="320" w:lineRule="atLeast"/>
              <w:ind w:left="302" w:right="170" w:hanging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обласний бюджет</w:t>
            </w:r>
          </w:p>
        </w:tc>
        <w:tc>
          <w:tcPr>
            <w:tcW w:w="1824" w:type="dxa"/>
          </w:tcPr>
          <w:p w:rsidR="00377968" w:rsidRDefault="007F4DEA">
            <w:pPr>
              <w:pStyle w:val="TableParagraph"/>
              <w:spacing w:line="320" w:lineRule="atLeast"/>
              <w:ind w:left="353" w:hanging="240"/>
              <w:rPr>
                <w:b/>
                <w:sz w:val="28"/>
              </w:rPr>
            </w:pPr>
            <w:r>
              <w:rPr>
                <w:b/>
                <w:sz w:val="28"/>
              </w:rPr>
              <w:t>інші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місцеві </w:t>
            </w:r>
            <w:r>
              <w:rPr>
                <w:b/>
                <w:spacing w:val="-2"/>
                <w:sz w:val="28"/>
              </w:rPr>
              <w:t>бюджети</w:t>
            </w:r>
          </w:p>
        </w:tc>
        <w:tc>
          <w:tcPr>
            <w:tcW w:w="1896" w:type="dxa"/>
          </w:tcPr>
          <w:p w:rsidR="00377968" w:rsidRDefault="007F4DEA">
            <w:pPr>
              <w:pStyle w:val="TableParagraph"/>
              <w:spacing w:line="320" w:lineRule="atLeast"/>
              <w:ind w:left="428" w:right="405" w:firstLine="21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інші </w:t>
            </w:r>
            <w:r>
              <w:rPr>
                <w:b/>
                <w:spacing w:val="-2"/>
                <w:sz w:val="28"/>
              </w:rPr>
              <w:t>джерела</w:t>
            </w:r>
          </w:p>
        </w:tc>
      </w:tr>
      <w:tr w:rsidR="00377968">
        <w:trPr>
          <w:trHeight w:val="966"/>
        </w:trPr>
        <w:tc>
          <w:tcPr>
            <w:tcW w:w="2120" w:type="dxa"/>
          </w:tcPr>
          <w:p w:rsidR="00377968" w:rsidRDefault="007F4DEA">
            <w:pPr>
              <w:pStyle w:val="TableParagraph"/>
              <w:spacing w:before="160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2024-2026,</w:t>
            </w:r>
          </w:p>
          <w:p w:rsidR="00377968" w:rsidRDefault="007F4DE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т. </w:t>
            </w:r>
            <w:r>
              <w:rPr>
                <w:spacing w:val="-5"/>
                <w:sz w:val="28"/>
              </w:rPr>
              <w:t>ч.</w:t>
            </w:r>
          </w:p>
        </w:tc>
        <w:tc>
          <w:tcPr>
            <w:tcW w:w="1266" w:type="dxa"/>
          </w:tcPr>
          <w:p w:rsidR="00377968" w:rsidRDefault="00377968">
            <w:pPr>
              <w:pStyle w:val="TableParagraph"/>
              <w:ind w:left="0"/>
              <w:rPr>
                <w:sz w:val="28"/>
              </w:rPr>
            </w:pPr>
          </w:p>
          <w:p w:rsidR="00377968" w:rsidRDefault="007F4DE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7240,00</w:t>
            </w:r>
          </w:p>
        </w:tc>
        <w:tc>
          <w:tcPr>
            <w:tcW w:w="1560" w:type="dxa"/>
          </w:tcPr>
          <w:p w:rsidR="00377968" w:rsidRDefault="00377968">
            <w:pPr>
              <w:pStyle w:val="TableParagraph"/>
              <w:ind w:left="0"/>
              <w:rPr>
                <w:sz w:val="28"/>
              </w:rPr>
            </w:pPr>
          </w:p>
          <w:p w:rsidR="00377968" w:rsidRDefault="007F4DEA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7240,00</w:t>
            </w:r>
          </w:p>
        </w:tc>
        <w:tc>
          <w:tcPr>
            <w:tcW w:w="1824" w:type="dxa"/>
          </w:tcPr>
          <w:p w:rsidR="00377968" w:rsidRDefault="007F4DEA">
            <w:pPr>
              <w:pStyle w:val="TableParagraph"/>
              <w:spacing w:line="320" w:lineRule="atLeas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межах </w:t>
            </w:r>
            <w:r>
              <w:rPr>
                <w:spacing w:val="-2"/>
                <w:sz w:val="28"/>
              </w:rPr>
              <w:t>кошторисних призначень</w:t>
            </w:r>
          </w:p>
        </w:tc>
        <w:tc>
          <w:tcPr>
            <w:tcW w:w="1896" w:type="dxa"/>
          </w:tcPr>
          <w:p w:rsidR="00377968" w:rsidRDefault="00377968">
            <w:pPr>
              <w:pStyle w:val="TableParagraph"/>
              <w:ind w:left="0"/>
              <w:rPr>
                <w:sz w:val="28"/>
              </w:rPr>
            </w:pPr>
          </w:p>
          <w:p w:rsidR="00377968" w:rsidRDefault="007F4DE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377968">
        <w:trPr>
          <w:trHeight w:val="321"/>
        </w:trPr>
        <w:tc>
          <w:tcPr>
            <w:tcW w:w="2120" w:type="dxa"/>
          </w:tcPr>
          <w:p w:rsidR="00377968" w:rsidRDefault="007F4DEA">
            <w:pPr>
              <w:pStyle w:val="TableParagraph"/>
              <w:spacing w:line="301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1266" w:type="dxa"/>
          </w:tcPr>
          <w:p w:rsidR="00377968" w:rsidRDefault="007F4DEA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2240,00</w:t>
            </w:r>
          </w:p>
        </w:tc>
        <w:tc>
          <w:tcPr>
            <w:tcW w:w="1560" w:type="dxa"/>
          </w:tcPr>
          <w:p w:rsidR="00377968" w:rsidRDefault="007F4DEA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2240,00</w:t>
            </w:r>
          </w:p>
        </w:tc>
        <w:tc>
          <w:tcPr>
            <w:tcW w:w="1824" w:type="dxa"/>
          </w:tcPr>
          <w:p w:rsidR="00377968" w:rsidRDefault="007F4DEA">
            <w:pPr>
              <w:pStyle w:val="TableParagraph"/>
              <w:spacing w:line="301" w:lineRule="exact"/>
              <w:ind w:left="16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-</w:t>
            </w:r>
            <w:r>
              <w:rPr>
                <w:spacing w:val="-5"/>
                <w:sz w:val="28"/>
              </w:rPr>
              <w:t>//-</w:t>
            </w:r>
          </w:p>
        </w:tc>
        <w:tc>
          <w:tcPr>
            <w:tcW w:w="1896" w:type="dxa"/>
          </w:tcPr>
          <w:p w:rsidR="00377968" w:rsidRDefault="007F4DEA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377968">
        <w:trPr>
          <w:trHeight w:val="322"/>
        </w:trPr>
        <w:tc>
          <w:tcPr>
            <w:tcW w:w="2120" w:type="dxa"/>
          </w:tcPr>
          <w:p w:rsidR="00377968" w:rsidRDefault="007F4DEA">
            <w:pPr>
              <w:pStyle w:val="TableParagraph"/>
              <w:spacing w:line="301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1266" w:type="dxa"/>
          </w:tcPr>
          <w:p w:rsidR="00377968" w:rsidRDefault="007F4DEA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2500,00</w:t>
            </w:r>
          </w:p>
        </w:tc>
        <w:tc>
          <w:tcPr>
            <w:tcW w:w="1560" w:type="dxa"/>
          </w:tcPr>
          <w:p w:rsidR="00377968" w:rsidRDefault="007F4DEA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2500,00</w:t>
            </w:r>
          </w:p>
        </w:tc>
        <w:tc>
          <w:tcPr>
            <w:tcW w:w="1824" w:type="dxa"/>
          </w:tcPr>
          <w:p w:rsidR="00377968" w:rsidRDefault="007F4DEA">
            <w:pPr>
              <w:pStyle w:val="TableParagraph"/>
              <w:spacing w:line="301" w:lineRule="exact"/>
              <w:ind w:left="16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-</w:t>
            </w:r>
            <w:r>
              <w:rPr>
                <w:spacing w:val="-5"/>
                <w:sz w:val="28"/>
              </w:rPr>
              <w:t>//-</w:t>
            </w:r>
          </w:p>
        </w:tc>
        <w:tc>
          <w:tcPr>
            <w:tcW w:w="1896" w:type="dxa"/>
          </w:tcPr>
          <w:p w:rsidR="00377968" w:rsidRDefault="007F4DEA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377968">
        <w:trPr>
          <w:trHeight w:val="322"/>
        </w:trPr>
        <w:tc>
          <w:tcPr>
            <w:tcW w:w="2120" w:type="dxa"/>
          </w:tcPr>
          <w:p w:rsidR="00377968" w:rsidRDefault="007F4DEA">
            <w:pPr>
              <w:pStyle w:val="TableParagraph"/>
              <w:spacing w:line="301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1266" w:type="dxa"/>
          </w:tcPr>
          <w:p w:rsidR="00377968" w:rsidRDefault="007F4DEA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2500,00</w:t>
            </w:r>
          </w:p>
        </w:tc>
        <w:tc>
          <w:tcPr>
            <w:tcW w:w="1560" w:type="dxa"/>
          </w:tcPr>
          <w:p w:rsidR="00377968" w:rsidRDefault="007F4DEA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2500,00</w:t>
            </w:r>
          </w:p>
        </w:tc>
        <w:tc>
          <w:tcPr>
            <w:tcW w:w="1824" w:type="dxa"/>
          </w:tcPr>
          <w:p w:rsidR="00377968" w:rsidRDefault="007F4DEA">
            <w:pPr>
              <w:pStyle w:val="TableParagraph"/>
              <w:spacing w:line="301" w:lineRule="exact"/>
              <w:ind w:left="16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-</w:t>
            </w:r>
            <w:r>
              <w:rPr>
                <w:spacing w:val="-5"/>
                <w:sz w:val="28"/>
              </w:rPr>
              <w:t>//-</w:t>
            </w:r>
          </w:p>
        </w:tc>
        <w:tc>
          <w:tcPr>
            <w:tcW w:w="1896" w:type="dxa"/>
          </w:tcPr>
          <w:p w:rsidR="00377968" w:rsidRDefault="007F4DEA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377968" w:rsidRDefault="007F4DEA">
      <w:pPr>
        <w:pStyle w:val="a4"/>
        <w:numPr>
          <w:ilvl w:val="0"/>
          <w:numId w:val="3"/>
        </w:numPr>
        <w:tabs>
          <w:tab w:val="left" w:pos="588"/>
        </w:tabs>
        <w:spacing w:before="2"/>
        <w:ind w:left="588" w:right="0" w:hanging="280"/>
        <w:jc w:val="both"/>
        <w:rPr>
          <w:b/>
          <w:sz w:val="28"/>
        </w:rPr>
      </w:pPr>
      <w:r>
        <w:rPr>
          <w:b/>
          <w:sz w:val="28"/>
        </w:rPr>
        <w:t>Очікувані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виконання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Програми:</w:t>
      </w:r>
    </w:p>
    <w:p w:rsidR="00377968" w:rsidRDefault="007F4DEA">
      <w:pPr>
        <w:pStyle w:val="a3"/>
        <w:ind w:left="308" w:right="104" w:firstLine="661"/>
        <w:jc w:val="both"/>
      </w:pPr>
      <w:r>
        <w:t>– забезпечення мовних прав і законодавчої обізнаності з обов’язками щодо державної мови жителів Івано-Франківської області та тимчасово переміщених осіб;</w:t>
      </w:r>
    </w:p>
    <w:p w:rsidR="00377968" w:rsidRDefault="007F4DEA">
      <w:pPr>
        <w:pStyle w:val="a3"/>
        <w:ind w:left="308" w:right="119" w:firstLine="997"/>
        <w:jc w:val="both"/>
      </w:pPr>
      <w:r>
        <w:t>– інформування надавачів та споживачів послуг про нормативне регулювання</w:t>
      </w:r>
      <w:r>
        <w:rPr>
          <w:spacing w:val="-2"/>
        </w:rPr>
        <w:t xml:space="preserve"> </w:t>
      </w:r>
      <w:r>
        <w:t>функціонування</w:t>
      </w:r>
      <w:r>
        <w:rPr>
          <w:spacing w:val="-2"/>
        </w:rPr>
        <w:t xml:space="preserve"> </w:t>
      </w:r>
      <w:r>
        <w:t>української</w:t>
      </w:r>
      <w:r>
        <w:rPr>
          <w:spacing w:val="-1"/>
        </w:rPr>
        <w:t xml:space="preserve"> </w:t>
      </w:r>
      <w:r>
        <w:t>мови</w:t>
      </w:r>
      <w:r>
        <w:rPr>
          <w:spacing w:val="-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державної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відповідних сферах суспільного життя;</w:t>
      </w:r>
    </w:p>
    <w:p w:rsidR="00377968" w:rsidRDefault="007F4DEA">
      <w:pPr>
        <w:pStyle w:val="a4"/>
        <w:numPr>
          <w:ilvl w:val="0"/>
          <w:numId w:val="2"/>
        </w:numPr>
        <w:tabs>
          <w:tab w:val="left" w:pos="1084"/>
        </w:tabs>
        <w:ind w:right="115" w:firstLine="566"/>
        <w:rPr>
          <w:sz w:val="28"/>
        </w:rPr>
      </w:pPr>
      <w:r>
        <w:rPr>
          <w:sz w:val="28"/>
        </w:rPr>
        <w:t>підтримка якісного україномовного культурного продукту, створеного фізичними та юридичними особами</w:t>
      </w:r>
      <w:r>
        <w:rPr>
          <w:sz w:val="28"/>
        </w:rPr>
        <w:t xml:space="preserve">, зареєстрованими в </w:t>
      </w:r>
      <w:proofErr w:type="spellStart"/>
      <w:r>
        <w:rPr>
          <w:sz w:val="28"/>
        </w:rPr>
        <w:t>Івано-</w:t>
      </w:r>
      <w:proofErr w:type="spellEnd"/>
      <w:r>
        <w:rPr>
          <w:sz w:val="28"/>
        </w:rPr>
        <w:t xml:space="preserve"> Франківській області;</w:t>
      </w:r>
    </w:p>
    <w:p w:rsidR="00377968" w:rsidRDefault="007F4DEA">
      <w:pPr>
        <w:pStyle w:val="a4"/>
        <w:numPr>
          <w:ilvl w:val="0"/>
          <w:numId w:val="2"/>
        </w:numPr>
        <w:tabs>
          <w:tab w:val="left" w:pos="1365"/>
          <w:tab w:val="left" w:pos="3062"/>
          <w:tab w:val="left" w:pos="4530"/>
          <w:tab w:val="left" w:pos="5517"/>
          <w:tab w:val="left" w:pos="6844"/>
          <w:tab w:val="left" w:pos="8765"/>
        </w:tabs>
        <w:spacing w:before="1"/>
        <w:ind w:firstLine="566"/>
        <w:jc w:val="right"/>
        <w:rPr>
          <w:sz w:val="28"/>
        </w:rPr>
      </w:pPr>
      <w:r>
        <w:rPr>
          <w:spacing w:val="-2"/>
          <w:sz w:val="28"/>
        </w:rPr>
        <w:t>обізнаність</w:t>
      </w:r>
      <w:r>
        <w:rPr>
          <w:sz w:val="28"/>
        </w:rPr>
        <w:tab/>
      </w:r>
      <w:r>
        <w:rPr>
          <w:spacing w:val="-2"/>
          <w:sz w:val="28"/>
        </w:rPr>
        <w:t>громадян</w:t>
      </w:r>
      <w:r>
        <w:rPr>
          <w:sz w:val="28"/>
        </w:rPr>
        <w:tab/>
      </w:r>
      <w:r>
        <w:rPr>
          <w:spacing w:val="-4"/>
          <w:sz w:val="28"/>
        </w:rPr>
        <w:t>щодо</w:t>
      </w:r>
      <w:r>
        <w:rPr>
          <w:sz w:val="28"/>
        </w:rPr>
        <w:tab/>
      </w:r>
      <w:r>
        <w:rPr>
          <w:spacing w:val="-2"/>
          <w:sz w:val="28"/>
        </w:rPr>
        <w:t>порядку</w:t>
      </w:r>
      <w:r>
        <w:rPr>
          <w:sz w:val="28"/>
        </w:rPr>
        <w:tab/>
      </w:r>
      <w:r>
        <w:rPr>
          <w:spacing w:val="-2"/>
          <w:sz w:val="28"/>
        </w:rPr>
        <w:t>застосування</w:t>
      </w:r>
      <w:r>
        <w:rPr>
          <w:sz w:val="28"/>
        </w:rPr>
        <w:tab/>
      </w:r>
      <w:r>
        <w:rPr>
          <w:spacing w:val="-4"/>
          <w:sz w:val="28"/>
        </w:rPr>
        <w:t xml:space="preserve">норм </w:t>
      </w:r>
      <w:r>
        <w:rPr>
          <w:sz w:val="28"/>
        </w:rPr>
        <w:t>законодавства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державну</w:t>
      </w:r>
      <w:r>
        <w:rPr>
          <w:spacing w:val="-1"/>
          <w:sz w:val="28"/>
        </w:rPr>
        <w:t xml:space="preserve"> </w:t>
      </w:r>
      <w:r>
        <w:rPr>
          <w:sz w:val="28"/>
        </w:rPr>
        <w:t>мову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всіх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1"/>
          <w:sz w:val="28"/>
        </w:rPr>
        <w:t xml:space="preserve"> </w:t>
      </w:r>
      <w:r>
        <w:rPr>
          <w:sz w:val="28"/>
        </w:rPr>
        <w:t>суспільного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життя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області;</w:t>
      </w:r>
    </w:p>
    <w:p w:rsidR="00377968" w:rsidRDefault="007F4DEA">
      <w:pPr>
        <w:pStyle w:val="a4"/>
        <w:numPr>
          <w:ilvl w:val="0"/>
          <w:numId w:val="2"/>
        </w:numPr>
        <w:tabs>
          <w:tab w:val="left" w:pos="1091"/>
        </w:tabs>
        <w:ind w:right="117" w:firstLine="566"/>
        <w:rPr>
          <w:sz w:val="28"/>
        </w:rPr>
      </w:pPr>
      <w:r>
        <w:rPr>
          <w:sz w:val="28"/>
        </w:rPr>
        <w:t>зміцнення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мови,</w:t>
      </w:r>
      <w:r>
        <w:rPr>
          <w:spacing w:val="-1"/>
          <w:sz w:val="28"/>
        </w:rPr>
        <w:t xml:space="preserve"> </w:t>
      </w:r>
      <w:r>
        <w:rPr>
          <w:sz w:val="28"/>
        </w:rPr>
        <w:t>вироблення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дієвого механізму її захисту, розвитку та популяризації;</w:t>
      </w:r>
    </w:p>
    <w:p w:rsidR="00377968" w:rsidRDefault="007F4DEA">
      <w:pPr>
        <w:pStyle w:val="a4"/>
        <w:numPr>
          <w:ilvl w:val="0"/>
          <w:numId w:val="2"/>
        </w:numPr>
        <w:tabs>
          <w:tab w:val="left" w:pos="1229"/>
        </w:tabs>
        <w:ind w:right="114" w:firstLine="566"/>
        <w:rPr>
          <w:sz w:val="28"/>
        </w:rPr>
      </w:pPr>
      <w:r>
        <w:rPr>
          <w:sz w:val="28"/>
        </w:rPr>
        <w:t>підтримка бібліотечної та книговидавничої справи в області, зокрема видання і закупівля книг українською мовою, які сприятимуть підвищенню іміджу української мови в Україні та за її межами і можуть б</w:t>
      </w:r>
      <w:r>
        <w:rPr>
          <w:sz w:val="28"/>
        </w:rPr>
        <w:t>ути перекладені іноземними мовами;</w:t>
      </w:r>
    </w:p>
    <w:p w:rsidR="00377968" w:rsidRDefault="007F4DEA">
      <w:pPr>
        <w:pStyle w:val="a4"/>
        <w:numPr>
          <w:ilvl w:val="0"/>
          <w:numId w:val="2"/>
        </w:numPr>
        <w:tabs>
          <w:tab w:val="left" w:pos="1173"/>
        </w:tabs>
        <w:ind w:firstLine="566"/>
        <w:rPr>
          <w:sz w:val="28"/>
        </w:rPr>
      </w:pPr>
      <w:r>
        <w:rPr>
          <w:sz w:val="28"/>
        </w:rPr>
        <w:t xml:space="preserve">активність жителів територіальних громад </w:t>
      </w:r>
      <w:proofErr w:type="spellStart"/>
      <w:r>
        <w:rPr>
          <w:sz w:val="28"/>
        </w:rPr>
        <w:t>Івано-Франківщини</w:t>
      </w:r>
      <w:proofErr w:type="spellEnd"/>
      <w:r>
        <w:rPr>
          <w:sz w:val="28"/>
        </w:rPr>
        <w:t xml:space="preserve"> у справі захисту мовних прав та промоції державної мови.</w:t>
      </w:r>
    </w:p>
    <w:p w:rsidR="00377968" w:rsidRDefault="00377968">
      <w:pPr>
        <w:jc w:val="both"/>
        <w:rPr>
          <w:sz w:val="28"/>
        </w:rPr>
        <w:sectPr w:rsidR="00377968">
          <w:pgSz w:w="11910" w:h="16840"/>
          <w:pgMar w:top="760" w:right="740" w:bottom="280" w:left="1680" w:header="708" w:footer="708" w:gutter="0"/>
          <w:cols w:space="720"/>
        </w:sectPr>
      </w:pPr>
    </w:p>
    <w:p w:rsidR="00377968" w:rsidRDefault="007F4DEA">
      <w:pPr>
        <w:pStyle w:val="a4"/>
        <w:numPr>
          <w:ilvl w:val="0"/>
          <w:numId w:val="3"/>
        </w:numPr>
        <w:tabs>
          <w:tab w:val="left" w:pos="1154"/>
          <w:tab w:val="left" w:pos="5415"/>
        </w:tabs>
        <w:spacing w:before="75"/>
        <w:ind w:right="106" w:firstLine="566"/>
        <w:jc w:val="left"/>
        <w:rPr>
          <w:sz w:val="28"/>
        </w:rPr>
      </w:pPr>
      <w:r>
        <w:rPr>
          <w:b/>
          <w:sz w:val="28"/>
        </w:rPr>
        <w:lastRenderedPageBreak/>
        <w:t>Терміни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проведення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звітності:</w:t>
      </w:r>
      <w:r>
        <w:rPr>
          <w:b/>
          <w:sz w:val="28"/>
        </w:rPr>
        <w:tab/>
      </w:r>
      <w:r>
        <w:rPr>
          <w:sz w:val="28"/>
        </w:rPr>
        <w:t>відповідно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мети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завдань, визначених Програмою, замовник</w:t>
      </w:r>
      <w:r>
        <w:rPr>
          <w:sz w:val="28"/>
        </w:rPr>
        <w:t xml:space="preserve"> подає обласній раді:</w:t>
      </w:r>
    </w:p>
    <w:p w:rsidR="00377968" w:rsidRDefault="007F4DEA">
      <w:pPr>
        <w:pStyle w:val="a4"/>
        <w:numPr>
          <w:ilvl w:val="1"/>
          <w:numId w:val="3"/>
        </w:numPr>
        <w:tabs>
          <w:tab w:val="left" w:pos="1123"/>
        </w:tabs>
        <w:ind w:right="214" w:firstLine="566"/>
        <w:jc w:val="left"/>
        <w:rPr>
          <w:sz w:val="28"/>
        </w:rPr>
      </w:pPr>
      <w:r>
        <w:rPr>
          <w:sz w:val="28"/>
        </w:rPr>
        <w:t>звіт</w:t>
      </w:r>
      <w:r>
        <w:rPr>
          <w:spacing w:val="35"/>
          <w:sz w:val="28"/>
        </w:rPr>
        <w:t xml:space="preserve"> </w:t>
      </w:r>
      <w:r>
        <w:rPr>
          <w:sz w:val="28"/>
        </w:rPr>
        <w:t>про</w:t>
      </w:r>
      <w:r>
        <w:rPr>
          <w:spacing w:val="34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34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35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33"/>
          <w:sz w:val="28"/>
        </w:rPr>
        <w:t xml:space="preserve"> </w:t>
      </w:r>
      <w:r>
        <w:rPr>
          <w:sz w:val="28"/>
        </w:rPr>
        <w:t>підсумками</w:t>
      </w:r>
      <w:r>
        <w:rPr>
          <w:spacing w:val="34"/>
          <w:sz w:val="28"/>
        </w:rPr>
        <w:t xml:space="preserve"> </w:t>
      </w:r>
      <w:r>
        <w:rPr>
          <w:sz w:val="28"/>
        </w:rPr>
        <w:t>року –</w:t>
      </w:r>
      <w:r>
        <w:rPr>
          <w:spacing w:val="-3"/>
          <w:sz w:val="28"/>
        </w:rPr>
        <w:t xml:space="preserve"> </w:t>
      </w:r>
      <w:r>
        <w:rPr>
          <w:sz w:val="28"/>
        </w:rPr>
        <w:t>до 10 лютого наступного за звітним року;</w:t>
      </w:r>
    </w:p>
    <w:p w:rsidR="00377968" w:rsidRDefault="007F4DEA">
      <w:pPr>
        <w:pStyle w:val="a4"/>
        <w:numPr>
          <w:ilvl w:val="1"/>
          <w:numId w:val="3"/>
        </w:numPr>
        <w:tabs>
          <w:tab w:val="left" w:pos="1159"/>
        </w:tabs>
        <w:ind w:right="113" w:firstLine="566"/>
        <w:jc w:val="left"/>
        <w:rPr>
          <w:sz w:val="28"/>
        </w:rPr>
      </w:pPr>
      <w:r>
        <w:rPr>
          <w:sz w:val="28"/>
        </w:rPr>
        <w:t>інформацію</w:t>
      </w:r>
      <w:r>
        <w:rPr>
          <w:spacing w:val="40"/>
          <w:sz w:val="28"/>
        </w:rPr>
        <w:t xml:space="preserve"> </w:t>
      </w:r>
      <w:r>
        <w:rPr>
          <w:sz w:val="28"/>
        </w:rPr>
        <w:t>про</w:t>
      </w:r>
      <w:r>
        <w:rPr>
          <w:spacing w:val="40"/>
          <w:sz w:val="28"/>
        </w:rPr>
        <w:t xml:space="preserve"> </w:t>
      </w:r>
      <w:r>
        <w:rPr>
          <w:sz w:val="28"/>
        </w:rPr>
        <w:t>хід</w:t>
      </w:r>
      <w:r>
        <w:rPr>
          <w:spacing w:val="40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щоквартально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15</w:t>
      </w:r>
      <w:r>
        <w:rPr>
          <w:spacing w:val="40"/>
          <w:sz w:val="28"/>
        </w:rPr>
        <w:t xml:space="preserve"> </w:t>
      </w:r>
      <w:r>
        <w:rPr>
          <w:sz w:val="28"/>
        </w:rPr>
        <w:t>числа місяця, наступного за звітним кварталом.</w:t>
      </w:r>
    </w:p>
    <w:p w:rsidR="00377968" w:rsidRDefault="00377968">
      <w:pPr>
        <w:pStyle w:val="a3"/>
      </w:pPr>
    </w:p>
    <w:p w:rsidR="00377968" w:rsidRDefault="00377968">
      <w:pPr>
        <w:pStyle w:val="a3"/>
        <w:spacing w:before="70"/>
      </w:pPr>
    </w:p>
    <w:p w:rsidR="00377968" w:rsidRDefault="007F4DEA">
      <w:pPr>
        <w:ind w:left="308"/>
        <w:rPr>
          <w:b/>
          <w:sz w:val="28"/>
        </w:rPr>
      </w:pPr>
      <w:r>
        <w:rPr>
          <w:b/>
          <w:sz w:val="28"/>
        </w:rPr>
        <w:t>Замовник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Програми:</w:t>
      </w:r>
    </w:p>
    <w:p w:rsidR="00377968" w:rsidRDefault="007F4DEA">
      <w:pPr>
        <w:pStyle w:val="a3"/>
        <w:spacing w:before="230"/>
        <w:ind w:left="308" w:right="4565"/>
      </w:pPr>
      <w:r>
        <w:t>управління</w:t>
      </w:r>
      <w:r>
        <w:rPr>
          <w:spacing w:val="-18"/>
        </w:rPr>
        <w:t xml:space="preserve"> </w:t>
      </w:r>
      <w:r>
        <w:t>культури,</w:t>
      </w:r>
      <w:r>
        <w:rPr>
          <w:spacing w:val="-17"/>
        </w:rPr>
        <w:t xml:space="preserve"> </w:t>
      </w:r>
      <w:r>
        <w:t>національностей та релігій Івано-Франківської</w:t>
      </w:r>
    </w:p>
    <w:p w:rsidR="00377968" w:rsidRDefault="007F4DEA">
      <w:pPr>
        <w:pStyle w:val="a3"/>
        <w:tabs>
          <w:tab w:val="left" w:pos="7951"/>
        </w:tabs>
        <w:ind w:left="308"/>
        <w:rPr>
          <w:b/>
        </w:rPr>
      </w:pPr>
      <w:r>
        <w:t>обласної</w:t>
      </w:r>
      <w:r>
        <w:rPr>
          <w:spacing w:val="-7"/>
        </w:rPr>
        <w:t xml:space="preserve"> </w:t>
      </w:r>
      <w:r>
        <w:t>державної</w:t>
      </w:r>
      <w:r>
        <w:rPr>
          <w:spacing w:val="-7"/>
        </w:rPr>
        <w:t xml:space="preserve"> </w:t>
      </w:r>
      <w:r>
        <w:rPr>
          <w:spacing w:val="-2"/>
        </w:rPr>
        <w:t>адміністрації</w:t>
      </w:r>
      <w:r>
        <w:tab/>
      </w:r>
      <w:r>
        <w:rPr>
          <w:b/>
        </w:rPr>
        <w:t>Т.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БОЙКО</w:t>
      </w:r>
    </w:p>
    <w:p w:rsidR="00377968" w:rsidRDefault="00377968">
      <w:pPr>
        <w:pStyle w:val="a3"/>
        <w:spacing w:before="70"/>
        <w:rPr>
          <w:b/>
        </w:rPr>
      </w:pPr>
    </w:p>
    <w:p w:rsidR="00377968" w:rsidRDefault="007F4DEA">
      <w:pPr>
        <w:ind w:left="308"/>
        <w:rPr>
          <w:b/>
          <w:sz w:val="28"/>
        </w:rPr>
      </w:pPr>
      <w:r>
        <w:rPr>
          <w:b/>
          <w:sz w:val="28"/>
        </w:rPr>
        <w:t>Керівник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Програми:</w:t>
      </w:r>
    </w:p>
    <w:p w:rsidR="00377968" w:rsidRDefault="007F4DEA">
      <w:pPr>
        <w:pStyle w:val="a3"/>
        <w:spacing w:before="232"/>
        <w:ind w:left="308" w:right="4565"/>
      </w:pPr>
      <w:r>
        <w:t>заступник</w:t>
      </w:r>
      <w:r>
        <w:rPr>
          <w:spacing w:val="-18"/>
        </w:rPr>
        <w:t xml:space="preserve"> </w:t>
      </w:r>
      <w:r>
        <w:t>голови</w:t>
      </w:r>
      <w:r>
        <w:rPr>
          <w:spacing w:val="-17"/>
        </w:rPr>
        <w:t xml:space="preserve"> </w:t>
      </w:r>
      <w:r>
        <w:t>Івано-Франківської обласної державної адміністрації</w:t>
      </w:r>
    </w:p>
    <w:p w:rsidR="00377968" w:rsidRDefault="007F4DEA">
      <w:pPr>
        <w:pStyle w:val="a3"/>
        <w:ind w:left="308" w:right="4565"/>
      </w:pPr>
      <w:r>
        <w:t>з</w:t>
      </w:r>
      <w:r>
        <w:rPr>
          <w:spacing w:val="-13"/>
        </w:rPr>
        <w:t xml:space="preserve"> </w:t>
      </w:r>
      <w:r>
        <w:t>питань</w:t>
      </w:r>
      <w:r>
        <w:rPr>
          <w:spacing w:val="-13"/>
        </w:rPr>
        <w:t xml:space="preserve"> </w:t>
      </w:r>
      <w:r>
        <w:t>цифрового</w:t>
      </w:r>
      <w:r>
        <w:rPr>
          <w:spacing w:val="-13"/>
        </w:rPr>
        <w:t xml:space="preserve"> </w:t>
      </w:r>
      <w:r>
        <w:t>розвитку, цифрових трансформацій і</w:t>
      </w:r>
    </w:p>
    <w:p w:rsidR="00377968" w:rsidRDefault="007F4DEA">
      <w:pPr>
        <w:tabs>
          <w:tab w:val="left" w:pos="7601"/>
        </w:tabs>
        <w:ind w:left="308"/>
        <w:rPr>
          <w:b/>
          <w:sz w:val="28"/>
        </w:rPr>
      </w:pPr>
      <w:proofErr w:type="spellStart"/>
      <w:r>
        <w:rPr>
          <w:sz w:val="28"/>
        </w:rPr>
        <w:t>цифр</w:t>
      </w:r>
      <w:r>
        <w:rPr>
          <w:sz w:val="28"/>
        </w:rPr>
        <w:t>овізації</w:t>
      </w:r>
      <w:proofErr w:type="spell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(CDTO)</w:t>
      </w:r>
      <w:r>
        <w:rPr>
          <w:sz w:val="28"/>
        </w:rPr>
        <w:tab/>
      </w:r>
      <w:r>
        <w:rPr>
          <w:b/>
          <w:sz w:val="28"/>
        </w:rPr>
        <w:t>Б.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ФУТЕРКО</w:t>
      </w:r>
    </w:p>
    <w:p w:rsidR="00377968" w:rsidRDefault="00377968">
      <w:pPr>
        <w:rPr>
          <w:sz w:val="28"/>
        </w:rPr>
        <w:sectPr w:rsidR="00377968">
          <w:pgSz w:w="11910" w:h="16840"/>
          <w:pgMar w:top="760" w:right="740" w:bottom="280" w:left="1680" w:header="708" w:footer="708" w:gutter="0"/>
          <w:cols w:space="720"/>
        </w:sectPr>
      </w:pPr>
    </w:p>
    <w:p w:rsidR="00377968" w:rsidRDefault="007F4DEA">
      <w:pPr>
        <w:spacing w:before="75"/>
        <w:ind w:left="3172" w:right="902" w:hanging="1358"/>
        <w:jc w:val="both"/>
        <w:rPr>
          <w:b/>
          <w:sz w:val="28"/>
        </w:rPr>
      </w:pPr>
      <w:bookmarkStart w:id="6" w:name="Обґрунтування_доцільності_розроблення_і_"/>
      <w:bookmarkEnd w:id="6"/>
      <w:r>
        <w:rPr>
          <w:b/>
          <w:sz w:val="28"/>
        </w:rPr>
        <w:lastRenderedPageBreak/>
        <w:t>Обґрунтув</w:t>
      </w:r>
      <w:bookmarkStart w:id="7" w:name="обласної_комплексної_програми"/>
      <w:bookmarkEnd w:id="7"/>
      <w:r>
        <w:rPr>
          <w:b/>
          <w:sz w:val="28"/>
        </w:rPr>
        <w:t>ання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доцільності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розроблення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прийняття обласної комплексної програми</w:t>
      </w:r>
    </w:p>
    <w:p w:rsidR="00377968" w:rsidRDefault="007F4DEA">
      <w:pPr>
        <w:ind w:left="1046" w:right="162" w:firstLine="24"/>
        <w:jc w:val="both"/>
        <w:rPr>
          <w:b/>
          <w:sz w:val="28"/>
        </w:rPr>
      </w:pPr>
      <w:r>
        <w:rPr>
          <w:b/>
          <w:sz w:val="28"/>
        </w:rPr>
        <w:t>«Утвердження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функціонування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української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мови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державної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у всіх сферах суспільного </w:t>
      </w:r>
      <w:bookmarkStart w:id="8" w:name="на_2024-2026_роки"/>
      <w:bookmarkEnd w:id="8"/>
      <w:r>
        <w:rPr>
          <w:b/>
          <w:sz w:val="28"/>
        </w:rPr>
        <w:t>життя Івано-Франківської області»</w:t>
      </w:r>
    </w:p>
    <w:p w:rsidR="00377968" w:rsidRDefault="007F4DEA">
      <w:pPr>
        <w:spacing w:line="448" w:lineRule="auto"/>
        <w:ind w:left="4824" w:right="3151" w:hanging="762"/>
        <w:jc w:val="both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2024-2026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роки </w:t>
      </w:r>
      <w:bookmarkStart w:id="9" w:name="Вступ"/>
      <w:bookmarkEnd w:id="9"/>
      <w:r>
        <w:rPr>
          <w:b/>
          <w:spacing w:val="-4"/>
          <w:sz w:val="28"/>
        </w:rPr>
        <w:t>Вступ</w:t>
      </w:r>
    </w:p>
    <w:p w:rsidR="00377968" w:rsidRDefault="007F4DEA">
      <w:pPr>
        <w:pStyle w:val="a3"/>
        <w:ind w:left="308" w:right="111" w:firstLine="566"/>
        <w:jc w:val="both"/>
      </w:pPr>
      <w:r>
        <w:t>Відновлення національної державності та інституційний розвиток України як демократичної правової й соціальної держави, необхідність відстоювати національний суверенітет у повномасштабній, хоч і неоголошеній офіційно війні з російською федерацією</w:t>
      </w:r>
      <w:r>
        <w:t>, вимагають зміцнення української мови у статусі державної та її утвердження в усіх сферах суспільного життя українців як основи єдиного інформаційного та культурного простору нашої країни. Потребу діяти у вказаному напрямку зумовлює також низка рішень, ух</w:t>
      </w:r>
      <w:r>
        <w:t>валених центральними органами влади в У</w:t>
      </w:r>
      <w:bookmarkStart w:id="10" w:name="Обласна_комплексна_програма_«Утвердження"/>
      <w:bookmarkEnd w:id="10"/>
      <w:r>
        <w:t>країні впродовж останніх років.</w:t>
      </w:r>
    </w:p>
    <w:p w:rsidR="00377968" w:rsidRDefault="007F4DEA">
      <w:pPr>
        <w:pStyle w:val="a3"/>
        <w:ind w:left="308" w:right="105" w:firstLine="566"/>
        <w:jc w:val="both"/>
      </w:pPr>
      <w:r>
        <w:t xml:space="preserve">Обласна комплексна програма «Утвердження функціонування української мови як державної у всіх сферах суспільного життя </w:t>
      </w:r>
      <w:proofErr w:type="spellStart"/>
      <w:r>
        <w:t>Івано-</w:t>
      </w:r>
      <w:proofErr w:type="spellEnd"/>
      <w:r>
        <w:t xml:space="preserve"> Франківської області» на 2024-2026 роки (далі – Програма) розроблена відповідно до статей 10, 11, 53, 119 Конституції України, Указ</w:t>
      </w:r>
      <w:r>
        <w:t>у</w:t>
      </w:r>
      <w:r>
        <w:rPr>
          <w:spacing w:val="40"/>
        </w:rPr>
        <w:t xml:space="preserve"> </w:t>
      </w:r>
      <w:r>
        <w:t>Президента України від 24.02.2022 № 68/2022 «Про утворення військових адміністрацій», Закону України «Про забезпечення функціонування української</w:t>
      </w:r>
      <w:r>
        <w:rPr>
          <w:spacing w:val="18"/>
        </w:rPr>
        <w:t xml:space="preserve"> </w:t>
      </w:r>
      <w:r>
        <w:t>мови</w:t>
      </w:r>
      <w:r>
        <w:rPr>
          <w:spacing w:val="21"/>
        </w:rPr>
        <w:t xml:space="preserve"> </w:t>
      </w:r>
      <w:r>
        <w:t>як</w:t>
      </w:r>
      <w:r>
        <w:rPr>
          <w:spacing w:val="23"/>
        </w:rPr>
        <w:t xml:space="preserve"> </w:t>
      </w:r>
      <w:r>
        <w:t>державної»,</w:t>
      </w:r>
      <w:r>
        <w:rPr>
          <w:spacing w:val="21"/>
        </w:rPr>
        <w:t xml:space="preserve"> </w:t>
      </w:r>
      <w:r>
        <w:t>указу</w:t>
      </w:r>
      <w:r>
        <w:rPr>
          <w:spacing w:val="21"/>
        </w:rPr>
        <w:t xml:space="preserve"> </w:t>
      </w:r>
      <w:r>
        <w:t>Президента</w:t>
      </w:r>
      <w:r>
        <w:rPr>
          <w:spacing w:val="25"/>
        </w:rPr>
        <w:t xml:space="preserve"> </w:t>
      </w:r>
      <w:r>
        <w:t>України</w:t>
      </w:r>
      <w:r>
        <w:rPr>
          <w:spacing w:val="21"/>
        </w:rPr>
        <w:t xml:space="preserve"> </w:t>
      </w:r>
      <w:r>
        <w:t>від</w:t>
      </w:r>
      <w:r>
        <w:rPr>
          <w:spacing w:val="20"/>
        </w:rPr>
        <w:t xml:space="preserve"> </w:t>
      </w:r>
      <w:r>
        <w:rPr>
          <w:spacing w:val="-2"/>
        </w:rPr>
        <w:t>31.05.2018</w:t>
      </w:r>
    </w:p>
    <w:p w:rsidR="00377968" w:rsidRDefault="007F4DEA">
      <w:pPr>
        <w:pStyle w:val="a3"/>
        <w:ind w:left="308" w:right="111"/>
        <w:jc w:val="both"/>
      </w:pPr>
      <w:r>
        <w:t>№ 156/2018 «Про невідкладні заходи щодо зміцненн</w:t>
      </w:r>
      <w:r>
        <w:t>я державного статусу української мови та сприяння створенню єдиного культурного простору України»,</w:t>
      </w:r>
      <w:r>
        <w:rPr>
          <w:spacing w:val="43"/>
        </w:rPr>
        <w:t xml:space="preserve">  </w:t>
      </w:r>
      <w:r>
        <w:t>розпоряджень</w:t>
      </w:r>
      <w:r>
        <w:rPr>
          <w:spacing w:val="43"/>
        </w:rPr>
        <w:t xml:space="preserve">  </w:t>
      </w:r>
      <w:r>
        <w:t>Кабінету</w:t>
      </w:r>
      <w:r>
        <w:rPr>
          <w:spacing w:val="45"/>
        </w:rPr>
        <w:t xml:space="preserve">  </w:t>
      </w:r>
      <w:r>
        <w:t>Міністрів</w:t>
      </w:r>
      <w:r>
        <w:rPr>
          <w:spacing w:val="44"/>
        </w:rPr>
        <w:t xml:space="preserve">  </w:t>
      </w:r>
      <w:r>
        <w:t>України</w:t>
      </w:r>
      <w:r>
        <w:rPr>
          <w:spacing w:val="43"/>
        </w:rPr>
        <w:t xml:space="preserve">  </w:t>
      </w:r>
      <w:r>
        <w:t>від</w:t>
      </w:r>
      <w:r>
        <w:rPr>
          <w:spacing w:val="44"/>
        </w:rPr>
        <w:t xml:space="preserve">  </w:t>
      </w:r>
      <w:r>
        <w:rPr>
          <w:spacing w:val="-2"/>
        </w:rPr>
        <w:t>17.07.2019</w:t>
      </w:r>
    </w:p>
    <w:p w:rsidR="00377968" w:rsidRDefault="007F4DEA">
      <w:pPr>
        <w:pStyle w:val="a3"/>
        <w:ind w:left="308" w:right="105"/>
        <w:jc w:val="both"/>
      </w:pPr>
      <w:r>
        <w:t>№ 596-р «Про схвалення Стратегії популяризації української мови до 2030 року «Сильна мова – успішна держава», від 19.05.2021 № 474-р «Про схвалення</w:t>
      </w:r>
      <w:r>
        <w:rPr>
          <w:spacing w:val="-3"/>
        </w:rPr>
        <w:t xml:space="preserve"> </w:t>
      </w:r>
      <w:r>
        <w:t>Концепції Державної</w:t>
      </w:r>
      <w:r>
        <w:rPr>
          <w:spacing w:val="-2"/>
        </w:rPr>
        <w:t xml:space="preserve"> </w:t>
      </w:r>
      <w:r>
        <w:t>цільової</w:t>
      </w:r>
      <w:r>
        <w:rPr>
          <w:spacing w:val="-2"/>
        </w:rPr>
        <w:t xml:space="preserve"> </w:t>
      </w:r>
      <w:r>
        <w:t>національно-культурної</w:t>
      </w:r>
      <w:r>
        <w:rPr>
          <w:spacing w:val="-2"/>
        </w:rPr>
        <w:t xml:space="preserve"> </w:t>
      </w:r>
      <w:r>
        <w:t>програми забезпечення всебічного розвитку і функціонуван</w:t>
      </w:r>
      <w:r>
        <w:t>ня української мови як державної в усіх сферах суспільного життя на період до 2030 року», Єв</w:t>
      </w:r>
      <w:bookmarkStart w:id="11" w:name="Мова_–_не_просто_засіб_людського_спілкув"/>
      <w:bookmarkEnd w:id="11"/>
      <w:r>
        <w:t>ропейської культурної конвенції 1954 року.</w:t>
      </w:r>
    </w:p>
    <w:p w:rsidR="00377968" w:rsidRDefault="007F4DEA">
      <w:pPr>
        <w:pStyle w:val="a3"/>
        <w:ind w:left="308" w:right="109" w:firstLine="566"/>
        <w:jc w:val="both"/>
      </w:pPr>
      <w:r>
        <w:t>Мова – не просто засіб людського спілкування та інтелектуального розвитку особистості, мова є визначальною ознакою держав</w:t>
      </w:r>
      <w:r>
        <w:t>и та ідентичності нації, ментальним інструментом єдності української громадськості. За рівнем розвитку, володіння, ставлення до мови в країні визначається рівень свідомості громадян. Захист мови забезпечує також і національну безпеку та національні інтерес</w:t>
      </w:r>
      <w:r>
        <w:t>и країни. Утвердження і розвиток української мови, яка згідно з Конституцією України є державною,</w:t>
      </w:r>
      <w:r>
        <w:rPr>
          <w:spacing w:val="-2"/>
        </w:rPr>
        <w:t xml:space="preserve"> </w:t>
      </w:r>
      <w:r>
        <w:t>– це та стратегічна мета, без реалізації якої неможлива подальша розбудова Української держави. Українська мова є невичерпним потенціалом для збереження культ</w:t>
      </w:r>
      <w:r>
        <w:t>урного коду, самобутності та віковічних надбань українського народу, за які ми відповідальні на даному історичному етапі.</w:t>
      </w:r>
    </w:p>
    <w:p w:rsidR="00377968" w:rsidRDefault="00377968">
      <w:pPr>
        <w:jc w:val="both"/>
        <w:sectPr w:rsidR="00377968">
          <w:pgSz w:w="11910" w:h="16840"/>
          <w:pgMar w:top="760" w:right="740" w:bottom="280" w:left="1680" w:header="708" w:footer="708" w:gutter="0"/>
          <w:cols w:space="720"/>
        </w:sectPr>
      </w:pPr>
    </w:p>
    <w:p w:rsidR="00377968" w:rsidRDefault="007F4DEA">
      <w:pPr>
        <w:pStyle w:val="a3"/>
        <w:tabs>
          <w:tab w:val="left" w:pos="2666"/>
          <w:tab w:val="left" w:pos="4937"/>
          <w:tab w:val="left" w:pos="6789"/>
          <w:tab w:val="left" w:pos="8773"/>
        </w:tabs>
        <w:spacing w:before="75"/>
        <w:ind w:left="308" w:right="112" w:firstLine="566"/>
        <w:jc w:val="both"/>
      </w:pPr>
      <w:r>
        <w:lastRenderedPageBreak/>
        <w:t xml:space="preserve">Потреба в розробленні та прийнятті Програми зумовлена насамперед </w:t>
      </w:r>
      <w:r>
        <w:rPr>
          <w:spacing w:val="-2"/>
        </w:rPr>
        <w:t>необхідністю</w:t>
      </w:r>
      <w:r>
        <w:tab/>
      </w:r>
      <w:r>
        <w:rPr>
          <w:spacing w:val="-2"/>
        </w:rPr>
        <w:t>безумовного</w:t>
      </w:r>
      <w:r>
        <w:tab/>
      </w:r>
      <w:r>
        <w:rPr>
          <w:spacing w:val="-2"/>
        </w:rPr>
        <w:t>визнання</w:t>
      </w:r>
      <w:r>
        <w:tab/>
      </w:r>
      <w:r>
        <w:rPr>
          <w:spacing w:val="-2"/>
        </w:rPr>
        <w:t>державної</w:t>
      </w:r>
      <w:r>
        <w:tab/>
      </w:r>
      <w:r>
        <w:rPr>
          <w:spacing w:val="-4"/>
        </w:rPr>
        <w:t xml:space="preserve">мови </w:t>
      </w:r>
      <w:r>
        <w:rPr>
          <w:spacing w:val="-2"/>
        </w:rPr>
        <w:t>загаль</w:t>
      </w:r>
      <w:r>
        <w:rPr>
          <w:spacing w:val="-2"/>
        </w:rPr>
        <w:t>нонаціональною</w:t>
      </w:r>
    </w:p>
    <w:p w:rsidR="00377968" w:rsidRDefault="007F4DEA">
      <w:pPr>
        <w:pStyle w:val="a3"/>
        <w:spacing w:before="322"/>
        <w:ind w:left="308" w:right="103"/>
        <w:jc w:val="both"/>
      </w:pPr>
      <w:r>
        <w:t>цінністю</w:t>
      </w:r>
      <w:r>
        <w:rPr>
          <w:spacing w:val="-4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населенням</w:t>
      </w:r>
      <w:r>
        <w:rPr>
          <w:spacing w:val="-4"/>
        </w:rPr>
        <w:t xml:space="preserve"> </w:t>
      </w:r>
      <w:r>
        <w:t>області,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тимчасово</w:t>
      </w:r>
      <w:r>
        <w:rPr>
          <w:spacing w:val="-3"/>
        </w:rPr>
        <w:t xml:space="preserve"> </w:t>
      </w:r>
      <w:r>
        <w:t>переміщеними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її</w:t>
      </w:r>
      <w:r>
        <w:rPr>
          <w:spacing w:val="-4"/>
        </w:rPr>
        <w:t xml:space="preserve"> </w:t>
      </w:r>
      <w:r>
        <w:t xml:space="preserve">терени особами. Обов’язковою умовою досягнення цієї цілі є функціонування публічної сфери життя </w:t>
      </w:r>
      <w:proofErr w:type="spellStart"/>
      <w:r>
        <w:t>Івано-Франківщини</w:t>
      </w:r>
      <w:proofErr w:type="spellEnd"/>
      <w:r>
        <w:t xml:space="preserve"> як терену загальнонаціонального дискурсу щодо викликів розви</w:t>
      </w:r>
      <w:r>
        <w:t>ткові та безпеці України. Пошук адекватних відповідей на ці виклики має здійснюватися державною мовою, щоб бути загальнонаціональним.</w:t>
      </w:r>
    </w:p>
    <w:p w:rsidR="00377968" w:rsidRDefault="007F4DEA">
      <w:pPr>
        <w:pStyle w:val="a3"/>
        <w:ind w:left="308" w:right="107" w:firstLine="566"/>
        <w:jc w:val="both"/>
      </w:pPr>
      <w:r>
        <w:t>Ціннісний вимір державної мови залежить від якості культурного простору, в якому її вживають. Тож Програма покликана сприя</w:t>
      </w:r>
      <w:r>
        <w:t>ти зростанню конкурентоспроможності та популярності україномовного культурного контенту, подоланню спричинених багатовіковою асиміляційною політикою колонізаторів і окупантів деформацій національного</w:t>
      </w:r>
      <w:r>
        <w:rPr>
          <w:spacing w:val="-7"/>
        </w:rPr>
        <w:t xml:space="preserve"> </w:t>
      </w:r>
      <w:r>
        <w:t>мовно-культурного</w:t>
      </w:r>
      <w:r>
        <w:rPr>
          <w:spacing w:val="-8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мовно-інформаційного</w:t>
      </w:r>
      <w:r>
        <w:rPr>
          <w:spacing w:val="-7"/>
        </w:rPr>
        <w:t xml:space="preserve"> </w:t>
      </w:r>
      <w:r>
        <w:t>простору.</w:t>
      </w:r>
      <w:r>
        <w:rPr>
          <w:spacing w:val="-8"/>
        </w:rPr>
        <w:t xml:space="preserve"> </w:t>
      </w:r>
      <w:r>
        <w:t xml:space="preserve">Лише </w:t>
      </w:r>
      <w:r>
        <w:t>забезпечення повноцінного функціонування української мови в усіх</w:t>
      </w:r>
      <w:r>
        <w:rPr>
          <w:spacing w:val="40"/>
        </w:rPr>
        <w:t xml:space="preserve"> </w:t>
      </w:r>
      <w:r>
        <w:t>сферах суспільного життя кожного регіону країни є гарантією збереження ідентичності української нації та зміцнення державної єдності України.</w:t>
      </w:r>
    </w:p>
    <w:p w:rsidR="00377968" w:rsidRDefault="007F4DEA">
      <w:pPr>
        <w:pStyle w:val="a3"/>
        <w:ind w:left="308" w:right="106" w:firstLine="566"/>
        <w:jc w:val="both"/>
      </w:pPr>
      <w:r>
        <w:t>Програма створює належні умови для забезпечення і</w:t>
      </w:r>
      <w:r>
        <w:t xml:space="preserve"> захисту мовних прав і потреб українців, зокрема можливості оволодіння державною</w:t>
      </w:r>
      <w:r>
        <w:rPr>
          <w:spacing w:val="40"/>
        </w:rPr>
        <w:t xml:space="preserve"> </w:t>
      </w:r>
      <w:r>
        <w:t>мовою, використання її у всіх сферах суспільного життя, закупівлі комп’ютерних програм для органів державної влади, органів місцевого самоврядування, підприємств, установ і ор</w:t>
      </w:r>
      <w:r>
        <w:t xml:space="preserve">ганізацій державної і комунальної форм власності, закладів та установ освіти, науки і культури з користувацьким інтерфейсом державною мовою, ведення державною мовою </w:t>
      </w:r>
      <w:proofErr w:type="spellStart"/>
      <w:r>
        <w:t>інтернет-представництва</w:t>
      </w:r>
      <w:proofErr w:type="spellEnd"/>
      <w:r>
        <w:t xml:space="preserve"> (в тому числі </w:t>
      </w:r>
      <w:proofErr w:type="spellStart"/>
      <w:r>
        <w:t>вебсайти</w:t>
      </w:r>
      <w:proofErr w:type="spellEnd"/>
      <w:r>
        <w:t xml:space="preserve">, </w:t>
      </w:r>
      <w:proofErr w:type="spellStart"/>
      <w:r>
        <w:t>вебсторінки</w:t>
      </w:r>
      <w:proofErr w:type="spellEnd"/>
      <w:r>
        <w:t xml:space="preserve"> в соціальних мережах) органів д</w:t>
      </w:r>
      <w:r>
        <w:t>ержавної влади, органів місцевого самоврядування, підприємств, установ і організацій державної і комунальної форм власності, засобів масової інформації, суб’єктів господарювання, що реалізовують на Прикарпатті свої товари і послуги та зареєстровані в облас</w:t>
      </w:r>
      <w:r>
        <w:t>ті тощо.</w:t>
      </w:r>
    </w:p>
    <w:p w:rsidR="00377968" w:rsidRDefault="007F4DEA">
      <w:pPr>
        <w:pStyle w:val="a3"/>
        <w:ind w:left="308" w:right="111" w:firstLine="566"/>
        <w:jc w:val="both"/>
      </w:pPr>
      <w:r>
        <w:t>В Івано-Франківській області актуальною є цілеспрямована робота щодо забезпечення культури використання та чистоти державної мови в різних сферах суспільного життя: освіті, культурі, спорті та туризмі, рекламі, медицині, інформаційному просторі, о</w:t>
      </w:r>
      <w:r>
        <w:t>собливо торгівлі, промисловості, транспорті та побуті. Системне національно-патріотичне виховання передбачає формування шанобливого ставлення до державної мови, навичок її використання в публічній сфері та розуміння необхідності досконалого володіння нею.</w:t>
      </w:r>
    </w:p>
    <w:p w:rsidR="00377968" w:rsidRDefault="007F4DEA">
      <w:pPr>
        <w:pStyle w:val="a3"/>
        <w:spacing w:before="1"/>
        <w:ind w:left="308" w:right="104" w:firstLine="566"/>
        <w:jc w:val="both"/>
      </w:pPr>
      <w:r>
        <w:t xml:space="preserve">Пропоновані в Програмі культурні, інформаційні, наукові, </w:t>
      </w:r>
      <w:proofErr w:type="spellStart"/>
      <w:r>
        <w:t>науково-</w:t>
      </w:r>
      <w:proofErr w:type="spellEnd"/>
      <w:r>
        <w:t xml:space="preserve"> практичні та просвітницькі заходи дібрані з урахуванням неминучих в умовах повномасштабної війни обмежень у фінансових, інформаційних та трудових ресурсах, однак ці заходи забезпечать зроста</w:t>
      </w:r>
      <w:r>
        <w:t>ння ролі української мови в публічній сфері, промоцію української мови та культури, формування в області цілісного національного україномовного простору, популяризацію української мови та україномовного продукту за її межами,</w:t>
      </w:r>
    </w:p>
    <w:p w:rsidR="00377968" w:rsidRDefault="00377968">
      <w:pPr>
        <w:jc w:val="both"/>
        <w:sectPr w:rsidR="00377968">
          <w:pgSz w:w="11910" w:h="16840"/>
          <w:pgMar w:top="760" w:right="740" w:bottom="280" w:left="1680" w:header="708" w:footer="708" w:gutter="0"/>
          <w:cols w:space="720"/>
        </w:sectPr>
      </w:pPr>
    </w:p>
    <w:p w:rsidR="00377968" w:rsidRDefault="007F4DEA">
      <w:pPr>
        <w:pStyle w:val="a3"/>
        <w:spacing w:before="75"/>
        <w:ind w:left="308" w:right="107"/>
        <w:jc w:val="both"/>
      </w:pPr>
      <w:r>
        <w:lastRenderedPageBreak/>
        <w:t>формування націо</w:t>
      </w:r>
      <w:r>
        <w:t>нально-патріотичного виховання серед учнівської та студентської молоді, в тому числі внутрішньо переміщених осіб. Заходи Програми сприятимуть обізнаності жителів Івано-Франківської області з питаннями мовної політики в Україні.</w:t>
      </w:r>
    </w:p>
    <w:p w:rsidR="00377968" w:rsidRDefault="007F4DEA">
      <w:pPr>
        <w:spacing w:before="280"/>
        <w:ind w:left="766"/>
        <w:jc w:val="center"/>
        <w:rPr>
          <w:b/>
          <w:sz w:val="28"/>
        </w:rPr>
      </w:pPr>
      <w:r>
        <w:rPr>
          <w:b/>
          <w:sz w:val="28"/>
        </w:rPr>
        <w:t>Мета</w:t>
      </w:r>
      <w:r>
        <w:rPr>
          <w:b/>
          <w:spacing w:val="-2"/>
          <w:sz w:val="28"/>
        </w:rPr>
        <w:t xml:space="preserve"> Програми</w:t>
      </w:r>
    </w:p>
    <w:p w:rsidR="00377968" w:rsidRDefault="007F4DEA">
      <w:pPr>
        <w:pStyle w:val="a3"/>
        <w:spacing w:before="280"/>
        <w:ind w:left="308" w:right="111" w:firstLine="566"/>
        <w:jc w:val="both"/>
      </w:pPr>
      <w:r>
        <w:t>Метою</w:t>
      </w:r>
      <w:r>
        <w:rPr>
          <w:spacing w:val="-4"/>
        </w:rPr>
        <w:t xml:space="preserve"> </w:t>
      </w:r>
      <w:r>
        <w:t>Програми</w:t>
      </w:r>
      <w:r>
        <w:rPr>
          <w:spacing w:val="-5"/>
        </w:rPr>
        <w:t xml:space="preserve"> </w:t>
      </w:r>
      <w:r>
        <w:t>є</w:t>
      </w:r>
      <w:r>
        <w:rPr>
          <w:spacing w:val="-7"/>
        </w:rPr>
        <w:t xml:space="preserve"> </w:t>
      </w:r>
      <w:r>
        <w:t>забезпечення</w:t>
      </w:r>
      <w:r>
        <w:rPr>
          <w:spacing w:val="-4"/>
        </w:rPr>
        <w:t xml:space="preserve"> </w:t>
      </w:r>
      <w:r>
        <w:t>додержання</w:t>
      </w:r>
      <w:r>
        <w:rPr>
          <w:spacing w:val="-6"/>
        </w:rPr>
        <w:t xml:space="preserve"> </w:t>
      </w:r>
      <w:r>
        <w:t>конституційних</w:t>
      </w:r>
      <w:r>
        <w:rPr>
          <w:spacing w:val="-5"/>
        </w:rPr>
        <w:t xml:space="preserve"> </w:t>
      </w:r>
      <w:r>
        <w:t>гарантій щодо</w:t>
      </w:r>
      <w:r>
        <w:rPr>
          <w:spacing w:val="-4"/>
        </w:rPr>
        <w:t xml:space="preserve"> </w:t>
      </w:r>
      <w:r>
        <w:t>всебічного розвитку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функціонування</w:t>
      </w:r>
      <w:r>
        <w:rPr>
          <w:spacing w:val="-3"/>
        </w:rPr>
        <w:t xml:space="preserve"> </w:t>
      </w:r>
      <w:r>
        <w:t>української</w:t>
      </w:r>
      <w:r>
        <w:rPr>
          <w:spacing w:val="-4"/>
        </w:rPr>
        <w:t xml:space="preserve"> </w:t>
      </w:r>
      <w:r>
        <w:t>мови</w:t>
      </w:r>
      <w:r>
        <w:rPr>
          <w:spacing w:val="-2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державної в усіх сферах суспільного життя на території Івано-Франківської області, посилення її консолідуючої ролі, що сприятиме збереженню іде</w:t>
      </w:r>
      <w:r>
        <w:t>нтичності української нації, державотворенню та забезпеченню територіальної цілісності й національної безпеки України.</w:t>
      </w:r>
    </w:p>
    <w:p w:rsidR="00377968" w:rsidRDefault="007F4DEA">
      <w:pPr>
        <w:spacing w:before="280"/>
        <w:ind w:left="764"/>
        <w:jc w:val="center"/>
        <w:rPr>
          <w:b/>
          <w:sz w:val="28"/>
        </w:rPr>
      </w:pPr>
      <w:r>
        <w:rPr>
          <w:b/>
          <w:sz w:val="28"/>
        </w:rPr>
        <w:t>Основні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Програми</w:t>
      </w:r>
    </w:p>
    <w:p w:rsidR="00377968" w:rsidRDefault="007F4DEA">
      <w:pPr>
        <w:pStyle w:val="a4"/>
        <w:numPr>
          <w:ilvl w:val="0"/>
          <w:numId w:val="1"/>
        </w:numPr>
        <w:tabs>
          <w:tab w:val="left" w:pos="1015"/>
        </w:tabs>
        <w:spacing w:before="280"/>
        <w:ind w:right="115" w:firstLine="566"/>
        <w:rPr>
          <w:sz w:val="28"/>
        </w:rPr>
      </w:pPr>
      <w:r>
        <w:rPr>
          <w:sz w:val="28"/>
        </w:rPr>
        <w:t>зміцнення державного статусу української мови, вироблення дієвого механізму її захисту, розвитку та популяризац</w:t>
      </w:r>
      <w:r>
        <w:rPr>
          <w:sz w:val="28"/>
        </w:rPr>
        <w:t>ії;</w:t>
      </w:r>
    </w:p>
    <w:p w:rsidR="00377968" w:rsidRDefault="007F4DEA">
      <w:pPr>
        <w:pStyle w:val="a4"/>
        <w:numPr>
          <w:ilvl w:val="0"/>
          <w:numId w:val="1"/>
        </w:numPr>
        <w:tabs>
          <w:tab w:val="left" w:pos="1015"/>
        </w:tabs>
        <w:ind w:firstLine="566"/>
        <w:rPr>
          <w:sz w:val="28"/>
        </w:rPr>
      </w:pPr>
      <w:r>
        <w:rPr>
          <w:sz w:val="28"/>
        </w:rPr>
        <w:t>забезпечення дотримання посадовими і службовими особами органів державної</w:t>
      </w:r>
      <w:r>
        <w:rPr>
          <w:spacing w:val="-5"/>
          <w:sz w:val="28"/>
        </w:rPr>
        <w:t xml:space="preserve"> </w:t>
      </w:r>
      <w:r>
        <w:rPr>
          <w:sz w:val="28"/>
        </w:rPr>
        <w:t>влади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5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самоврядування,</w:t>
      </w:r>
      <w:r>
        <w:rPr>
          <w:spacing w:val="-3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посадовими та службовими особами вимог закону щодо обов’язковості використання державної мови під час виконання своїх посадових </w:t>
      </w:r>
      <w:r>
        <w:rPr>
          <w:sz w:val="28"/>
        </w:rPr>
        <w:t>обов’язків, недопущення її дискримінації;</w:t>
      </w:r>
    </w:p>
    <w:p w:rsidR="00377968" w:rsidRDefault="007F4DEA">
      <w:pPr>
        <w:pStyle w:val="a4"/>
        <w:numPr>
          <w:ilvl w:val="0"/>
          <w:numId w:val="1"/>
        </w:numPr>
        <w:tabs>
          <w:tab w:val="left" w:pos="1015"/>
        </w:tabs>
        <w:ind w:right="116" w:firstLine="566"/>
        <w:rPr>
          <w:sz w:val="28"/>
        </w:rPr>
      </w:pPr>
      <w:r>
        <w:rPr>
          <w:sz w:val="28"/>
        </w:rPr>
        <w:t>мотивування населення області до вивчення, навчання 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спілкування українською мовою, запровадження та реалізації відповідних </w:t>
      </w:r>
      <w:proofErr w:type="spellStart"/>
      <w:r>
        <w:rPr>
          <w:spacing w:val="-2"/>
          <w:sz w:val="28"/>
        </w:rPr>
        <w:t>проєктів</w:t>
      </w:r>
      <w:proofErr w:type="spellEnd"/>
      <w:r>
        <w:rPr>
          <w:spacing w:val="-2"/>
          <w:sz w:val="28"/>
        </w:rPr>
        <w:t>;</w:t>
      </w:r>
    </w:p>
    <w:p w:rsidR="00377968" w:rsidRDefault="007F4DEA">
      <w:pPr>
        <w:pStyle w:val="a4"/>
        <w:numPr>
          <w:ilvl w:val="0"/>
          <w:numId w:val="1"/>
        </w:numPr>
        <w:tabs>
          <w:tab w:val="left" w:pos="1015"/>
        </w:tabs>
        <w:ind w:right="116" w:firstLine="566"/>
        <w:rPr>
          <w:sz w:val="28"/>
        </w:rPr>
      </w:pPr>
      <w:r>
        <w:rPr>
          <w:sz w:val="28"/>
        </w:rPr>
        <w:t>розроблення та відкриття мережі курсів з вивчення української мови (у тому чис</w:t>
      </w:r>
      <w:r>
        <w:rPr>
          <w:sz w:val="28"/>
        </w:rPr>
        <w:t xml:space="preserve">лі дистанційних та </w:t>
      </w:r>
      <w:proofErr w:type="spellStart"/>
      <w:r>
        <w:rPr>
          <w:sz w:val="28"/>
        </w:rPr>
        <w:t>онлайн-курсів</w:t>
      </w:r>
      <w:proofErr w:type="spellEnd"/>
      <w:r>
        <w:rPr>
          <w:sz w:val="28"/>
        </w:rPr>
        <w:t>) для різних категорій осіб, у тому</w:t>
      </w:r>
      <w:r>
        <w:rPr>
          <w:spacing w:val="-3"/>
          <w:sz w:val="28"/>
        </w:rPr>
        <w:t xml:space="preserve"> </w:t>
      </w:r>
      <w:r>
        <w:rPr>
          <w:sz w:val="28"/>
        </w:rPr>
        <w:t>числі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безоплатній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основі,</w:t>
      </w:r>
      <w:r>
        <w:rPr>
          <w:spacing w:val="-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інших</w:t>
      </w:r>
      <w:r>
        <w:rPr>
          <w:spacing w:val="-3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1"/>
          <w:sz w:val="28"/>
        </w:rPr>
        <w:t xml:space="preserve"> </w:t>
      </w:r>
      <w:r>
        <w:rPr>
          <w:sz w:val="28"/>
        </w:rPr>
        <w:t>щодо</w:t>
      </w:r>
      <w:r>
        <w:rPr>
          <w:spacing w:val="-3"/>
          <w:sz w:val="28"/>
        </w:rPr>
        <w:t xml:space="preserve"> </w:t>
      </w:r>
      <w:r>
        <w:rPr>
          <w:sz w:val="28"/>
        </w:rPr>
        <w:t>сприяння опануванню державної мови;</w:t>
      </w:r>
    </w:p>
    <w:p w:rsidR="00377968" w:rsidRDefault="007F4DEA">
      <w:pPr>
        <w:pStyle w:val="a4"/>
        <w:numPr>
          <w:ilvl w:val="0"/>
          <w:numId w:val="1"/>
        </w:numPr>
        <w:tabs>
          <w:tab w:val="left" w:pos="1015"/>
        </w:tabs>
        <w:ind w:right="118" w:firstLine="566"/>
        <w:rPr>
          <w:sz w:val="28"/>
        </w:rPr>
      </w:pPr>
      <w:r>
        <w:rPr>
          <w:sz w:val="28"/>
        </w:rPr>
        <w:t xml:space="preserve">сприяння створенню інформаційної, у тому числі </w:t>
      </w:r>
      <w:proofErr w:type="spellStart"/>
      <w:r>
        <w:rPr>
          <w:sz w:val="28"/>
        </w:rPr>
        <w:t>медійної</w:t>
      </w:r>
      <w:proofErr w:type="spellEnd"/>
      <w:r>
        <w:rPr>
          <w:sz w:val="28"/>
        </w:rPr>
        <w:t>, україномовної продукції;</w:t>
      </w:r>
    </w:p>
    <w:p w:rsidR="00377968" w:rsidRDefault="007F4DEA">
      <w:pPr>
        <w:pStyle w:val="a4"/>
        <w:numPr>
          <w:ilvl w:val="0"/>
          <w:numId w:val="1"/>
        </w:numPr>
        <w:tabs>
          <w:tab w:val="left" w:pos="1015"/>
        </w:tabs>
        <w:ind w:right="111" w:firstLine="566"/>
        <w:rPr>
          <w:sz w:val="28"/>
        </w:rPr>
      </w:pPr>
      <w:r>
        <w:rPr>
          <w:sz w:val="28"/>
        </w:rPr>
        <w:t xml:space="preserve">сприяння запровадженню освітніх </w:t>
      </w:r>
      <w:proofErr w:type="spellStart"/>
      <w:r>
        <w:rPr>
          <w:sz w:val="28"/>
        </w:rPr>
        <w:t>теле-</w:t>
      </w:r>
      <w:proofErr w:type="spellEnd"/>
      <w:r>
        <w:rPr>
          <w:sz w:val="28"/>
        </w:rPr>
        <w:t xml:space="preserve"> та радіопрограм, відкритих </w:t>
      </w:r>
      <w:proofErr w:type="spellStart"/>
      <w:r>
        <w:rPr>
          <w:sz w:val="28"/>
        </w:rPr>
        <w:t>онлайн-курсів</w:t>
      </w:r>
      <w:proofErr w:type="spellEnd"/>
      <w:r>
        <w:rPr>
          <w:sz w:val="28"/>
        </w:rPr>
        <w:t xml:space="preserve"> з історії української мови та культури;</w:t>
      </w:r>
    </w:p>
    <w:p w:rsidR="00377968" w:rsidRDefault="007F4DEA">
      <w:pPr>
        <w:pStyle w:val="a4"/>
        <w:numPr>
          <w:ilvl w:val="0"/>
          <w:numId w:val="1"/>
        </w:numPr>
        <w:tabs>
          <w:tab w:val="left" w:pos="1015"/>
        </w:tabs>
        <w:ind w:right="116" w:firstLine="566"/>
        <w:rPr>
          <w:sz w:val="28"/>
        </w:rPr>
      </w:pPr>
      <w:r>
        <w:rPr>
          <w:sz w:val="28"/>
        </w:rPr>
        <w:t>підтримка книговидавничої справи в Україні, зокрема видання книг українською мовою, які</w:t>
      </w:r>
      <w:r>
        <w:rPr>
          <w:spacing w:val="-1"/>
          <w:sz w:val="28"/>
        </w:rPr>
        <w:t xml:space="preserve"> </w:t>
      </w:r>
      <w:r>
        <w:rPr>
          <w:sz w:val="28"/>
        </w:rPr>
        <w:t>сприятимуть підвищенню іміджу української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мови в </w:t>
      </w:r>
      <w:r>
        <w:rPr>
          <w:sz w:val="28"/>
        </w:rPr>
        <w:t>Україні та за її межами і можуть бути перекладені іноземними мовами.</w:t>
      </w:r>
    </w:p>
    <w:p w:rsidR="00377968" w:rsidRDefault="007F4DEA">
      <w:pPr>
        <w:spacing w:before="280"/>
        <w:ind w:left="764"/>
        <w:jc w:val="center"/>
        <w:rPr>
          <w:b/>
          <w:sz w:val="28"/>
        </w:rPr>
      </w:pPr>
      <w:r>
        <w:rPr>
          <w:b/>
          <w:sz w:val="28"/>
        </w:rPr>
        <w:t>Фінансове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забезпечення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Програми</w:t>
      </w:r>
    </w:p>
    <w:p w:rsidR="00377968" w:rsidRDefault="007F4DEA">
      <w:pPr>
        <w:pStyle w:val="a3"/>
        <w:spacing w:before="280"/>
        <w:ind w:left="308" w:right="111" w:firstLine="566"/>
        <w:jc w:val="both"/>
      </w:pPr>
      <w:r>
        <w:t>Фінансове забезпечення Програми здійснюється за рахунок коштів обласного бюджету, виходячи з можливостей дохідної частини, районних бюджетів, бюджетів місь</w:t>
      </w:r>
      <w:r>
        <w:t xml:space="preserve">ких, селищних та сільських територіальних громад, а також за рахунок інших джерел, не заборонених законодавством </w:t>
      </w:r>
      <w:r>
        <w:rPr>
          <w:spacing w:val="-2"/>
        </w:rPr>
        <w:t>України.</w:t>
      </w:r>
    </w:p>
    <w:p w:rsidR="00377968" w:rsidRDefault="007F4DEA">
      <w:pPr>
        <w:spacing w:before="281"/>
        <w:ind w:left="2333"/>
        <w:rPr>
          <w:b/>
          <w:sz w:val="28"/>
        </w:rPr>
      </w:pPr>
      <w:r>
        <w:rPr>
          <w:b/>
          <w:sz w:val="28"/>
        </w:rPr>
        <w:t>Очікувані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виконання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Програми</w:t>
      </w:r>
    </w:p>
    <w:p w:rsidR="00377968" w:rsidRDefault="00377968">
      <w:pPr>
        <w:rPr>
          <w:sz w:val="28"/>
        </w:rPr>
        <w:sectPr w:rsidR="00377968">
          <w:pgSz w:w="11910" w:h="16840"/>
          <w:pgMar w:top="760" w:right="740" w:bottom="280" w:left="1680" w:header="708" w:footer="708" w:gutter="0"/>
          <w:cols w:space="720"/>
        </w:sectPr>
      </w:pPr>
    </w:p>
    <w:p w:rsidR="00377968" w:rsidRDefault="007F4DEA">
      <w:pPr>
        <w:pStyle w:val="a3"/>
        <w:spacing w:before="75"/>
        <w:ind w:left="874"/>
        <w:jc w:val="both"/>
      </w:pPr>
      <w:r>
        <w:lastRenderedPageBreak/>
        <w:t>Виконання</w:t>
      </w:r>
      <w:r>
        <w:rPr>
          <w:spacing w:val="-5"/>
        </w:rPr>
        <w:t xml:space="preserve"> </w:t>
      </w:r>
      <w:r>
        <w:t>завдань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заходів</w:t>
      </w:r>
      <w:r>
        <w:rPr>
          <w:spacing w:val="-5"/>
        </w:rPr>
        <w:t xml:space="preserve"> </w:t>
      </w:r>
      <w:r>
        <w:t>Програми</w:t>
      </w:r>
      <w:r>
        <w:rPr>
          <w:spacing w:val="-4"/>
        </w:rPr>
        <w:t xml:space="preserve"> </w:t>
      </w:r>
      <w:r>
        <w:rPr>
          <w:spacing w:val="-2"/>
        </w:rPr>
        <w:t>дозволить:</w:t>
      </w:r>
    </w:p>
    <w:p w:rsidR="00377968" w:rsidRDefault="007F4DEA">
      <w:pPr>
        <w:pStyle w:val="a4"/>
        <w:numPr>
          <w:ilvl w:val="0"/>
          <w:numId w:val="1"/>
        </w:numPr>
        <w:tabs>
          <w:tab w:val="left" w:pos="1015"/>
        </w:tabs>
        <w:spacing w:before="120"/>
        <w:ind w:right="114" w:firstLine="566"/>
        <w:rPr>
          <w:sz w:val="28"/>
        </w:rPr>
      </w:pPr>
      <w:r>
        <w:rPr>
          <w:sz w:val="28"/>
        </w:rPr>
        <w:t>забезпечити умови практичного ви</w:t>
      </w:r>
      <w:r>
        <w:rPr>
          <w:sz w:val="28"/>
        </w:rPr>
        <w:t>конання статті 10 Конституції України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3"/>
          <w:sz w:val="28"/>
        </w:rPr>
        <w:t xml:space="preserve"> </w:t>
      </w:r>
      <w:r>
        <w:rPr>
          <w:sz w:val="28"/>
        </w:rPr>
        <w:t>«Про</w:t>
      </w:r>
      <w:r>
        <w:rPr>
          <w:spacing w:val="-3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української мови як державної» щодо всебічного розвитку і функціонування української мови в усіх сферах суспільного життя області;</w:t>
      </w:r>
    </w:p>
    <w:p w:rsidR="00377968" w:rsidRDefault="007F4DEA">
      <w:pPr>
        <w:pStyle w:val="a4"/>
        <w:numPr>
          <w:ilvl w:val="0"/>
          <w:numId w:val="1"/>
        </w:numPr>
        <w:tabs>
          <w:tab w:val="left" w:pos="1015"/>
        </w:tabs>
        <w:ind w:right="108" w:firstLine="566"/>
        <w:rPr>
          <w:sz w:val="28"/>
        </w:rPr>
      </w:pPr>
      <w:r>
        <w:rPr>
          <w:sz w:val="28"/>
        </w:rPr>
        <w:t>покращити рівень функціонування укра</w:t>
      </w:r>
      <w:r>
        <w:rPr>
          <w:sz w:val="28"/>
        </w:rPr>
        <w:t xml:space="preserve">їнської мови у всіх сферах суспільного життя області, зокрема, промисловості, торгівлі, транспорті та </w:t>
      </w:r>
      <w:r>
        <w:rPr>
          <w:spacing w:val="-2"/>
          <w:sz w:val="28"/>
        </w:rPr>
        <w:t>побуті;</w:t>
      </w:r>
    </w:p>
    <w:p w:rsidR="00377968" w:rsidRDefault="007F4DEA">
      <w:pPr>
        <w:pStyle w:val="a4"/>
        <w:numPr>
          <w:ilvl w:val="0"/>
          <w:numId w:val="1"/>
        </w:numPr>
        <w:tabs>
          <w:tab w:val="left" w:pos="1015"/>
        </w:tabs>
        <w:ind w:right="118" w:firstLine="566"/>
        <w:rPr>
          <w:sz w:val="28"/>
        </w:rPr>
      </w:pPr>
      <w:r>
        <w:rPr>
          <w:sz w:val="28"/>
        </w:rPr>
        <w:t>зміцнити комунікативний потенціал української мови та покращити мовну культуру населення регіону;</w:t>
      </w:r>
    </w:p>
    <w:p w:rsidR="00377968" w:rsidRDefault="007F4DEA">
      <w:pPr>
        <w:pStyle w:val="a4"/>
        <w:numPr>
          <w:ilvl w:val="0"/>
          <w:numId w:val="1"/>
        </w:numPr>
        <w:tabs>
          <w:tab w:val="left" w:pos="1015"/>
        </w:tabs>
        <w:ind w:right="111" w:firstLine="566"/>
        <w:rPr>
          <w:sz w:val="28"/>
        </w:rPr>
      </w:pPr>
      <w:r>
        <w:rPr>
          <w:sz w:val="28"/>
        </w:rPr>
        <w:t>підтримувати наукові розробки, предметом дослідж</w:t>
      </w:r>
      <w:r>
        <w:rPr>
          <w:sz w:val="28"/>
        </w:rPr>
        <w:t>ення яких є українська мова, література та культура;</w:t>
      </w:r>
    </w:p>
    <w:p w:rsidR="00377968" w:rsidRDefault="007F4DEA">
      <w:pPr>
        <w:pStyle w:val="a4"/>
        <w:numPr>
          <w:ilvl w:val="0"/>
          <w:numId w:val="1"/>
        </w:numPr>
        <w:tabs>
          <w:tab w:val="left" w:pos="1015"/>
        </w:tabs>
        <w:ind w:firstLine="566"/>
        <w:rPr>
          <w:sz w:val="28"/>
        </w:rPr>
      </w:pPr>
      <w:r>
        <w:rPr>
          <w:sz w:val="28"/>
        </w:rPr>
        <w:t xml:space="preserve">створити інформаційну, в тому числі </w:t>
      </w:r>
      <w:proofErr w:type="spellStart"/>
      <w:r>
        <w:rPr>
          <w:sz w:val="28"/>
        </w:rPr>
        <w:t>медійну</w:t>
      </w:r>
      <w:proofErr w:type="spellEnd"/>
      <w:r>
        <w:rPr>
          <w:sz w:val="28"/>
        </w:rPr>
        <w:t xml:space="preserve"> україномовну </w:t>
      </w:r>
      <w:r>
        <w:rPr>
          <w:spacing w:val="-2"/>
          <w:sz w:val="28"/>
        </w:rPr>
        <w:t>продукцію;</w:t>
      </w:r>
    </w:p>
    <w:p w:rsidR="00377968" w:rsidRDefault="007F4DEA">
      <w:pPr>
        <w:pStyle w:val="a4"/>
        <w:numPr>
          <w:ilvl w:val="0"/>
          <w:numId w:val="1"/>
        </w:numPr>
        <w:tabs>
          <w:tab w:val="left" w:pos="1015"/>
        </w:tabs>
        <w:ind w:right="105" w:firstLine="566"/>
        <w:rPr>
          <w:sz w:val="28"/>
        </w:rPr>
      </w:pPr>
      <w:r>
        <w:rPr>
          <w:sz w:val="28"/>
        </w:rPr>
        <w:t xml:space="preserve">запровадити освітні </w:t>
      </w:r>
      <w:proofErr w:type="spellStart"/>
      <w:r>
        <w:rPr>
          <w:sz w:val="28"/>
        </w:rPr>
        <w:t>теле-</w:t>
      </w:r>
      <w:proofErr w:type="spellEnd"/>
      <w:r>
        <w:rPr>
          <w:sz w:val="28"/>
        </w:rPr>
        <w:t xml:space="preserve"> та радіопрограми, курси, відкриті </w:t>
      </w:r>
      <w:proofErr w:type="spellStart"/>
      <w:r>
        <w:rPr>
          <w:sz w:val="28"/>
        </w:rPr>
        <w:t>онлайн-</w:t>
      </w:r>
      <w:proofErr w:type="spellEnd"/>
      <w:r>
        <w:rPr>
          <w:sz w:val="28"/>
        </w:rPr>
        <w:t xml:space="preserve"> курси з історії, граматики, правопису, лексикології української мови та культури мовлення;</w:t>
      </w:r>
    </w:p>
    <w:p w:rsidR="00377968" w:rsidRDefault="007F4DEA">
      <w:pPr>
        <w:pStyle w:val="a4"/>
        <w:numPr>
          <w:ilvl w:val="0"/>
          <w:numId w:val="1"/>
        </w:numPr>
        <w:tabs>
          <w:tab w:val="left" w:pos="1015"/>
        </w:tabs>
        <w:ind w:right="114" w:firstLine="566"/>
        <w:rPr>
          <w:sz w:val="28"/>
        </w:rPr>
      </w:pPr>
      <w:r>
        <w:rPr>
          <w:sz w:val="28"/>
        </w:rPr>
        <w:t>підтримати книговидання в області, зокрема видання або тиражування книг українською мовою, які сп</w:t>
      </w:r>
      <w:r>
        <w:rPr>
          <w:sz w:val="28"/>
        </w:rPr>
        <w:t>риятимуть підвищенню іміджу української мови в Україні та за її межами і можуть бути перекладені іноземними мовами.</w:t>
      </w:r>
    </w:p>
    <w:p w:rsidR="00377968" w:rsidRDefault="007F4DEA">
      <w:pPr>
        <w:spacing w:before="280"/>
        <w:ind w:left="1990"/>
        <w:rPr>
          <w:b/>
          <w:sz w:val="28"/>
        </w:rPr>
      </w:pPr>
      <w:r>
        <w:rPr>
          <w:b/>
          <w:sz w:val="28"/>
        </w:rPr>
        <w:t>Організація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виконанням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Програми</w:t>
      </w:r>
    </w:p>
    <w:p w:rsidR="00377968" w:rsidRDefault="007F4DEA">
      <w:pPr>
        <w:pStyle w:val="a3"/>
        <w:spacing w:before="280"/>
        <w:ind w:left="308" w:right="114" w:firstLine="566"/>
        <w:jc w:val="both"/>
      </w:pPr>
      <w:r>
        <w:t>Координація виконання Програми покладається на управління культури, національностей та релігій</w:t>
      </w:r>
      <w:r>
        <w:t xml:space="preserve"> Івано-Франківської обласної державної адміністрації.</w:t>
      </w:r>
    </w:p>
    <w:p w:rsidR="00377968" w:rsidRDefault="007F4DEA">
      <w:pPr>
        <w:pStyle w:val="a3"/>
        <w:ind w:left="308" w:right="113" w:firstLine="566"/>
        <w:jc w:val="both"/>
      </w:pPr>
      <w:r>
        <w:t>Управління культури, національностей та релігій Івано-Франківської обласної державної адміністрації звітує Івано-Франківській обласній раді про хід виконання заходів Програми.</w:t>
      </w:r>
    </w:p>
    <w:p w:rsidR="00377968" w:rsidRDefault="00377968">
      <w:pPr>
        <w:pStyle w:val="a3"/>
      </w:pPr>
    </w:p>
    <w:p w:rsidR="00377968" w:rsidRDefault="00377968">
      <w:pPr>
        <w:pStyle w:val="a3"/>
        <w:spacing w:before="238"/>
      </w:pPr>
    </w:p>
    <w:p w:rsidR="00377968" w:rsidRDefault="007F4DEA">
      <w:pPr>
        <w:ind w:left="308" w:right="2753"/>
        <w:rPr>
          <w:b/>
          <w:sz w:val="28"/>
        </w:rPr>
      </w:pPr>
      <w:r>
        <w:rPr>
          <w:b/>
          <w:sz w:val="28"/>
        </w:rPr>
        <w:t>Начальник управління кул</w:t>
      </w:r>
      <w:r>
        <w:rPr>
          <w:b/>
          <w:sz w:val="28"/>
        </w:rPr>
        <w:t>ьтури, національностей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релігій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Івано-Франківської</w:t>
      </w:r>
    </w:p>
    <w:p w:rsidR="00377968" w:rsidRDefault="007F4DEA">
      <w:pPr>
        <w:tabs>
          <w:tab w:val="left" w:pos="7285"/>
        </w:tabs>
        <w:ind w:left="308"/>
        <w:rPr>
          <w:b/>
          <w:sz w:val="28"/>
        </w:rPr>
      </w:pPr>
      <w:r>
        <w:rPr>
          <w:b/>
          <w:sz w:val="28"/>
        </w:rPr>
        <w:t>обласної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державної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адміністрації</w:t>
      </w:r>
      <w:r>
        <w:rPr>
          <w:b/>
          <w:sz w:val="28"/>
        </w:rPr>
        <w:tab/>
        <w:t>Тетяна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БОЙКО</w:t>
      </w:r>
    </w:p>
    <w:p w:rsidR="00377968" w:rsidRDefault="00377968">
      <w:pPr>
        <w:rPr>
          <w:sz w:val="28"/>
        </w:rPr>
        <w:sectPr w:rsidR="00377968">
          <w:pgSz w:w="11910" w:h="16840"/>
          <w:pgMar w:top="760" w:right="740" w:bottom="280" w:left="1680" w:header="708" w:footer="708" w:gutter="0"/>
          <w:cols w:space="720"/>
        </w:sectPr>
      </w:pPr>
    </w:p>
    <w:p w:rsidR="00377968" w:rsidRDefault="00377968">
      <w:pPr>
        <w:pStyle w:val="a3"/>
        <w:spacing w:before="34"/>
        <w:rPr>
          <w:b/>
        </w:rPr>
      </w:pPr>
    </w:p>
    <w:p w:rsidR="00377968" w:rsidRDefault="007F4DEA">
      <w:pPr>
        <w:ind w:left="8378"/>
        <w:rPr>
          <w:b/>
          <w:sz w:val="28"/>
        </w:rPr>
      </w:pPr>
      <w:bookmarkStart w:id="12" w:name="Додаток_до_обласної_комплексної_програми"/>
      <w:bookmarkEnd w:id="12"/>
      <w:r>
        <w:rPr>
          <w:b/>
          <w:spacing w:val="-2"/>
          <w:sz w:val="28"/>
        </w:rPr>
        <w:t>Додаток</w:t>
      </w:r>
    </w:p>
    <w:p w:rsidR="00377968" w:rsidRDefault="007F4DEA">
      <w:pPr>
        <w:ind w:left="8378"/>
        <w:rPr>
          <w:b/>
          <w:sz w:val="28"/>
        </w:rPr>
      </w:pPr>
      <w:r>
        <w:rPr>
          <w:b/>
          <w:sz w:val="28"/>
        </w:rPr>
        <w:t>до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обласної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комплексної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програми</w:t>
      </w:r>
    </w:p>
    <w:p w:rsidR="00377968" w:rsidRDefault="007F4DEA">
      <w:pPr>
        <w:spacing w:before="60" w:line="261" w:lineRule="auto"/>
        <w:ind w:left="8378" w:right="264"/>
        <w:rPr>
          <w:b/>
          <w:sz w:val="28"/>
        </w:rPr>
      </w:pPr>
      <w:r>
        <w:rPr>
          <w:b/>
          <w:sz w:val="28"/>
        </w:rPr>
        <w:t>«Утвердження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функціонування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української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мови як державної у всіх сферах суспільного життя </w:t>
      </w:r>
      <w:bookmarkStart w:id="13" w:name="Івано-Франківської_області»_на_2024-2026"/>
      <w:bookmarkEnd w:id="13"/>
      <w:r>
        <w:rPr>
          <w:b/>
          <w:sz w:val="28"/>
        </w:rPr>
        <w:t>Івано-Франк</w:t>
      </w:r>
      <w:r>
        <w:rPr>
          <w:b/>
          <w:sz w:val="28"/>
        </w:rPr>
        <w:t>івської області» на 2024-2026 роки</w:t>
      </w:r>
    </w:p>
    <w:p w:rsidR="00377968" w:rsidRDefault="007F4DEA">
      <w:pPr>
        <w:spacing w:before="295"/>
        <w:ind w:left="6" w:right="58"/>
        <w:jc w:val="center"/>
        <w:rPr>
          <w:b/>
          <w:sz w:val="28"/>
        </w:rPr>
      </w:pPr>
      <w:bookmarkStart w:id="14" w:name="Перелік"/>
      <w:bookmarkEnd w:id="14"/>
      <w:r>
        <w:rPr>
          <w:b/>
          <w:spacing w:val="-2"/>
          <w:sz w:val="28"/>
        </w:rPr>
        <w:t>Перелік</w:t>
      </w:r>
    </w:p>
    <w:p w:rsidR="00377968" w:rsidRDefault="007F4DEA">
      <w:pPr>
        <w:spacing w:before="60"/>
        <w:ind w:right="58"/>
        <w:jc w:val="center"/>
        <w:rPr>
          <w:b/>
          <w:sz w:val="28"/>
        </w:rPr>
      </w:pPr>
      <w:bookmarkStart w:id="15" w:name="заходів,_обсяги_та_джерела_фінансування_"/>
      <w:bookmarkEnd w:id="15"/>
      <w:r>
        <w:rPr>
          <w:b/>
          <w:sz w:val="28"/>
        </w:rPr>
        <w:t>заходів,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обсяги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джерела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фінансування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обласної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комплексної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програми</w:t>
      </w:r>
    </w:p>
    <w:p w:rsidR="00377968" w:rsidRDefault="007F4DEA">
      <w:pPr>
        <w:spacing w:before="61"/>
        <w:ind w:right="58"/>
        <w:jc w:val="center"/>
        <w:rPr>
          <w:b/>
          <w:sz w:val="28"/>
        </w:rPr>
      </w:pPr>
      <w:bookmarkStart w:id="16" w:name="«Утвердження_функціонування_української_"/>
      <w:bookmarkEnd w:id="16"/>
      <w:r>
        <w:rPr>
          <w:b/>
          <w:sz w:val="28"/>
        </w:rPr>
        <w:t>«Утвердження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функціонування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української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мови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як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державної</w:t>
      </w:r>
    </w:p>
    <w:p w:rsidR="00377968" w:rsidRDefault="007F4DEA">
      <w:pPr>
        <w:spacing w:before="60" w:after="59"/>
        <w:ind w:left="1" w:right="58"/>
        <w:jc w:val="center"/>
        <w:rPr>
          <w:b/>
          <w:sz w:val="28"/>
        </w:rPr>
      </w:pPr>
      <w:bookmarkStart w:id="17" w:name="у_всіх_сферах_суспільного_життя_Івано-Фр"/>
      <w:bookmarkEnd w:id="17"/>
      <w:r>
        <w:rPr>
          <w:b/>
          <w:sz w:val="28"/>
        </w:rPr>
        <w:t>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всіх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сферах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суспільного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життя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Івано-Франківської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області»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2024-2026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роки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3260"/>
        <w:gridCol w:w="2710"/>
        <w:gridCol w:w="1266"/>
        <w:gridCol w:w="1150"/>
        <w:gridCol w:w="838"/>
        <w:gridCol w:w="994"/>
        <w:gridCol w:w="1178"/>
        <w:gridCol w:w="1078"/>
        <w:gridCol w:w="1570"/>
      </w:tblGrid>
      <w:tr w:rsidR="00377968">
        <w:trPr>
          <w:trHeight w:val="275"/>
        </w:trPr>
        <w:tc>
          <w:tcPr>
            <w:tcW w:w="594" w:type="dxa"/>
            <w:vMerge w:val="restart"/>
            <w:tcBorders>
              <w:bottom w:val="nil"/>
            </w:tcBorders>
          </w:tcPr>
          <w:p w:rsidR="00377968" w:rsidRDefault="007F4DEA">
            <w:pPr>
              <w:pStyle w:val="TableParagraph"/>
              <w:ind w:left="147" w:right="130" w:firstLine="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з/п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377968" w:rsidRDefault="007F4DEA">
            <w:pPr>
              <w:pStyle w:val="TableParagraph"/>
              <w:ind w:left="46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Найменування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заходу</w:t>
            </w:r>
          </w:p>
        </w:tc>
        <w:tc>
          <w:tcPr>
            <w:tcW w:w="2710" w:type="dxa"/>
            <w:vMerge w:val="restart"/>
            <w:tcBorders>
              <w:bottom w:val="nil"/>
            </w:tcBorders>
          </w:tcPr>
          <w:p w:rsidR="00377968" w:rsidRDefault="007F4DEA">
            <w:pPr>
              <w:pStyle w:val="TableParagraph"/>
              <w:ind w:left="7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Виконавці</w:t>
            </w:r>
          </w:p>
        </w:tc>
        <w:tc>
          <w:tcPr>
            <w:tcW w:w="1266" w:type="dxa"/>
            <w:vMerge w:val="restart"/>
            <w:tcBorders>
              <w:bottom w:val="nil"/>
            </w:tcBorders>
          </w:tcPr>
          <w:p w:rsidR="00377968" w:rsidRDefault="007F4DEA">
            <w:pPr>
              <w:pStyle w:val="TableParagraph"/>
              <w:ind w:left="220" w:right="211" w:firstLine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Термін </w:t>
            </w:r>
            <w:proofErr w:type="spellStart"/>
            <w:r>
              <w:rPr>
                <w:b/>
                <w:spacing w:val="-8"/>
                <w:sz w:val="24"/>
              </w:rPr>
              <w:t>викона-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ння</w:t>
            </w:r>
            <w:proofErr w:type="spellEnd"/>
            <w:r>
              <w:rPr>
                <w:b/>
                <w:spacing w:val="-4"/>
                <w:sz w:val="24"/>
              </w:rPr>
              <w:t>, роки</w:t>
            </w:r>
          </w:p>
        </w:tc>
        <w:tc>
          <w:tcPr>
            <w:tcW w:w="5238" w:type="dxa"/>
            <w:gridSpan w:val="5"/>
          </w:tcPr>
          <w:p w:rsidR="00377968" w:rsidRDefault="007F4DEA">
            <w:pPr>
              <w:pStyle w:val="TableParagraph"/>
              <w:spacing w:line="256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обсяги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фінансування,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тис.</w:t>
            </w:r>
            <w:r>
              <w:rPr>
                <w:b/>
                <w:spacing w:val="-4"/>
                <w:sz w:val="24"/>
              </w:rPr>
              <w:t xml:space="preserve"> грн.</w:t>
            </w:r>
          </w:p>
        </w:tc>
        <w:tc>
          <w:tcPr>
            <w:tcW w:w="1570" w:type="dxa"/>
            <w:vMerge w:val="restart"/>
            <w:tcBorders>
              <w:bottom w:val="nil"/>
            </w:tcBorders>
          </w:tcPr>
          <w:p w:rsidR="00377968" w:rsidRDefault="007F4DEA">
            <w:pPr>
              <w:pStyle w:val="TableParagraph"/>
              <w:ind w:left="182" w:right="166" w:firstLine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Очікувані результати</w:t>
            </w:r>
          </w:p>
        </w:tc>
      </w:tr>
      <w:tr w:rsidR="00377968">
        <w:trPr>
          <w:trHeight w:val="552"/>
        </w:trPr>
        <w:tc>
          <w:tcPr>
            <w:tcW w:w="594" w:type="dxa"/>
            <w:vMerge/>
            <w:tcBorders>
              <w:top w:val="nil"/>
              <w:bottom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vMerge/>
            <w:tcBorders>
              <w:top w:val="nil"/>
              <w:bottom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 w:val="restart"/>
          </w:tcPr>
          <w:p w:rsidR="00377968" w:rsidRDefault="007F4DEA">
            <w:pPr>
              <w:pStyle w:val="TableParagraph"/>
              <w:ind w:left="3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Роки</w:t>
            </w:r>
          </w:p>
        </w:tc>
        <w:tc>
          <w:tcPr>
            <w:tcW w:w="838" w:type="dxa"/>
            <w:vMerge w:val="restart"/>
          </w:tcPr>
          <w:p w:rsidR="00377968" w:rsidRDefault="007F4DEA"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Всього</w:t>
            </w:r>
          </w:p>
        </w:tc>
        <w:tc>
          <w:tcPr>
            <w:tcW w:w="3250" w:type="dxa"/>
            <w:gridSpan w:val="3"/>
          </w:tcPr>
          <w:p w:rsidR="00377968" w:rsidRDefault="007F4DEA">
            <w:pPr>
              <w:pStyle w:val="TableParagraph"/>
              <w:spacing w:line="270" w:lineRule="atLeast"/>
              <w:ind w:right="105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джерелами </w:t>
            </w:r>
            <w:r>
              <w:rPr>
                <w:b/>
                <w:spacing w:val="-2"/>
                <w:sz w:val="24"/>
              </w:rPr>
              <w:t>фінансування:</w:t>
            </w: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val="1103"/>
        </w:trPr>
        <w:tc>
          <w:tcPr>
            <w:tcW w:w="594" w:type="dxa"/>
            <w:vMerge/>
            <w:tcBorders>
              <w:top w:val="nil"/>
              <w:bottom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vMerge/>
            <w:tcBorders>
              <w:top w:val="nil"/>
              <w:bottom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377968" w:rsidRDefault="007F4DEA">
            <w:pPr>
              <w:pStyle w:val="TableParagraph"/>
              <w:ind w:left="72" w:right="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Облас-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ний бюджет</w:t>
            </w:r>
          </w:p>
        </w:tc>
        <w:tc>
          <w:tcPr>
            <w:tcW w:w="1178" w:type="dxa"/>
          </w:tcPr>
          <w:p w:rsidR="00377968" w:rsidRDefault="007F4DEA">
            <w:pPr>
              <w:pStyle w:val="TableParagraph"/>
              <w:ind w:left="115" w:right="90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Інші </w:t>
            </w:r>
            <w:r>
              <w:rPr>
                <w:b/>
                <w:spacing w:val="-2"/>
                <w:sz w:val="24"/>
              </w:rPr>
              <w:t>місцеві бюджети</w:t>
            </w:r>
          </w:p>
        </w:tc>
        <w:tc>
          <w:tcPr>
            <w:tcW w:w="1078" w:type="dxa"/>
          </w:tcPr>
          <w:p w:rsidR="00377968" w:rsidRDefault="007F4DEA">
            <w:pPr>
              <w:pStyle w:val="TableParagraph"/>
              <w:ind w:left="92" w:right="78" w:firstLine="1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Інші </w:t>
            </w:r>
            <w:r>
              <w:rPr>
                <w:b/>
                <w:spacing w:val="-2"/>
                <w:sz w:val="24"/>
              </w:rPr>
              <w:t>джерела</w:t>
            </w: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</w:tbl>
    <w:p w:rsidR="00377968" w:rsidRDefault="00377968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3262"/>
        <w:gridCol w:w="2692"/>
        <w:gridCol w:w="1262"/>
        <w:gridCol w:w="1148"/>
        <w:gridCol w:w="850"/>
        <w:gridCol w:w="992"/>
        <w:gridCol w:w="1276"/>
        <w:gridCol w:w="852"/>
        <w:gridCol w:w="1710"/>
      </w:tblGrid>
      <w:tr w:rsidR="00377968">
        <w:trPr>
          <w:trHeight w:hRule="exact" w:val="286"/>
        </w:trPr>
        <w:tc>
          <w:tcPr>
            <w:tcW w:w="594" w:type="dxa"/>
          </w:tcPr>
          <w:p w:rsidR="00377968" w:rsidRDefault="007F4DEA">
            <w:pPr>
              <w:pStyle w:val="TableParagraph"/>
              <w:spacing w:line="256" w:lineRule="exact"/>
              <w:ind w:left="16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377968" w:rsidRDefault="007F4DEA">
            <w:pPr>
              <w:pStyle w:val="TableParagraph"/>
              <w:spacing w:line="256" w:lineRule="exact"/>
              <w:ind w:left="16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92" w:type="dxa"/>
          </w:tcPr>
          <w:p w:rsidR="00377968" w:rsidRDefault="007F4DEA">
            <w:pPr>
              <w:pStyle w:val="TableParagraph"/>
              <w:spacing w:line="256" w:lineRule="exact"/>
              <w:ind w:left="1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62" w:type="dxa"/>
          </w:tcPr>
          <w:p w:rsidR="00377968" w:rsidRDefault="007F4DEA">
            <w:pPr>
              <w:pStyle w:val="TableParagraph"/>
              <w:spacing w:line="256" w:lineRule="exact"/>
              <w:ind w:left="16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48" w:type="dxa"/>
          </w:tcPr>
          <w:p w:rsidR="00377968" w:rsidRDefault="007F4DEA">
            <w:pPr>
              <w:pStyle w:val="TableParagraph"/>
              <w:spacing w:line="256" w:lineRule="exact"/>
              <w:ind w:left="1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spacing w:line="256" w:lineRule="exact"/>
              <w:ind w:left="16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spacing w:line="256" w:lineRule="exact"/>
              <w:ind w:left="1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spacing w:line="256" w:lineRule="exact"/>
              <w:ind w:left="1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spacing w:line="256" w:lineRule="exact"/>
              <w:ind w:left="1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710" w:type="dxa"/>
          </w:tcPr>
          <w:p w:rsidR="00377968" w:rsidRDefault="007F4DEA">
            <w:pPr>
              <w:pStyle w:val="TableParagraph"/>
              <w:spacing w:line="256" w:lineRule="exact"/>
              <w:ind w:left="16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377968">
        <w:trPr>
          <w:trHeight w:hRule="exact" w:val="286"/>
        </w:trPr>
        <w:tc>
          <w:tcPr>
            <w:tcW w:w="594" w:type="dxa"/>
            <w:tcBorders>
              <w:bottom w:val="nil"/>
            </w:tcBorders>
          </w:tcPr>
          <w:p w:rsidR="00377968" w:rsidRDefault="007F4DEA">
            <w:pPr>
              <w:pStyle w:val="TableParagraph"/>
              <w:spacing w:line="261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2" w:type="dxa"/>
            <w:tcBorders>
              <w:bottom w:val="nil"/>
            </w:tcBorders>
          </w:tcPr>
          <w:p w:rsidR="00377968" w:rsidRDefault="007F4DEA">
            <w:pPr>
              <w:pStyle w:val="TableParagraph"/>
              <w:spacing w:line="261" w:lineRule="exact"/>
              <w:ind w:left="25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2692" w:type="dxa"/>
            <w:tcBorders>
              <w:bottom w:val="nil"/>
            </w:tcBorders>
          </w:tcPr>
          <w:p w:rsidR="00377968" w:rsidRDefault="007F4DEA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Департамент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освіти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і</w:t>
            </w:r>
          </w:p>
        </w:tc>
        <w:tc>
          <w:tcPr>
            <w:tcW w:w="1262" w:type="dxa"/>
            <w:tcBorders>
              <w:bottom w:val="nil"/>
            </w:tcBorders>
          </w:tcPr>
          <w:p w:rsidR="00377968" w:rsidRDefault="007F4DEA">
            <w:pPr>
              <w:pStyle w:val="TableParagraph"/>
              <w:spacing w:line="261" w:lineRule="exact"/>
              <w:ind w:left="2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48" w:type="dxa"/>
            <w:tcBorders>
              <w:bottom w:val="nil"/>
            </w:tcBorders>
          </w:tcPr>
          <w:p w:rsidR="00377968" w:rsidRDefault="007F4DEA">
            <w:pPr>
              <w:pStyle w:val="TableParagraph"/>
              <w:spacing w:line="261" w:lineRule="exact"/>
              <w:ind w:left="2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2"/>
                <w:sz w:val="24"/>
              </w:rPr>
              <w:t>2026,</w:t>
            </w:r>
          </w:p>
        </w:tc>
        <w:tc>
          <w:tcPr>
            <w:tcW w:w="850" w:type="dxa"/>
            <w:tcBorders>
              <w:bottom w:val="nil"/>
            </w:tcBorders>
          </w:tcPr>
          <w:p w:rsidR="00377968" w:rsidRDefault="007F4DEA">
            <w:pPr>
              <w:pStyle w:val="TableParagraph"/>
              <w:spacing w:line="261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92" w:type="dxa"/>
            <w:tcBorders>
              <w:bottom w:val="nil"/>
            </w:tcBorders>
          </w:tcPr>
          <w:p w:rsidR="00377968" w:rsidRDefault="007F4DEA">
            <w:pPr>
              <w:pStyle w:val="TableParagraph"/>
              <w:spacing w:line="261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276" w:type="dxa"/>
            <w:tcBorders>
              <w:bottom w:val="nil"/>
            </w:tcBorders>
          </w:tcPr>
          <w:p w:rsidR="00377968" w:rsidRDefault="007F4DEA">
            <w:pPr>
              <w:pStyle w:val="TableParagraph"/>
              <w:spacing w:line="261" w:lineRule="exact"/>
              <w:ind w:left="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межах</w:t>
            </w:r>
          </w:p>
        </w:tc>
        <w:tc>
          <w:tcPr>
            <w:tcW w:w="852" w:type="dxa"/>
            <w:tcBorders>
              <w:bottom w:val="nil"/>
            </w:tcBorders>
          </w:tcPr>
          <w:p w:rsidR="00377968" w:rsidRDefault="007F4DEA">
            <w:pPr>
              <w:pStyle w:val="TableParagraph"/>
              <w:spacing w:line="261" w:lineRule="exact"/>
              <w:ind w:left="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1710" w:type="dxa"/>
            <w:tcBorders>
              <w:bottom w:val="nil"/>
            </w:tcBorders>
          </w:tcPr>
          <w:p w:rsidR="00377968" w:rsidRDefault="007F4DEA">
            <w:pPr>
              <w:pStyle w:val="TableParagraph"/>
              <w:spacing w:line="261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Забезпечення</w:t>
            </w:r>
          </w:p>
        </w:tc>
      </w:tr>
      <w:tr w:rsidR="00377968">
        <w:trPr>
          <w:trHeight w:hRule="exact" w:val="275"/>
        </w:trPr>
        <w:tc>
          <w:tcPr>
            <w:tcW w:w="594" w:type="dxa"/>
            <w:tcBorders>
              <w:top w:val="nil"/>
              <w:bottom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77968" w:rsidRDefault="007F4DEA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z w:val="24"/>
              </w:rPr>
              <w:t>питань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77968" w:rsidRDefault="007F4DEA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науки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Івано-Франківської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377968" w:rsidRDefault="007F4DEA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7968" w:rsidRDefault="007F4DEA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кошторис-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377968" w:rsidRDefault="007F4DEA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можливостей</w:t>
            </w:r>
          </w:p>
        </w:tc>
      </w:tr>
      <w:tr w:rsidR="00377968">
        <w:trPr>
          <w:trHeight w:hRule="exact" w:val="276"/>
        </w:trPr>
        <w:tc>
          <w:tcPr>
            <w:tcW w:w="594" w:type="dxa"/>
            <w:tcBorders>
              <w:top w:val="nil"/>
              <w:bottom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77968" w:rsidRDefault="007F4DEA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z w:val="24"/>
              </w:rPr>
              <w:t>Україні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мовлення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77968" w:rsidRDefault="007F4DEA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облдержадміністрації,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7968" w:rsidRDefault="007F4DEA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377968" w:rsidRDefault="007F4DEA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</w:tr>
      <w:tr w:rsidR="00377968">
        <w:trPr>
          <w:trHeight w:hRule="exact" w:val="275"/>
        </w:trPr>
        <w:tc>
          <w:tcPr>
            <w:tcW w:w="594" w:type="dxa"/>
            <w:tcBorders>
              <w:top w:val="nil"/>
              <w:bottom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77968" w:rsidRDefault="007F4DEA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77968" w:rsidRDefault="007F4DEA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z w:val="24"/>
              </w:rPr>
              <w:t>органи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місцевого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77968" w:rsidRDefault="007F4DEA">
            <w:pPr>
              <w:pStyle w:val="TableParagraph"/>
              <w:spacing w:line="251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призначень</w:t>
            </w:r>
          </w:p>
        </w:tc>
        <w:tc>
          <w:tcPr>
            <w:tcW w:w="852" w:type="dxa"/>
            <w:tcBorders>
              <w:top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377968" w:rsidRDefault="007F4DEA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удосконалення</w:t>
            </w:r>
          </w:p>
        </w:tc>
      </w:tr>
      <w:tr w:rsidR="00377968">
        <w:trPr>
          <w:trHeight w:hRule="exact" w:val="276"/>
        </w:trPr>
        <w:tc>
          <w:tcPr>
            <w:tcW w:w="594" w:type="dxa"/>
            <w:tcBorders>
              <w:top w:val="nil"/>
              <w:bottom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77968" w:rsidRDefault="007F4DEA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z w:val="24"/>
              </w:rPr>
              <w:t>слухачів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курсів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Івано-</w:t>
            </w:r>
            <w:proofErr w:type="spellEnd"/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77968" w:rsidRDefault="007F4DEA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z w:val="24"/>
              </w:rPr>
              <w:t>самоврядування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Івано-</w:t>
            </w:r>
            <w:proofErr w:type="spellEnd"/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8" w:type="dxa"/>
            <w:vMerge w:val="restart"/>
          </w:tcPr>
          <w:p w:rsidR="00377968" w:rsidRDefault="007F4DEA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850" w:type="dxa"/>
            <w:vMerge w:val="restart"/>
          </w:tcPr>
          <w:p w:rsidR="00377968" w:rsidRDefault="007F4DEA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92" w:type="dxa"/>
            <w:vMerge w:val="restart"/>
          </w:tcPr>
          <w:p w:rsidR="00377968" w:rsidRDefault="007F4DEA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276" w:type="dxa"/>
            <w:vMerge w:val="restart"/>
          </w:tcPr>
          <w:p w:rsidR="00377968" w:rsidRDefault="007F4DEA">
            <w:pPr>
              <w:pStyle w:val="TableParagraph"/>
              <w:ind w:left="592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  <w:vMerge w:val="restart"/>
          </w:tcPr>
          <w:p w:rsidR="00377968" w:rsidRDefault="007F4DEA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377968" w:rsidRDefault="007F4DEA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z w:val="24"/>
              </w:rPr>
              <w:t>знань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питань</w:t>
            </w:r>
          </w:p>
        </w:tc>
      </w:tr>
      <w:tr w:rsidR="00377968">
        <w:trPr>
          <w:trHeight w:hRule="exact" w:val="63"/>
        </w:trPr>
        <w:tc>
          <w:tcPr>
            <w:tcW w:w="594" w:type="dxa"/>
            <w:vMerge w:val="restart"/>
            <w:tcBorders>
              <w:top w:val="nil"/>
              <w:bottom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vMerge w:val="restart"/>
            <w:tcBorders>
              <w:top w:val="nil"/>
              <w:bottom w:val="nil"/>
            </w:tcBorders>
          </w:tcPr>
          <w:p w:rsidR="00377968" w:rsidRDefault="007F4DEA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z w:val="24"/>
              </w:rPr>
              <w:t>Франківського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обласного</w:t>
            </w:r>
          </w:p>
        </w:tc>
        <w:tc>
          <w:tcPr>
            <w:tcW w:w="2692" w:type="dxa"/>
            <w:vMerge w:val="restart"/>
            <w:tcBorders>
              <w:top w:val="nil"/>
              <w:bottom w:val="nil"/>
            </w:tcBorders>
          </w:tcPr>
          <w:p w:rsidR="00377968" w:rsidRDefault="007F4DEA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pacing w:val="-4"/>
                <w:sz w:val="24"/>
              </w:rPr>
              <w:t>Франківської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області</w:t>
            </w:r>
          </w:p>
        </w:tc>
        <w:tc>
          <w:tcPr>
            <w:tcW w:w="1262" w:type="dxa"/>
            <w:vMerge w:val="restart"/>
            <w:tcBorders>
              <w:top w:val="nil"/>
              <w:bottom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 w:val="restart"/>
            <w:tcBorders>
              <w:top w:val="nil"/>
              <w:bottom w:val="nil"/>
            </w:tcBorders>
          </w:tcPr>
          <w:p w:rsidR="00377968" w:rsidRDefault="007F4DEA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мовної</w:t>
            </w:r>
          </w:p>
        </w:tc>
      </w:tr>
      <w:tr w:rsidR="00377968">
        <w:trPr>
          <w:trHeight w:hRule="exact" w:val="212"/>
        </w:trPr>
        <w:tc>
          <w:tcPr>
            <w:tcW w:w="594" w:type="dxa"/>
            <w:vMerge/>
            <w:tcBorders>
              <w:top w:val="nil"/>
              <w:bottom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bottom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 w:val="restart"/>
          </w:tcPr>
          <w:p w:rsidR="00377968" w:rsidRDefault="007F4DEA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50" w:type="dxa"/>
            <w:vMerge w:val="restart"/>
          </w:tcPr>
          <w:p w:rsidR="00377968" w:rsidRDefault="007F4DEA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92" w:type="dxa"/>
            <w:vMerge w:val="restart"/>
          </w:tcPr>
          <w:p w:rsidR="00377968" w:rsidRDefault="007F4DEA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276" w:type="dxa"/>
            <w:vMerge w:val="restart"/>
          </w:tcPr>
          <w:p w:rsidR="00377968" w:rsidRDefault="007F4DEA">
            <w:pPr>
              <w:pStyle w:val="TableParagraph"/>
              <w:ind w:left="592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  <w:vMerge w:val="restart"/>
          </w:tcPr>
          <w:p w:rsidR="00377968" w:rsidRDefault="007F4DEA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  <w:bottom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hRule="exact" w:val="127"/>
        </w:trPr>
        <w:tc>
          <w:tcPr>
            <w:tcW w:w="594" w:type="dxa"/>
            <w:vMerge w:val="restart"/>
            <w:tcBorders>
              <w:top w:val="nil"/>
              <w:bottom w:val="nil"/>
            </w:tcBorders>
          </w:tcPr>
          <w:p w:rsidR="00377968" w:rsidRDefault="003779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vMerge w:val="restart"/>
            <w:tcBorders>
              <w:top w:val="nil"/>
              <w:bottom w:val="nil"/>
            </w:tcBorders>
          </w:tcPr>
          <w:p w:rsidR="00377968" w:rsidRDefault="007F4DEA">
            <w:pPr>
              <w:pStyle w:val="TableParagraph"/>
              <w:spacing w:line="271" w:lineRule="exact"/>
              <w:ind w:left="25"/>
              <w:rPr>
                <w:sz w:val="24"/>
              </w:rPr>
            </w:pPr>
            <w:r>
              <w:rPr>
                <w:sz w:val="24"/>
              </w:rPr>
              <w:t>інституту</w:t>
            </w:r>
            <w:r>
              <w:rPr>
                <w:spacing w:val="-2"/>
                <w:sz w:val="24"/>
              </w:rPr>
              <w:t xml:space="preserve"> післядипломної</w:t>
            </w:r>
          </w:p>
          <w:p w:rsidR="00377968" w:rsidRDefault="007F4DEA">
            <w:pPr>
              <w:pStyle w:val="TableParagraph"/>
              <w:spacing w:line="261" w:lineRule="exact"/>
              <w:ind w:left="25"/>
              <w:rPr>
                <w:sz w:val="24"/>
              </w:rPr>
            </w:pPr>
            <w:r>
              <w:rPr>
                <w:sz w:val="24"/>
              </w:rPr>
              <w:t>педагогічної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освіти</w:t>
            </w:r>
          </w:p>
        </w:tc>
        <w:tc>
          <w:tcPr>
            <w:tcW w:w="2692" w:type="dxa"/>
            <w:vMerge w:val="restart"/>
            <w:tcBorders>
              <w:top w:val="nil"/>
              <w:bottom w:val="nil"/>
            </w:tcBorders>
          </w:tcPr>
          <w:p w:rsidR="00377968" w:rsidRDefault="007F4DEA">
            <w:pPr>
              <w:pStyle w:val="TableParagraph"/>
              <w:spacing w:line="271" w:lineRule="exact"/>
              <w:ind w:left="25"/>
              <w:rPr>
                <w:sz w:val="24"/>
              </w:rPr>
            </w:pPr>
            <w:r>
              <w:rPr>
                <w:sz w:val="24"/>
              </w:rPr>
              <w:t>(за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згодою)</w:t>
            </w:r>
          </w:p>
        </w:tc>
        <w:tc>
          <w:tcPr>
            <w:tcW w:w="1262" w:type="dxa"/>
            <w:vMerge w:val="restart"/>
            <w:tcBorders>
              <w:top w:val="nil"/>
              <w:bottom w:val="nil"/>
            </w:tcBorders>
          </w:tcPr>
          <w:p w:rsidR="00377968" w:rsidRDefault="003779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 w:val="restart"/>
            <w:tcBorders>
              <w:top w:val="nil"/>
              <w:bottom w:val="nil"/>
            </w:tcBorders>
          </w:tcPr>
          <w:p w:rsidR="00377968" w:rsidRDefault="007F4DEA">
            <w:pPr>
              <w:pStyle w:val="TableParagraph"/>
              <w:spacing w:line="271" w:lineRule="exact"/>
              <w:ind w:left="25"/>
              <w:rPr>
                <w:sz w:val="24"/>
              </w:rPr>
            </w:pPr>
            <w:r>
              <w:rPr>
                <w:sz w:val="24"/>
              </w:rPr>
              <w:t>політики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77968" w:rsidRDefault="007F4DEA">
            <w:pPr>
              <w:pStyle w:val="TableParagraph"/>
              <w:spacing w:line="261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Україні</w:t>
            </w:r>
          </w:p>
        </w:tc>
      </w:tr>
      <w:tr w:rsidR="00377968">
        <w:trPr>
          <w:trHeight w:hRule="exact" w:val="424"/>
        </w:trPr>
        <w:tc>
          <w:tcPr>
            <w:tcW w:w="594" w:type="dxa"/>
            <w:vMerge/>
            <w:tcBorders>
              <w:top w:val="nil"/>
              <w:bottom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bottom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bottom w:val="nil"/>
            </w:tcBorders>
          </w:tcPr>
          <w:p w:rsidR="00377968" w:rsidRDefault="007F4DEA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850" w:type="dxa"/>
            <w:tcBorders>
              <w:bottom w:val="nil"/>
            </w:tcBorders>
          </w:tcPr>
          <w:p w:rsidR="00377968" w:rsidRDefault="007F4DEA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92" w:type="dxa"/>
            <w:tcBorders>
              <w:bottom w:val="nil"/>
            </w:tcBorders>
          </w:tcPr>
          <w:p w:rsidR="00377968" w:rsidRDefault="007F4DEA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276" w:type="dxa"/>
            <w:tcBorders>
              <w:bottom w:val="nil"/>
            </w:tcBorders>
          </w:tcPr>
          <w:p w:rsidR="00377968" w:rsidRDefault="007F4DEA">
            <w:pPr>
              <w:pStyle w:val="TableParagraph"/>
              <w:ind w:left="592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  <w:tcBorders>
              <w:bottom w:val="nil"/>
            </w:tcBorders>
          </w:tcPr>
          <w:p w:rsidR="00377968" w:rsidRDefault="007F4DEA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  <w:bottom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hRule="exact" w:val="275"/>
        </w:trPr>
        <w:tc>
          <w:tcPr>
            <w:tcW w:w="594" w:type="dxa"/>
            <w:tcBorders>
              <w:top w:val="nil"/>
              <w:bottom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377968" w:rsidRDefault="007F4DEA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мешканцями</w:t>
            </w:r>
          </w:p>
        </w:tc>
      </w:tr>
      <w:tr w:rsidR="00377968">
        <w:trPr>
          <w:trHeight w:hRule="exact" w:val="275"/>
        </w:trPr>
        <w:tc>
          <w:tcPr>
            <w:tcW w:w="594" w:type="dxa"/>
            <w:tcBorders>
              <w:top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377968" w:rsidRDefault="003779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377968" w:rsidRDefault="007F4DEA">
            <w:pPr>
              <w:pStyle w:val="TableParagraph"/>
              <w:spacing w:line="251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Прикарпаття</w:t>
            </w:r>
          </w:p>
        </w:tc>
      </w:tr>
    </w:tbl>
    <w:p w:rsidR="00377968" w:rsidRDefault="00377968">
      <w:pPr>
        <w:spacing w:line="251" w:lineRule="exact"/>
        <w:rPr>
          <w:sz w:val="24"/>
        </w:rPr>
        <w:sectPr w:rsidR="00377968">
          <w:pgSz w:w="16840" w:h="11910" w:orient="landscape"/>
          <w:pgMar w:top="1340" w:right="920" w:bottom="280" w:left="980" w:header="708" w:footer="708" w:gutter="0"/>
          <w:cols w:space="720"/>
        </w:sectPr>
      </w:pPr>
    </w:p>
    <w:p w:rsidR="00377968" w:rsidRDefault="00377968">
      <w:pPr>
        <w:pStyle w:val="a3"/>
        <w:rPr>
          <w:b/>
          <w:sz w:val="24"/>
        </w:rPr>
      </w:pPr>
    </w:p>
    <w:p w:rsidR="00377968" w:rsidRDefault="00377968">
      <w:pPr>
        <w:pStyle w:val="a3"/>
        <w:rPr>
          <w:b/>
          <w:sz w:val="24"/>
        </w:rPr>
      </w:pPr>
    </w:p>
    <w:p w:rsidR="00377968" w:rsidRDefault="00377968">
      <w:pPr>
        <w:pStyle w:val="a3"/>
        <w:rPr>
          <w:b/>
          <w:sz w:val="24"/>
        </w:rPr>
      </w:pPr>
    </w:p>
    <w:p w:rsidR="00377968" w:rsidRDefault="00377968">
      <w:pPr>
        <w:pStyle w:val="a3"/>
        <w:rPr>
          <w:b/>
          <w:sz w:val="24"/>
        </w:rPr>
      </w:pPr>
    </w:p>
    <w:p w:rsidR="00377968" w:rsidRDefault="00377968">
      <w:pPr>
        <w:pStyle w:val="a3"/>
        <w:rPr>
          <w:b/>
          <w:sz w:val="24"/>
        </w:rPr>
      </w:pPr>
    </w:p>
    <w:p w:rsidR="00377968" w:rsidRDefault="00377968">
      <w:pPr>
        <w:pStyle w:val="a3"/>
        <w:rPr>
          <w:b/>
          <w:sz w:val="24"/>
        </w:rPr>
      </w:pPr>
    </w:p>
    <w:p w:rsidR="00377968" w:rsidRDefault="00377968">
      <w:pPr>
        <w:pStyle w:val="a3"/>
        <w:rPr>
          <w:b/>
          <w:sz w:val="24"/>
        </w:rPr>
      </w:pPr>
    </w:p>
    <w:p w:rsidR="00377968" w:rsidRDefault="00377968">
      <w:pPr>
        <w:pStyle w:val="a3"/>
        <w:rPr>
          <w:b/>
          <w:sz w:val="24"/>
        </w:rPr>
      </w:pPr>
    </w:p>
    <w:p w:rsidR="00377968" w:rsidRDefault="00377968">
      <w:pPr>
        <w:pStyle w:val="a3"/>
        <w:rPr>
          <w:b/>
          <w:sz w:val="24"/>
        </w:rPr>
      </w:pPr>
    </w:p>
    <w:p w:rsidR="00377968" w:rsidRDefault="00377968">
      <w:pPr>
        <w:pStyle w:val="a3"/>
        <w:rPr>
          <w:b/>
          <w:sz w:val="24"/>
        </w:rPr>
      </w:pPr>
    </w:p>
    <w:p w:rsidR="00377968" w:rsidRDefault="00377968">
      <w:pPr>
        <w:pStyle w:val="a3"/>
        <w:rPr>
          <w:b/>
          <w:sz w:val="24"/>
        </w:rPr>
      </w:pPr>
    </w:p>
    <w:p w:rsidR="00377968" w:rsidRDefault="00377968">
      <w:pPr>
        <w:pStyle w:val="a3"/>
        <w:rPr>
          <w:b/>
          <w:sz w:val="24"/>
        </w:rPr>
      </w:pPr>
    </w:p>
    <w:p w:rsidR="00377968" w:rsidRDefault="00377968">
      <w:pPr>
        <w:pStyle w:val="a3"/>
        <w:rPr>
          <w:b/>
          <w:sz w:val="24"/>
        </w:rPr>
      </w:pPr>
    </w:p>
    <w:p w:rsidR="00377968" w:rsidRDefault="00377968">
      <w:pPr>
        <w:pStyle w:val="a3"/>
        <w:rPr>
          <w:b/>
          <w:sz w:val="24"/>
        </w:rPr>
      </w:pPr>
    </w:p>
    <w:p w:rsidR="00377968" w:rsidRDefault="00377968">
      <w:pPr>
        <w:pStyle w:val="a3"/>
        <w:rPr>
          <w:b/>
          <w:sz w:val="24"/>
        </w:rPr>
      </w:pPr>
    </w:p>
    <w:p w:rsidR="00377968" w:rsidRDefault="00377968">
      <w:pPr>
        <w:pStyle w:val="a3"/>
        <w:rPr>
          <w:b/>
          <w:sz w:val="24"/>
        </w:rPr>
      </w:pPr>
    </w:p>
    <w:p w:rsidR="00377968" w:rsidRDefault="00377968">
      <w:pPr>
        <w:pStyle w:val="a3"/>
        <w:rPr>
          <w:b/>
          <w:sz w:val="24"/>
        </w:rPr>
      </w:pPr>
    </w:p>
    <w:p w:rsidR="00377968" w:rsidRDefault="00377968">
      <w:pPr>
        <w:pStyle w:val="a3"/>
        <w:rPr>
          <w:b/>
          <w:sz w:val="24"/>
        </w:rPr>
      </w:pPr>
    </w:p>
    <w:p w:rsidR="00377968" w:rsidRDefault="00377968">
      <w:pPr>
        <w:pStyle w:val="a3"/>
        <w:rPr>
          <w:b/>
          <w:sz w:val="24"/>
        </w:rPr>
      </w:pPr>
    </w:p>
    <w:p w:rsidR="00377968" w:rsidRDefault="00377968">
      <w:pPr>
        <w:pStyle w:val="a3"/>
        <w:rPr>
          <w:b/>
          <w:sz w:val="24"/>
        </w:rPr>
      </w:pPr>
    </w:p>
    <w:p w:rsidR="00377968" w:rsidRDefault="00377968">
      <w:pPr>
        <w:pStyle w:val="a3"/>
        <w:rPr>
          <w:b/>
          <w:sz w:val="24"/>
        </w:rPr>
      </w:pPr>
    </w:p>
    <w:p w:rsidR="00377968" w:rsidRDefault="00377968">
      <w:pPr>
        <w:pStyle w:val="a3"/>
        <w:rPr>
          <w:b/>
          <w:sz w:val="24"/>
        </w:rPr>
      </w:pPr>
    </w:p>
    <w:p w:rsidR="00377968" w:rsidRDefault="00377968">
      <w:pPr>
        <w:pStyle w:val="a3"/>
        <w:rPr>
          <w:b/>
          <w:sz w:val="24"/>
        </w:rPr>
      </w:pPr>
    </w:p>
    <w:p w:rsidR="00377968" w:rsidRDefault="00377968">
      <w:pPr>
        <w:pStyle w:val="a3"/>
        <w:rPr>
          <w:b/>
          <w:sz w:val="24"/>
        </w:rPr>
      </w:pPr>
    </w:p>
    <w:p w:rsidR="00377968" w:rsidRDefault="00377968">
      <w:pPr>
        <w:pStyle w:val="a3"/>
        <w:spacing w:before="120"/>
        <w:rPr>
          <w:b/>
          <w:sz w:val="24"/>
        </w:rPr>
      </w:pPr>
    </w:p>
    <w:p w:rsidR="00377968" w:rsidRDefault="00377968">
      <w:pPr>
        <w:ind w:right="106"/>
        <w:jc w:val="right"/>
        <w:rPr>
          <w:sz w:val="24"/>
        </w:rPr>
      </w:pPr>
      <w:r w:rsidRPr="0037796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left:0;text-align:left;margin-left:51.85pt;margin-top:-333.15pt;width:738.4pt;height:417.2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94"/>
                    <w:gridCol w:w="3262"/>
                    <w:gridCol w:w="2692"/>
                    <w:gridCol w:w="1262"/>
                    <w:gridCol w:w="1148"/>
                    <w:gridCol w:w="850"/>
                    <w:gridCol w:w="992"/>
                    <w:gridCol w:w="1276"/>
                    <w:gridCol w:w="852"/>
                    <w:gridCol w:w="1710"/>
                  </w:tblGrid>
                  <w:tr w:rsidR="00377968">
                    <w:trPr>
                      <w:trHeight w:val="275"/>
                    </w:trPr>
                    <w:tc>
                      <w:tcPr>
                        <w:tcW w:w="594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ind w:left="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262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ind w:left="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692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ind w:left="1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ind w:left="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148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ind w:left="1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ind w:left="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ind w:left="1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ind w:left="1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852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ind w:left="1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710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ind w:left="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10</w:t>
                        </w:r>
                      </w:p>
                    </w:tc>
                  </w:tr>
                  <w:tr w:rsidR="00377968">
                    <w:trPr>
                      <w:trHeight w:val="1104"/>
                    </w:trPr>
                    <w:tc>
                      <w:tcPr>
                        <w:tcW w:w="594" w:type="dxa"/>
                        <w:vMerge w:val="restart"/>
                      </w:tcPr>
                      <w:p w:rsidR="00377968" w:rsidRDefault="007F4DEA">
                        <w:pPr>
                          <w:pStyle w:val="TableParagraph"/>
                          <w:ind w:left="209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3262" w:type="dxa"/>
                        <w:vMerge w:val="restart"/>
                      </w:tcPr>
                      <w:p w:rsidR="00377968" w:rsidRDefault="0037796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92" w:type="dxa"/>
                        <w:vMerge w:val="restart"/>
                      </w:tcPr>
                      <w:p w:rsidR="00377968" w:rsidRDefault="0037796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62" w:type="dxa"/>
                        <w:vMerge w:val="restart"/>
                      </w:tcPr>
                      <w:p w:rsidR="00377968" w:rsidRDefault="007F4DE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2024-</w:t>
                        </w:r>
                        <w:r>
                          <w:rPr>
                            <w:spacing w:val="-4"/>
                            <w:sz w:val="24"/>
                          </w:rPr>
                          <w:t>2026</w:t>
                        </w:r>
                      </w:p>
                    </w:tc>
                    <w:tc>
                      <w:tcPr>
                        <w:tcW w:w="1148" w:type="dxa"/>
                      </w:tcPr>
                      <w:p w:rsidR="00377968" w:rsidRDefault="007F4DE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2024-</w:t>
                        </w:r>
                        <w:r>
                          <w:rPr>
                            <w:spacing w:val="-2"/>
                            <w:sz w:val="24"/>
                          </w:rPr>
                          <w:t>2026,</w:t>
                        </w:r>
                      </w:p>
                      <w:p w:rsidR="00377968" w:rsidRDefault="007F4DE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т. </w:t>
                        </w:r>
                        <w:r>
                          <w:rPr>
                            <w:spacing w:val="-5"/>
                            <w:sz w:val="24"/>
                          </w:rPr>
                          <w:t>ч.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77968" w:rsidRDefault="007F4DE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600,00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377968" w:rsidRDefault="007F4DE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600,00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77968" w:rsidRDefault="007F4DEA">
                        <w:pPr>
                          <w:pStyle w:val="TableParagraph"/>
                          <w:spacing w:line="270" w:lineRule="atLeast"/>
                          <w:ind w:right="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В межах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кошторис-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них </w:t>
                        </w:r>
                        <w:r>
                          <w:rPr>
                            <w:spacing w:val="-2"/>
                            <w:sz w:val="24"/>
                          </w:rPr>
                          <w:t>призначень</w:t>
                        </w:r>
                      </w:p>
                    </w:tc>
                    <w:tc>
                      <w:tcPr>
                        <w:tcW w:w="852" w:type="dxa"/>
                      </w:tcPr>
                      <w:p w:rsidR="00377968" w:rsidRDefault="007F4DEA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1710" w:type="dxa"/>
                        <w:vMerge w:val="restart"/>
                      </w:tcPr>
                      <w:p w:rsidR="00377968" w:rsidRDefault="007F4DEA">
                        <w:pPr>
                          <w:pStyle w:val="TableParagraph"/>
                          <w:ind w:right="2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Популяризація української </w:t>
                        </w:r>
                        <w:r>
                          <w:rPr>
                            <w:sz w:val="24"/>
                          </w:rPr>
                          <w:t>мови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культури за кордоном</w:t>
                        </w:r>
                      </w:p>
                    </w:tc>
                  </w:tr>
                  <w:tr w:rsidR="00377968">
                    <w:trPr>
                      <w:trHeight w:val="275"/>
                    </w:trPr>
                    <w:tc>
                      <w:tcPr>
                        <w:tcW w:w="594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62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2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2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200,00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200,00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ind w:left="49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-</w:t>
                        </w:r>
                        <w:r>
                          <w:rPr>
                            <w:spacing w:val="-5"/>
                            <w:sz w:val="24"/>
                          </w:rPr>
                          <w:t>//-</w:t>
                        </w:r>
                      </w:p>
                    </w:tc>
                    <w:tc>
                      <w:tcPr>
                        <w:tcW w:w="852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1710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77968">
                    <w:trPr>
                      <w:trHeight w:val="276"/>
                    </w:trPr>
                    <w:tc>
                      <w:tcPr>
                        <w:tcW w:w="594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62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2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2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2025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200,00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200,00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ind w:left="49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-</w:t>
                        </w:r>
                        <w:r>
                          <w:rPr>
                            <w:spacing w:val="-5"/>
                            <w:sz w:val="24"/>
                          </w:rPr>
                          <w:t>//-</w:t>
                        </w:r>
                      </w:p>
                    </w:tc>
                    <w:tc>
                      <w:tcPr>
                        <w:tcW w:w="852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1710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77968">
                    <w:trPr>
                      <w:trHeight w:val="522"/>
                    </w:trPr>
                    <w:tc>
                      <w:tcPr>
                        <w:tcW w:w="594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62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2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2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 w:rsidR="00377968" w:rsidRDefault="007F4DE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2026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77968" w:rsidRDefault="007F4DE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200,00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377968" w:rsidRDefault="007F4DE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200,00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77968" w:rsidRDefault="007F4DEA">
                        <w:pPr>
                          <w:pStyle w:val="TableParagraph"/>
                          <w:ind w:left="49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-</w:t>
                        </w:r>
                        <w:r>
                          <w:rPr>
                            <w:spacing w:val="-5"/>
                            <w:sz w:val="24"/>
                          </w:rPr>
                          <w:t>//-</w:t>
                        </w:r>
                      </w:p>
                    </w:tc>
                    <w:tc>
                      <w:tcPr>
                        <w:tcW w:w="852" w:type="dxa"/>
                      </w:tcPr>
                      <w:p w:rsidR="00377968" w:rsidRDefault="007F4DE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1710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77968">
                    <w:trPr>
                      <w:trHeight w:val="1656"/>
                    </w:trPr>
                    <w:tc>
                      <w:tcPr>
                        <w:tcW w:w="594" w:type="dxa"/>
                        <w:vMerge w:val="restart"/>
                      </w:tcPr>
                      <w:p w:rsidR="00377968" w:rsidRDefault="007F4DEA">
                        <w:pPr>
                          <w:pStyle w:val="TableParagraph"/>
                          <w:ind w:left="209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3262" w:type="dxa"/>
                        <w:vMerge w:val="restart"/>
                      </w:tcPr>
                      <w:p w:rsidR="00377968" w:rsidRDefault="007F4DE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Запровадження в ефірі місцевих телерадіокомпаній циклу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тематичних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із підвищення грамотності та культури мовлення.</w:t>
                        </w:r>
                      </w:p>
                    </w:tc>
                    <w:tc>
                      <w:tcPr>
                        <w:tcW w:w="2692" w:type="dxa"/>
                        <w:vMerge w:val="restart"/>
                      </w:tcPr>
                      <w:p w:rsidR="00377968" w:rsidRDefault="007F4DEA">
                        <w:pPr>
                          <w:pStyle w:val="TableParagraph"/>
                          <w:ind w:hanging="26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Управління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інформаційної </w:t>
                        </w:r>
                        <w:r>
                          <w:rPr>
                            <w:sz w:val="24"/>
                          </w:rPr>
                          <w:t>діяльності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комунікацій з громадськістю</w:t>
                        </w:r>
                      </w:p>
                      <w:p w:rsidR="00377968" w:rsidRDefault="007F4DE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Івано-Франківської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облдержадміністрації, </w:t>
                        </w:r>
                        <w:r>
                          <w:rPr>
                            <w:sz w:val="24"/>
                          </w:rPr>
                          <w:t xml:space="preserve">органи місцевого </w:t>
                        </w:r>
                        <w:r>
                          <w:rPr>
                            <w:spacing w:val="-2"/>
                            <w:sz w:val="24"/>
                          </w:rPr>
                          <w:t>самоврядування</w:t>
                        </w:r>
                      </w:p>
                      <w:p w:rsidR="00377968" w:rsidRDefault="007F4DEA">
                        <w:pPr>
                          <w:pStyle w:val="TableParagraph"/>
                          <w:ind w:right="46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 xml:space="preserve">Івано-Франківської </w:t>
                        </w:r>
                        <w:r>
                          <w:rPr>
                            <w:spacing w:val="-2"/>
                            <w:sz w:val="24"/>
                          </w:rPr>
                          <w:t>області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(за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згодою)</w:t>
                        </w:r>
                      </w:p>
                    </w:tc>
                    <w:tc>
                      <w:tcPr>
                        <w:tcW w:w="1262" w:type="dxa"/>
                        <w:vMerge w:val="restart"/>
                      </w:tcPr>
                      <w:p w:rsidR="00377968" w:rsidRDefault="007F4DE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2024-</w:t>
                        </w:r>
                        <w:r>
                          <w:rPr>
                            <w:spacing w:val="-4"/>
                            <w:sz w:val="24"/>
                          </w:rPr>
                          <w:t>2026</w:t>
                        </w:r>
                      </w:p>
                    </w:tc>
                    <w:tc>
                      <w:tcPr>
                        <w:tcW w:w="1148" w:type="dxa"/>
                      </w:tcPr>
                      <w:p w:rsidR="00377968" w:rsidRDefault="007F4DE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2024-</w:t>
                        </w:r>
                        <w:r>
                          <w:rPr>
                            <w:spacing w:val="-2"/>
                            <w:sz w:val="24"/>
                          </w:rPr>
                          <w:t>2026,</w:t>
                        </w:r>
                      </w:p>
                      <w:p w:rsidR="00377968" w:rsidRDefault="007F4DE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т. </w:t>
                        </w:r>
                        <w:r>
                          <w:rPr>
                            <w:spacing w:val="-5"/>
                            <w:sz w:val="24"/>
                          </w:rPr>
                          <w:t>ч.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77968" w:rsidRDefault="007F4DEA">
                        <w:pPr>
                          <w:pStyle w:val="TableParagraph"/>
                          <w:spacing w:line="270" w:lineRule="atLeast"/>
                          <w:ind w:right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sz w:val="24"/>
                          </w:rPr>
                          <w:t>ме-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жах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кошто-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рисних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призна-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4"/>
                          </w:rPr>
                          <w:t>чень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</w:tcPr>
                      <w:p w:rsidR="00377968" w:rsidRDefault="007F4DEA">
                        <w:pPr>
                          <w:pStyle w:val="TableParagraph"/>
                          <w:ind w:right="3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В межах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коштори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сних</w:t>
                        </w:r>
                        <w:proofErr w:type="spellEnd"/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при </w:t>
                        </w:r>
                        <w:r>
                          <w:rPr>
                            <w:spacing w:val="-2"/>
                            <w:sz w:val="24"/>
                          </w:rPr>
                          <w:t>значень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77968" w:rsidRDefault="007F4DEA">
                        <w:pPr>
                          <w:pStyle w:val="TableParagraph"/>
                          <w:ind w:right="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В межах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кошторис-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них </w:t>
                        </w:r>
                        <w:r>
                          <w:rPr>
                            <w:spacing w:val="-2"/>
                            <w:sz w:val="24"/>
                          </w:rPr>
                          <w:t>призначень</w:t>
                        </w:r>
                      </w:p>
                    </w:tc>
                    <w:tc>
                      <w:tcPr>
                        <w:tcW w:w="852" w:type="dxa"/>
                      </w:tcPr>
                      <w:p w:rsidR="00377968" w:rsidRDefault="007F4DEA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1710" w:type="dxa"/>
                        <w:vMerge w:val="restart"/>
                      </w:tcPr>
                      <w:p w:rsidR="00377968" w:rsidRDefault="007F4DEA">
                        <w:pPr>
                          <w:pStyle w:val="TableParagraph"/>
                          <w:spacing w:line="270" w:lineRule="atLeast"/>
                          <w:ind w:left="7" w:right="63" w:firstLine="2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Розширення україномовного контенту, підвищення рівня </w:t>
                        </w:r>
                        <w:r>
                          <w:rPr>
                            <w:sz w:val="24"/>
                          </w:rPr>
                          <w:t xml:space="preserve">грамотності з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української </w:t>
                        </w:r>
                        <w:r>
                          <w:rPr>
                            <w:sz w:val="24"/>
                          </w:rPr>
                          <w:t xml:space="preserve">мови та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культури мовлення населення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Івано-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Франківської області</w:t>
                        </w:r>
                      </w:p>
                    </w:tc>
                  </w:tr>
                  <w:tr w:rsidR="00377968">
                    <w:trPr>
                      <w:trHeight w:val="275"/>
                    </w:trPr>
                    <w:tc>
                      <w:tcPr>
                        <w:tcW w:w="594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62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2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2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ind w:left="28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-</w:t>
                        </w:r>
                        <w:r>
                          <w:rPr>
                            <w:spacing w:val="-5"/>
                            <w:sz w:val="24"/>
                          </w:rPr>
                          <w:t>//-</w:t>
                        </w:r>
                      </w:p>
                    </w:tc>
                    <w:tc>
                      <w:tcPr>
                        <w:tcW w:w="992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ind w:left="14"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-</w:t>
                        </w:r>
                        <w:r>
                          <w:rPr>
                            <w:spacing w:val="-5"/>
                            <w:sz w:val="24"/>
                          </w:rPr>
                          <w:t>//-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ind w:left="49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-</w:t>
                        </w:r>
                        <w:r>
                          <w:rPr>
                            <w:spacing w:val="-5"/>
                            <w:sz w:val="24"/>
                          </w:rPr>
                          <w:t>//-</w:t>
                        </w:r>
                      </w:p>
                    </w:tc>
                    <w:tc>
                      <w:tcPr>
                        <w:tcW w:w="852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1710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77968">
                    <w:trPr>
                      <w:trHeight w:val="276"/>
                    </w:trPr>
                    <w:tc>
                      <w:tcPr>
                        <w:tcW w:w="594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62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2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2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2025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ind w:left="28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-</w:t>
                        </w:r>
                        <w:r>
                          <w:rPr>
                            <w:spacing w:val="-5"/>
                            <w:sz w:val="24"/>
                          </w:rPr>
                          <w:t>//-</w:t>
                        </w:r>
                      </w:p>
                    </w:tc>
                    <w:tc>
                      <w:tcPr>
                        <w:tcW w:w="992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ind w:left="14"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-</w:t>
                        </w:r>
                        <w:r>
                          <w:rPr>
                            <w:spacing w:val="-5"/>
                            <w:sz w:val="24"/>
                          </w:rPr>
                          <w:t>//-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ind w:left="49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-</w:t>
                        </w:r>
                        <w:r>
                          <w:rPr>
                            <w:spacing w:val="-5"/>
                            <w:sz w:val="24"/>
                          </w:rPr>
                          <w:t>//-</w:t>
                        </w:r>
                      </w:p>
                    </w:tc>
                    <w:tc>
                      <w:tcPr>
                        <w:tcW w:w="852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1710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77968">
                    <w:trPr>
                      <w:trHeight w:val="1626"/>
                    </w:trPr>
                    <w:tc>
                      <w:tcPr>
                        <w:tcW w:w="594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62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2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2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 w:rsidR="00377968" w:rsidRDefault="007F4DE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2026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77968" w:rsidRDefault="007F4DEA">
                        <w:pPr>
                          <w:pStyle w:val="TableParagraph"/>
                          <w:ind w:left="28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-</w:t>
                        </w:r>
                        <w:r>
                          <w:rPr>
                            <w:spacing w:val="-5"/>
                            <w:sz w:val="24"/>
                          </w:rPr>
                          <w:t>//-</w:t>
                        </w:r>
                      </w:p>
                    </w:tc>
                    <w:tc>
                      <w:tcPr>
                        <w:tcW w:w="992" w:type="dxa"/>
                      </w:tcPr>
                      <w:p w:rsidR="00377968" w:rsidRDefault="007F4DEA">
                        <w:pPr>
                          <w:pStyle w:val="TableParagraph"/>
                          <w:ind w:left="14"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-</w:t>
                        </w:r>
                        <w:r>
                          <w:rPr>
                            <w:spacing w:val="-5"/>
                            <w:sz w:val="24"/>
                          </w:rPr>
                          <w:t>//-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77968" w:rsidRDefault="007F4DEA">
                        <w:pPr>
                          <w:pStyle w:val="TableParagraph"/>
                          <w:ind w:left="49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-</w:t>
                        </w:r>
                        <w:r>
                          <w:rPr>
                            <w:spacing w:val="-5"/>
                            <w:sz w:val="24"/>
                          </w:rPr>
                          <w:t>//-</w:t>
                        </w:r>
                      </w:p>
                    </w:tc>
                    <w:tc>
                      <w:tcPr>
                        <w:tcW w:w="852" w:type="dxa"/>
                      </w:tcPr>
                      <w:p w:rsidR="00377968" w:rsidRDefault="007F4DE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1710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77968">
                    <w:trPr>
                      <w:trHeight w:val="1380"/>
                    </w:trPr>
                    <w:tc>
                      <w:tcPr>
                        <w:tcW w:w="594" w:type="dxa"/>
                        <w:vMerge w:val="restart"/>
                      </w:tcPr>
                      <w:p w:rsidR="00377968" w:rsidRDefault="007F4DEA">
                        <w:pPr>
                          <w:pStyle w:val="TableParagraph"/>
                          <w:ind w:left="209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3262" w:type="dxa"/>
                        <w:vMerge w:val="restart"/>
                      </w:tcPr>
                      <w:p w:rsidR="00377968" w:rsidRDefault="007F4DEA">
                        <w:pPr>
                          <w:pStyle w:val="TableParagraph"/>
                          <w:ind w:right="5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Підтримка українців за кордоном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україномовним культурним продуктом</w:t>
                        </w:r>
                      </w:p>
                    </w:tc>
                    <w:tc>
                      <w:tcPr>
                        <w:tcW w:w="2692" w:type="dxa"/>
                        <w:vMerge w:val="restart"/>
                      </w:tcPr>
                      <w:p w:rsidR="00377968" w:rsidRDefault="007F4DEA">
                        <w:pPr>
                          <w:pStyle w:val="TableParagraph"/>
                          <w:ind w:right="4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Управління інформаційної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діяльності </w:t>
                        </w:r>
                        <w:r>
                          <w:rPr>
                            <w:sz w:val="24"/>
                          </w:rPr>
                          <w:t xml:space="preserve">та комунікацій з </w:t>
                        </w:r>
                        <w:r>
                          <w:rPr>
                            <w:spacing w:val="-2"/>
                            <w:sz w:val="24"/>
                          </w:rPr>
                          <w:t>громадськістю</w:t>
                        </w:r>
                      </w:p>
                      <w:p w:rsidR="00377968" w:rsidRDefault="007F4DE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Івано-Франківської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облдержадміністрації, </w:t>
                        </w:r>
                        <w:r>
                          <w:rPr>
                            <w:spacing w:val="-2"/>
                            <w:sz w:val="24"/>
                          </w:rPr>
                          <w:t>департамент</w:t>
                        </w:r>
                      </w:p>
                    </w:tc>
                    <w:tc>
                      <w:tcPr>
                        <w:tcW w:w="1262" w:type="dxa"/>
                        <w:vMerge w:val="restart"/>
                      </w:tcPr>
                      <w:p w:rsidR="00377968" w:rsidRDefault="007F4DE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2024-</w:t>
                        </w:r>
                        <w:r>
                          <w:rPr>
                            <w:spacing w:val="-4"/>
                            <w:sz w:val="24"/>
                          </w:rPr>
                          <w:t>2026</w:t>
                        </w:r>
                      </w:p>
                    </w:tc>
                    <w:tc>
                      <w:tcPr>
                        <w:tcW w:w="1148" w:type="dxa"/>
                      </w:tcPr>
                      <w:p w:rsidR="00377968" w:rsidRDefault="007F4DE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2024-</w:t>
                        </w:r>
                        <w:r>
                          <w:rPr>
                            <w:spacing w:val="-2"/>
                            <w:sz w:val="24"/>
                          </w:rPr>
                          <w:t>2026,</w:t>
                        </w:r>
                      </w:p>
                      <w:p w:rsidR="00377968" w:rsidRDefault="007F4DE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т. </w:t>
                        </w:r>
                        <w:r>
                          <w:rPr>
                            <w:spacing w:val="-5"/>
                            <w:sz w:val="24"/>
                          </w:rPr>
                          <w:t>ч.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77968" w:rsidRDefault="007F4DE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600,00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377968" w:rsidRDefault="007F4DE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600,00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77968" w:rsidRDefault="007F4DEA">
                        <w:pPr>
                          <w:pStyle w:val="TableParagraph"/>
                          <w:ind w:right="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В межах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кошторис-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них </w:t>
                        </w:r>
                        <w:r>
                          <w:rPr>
                            <w:spacing w:val="-2"/>
                            <w:sz w:val="24"/>
                          </w:rPr>
                          <w:t>призначень</w:t>
                        </w:r>
                      </w:p>
                    </w:tc>
                    <w:tc>
                      <w:tcPr>
                        <w:tcW w:w="852" w:type="dxa"/>
                      </w:tcPr>
                      <w:p w:rsidR="00377968" w:rsidRDefault="007F4DEA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1710" w:type="dxa"/>
                        <w:vMerge w:val="restart"/>
                      </w:tcPr>
                      <w:p w:rsidR="00377968" w:rsidRDefault="007F4DEA">
                        <w:pPr>
                          <w:pStyle w:val="TableParagraph"/>
                          <w:ind w:right="4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Популяризація </w:t>
                        </w:r>
                        <w:r>
                          <w:rPr>
                            <w:sz w:val="24"/>
                          </w:rPr>
                          <w:t>української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мов і культури за </w:t>
                        </w:r>
                        <w:r>
                          <w:rPr>
                            <w:spacing w:val="-2"/>
                            <w:sz w:val="24"/>
                          </w:rPr>
                          <w:t>кордоном</w:t>
                        </w:r>
                      </w:p>
                    </w:tc>
                  </w:tr>
                  <w:tr w:rsidR="00377968">
                    <w:trPr>
                      <w:trHeight w:val="275"/>
                    </w:trPr>
                    <w:tc>
                      <w:tcPr>
                        <w:tcW w:w="594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62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2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2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ind w:left="0" w:right="37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200,00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200,00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ind w:left="0" w:right="37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-</w:t>
                        </w:r>
                        <w:r>
                          <w:rPr>
                            <w:spacing w:val="-5"/>
                            <w:sz w:val="24"/>
                          </w:rPr>
                          <w:t>//-</w:t>
                        </w:r>
                      </w:p>
                    </w:tc>
                    <w:tc>
                      <w:tcPr>
                        <w:tcW w:w="852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1710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77968">
                    <w:trPr>
                      <w:trHeight w:val="275"/>
                    </w:trPr>
                    <w:tc>
                      <w:tcPr>
                        <w:tcW w:w="594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62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2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2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ind w:left="0" w:right="37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2025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200,00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200,00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ind w:left="0" w:right="37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-</w:t>
                        </w:r>
                        <w:r>
                          <w:rPr>
                            <w:spacing w:val="-5"/>
                            <w:sz w:val="24"/>
                          </w:rPr>
                          <w:t>//-</w:t>
                        </w:r>
                      </w:p>
                    </w:tc>
                    <w:tc>
                      <w:tcPr>
                        <w:tcW w:w="852" w:type="dxa"/>
                      </w:tcPr>
                      <w:p w:rsidR="00377968" w:rsidRDefault="007F4DEA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1710" w:type="dxa"/>
                        <w:vMerge/>
                        <w:tcBorders>
                          <w:top w:val="nil"/>
                        </w:tcBorders>
                      </w:tcPr>
                      <w:p w:rsidR="00377968" w:rsidRDefault="00377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77968" w:rsidRDefault="0037796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F4DEA">
        <w:rPr>
          <w:spacing w:val="-10"/>
          <w:sz w:val="24"/>
        </w:rPr>
        <w:t>и</w:t>
      </w:r>
    </w:p>
    <w:p w:rsidR="00377968" w:rsidRDefault="00377968">
      <w:pPr>
        <w:jc w:val="right"/>
        <w:rPr>
          <w:sz w:val="24"/>
        </w:rPr>
        <w:sectPr w:rsidR="00377968">
          <w:pgSz w:w="16840" w:h="11910" w:orient="landscape"/>
          <w:pgMar w:top="1340" w:right="920" w:bottom="280" w:left="980" w:header="708" w:footer="708" w:gutter="0"/>
          <w:cols w:space="720"/>
        </w:sectPr>
      </w:pPr>
    </w:p>
    <w:p w:rsidR="00377968" w:rsidRDefault="00377968">
      <w:pPr>
        <w:pStyle w:val="a3"/>
        <w:spacing w:before="125" w:after="1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3262"/>
        <w:gridCol w:w="2692"/>
        <w:gridCol w:w="1262"/>
        <w:gridCol w:w="1148"/>
        <w:gridCol w:w="850"/>
        <w:gridCol w:w="992"/>
        <w:gridCol w:w="1276"/>
        <w:gridCol w:w="852"/>
        <w:gridCol w:w="1710"/>
      </w:tblGrid>
      <w:tr w:rsidR="00377968">
        <w:trPr>
          <w:trHeight w:val="275"/>
        </w:trPr>
        <w:tc>
          <w:tcPr>
            <w:tcW w:w="594" w:type="dxa"/>
          </w:tcPr>
          <w:p w:rsidR="00377968" w:rsidRDefault="007F4DE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377968" w:rsidRDefault="007F4DE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92" w:type="dxa"/>
          </w:tcPr>
          <w:p w:rsidR="00377968" w:rsidRDefault="007F4DEA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62" w:type="dxa"/>
          </w:tcPr>
          <w:p w:rsidR="00377968" w:rsidRDefault="007F4DE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48" w:type="dxa"/>
          </w:tcPr>
          <w:p w:rsidR="00377968" w:rsidRDefault="007F4DEA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spacing w:line="256" w:lineRule="exact"/>
              <w:ind w:left="58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710" w:type="dxa"/>
          </w:tcPr>
          <w:p w:rsidR="00377968" w:rsidRDefault="007F4DE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377968">
        <w:trPr>
          <w:trHeight w:val="1380"/>
        </w:trPr>
        <w:tc>
          <w:tcPr>
            <w:tcW w:w="594" w:type="dxa"/>
          </w:tcPr>
          <w:p w:rsidR="00377968" w:rsidRDefault="003779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377968" w:rsidRDefault="003779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</w:tcPr>
          <w:p w:rsidR="00377968" w:rsidRDefault="007F4DEA">
            <w:pPr>
              <w:pStyle w:val="TableParagraph"/>
              <w:spacing w:line="270" w:lineRule="atLeast"/>
              <w:ind w:right="4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міжнародного </w:t>
            </w:r>
            <w:r>
              <w:rPr>
                <w:sz w:val="24"/>
              </w:rPr>
              <w:t xml:space="preserve">співробітництва та </w:t>
            </w:r>
            <w:r>
              <w:rPr>
                <w:spacing w:val="-4"/>
                <w:sz w:val="24"/>
              </w:rPr>
              <w:t>євроінтеграції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громад </w:t>
            </w:r>
            <w:r>
              <w:rPr>
                <w:spacing w:val="-2"/>
                <w:sz w:val="24"/>
              </w:rPr>
              <w:t xml:space="preserve">Івано-Франківської </w:t>
            </w:r>
            <w:r>
              <w:rPr>
                <w:spacing w:val="-4"/>
                <w:sz w:val="24"/>
              </w:rPr>
              <w:t>облдержадміністрації</w:t>
            </w:r>
          </w:p>
        </w:tc>
        <w:tc>
          <w:tcPr>
            <w:tcW w:w="1262" w:type="dxa"/>
          </w:tcPr>
          <w:p w:rsidR="00377968" w:rsidRDefault="003779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8" w:type="dxa"/>
          </w:tcPr>
          <w:p w:rsidR="00377968" w:rsidRDefault="007F4DEA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597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</w:tcPr>
          <w:p w:rsidR="00377968" w:rsidRDefault="00377968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968">
        <w:trPr>
          <w:trHeight w:val="1270"/>
        </w:trPr>
        <w:tc>
          <w:tcPr>
            <w:tcW w:w="594" w:type="dxa"/>
            <w:vMerge w:val="restart"/>
          </w:tcPr>
          <w:p w:rsidR="00377968" w:rsidRDefault="007F4DEA">
            <w:pPr>
              <w:pStyle w:val="TableParagraph"/>
              <w:ind w:left="20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62" w:type="dxa"/>
            <w:vMerge w:val="restart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Придбання програмного забезпечення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бібліотек </w:t>
            </w:r>
            <w:r>
              <w:rPr>
                <w:spacing w:val="-2"/>
                <w:sz w:val="24"/>
              </w:rPr>
              <w:t>області</w:t>
            </w:r>
          </w:p>
        </w:tc>
        <w:tc>
          <w:tcPr>
            <w:tcW w:w="2692" w:type="dxa"/>
            <w:vMerge w:val="restart"/>
          </w:tcPr>
          <w:p w:rsidR="00377968" w:rsidRDefault="007F4DEA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розвитку, цифрових трансформацій і </w:t>
            </w:r>
            <w:proofErr w:type="spellStart"/>
            <w:r>
              <w:rPr>
                <w:spacing w:val="-2"/>
                <w:sz w:val="24"/>
              </w:rPr>
              <w:t>цифровізації</w:t>
            </w:r>
            <w:proofErr w:type="spellEnd"/>
          </w:p>
          <w:p w:rsidR="00377968" w:rsidRDefault="007F4DEA">
            <w:pPr>
              <w:pStyle w:val="TableParagraph"/>
              <w:ind w:left="4" w:right="5" w:firstLine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Івано-Франківської облдержадміністрації, </w:t>
            </w:r>
            <w:r>
              <w:rPr>
                <w:sz w:val="24"/>
              </w:rPr>
              <w:t xml:space="preserve">управління культури, </w:t>
            </w:r>
            <w:r>
              <w:rPr>
                <w:spacing w:val="-4"/>
                <w:sz w:val="24"/>
              </w:rPr>
              <w:t>національностей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релігій </w:t>
            </w:r>
            <w:r>
              <w:rPr>
                <w:spacing w:val="-2"/>
                <w:sz w:val="24"/>
              </w:rPr>
              <w:t xml:space="preserve">Івано-Франківської облдержадміністрації, </w:t>
            </w:r>
            <w:r>
              <w:rPr>
                <w:sz w:val="24"/>
              </w:rPr>
              <w:t xml:space="preserve">органи місцевого самоврядування </w:t>
            </w:r>
            <w:proofErr w:type="spellStart"/>
            <w:r>
              <w:rPr>
                <w:sz w:val="24"/>
              </w:rPr>
              <w:t>Івано-</w:t>
            </w:r>
            <w:proofErr w:type="spellEnd"/>
          </w:p>
          <w:p w:rsidR="00377968" w:rsidRDefault="007F4DEA">
            <w:pPr>
              <w:pStyle w:val="TableParagraph"/>
              <w:spacing w:line="270" w:lineRule="atLeast"/>
              <w:ind w:right="481"/>
              <w:rPr>
                <w:sz w:val="24"/>
              </w:rPr>
            </w:pPr>
            <w:r>
              <w:rPr>
                <w:spacing w:val="-4"/>
                <w:sz w:val="24"/>
              </w:rPr>
              <w:t>Франківської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області </w:t>
            </w:r>
            <w:r>
              <w:rPr>
                <w:sz w:val="24"/>
              </w:rPr>
              <w:t>(за згодою)</w:t>
            </w:r>
          </w:p>
        </w:tc>
        <w:tc>
          <w:tcPr>
            <w:tcW w:w="1262" w:type="dxa"/>
            <w:vMerge w:val="restart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48" w:type="dxa"/>
          </w:tcPr>
          <w:p w:rsidR="00377968" w:rsidRDefault="007F4DEA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2"/>
                <w:sz w:val="24"/>
              </w:rPr>
              <w:t>2026,</w:t>
            </w:r>
          </w:p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600,00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600,00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 xml:space="preserve">В межах </w:t>
            </w:r>
            <w:proofErr w:type="spellStart"/>
            <w:r>
              <w:rPr>
                <w:spacing w:val="-2"/>
                <w:sz w:val="24"/>
              </w:rPr>
              <w:t>кошторис-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них </w:t>
            </w:r>
            <w:r>
              <w:rPr>
                <w:spacing w:val="-2"/>
                <w:sz w:val="24"/>
              </w:rPr>
              <w:t>призначень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 w:val="restart"/>
          </w:tcPr>
          <w:p w:rsidR="00377968" w:rsidRDefault="007F4DEA">
            <w:pPr>
              <w:pStyle w:val="TableParagraph"/>
              <w:ind w:right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Інформатизація бібліотек області </w:t>
            </w:r>
            <w:r>
              <w:rPr>
                <w:sz w:val="24"/>
              </w:rPr>
              <w:t xml:space="preserve">відповідно до </w:t>
            </w:r>
            <w:r>
              <w:rPr>
                <w:spacing w:val="-2"/>
                <w:sz w:val="24"/>
              </w:rPr>
              <w:t>сучасних міжнародних стандартів</w:t>
            </w:r>
          </w:p>
        </w:tc>
      </w:tr>
      <w:tr w:rsidR="00377968">
        <w:trPr>
          <w:trHeight w:val="276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377968" w:rsidRDefault="007F4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spacing w:line="256" w:lineRule="exact"/>
              <w:ind w:left="597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val="276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377968" w:rsidRDefault="007F4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spacing w:line="256" w:lineRule="exact"/>
              <w:ind w:left="597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val="2012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597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val="1380"/>
        </w:trPr>
        <w:tc>
          <w:tcPr>
            <w:tcW w:w="594" w:type="dxa"/>
            <w:vMerge w:val="restart"/>
          </w:tcPr>
          <w:p w:rsidR="00377968" w:rsidRDefault="007F4DEA">
            <w:pPr>
              <w:pStyle w:val="TableParagraph"/>
              <w:ind w:left="20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62" w:type="dxa"/>
            <w:vMerge w:val="restart"/>
          </w:tcPr>
          <w:p w:rsidR="00377968" w:rsidRDefault="007F4DEA">
            <w:pPr>
              <w:pStyle w:val="TableParagraph"/>
              <w:ind w:right="20"/>
              <w:rPr>
                <w:sz w:val="24"/>
              </w:rPr>
            </w:pPr>
            <w:r>
              <w:rPr>
                <w:sz w:val="24"/>
              </w:rPr>
              <w:t>Облаштування книжкових полиць для військовослужбовців в госпіталях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лікарнях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області, де лікуються військовослужбовці, з метою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психологічної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реабілітації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2692" w:type="dxa"/>
            <w:vMerge w:val="restart"/>
          </w:tcPr>
          <w:p w:rsidR="00377968" w:rsidRDefault="007F4DEA">
            <w:pPr>
              <w:pStyle w:val="TableParagraph"/>
              <w:ind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</w:t>
            </w:r>
            <w:r>
              <w:rPr>
                <w:spacing w:val="-4"/>
                <w:sz w:val="24"/>
              </w:rPr>
              <w:t>інформаційної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діяльності </w:t>
            </w:r>
            <w:r>
              <w:rPr>
                <w:sz w:val="24"/>
              </w:rPr>
              <w:t xml:space="preserve">та комунікацій з </w:t>
            </w:r>
            <w:r>
              <w:rPr>
                <w:spacing w:val="-2"/>
                <w:sz w:val="24"/>
              </w:rPr>
              <w:t>громадськістю</w:t>
            </w:r>
          </w:p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Івано-Франківської </w:t>
            </w:r>
            <w:r>
              <w:rPr>
                <w:spacing w:val="-4"/>
                <w:sz w:val="24"/>
              </w:rPr>
              <w:t xml:space="preserve">облдержадміністрації, </w:t>
            </w:r>
            <w:r>
              <w:rPr>
                <w:sz w:val="24"/>
              </w:rPr>
              <w:t>департамент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</w:p>
        </w:tc>
        <w:tc>
          <w:tcPr>
            <w:tcW w:w="1262" w:type="dxa"/>
            <w:vMerge w:val="restart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48" w:type="dxa"/>
          </w:tcPr>
          <w:p w:rsidR="00377968" w:rsidRDefault="007F4DEA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2"/>
                <w:sz w:val="24"/>
              </w:rPr>
              <w:t>2026,</w:t>
            </w:r>
          </w:p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 xml:space="preserve">В межах </w:t>
            </w:r>
            <w:proofErr w:type="spellStart"/>
            <w:r>
              <w:rPr>
                <w:spacing w:val="-2"/>
                <w:sz w:val="24"/>
              </w:rPr>
              <w:t>кошторис-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них </w:t>
            </w:r>
            <w:r>
              <w:rPr>
                <w:spacing w:val="-2"/>
                <w:sz w:val="24"/>
              </w:rPr>
              <w:t>призначень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 w:val="restart"/>
          </w:tcPr>
          <w:p w:rsidR="00377968" w:rsidRDefault="007F4DEA">
            <w:pPr>
              <w:pStyle w:val="TableParagraph"/>
              <w:ind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Покращення морального, психологічного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ментального </w:t>
            </w:r>
            <w:r>
              <w:rPr>
                <w:spacing w:val="-2"/>
                <w:sz w:val="24"/>
              </w:rPr>
              <w:t xml:space="preserve">здоров’я </w:t>
            </w:r>
            <w:proofErr w:type="spellStart"/>
            <w:r>
              <w:rPr>
                <w:spacing w:val="-2"/>
                <w:sz w:val="24"/>
              </w:rPr>
              <w:t>військовослуж-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бовців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77968">
        <w:trPr>
          <w:trHeight w:val="276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377968" w:rsidRDefault="007F4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spacing w:line="256" w:lineRule="exact"/>
              <w:ind w:left="597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377968" w:rsidRDefault="007F4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spacing w:line="256" w:lineRule="exact"/>
              <w:ind w:left="597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</w:tbl>
    <w:p w:rsidR="00377968" w:rsidRDefault="00377968">
      <w:pPr>
        <w:rPr>
          <w:sz w:val="2"/>
          <w:szCs w:val="2"/>
        </w:rPr>
        <w:sectPr w:rsidR="00377968">
          <w:pgSz w:w="16840" w:h="11910" w:orient="landscape"/>
          <w:pgMar w:top="1340" w:right="920" w:bottom="280" w:left="980" w:header="708" w:footer="708" w:gutter="0"/>
          <w:cols w:space="720"/>
        </w:sectPr>
      </w:pPr>
    </w:p>
    <w:p w:rsidR="00377968" w:rsidRDefault="00377968">
      <w:pPr>
        <w:pStyle w:val="a3"/>
        <w:spacing w:before="125" w:after="1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3262"/>
        <w:gridCol w:w="2692"/>
        <w:gridCol w:w="1262"/>
        <w:gridCol w:w="1148"/>
        <w:gridCol w:w="850"/>
        <w:gridCol w:w="992"/>
        <w:gridCol w:w="1276"/>
        <w:gridCol w:w="852"/>
        <w:gridCol w:w="1710"/>
      </w:tblGrid>
      <w:tr w:rsidR="00377968">
        <w:trPr>
          <w:trHeight w:val="275"/>
        </w:trPr>
        <w:tc>
          <w:tcPr>
            <w:tcW w:w="594" w:type="dxa"/>
          </w:tcPr>
          <w:p w:rsidR="00377968" w:rsidRDefault="007F4DE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377968" w:rsidRDefault="007F4DE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92" w:type="dxa"/>
          </w:tcPr>
          <w:p w:rsidR="00377968" w:rsidRDefault="007F4DEA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62" w:type="dxa"/>
          </w:tcPr>
          <w:p w:rsidR="00377968" w:rsidRDefault="007F4DE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48" w:type="dxa"/>
          </w:tcPr>
          <w:p w:rsidR="00377968" w:rsidRDefault="007F4DEA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710" w:type="dxa"/>
          </w:tcPr>
          <w:p w:rsidR="00377968" w:rsidRDefault="007F4DE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377968">
        <w:trPr>
          <w:trHeight w:val="3036"/>
        </w:trPr>
        <w:tc>
          <w:tcPr>
            <w:tcW w:w="594" w:type="dxa"/>
          </w:tcPr>
          <w:p w:rsidR="00377968" w:rsidRDefault="003779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377968" w:rsidRDefault="007F4DEA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покращення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ментального </w:t>
            </w:r>
            <w:r>
              <w:rPr>
                <w:spacing w:val="-2"/>
                <w:sz w:val="24"/>
              </w:rPr>
              <w:t>здоров’я.</w:t>
            </w:r>
          </w:p>
        </w:tc>
        <w:tc>
          <w:tcPr>
            <w:tcW w:w="2692" w:type="dxa"/>
          </w:tcPr>
          <w:p w:rsidR="00377968" w:rsidRDefault="007F4DEA">
            <w:pPr>
              <w:pStyle w:val="TableParagraph"/>
              <w:ind w:left="4" w:right="5" w:firstLine="26"/>
              <w:rPr>
                <w:sz w:val="24"/>
              </w:rPr>
            </w:pPr>
            <w:r>
              <w:rPr>
                <w:sz w:val="24"/>
              </w:rPr>
              <w:t xml:space="preserve">здоров’я </w:t>
            </w:r>
            <w:proofErr w:type="spellStart"/>
            <w:r>
              <w:rPr>
                <w:sz w:val="24"/>
              </w:rPr>
              <w:t>Івано-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Франківської облдержадміністрації, </w:t>
            </w:r>
            <w:r>
              <w:rPr>
                <w:sz w:val="24"/>
              </w:rPr>
              <w:t xml:space="preserve">управління культури, </w:t>
            </w:r>
            <w:r>
              <w:rPr>
                <w:spacing w:val="-4"/>
                <w:sz w:val="24"/>
              </w:rPr>
              <w:t>національностей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релігій </w:t>
            </w:r>
            <w:r>
              <w:rPr>
                <w:spacing w:val="-2"/>
                <w:sz w:val="24"/>
              </w:rPr>
              <w:t xml:space="preserve">Івано-Франківської облдержадміністрації, </w:t>
            </w:r>
            <w:r>
              <w:rPr>
                <w:sz w:val="24"/>
              </w:rPr>
              <w:t xml:space="preserve">органи місцевого самоврядування </w:t>
            </w:r>
            <w:proofErr w:type="spellStart"/>
            <w:r>
              <w:rPr>
                <w:sz w:val="24"/>
              </w:rPr>
              <w:t>Івано-</w:t>
            </w:r>
            <w:proofErr w:type="spellEnd"/>
          </w:p>
          <w:p w:rsidR="00377968" w:rsidRDefault="007F4DEA">
            <w:pPr>
              <w:pStyle w:val="TableParagraph"/>
              <w:spacing w:line="270" w:lineRule="atLeast"/>
              <w:ind w:right="481"/>
              <w:rPr>
                <w:sz w:val="24"/>
              </w:rPr>
            </w:pPr>
            <w:r>
              <w:rPr>
                <w:spacing w:val="-4"/>
                <w:sz w:val="24"/>
              </w:rPr>
              <w:t>Франківської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області </w:t>
            </w:r>
            <w:r>
              <w:rPr>
                <w:sz w:val="24"/>
              </w:rPr>
              <w:t>(за згодою)</w:t>
            </w:r>
          </w:p>
        </w:tc>
        <w:tc>
          <w:tcPr>
            <w:tcW w:w="1262" w:type="dxa"/>
          </w:tcPr>
          <w:p w:rsidR="00377968" w:rsidRDefault="003779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8" w:type="dxa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0" w:right="37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</w:tcPr>
          <w:p w:rsidR="00377968" w:rsidRDefault="00377968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968">
        <w:trPr>
          <w:trHeight w:val="1656"/>
        </w:trPr>
        <w:tc>
          <w:tcPr>
            <w:tcW w:w="594" w:type="dxa"/>
            <w:vMerge w:val="restart"/>
          </w:tcPr>
          <w:p w:rsidR="00377968" w:rsidRDefault="007F4DEA">
            <w:pPr>
              <w:pStyle w:val="TableParagraph"/>
              <w:ind w:left="20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62" w:type="dxa"/>
            <w:vMerge w:val="restart"/>
          </w:tcPr>
          <w:p w:rsidR="00377968" w:rsidRDefault="007F4DEA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 xml:space="preserve">Забезпечення проведення щорічного «Всеукраїнського </w:t>
            </w:r>
            <w:proofErr w:type="spellStart"/>
            <w:r>
              <w:rPr>
                <w:sz w:val="24"/>
              </w:rPr>
              <w:t>радіодиктанту</w:t>
            </w:r>
            <w:proofErr w:type="spellEnd"/>
            <w:r>
              <w:rPr>
                <w:sz w:val="24"/>
              </w:rPr>
              <w:t xml:space="preserve"> національної єдності»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залученням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із числа внутрішньо переміщених осіб в закладах освіти Івано-Франківської області в День української писемності та мови</w:t>
            </w:r>
          </w:p>
        </w:tc>
        <w:tc>
          <w:tcPr>
            <w:tcW w:w="2692" w:type="dxa"/>
            <w:vMerge w:val="restart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Департамент освіти і </w:t>
            </w:r>
            <w:r>
              <w:rPr>
                <w:spacing w:val="-4"/>
                <w:sz w:val="24"/>
              </w:rPr>
              <w:t>науки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Івано-Франківської </w:t>
            </w:r>
            <w:r>
              <w:rPr>
                <w:spacing w:val="-2"/>
                <w:sz w:val="24"/>
              </w:rPr>
              <w:t xml:space="preserve">облдержадміністрації, </w:t>
            </w:r>
            <w:r>
              <w:rPr>
                <w:sz w:val="24"/>
              </w:rPr>
              <w:t xml:space="preserve">органи місцевого самоврядування </w:t>
            </w:r>
            <w:proofErr w:type="spellStart"/>
            <w:r>
              <w:rPr>
                <w:sz w:val="24"/>
              </w:rPr>
              <w:t>Івано-</w:t>
            </w:r>
            <w:proofErr w:type="spellEnd"/>
          </w:p>
          <w:p w:rsidR="00377968" w:rsidRDefault="007F4DEA">
            <w:pPr>
              <w:pStyle w:val="TableParagraph"/>
              <w:ind w:right="481"/>
              <w:rPr>
                <w:sz w:val="24"/>
              </w:rPr>
            </w:pPr>
            <w:r>
              <w:rPr>
                <w:spacing w:val="-4"/>
                <w:sz w:val="24"/>
              </w:rPr>
              <w:t>Франківської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області </w:t>
            </w:r>
            <w:r>
              <w:rPr>
                <w:sz w:val="24"/>
              </w:rPr>
              <w:t>(за згодою)</w:t>
            </w:r>
          </w:p>
        </w:tc>
        <w:tc>
          <w:tcPr>
            <w:tcW w:w="1262" w:type="dxa"/>
            <w:vMerge w:val="restart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48" w:type="dxa"/>
          </w:tcPr>
          <w:p w:rsidR="00377968" w:rsidRDefault="007F4DEA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2"/>
                <w:sz w:val="24"/>
              </w:rPr>
              <w:t>2026,</w:t>
            </w:r>
          </w:p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spacing w:line="270" w:lineRule="atLeast"/>
              <w:ind w:right="2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ме-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жах </w:t>
            </w:r>
            <w:proofErr w:type="spellStart"/>
            <w:r>
              <w:rPr>
                <w:spacing w:val="-2"/>
                <w:sz w:val="24"/>
              </w:rPr>
              <w:t>кошто-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рисних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призна-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чень</w:t>
            </w:r>
            <w:proofErr w:type="spellEnd"/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right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межах </w:t>
            </w:r>
            <w:proofErr w:type="spellStart"/>
            <w:r>
              <w:rPr>
                <w:spacing w:val="-2"/>
                <w:sz w:val="24"/>
              </w:rPr>
              <w:t>коштори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сних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значень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 xml:space="preserve">В межах </w:t>
            </w:r>
            <w:proofErr w:type="spellStart"/>
            <w:r>
              <w:rPr>
                <w:spacing w:val="-2"/>
                <w:sz w:val="24"/>
              </w:rPr>
              <w:t>кошторис-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них </w:t>
            </w:r>
            <w:r>
              <w:rPr>
                <w:spacing w:val="-2"/>
                <w:sz w:val="24"/>
              </w:rPr>
              <w:t>призначень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 w:val="restart"/>
          </w:tcPr>
          <w:p w:rsidR="00377968" w:rsidRDefault="007F4DEA">
            <w:pPr>
              <w:pStyle w:val="TableParagraph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Популяризація </w:t>
            </w:r>
            <w:r>
              <w:rPr>
                <w:sz w:val="24"/>
              </w:rPr>
              <w:t xml:space="preserve">та підвищення </w:t>
            </w:r>
            <w:r>
              <w:rPr>
                <w:spacing w:val="-2"/>
                <w:sz w:val="24"/>
              </w:rPr>
              <w:t xml:space="preserve">рівня </w:t>
            </w:r>
            <w:r>
              <w:rPr>
                <w:sz w:val="24"/>
              </w:rPr>
              <w:t xml:space="preserve">грамотності з </w:t>
            </w:r>
            <w:r>
              <w:rPr>
                <w:spacing w:val="-2"/>
                <w:sz w:val="24"/>
              </w:rPr>
              <w:t xml:space="preserve">української </w:t>
            </w:r>
            <w:r>
              <w:rPr>
                <w:sz w:val="24"/>
              </w:rPr>
              <w:t>мови серед дітей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молоді </w:t>
            </w:r>
            <w:r>
              <w:rPr>
                <w:spacing w:val="-2"/>
                <w:sz w:val="24"/>
              </w:rPr>
              <w:t>Прикарпаття</w:t>
            </w:r>
          </w:p>
        </w:tc>
      </w:tr>
      <w:tr w:rsidR="00377968">
        <w:trPr>
          <w:trHeight w:val="396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493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val="440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493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val="350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493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val="1380"/>
        </w:trPr>
        <w:tc>
          <w:tcPr>
            <w:tcW w:w="594" w:type="dxa"/>
            <w:vMerge w:val="restart"/>
          </w:tcPr>
          <w:p w:rsidR="00377968" w:rsidRDefault="007F4DEA">
            <w:pPr>
              <w:pStyle w:val="TableParagraph"/>
              <w:ind w:left="20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62" w:type="dxa"/>
            <w:vMerge w:val="restart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Організація обласного конкурсу учнівських відеороликів про українську мову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національної </w:t>
            </w:r>
            <w:r>
              <w:rPr>
                <w:spacing w:val="-2"/>
                <w:sz w:val="24"/>
              </w:rPr>
              <w:t>безпеки</w:t>
            </w:r>
          </w:p>
        </w:tc>
        <w:tc>
          <w:tcPr>
            <w:tcW w:w="2692" w:type="dxa"/>
            <w:vMerge w:val="restart"/>
          </w:tcPr>
          <w:p w:rsidR="00377968" w:rsidRDefault="007F4DEA">
            <w:pPr>
              <w:pStyle w:val="TableParagraph"/>
              <w:ind w:left="4" w:right="5"/>
              <w:rPr>
                <w:sz w:val="24"/>
              </w:rPr>
            </w:pPr>
            <w:r>
              <w:rPr>
                <w:sz w:val="24"/>
              </w:rPr>
              <w:t>Департамент освіти і науки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Івано-Франківської </w:t>
            </w:r>
            <w:r>
              <w:rPr>
                <w:spacing w:val="-2"/>
                <w:sz w:val="24"/>
              </w:rPr>
              <w:t xml:space="preserve">облдержадміністрації, </w:t>
            </w:r>
            <w:r>
              <w:rPr>
                <w:sz w:val="24"/>
              </w:rPr>
              <w:t xml:space="preserve">управління культури, </w:t>
            </w:r>
            <w:r>
              <w:rPr>
                <w:spacing w:val="-4"/>
                <w:sz w:val="24"/>
              </w:rPr>
              <w:t>національностей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релігій </w:t>
            </w:r>
            <w:r>
              <w:rPr>
                <w:spacing w:val="-2"/>
                <w:sz w:val="24"/>
              </w:rPr>
              <w:t>Івано-Франківської облдержадміністрації,</w:t>
            </w:r>
          </w:p>
        </w:tc>
        <w:tc>
          <w:tcPr>
            <w:tcW w:w="1262" w:type="dxa"/>
            <w:vMerge w:val="restart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48" w:type="dxa"/>
          </w:tcPr>
          <w:p w:rsidR="00377968" w:rsidRDefault="007F4DEA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2"/>
                <w:sz w:val="24"/>
              </w:rPr>
              <w:t>2026,</w:t>
            </w:r>
          </w:p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 xml:space="preserve">В межах </w:t>
            </w:r>
            <w:proofErr w:type="spellStart"/>
            <w:r>
              <w:rPr>
                <w:spacing w:val="-2"/>
                <w:sz w:val="24"/>
              </w:rPr>
              <w:t>кошторис-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них </w:t>
            </w:r>
            <w:r>
              <w:rPr>
                <w:spacing w:val="-2"/>
                <w:sz w:val="24"/>
              </w:rPr>
              <w:t>призначень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 w:val="restart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Підвищення рівня національної свідомості жителів</w:t>
            </w:r>
          </w:p>
        </w:tc>
      </w:tr>
      <w:tr w:rsidR="00377968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377968" w:rsidRDefault="007F4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spacing w:line="256" w:lineRule="exact"/>
              <w:ind w:left="0" w:right="37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377968" w:rsidRDefault="007F4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spacing w:line="256" w:lineRule="exact"/>
              <w:ind w:left="0" w:right="37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</w:tbl>
    <w:p w:rsidR="00377968" w:rsidRDefault="00377968">
      <w:pPr>
        <w:rPr>
          <w:sz w:val="2"/>
          <w:szCs w:val="2"/>
        </w:rPr>
        <w:sectPr w:rsidR="00377968">
          <w:pgSz w:w="16840" w:h="11910" w:orient="landscape"/>
          <w:pgMar w:top="1340" w:right="920" w:bottom="280" w:left="980" w:header="708" w:footer="708" w:gutter="0"/>
          <w:cols w:space="720"/>
        </w:sectPr>
      </w:pPr>
    </w:p>
    <w:p w:rsidR="00377968" w:rsidRDefault="00377968">
      <w:pPr>
        <w:pStyle w:val="a3"/>
        <w:spacing w:before="125" w:after="1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3262"/>
        <w:gridCol w:w="2692"/>
        <w:gridCol w:w="1272"/>
        <w:gridCol w:w="1138"/>
        <w:gridCol w:w="850"/>
        <w:gridCol w:w="992"/>
        <w:gridCol w:w="1276"/>
        <w:gridCol w:w="852"/>
        <w:gridCol w:w="1710"/>
      </w:tblGrid>
      <w:tr w:rsidR="00377968">
        <w:trPr>
          <w:trHeight w:val="275"/>
        </w:trPr>
        <w:tc>
          <w:tcPr>
            <w:tcW w:w="594" w:type="dxa"/>
          </w:tcPr>
          <w:p w:rsidR="00377968" w:rsidRDefault="007F4DE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377968" w:rsidRDefault="007F4DE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92" w:type="dxa"/>
          </w:tcPr>
          <w:p w:rsidR="00377968" w:rsidRDefault="007F4DEA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72" w:type="dxa"/>
          </w:tcPr>
          <w:p w:rsidR="00377968" w:rsidRDefault="007F4DEA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spacing w:line="256" w:lineRule="exact"/>
              <w:ind w:left="58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710" w:type="dxa"/>
          </w:tcPr>
          <w:p w:rsidR="00377968" w:rsidRDefault="007F4DE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377968">
        <w:trPr>
          <w:trHeight w:val="1104"/>
        </w:trPr>
        <w:tc>
          <w:tcPr>
            <w:tcW w:w="594" w:type="dxa"/>
          </w:tcPr>
          <w:p w:rsidR="00377968" w:rsidRDefault="003779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377968" w:rsidRDefault="003779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</w:tcPr>
          <w:p w:rsidR="00377968" w:rsidRDefault="007F4DEA">
            <w:pPr>
              <w:pStyle w:val="TableParagraph"/>
              <w:spacing w:line="270" w:lineRule="atLeast"/>
              <w:ind w:left="4" w:right="290"/>
              <w:rPr>
                <w:sz w:val="24"/>
              </w:rPr>
            </w:pPr>
            <w:r>
              <w:rPr>
                <w:sz w:val="24"/>
              </w:rPr>
              <w:t xml:space="preserve">органи місцевого </w:t>
            </w:r>
            <w:r>
              <w:rPr>
                <w:spacing w:val="-4"/>
                <w:sz w:val="24"/>
              </w:rPr>
              <w:t>самоврядування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Івано-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Франківської області (за згодою)</w:t>
            </w:r>
          </w:p>
        </w:tc>
        <w:tc>
          <w:tcPr>
            <w:tcW w:w="1272" w:type="dxa"/>
          </w:tcPr>
          <w:p w:rsidR="00377968" w:rsidRDefault="003779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597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</w:tcPr>
          <w:p w:rsidR="00377968" w:rsidRDefault="007F4DE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Івано-</w:t>
            </w:r>
            <w:proofErr w:type="spellEnd"/>
            <w:r>
              <w:rPr>
                <w:spacing w:val="-2"/>
                <w:sz w:val="24"/>
              </w:rPr>
              <w:t xml:space="preserve"> Франківської області</w:t>
            </w:r>
          </w:p>
        </w:tc>
      </w:tr>
      <w:tr w:rsidR="00377968">
        <w:trPr>
          <w:trHeight w:val="1380"/>
        </w:trPr>
        <w:tc>
          <w:tcPr>
            <w:tcW w:w="594" w:type="dxa"/>
            <w:vMerge w:val="restart"/>
          </w:tcPr>
          <w:p w:rsidR="00377968" w:rsidRDefault="007F4DEA">
            <w:pPr>
              <w:pStyle w:val="TableParagraph"/>
              <w:ind w:left="20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62" w:type="dxa"/>
            <w:vMerge w:val="restart"/>
          </w:tcPr>
          <w:p w:rsidR="00377968" w:rsidRDefault="007F4DE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Поповнення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фондів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публічних бібліотек області україномовною літературою, яка формує національну гідність українців</w:t>
            </w:r>
          </w:p>
        </w:tc>
        <w:tc>
          <w:tcPr>
            <w:tcW w:w="2692" w:type="dxa"/>
            <w:vMerge w:val="restart"/>
          </w:tcPr>
          <w:p w:rsidR="00377968" w:rsidRDefault="007F4DEA">
            <w:pPr>
              <w:pStyle w:val="TableParagraph"/>
              <w:ind w:left="-2" w:right="427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культури, національностей та </w:t>
            </w:r>
            <w:r>
              <w:rPr>
                <w:spacing w:val="-2"/>
                <w:sz w:val="24"/>
              </w:rPr>
              <w:t>релігій</w:t>
            </w:r>
          </w:p>
          <w:p w:rsidR="00377968" w:rsidRDefault="007F4DEA">
            <w:pPr>
              <w:pStyle w:val="TableParagraph"/>
              <w:ind w:left="6" w:right="2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Івано-Франківської облдержадміністрації, </w:t>
            </w:r>
            <w:r>
              <w:rPr>
                <w:sz w:val="24"/>
              </w:rPr>
              <w:t xml:space="preserve">органи місцевого </w:t>
            </w:r>
            <w:r>
              <w:rPr>
                <w:spacing w:val="-4"/>
                <w:sz w:val="24"/>
              </w:rPr>
              <w:t>самоврядування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Івано-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Франківської області (за згодою)</w:t>
            </w:r>
          </w:p>
        </w:tc>
        <w:tc>
          <w:tcPr>
            <w:tcW w:w="1272" w:type="dxa"/>
            <w:vMerge w:val="restart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before="40"/>
              <w:ind w:left="20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2"/>
                <w:sz w:val="24"/>
              </w:rPr>
              <w:t>2026,</w:t>
            </w:r>
          </w:p>
          <w:p w:rsidR="00377968" w:rsidRDefault="007F4DEA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3200,00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3200,0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10" w:right="84"/>
              <w:rPr>
                <w:sz w:val="24"/>
              </w:rPr>
            </w:pPr>
            <w:r>
              <w:rPr>
                <w:sz w:val="24"/>
              </w:rPr>
              <w:t xml:space="preserve">В межах </w:t>
            </w:r>
            <w:proofErr w:type="spellStart"/>
            <w:r>
              <w:rPr>
                <w:spacing w:val="-2"/>
                <w:sz w:val="24"/>
              </w:rPr>
              <w:t>кошторис-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них </w:t>
            </w:r>
            <w:r>
              <w:rPr>
                <w:spacing w:val="-2"/>
                <w:sz w:val="24"/>
              </w:rPr>
              <w:t>призначень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 w:val="restart"/>
          </w:tcPr>
          <w:p w:rsidR="00377968" w:rsidRDefault="007F4DEA">
            <w:pPr>
              <w:pStyle w:val="TableParagraph"/>
              <w:ind w:left="7" w:right="4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Поповнення фондів публічних бібліотек області </w:t>
            </w:r>
            <w:proofErr w:type="spellStart"/>
            <w:r>
              <w:rPr>
                <w:spacing w:val="-2"/>
                <w:sz w:val="24"/>
              </w:rPr>
              <w:t>україно-</w:t>
            </w:r>
            <w:proofErr w:type="spellEnd"/>
            <w:r>
              <w:rPr>
                <w:spacing w:val="-2"/>
                <w:sz w:val="24"/>
              </w:rPr>
              <w:t xml:space="preserve"> мовною літературою</w:t>
            </w:r>
          </w:p>
        </w:tc>
      </w:tr>
      <w:tr w:rsidR="00377968">
        <w:trPr>
          <w:trHeight w:val="355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before="40"/>
              <w:ind w:left="20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1100,00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1100,00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val="356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before="40"/>
              <w:ind w:left="20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1100,00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1100,00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val="638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before="40"/>
              <w:ind w:left="20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1000,00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1000,00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0" w:right="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val="1473"/>
        </w:trPr>
        <w:tc>
          <w:tcPr>
            <w:tcW w:w="594" w:type="dxa"/>
            <w:vMerge w:val="restart"/>
          </w:tcPr>
          <w:p w:rsidR="00377968" w:rsidRDefault="007F4DEA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62" w:type="dxa"/>
            <w:vMerge w:val="restart"/>
          </w:tcPr>
          <w:p w:rsidR="00377968" w:rsidRDefault="007F4DE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 xml:space="preserve">Створення </w:t>
            </w:r>
            <w:proofErr w:type="spellStart"/>
            <w:r>
              <w:rPr>
                <w:sz w:val="24"/>
              </w:rPr>
              <w:t>аудіогідів</w:t>
            </w:r>
            <w:proofErr w:type="spellEnd"/>
            <w:r>
              <w:rPr>
                <w:sz w:val="24"/>
              </w:rPr>
              <w:t xml:space="preserve"> українською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мовою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музеях області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proofErr w:type="spellStart"/>
            <w:r>
              <w:rPr>
                <w:sz w:val="24"/>
              </w:rPr>
              <w:t>туристичнно-</w:t>
            </w:r>
            <w:proofErr w:type="spellEnd"/>
            <w:r>
              <w:rPr>
                <w:sz w:val="24"/>
              </w:rPr>
              <w:t xml:space="preserve"> інформаційних центрах комунальної власності.</w:t>
            </w:r>
          </w:p>
        </w:tc>
        <w:tc>
          <w:tcPr>
            <w:tcW w:w="2692" w:type="dxa"/>
            <w:vMerge w:val="restart"/>
          </w:tcPr>
          <w:p w:rsidR="00377968" w:rsidRDefault="007F4DEA">
            <w:pPr>
              <w:pStyle w:val="TableParagraph"/>
              <w:ind w:left="6" w:right="3"/>
              <w:rPr>
                <w:sz w:val="24"/>
              </w:rPr>
            </w:pPr>
            <w:r>
              <w:rPr>
                <w:sz w:val="24"/>
              </w:rPr>
              <w:t xml:space="preserve">Управління культури, </w:t>
            </w:r>
            <w:r>
              <w:rPr>
                <w:spacing w:val="-4"/>
                <w:sz w:val="24"/>
              </w:rPr>
              <w:t>національностей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релігій </w:t>
            </w:r>
            <w:r>
              <w:rPr>
                <w:spacing w:val="-2"/>
                <w:sz w:val="24"/>
              </w:rPr>
              <w:t xml:space="preserve">Івано-Франківської облдержадміністрації, </w:t>
            </w:r>
            <w:r>
              <w:rPr>
                <w:sz w:val="24"/>
              </w:rPr>
              <w:t xml:space="preserve">органи місцевого самоврядування </w:t>
            </w:r>
            <w:proofErr w:type="spellStart"/>
            <w:r>
              <w:rPr>
                <w:sz w:val="24"/>
              </w:rPr>
              <w:t>Івано-</w:t>
            </w:r>
            <w:proofErr w:type="spellEnd"/>
          </w:p>
          <w:p w:rsidR="00377968" w:rsidRDefault="007F4DEA">
            <w:pPr>
              <w:pStyle w:val="TableParagraph"/>
              <w:ind w:left="6" w:right="481"/>
              <w:rPr>
                <w:sz w:val="24"/>
              </w:rPr>
            </w:pPr>
            <w:r>
              <w:rPr>
                <w:spacing w:val="-4"/>
                <w:sz w:val="24"/>
              </w:rPr>
              <w:t>Франківської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області </w:t>
            </w:r>
            <w:r>
              <w:rPr>
                <w:sz w:val="24"/>
              </w:rPr>
              <w:t>(за згодою)</w:t>
            </w:r>
          </w:p>
        </w:tc>
        <w:tc>
          <w:tcPr>
            <w:tcW w:w="1272" w:type="dxa"/>
            <w:vMerge w:val="restart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before="40"/>
              <w:ind w:left="20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2"/>
                <w:sz w:val="24"/>
              </w:rPr>
              <w:t>2026,</w:t>
            </w:r>
          </w:p>
          <w:p w:rsidR="00377968" w:rsidRDefault="007F4DEA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500,00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500,00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10" w:right="84"/>
              <w:rPr>
                <w:sz w:val="24"/>
              </w:rPr>
            </w:pPr>
            <w:r>
              <w:rPr>
                <w:sz w:val="24"/>
              </w:rPr>
              <w:t xml:space="preserve">В межах </w:t>
            </w:r>
            <w:proofErr w:type="spellStart"/>
            <w:r>
              <w:rPr>
                <w:spacing w:val="-2"/>
                <w:sz w:val="24"/>
              </w:rPr>
              <w:t>кошторис-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них </w:t>
            </w:r>
            <w:r>
              <w:rPr>
                <w:spacing w:val="-2"/>
                <w:sz w:val="24"/>
              </w:rPr>
              <w:t>призначень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 w:val="restart"/>
          </w:tcPr>
          <w:p w:rsidR="00377968" w:rsidRDefault="007F4DEA">
            <w:pPr>
              <w:pStyle w:val="TableParagraph"/>
              <w:ind w:left="7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Популяризація української </w:t>
            </w:r>
            <w:r>
              <w:rPr>
                <w:sz w:val="24"/>
              </w:rPr>
              <w:t>мови та культури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серед жителів та </w:t>
            </w:r>
            <w:r>
              <w:rPr>
                <w:spacing w:val="-2"/>
                <w:sz w:val="24"/>
              </w:rPr>
              <w:t>гостей</w:t>
            </w:r>
          </w:p>
          <w:p w:rsidR="00377968" w:rsidRDefault="007F4DEA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Івано-</w:t>
            </w:r>
            <w:proofErr w:type="spellEnd"/>
            <w:r>
              <w:rPr>
                <w:spacing w:val="-2"/>
                <w:sz w:val="24"/>
              </w:rPr>
              <w:t xml:space="preserve"> Франківської області</w:t>
            </w:r>
          </w:p>
        </w:tc>
      </w:tr>
      <w:tr w:rsidR="00377968">
        <w:trPr>
          <w:trHeight w:val="355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before="40"/>
              <w:ind w:left="20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val="356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before="40"/>
              <w:ind w:left="20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0" w:right="4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250,00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val="560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before="40"/>
              <w:ind w:left="20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0" w:right="4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250,00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val="1379"/>
        </w:trPr>
        <w:tc>
          <w:tcPr>
            <w:tcW w:w="594" w:type="dxa"/>
            <w:vMerge w:val="restart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62" w:type="dxa"/>
            <w:vMerge w:val="restart"/>
          </w:tcPr>
          <w:p w:rsidR="00377968" w:rsidRDefault="007F4DE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флешмобів</w:t>
            </w:r>
            <w:proofErr w:type="spellEnd"/>
          </w:p>
          <w:p w:rsidR="00377968" w:rsidRDefault="007F4DEA">
            <w:pPr>
              <w:pStyle w:val="TableParagraph"/>
              <w:ind w:left="14" w:right="104"/>
              <w:rPr>
                <w:sz w:val="24"/>
              </w:rPr>
            </w:pPr>
            <w:r>
              <w:rPr>
                <w:sz w:val="24"/>
              </w:rPr>
              <w:t>«Читання творів сучасних українських письменників, поетів-класиків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громадських місцях». Реалізація </w:t>
            </w:r>
            <w:proofErr w:type="spellStart"/>
            <w:r>
              <w:rPr>
                <w:sz w:val="24"/>
              </w:rPr>
              <w:t>проєктів</w:t>
            </w:r>
            <w:proofErr w:type="spellEnd"/>
            <w:r>
              <w:rPr>
                <w:sz w:val="24"/>
              </w:rPr>
              <w:t>:</w:t>
            </w:r>
          </w:p>
          <w:p w:rsidR="00377968" w:rsidRDefault="007F4DE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«Читаємо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«Рідна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мова</w:t>
            </w:r>
          </w:p>
        </w:tc>
        <w:tc>
          <w:tcPr>
            <w:tcW w:w="2692" w:type="dxa"/>
            <w:vMerge w:val="restart"/>
          </w:tcPr>
          <w:p w:rsidR="00377968" w:rsidRDefault="007F4DEA">
            <w:pPr>
              <w:pStyle w:val="TableParagraph"/>
              <w:ind w:left="6" w:right="3"/>
              <w:rPr>
                <w:sz w:val="24"/>
              </w:rPr>
            </w:pPr>
            <w:r>
              <w:rPr>
                <w:sz w:val="24"/>
              </w:rPr>
              <w:t xml:space="preserve">Управління культури, </w:t>
            </w:r>
            <w:r>
              <w:rPr>
                <w:spacing w:val="-4"/>
                <w:sz w:val="24"/>
              </w:rPr>
              <w:t>національностей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релігій </w:t>
            </w:r>
            <w:r>
              <w:rPr>
                <w:spacing w:val="-2"/>
                <w:sz w:val="24"/>
              </w:rPr>
              <w:t>Івано-Франківської облдержадміністрації,</w:t>
            </w:r>
          </w:p>
        </w:tc>
        <w:tc>
          <w:tcPr>
            <w:tcW w:w="1272" w:type="dxa"/>
            <w:vMerge w:val="restart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before="40"/>
              <w:ind w:left="20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2"/>
                <w:sz w:val="24"/>
              </w:rPr>
              <w:t>2026,</w:t>
            </w:r>
          </w:p>
          <w:p w:rsidR="00377968" w:rsidRDefault="007F4DEA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150,00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150,00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10" w:right="84"/>
              <w:rPr>
                <w:sz w:val="24"/>
              </w:rPr>
            </w:pPr>
            <w:r>
              <w:rPr>
                <w:sz w:val="24"/>
              </w:rPr>
              <w:t xml:space="preserve">В межах </w:t>
            </w:r>
            <w:proofErr w:type="spellStart"/>
            <w:r>
              <w:rPr>
                <w:spacing w:val="-2"/>
                <w:sz w:val="24"/>
              </w:rPr>
              <w:t>кошторис-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них </w:t>
            </w:r>
            <w:r>
              <w:rPr>
                <w:spacing w:val="-2"/>
                <w:sz w:val="24"/>
              </w:rPr>
              <w:t>призначень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 w:val="restart"/>
          </w:tcPr>
          <w:p w:rsidR="00377968" w:rsidRDefault="007F4DE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Популяризація читання </w:t>
            </w:r>
            <w:r>
              <w:rPr>
                <w:sz w:val="24"/>
              </w:rPr>
              <w:t xml:space="preserve">сучасних та </w:t>
            </w:r>
            <w:r>
              <w:rPr>
                <w:spacing w:val="-2"/>
                <w:sz w:val="24"/>
              </w:rPr>
              <w:t>класичних українських творів</w:t>
            </w:r>
          </w:p>
        </w:tc>
      </w:tr>
      <w:tr w:rsidR="00377968">
        <w:trPr>
          <w:trHeight w:val="366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before="40"/>
              <w:ind w:left="20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50,00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50,00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</w:tbl>
    <w:p w:rsidR="00377968" w:rsidRDefault="00377968">
      <w:pPr>
        <w:rPr>
          <w:sz w:val="2"/>
          <w:szCs w:val="2"/>
        </w:rPr>
        <w:sectPr w:rsidR="00377968">
          <w:pgSz w:w="16840" w:h="11910" w:orient="landscape"/>
          <w:pgMar w:top="1340" w:right="920" w:bottom="280" w:left="980" w:header="708" w:footer="708" w:gutter="0"/>
          <w:cols w:space="720"/>
        </w:sectPr>
      </w:pPr>
    </w:p>
    <w:p w:rsidR="00377968" w:rsidRDefault="00377968">
      <w:pPr>
        <w:pStyle w:val="a3"/>
        <w:spacing w:before="125" w:after="1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3262"/>
        <w:gridCol w:w="2692"/>
        <w:gridCol w:w="1272"/>
        <w:gridCol w:w="1138"/>
        <w:gridCol w:w="850"/>
        <w:gridCol w:w="992"/>
        <w:gridCol w:w="1276"/>
        <w:gridCol w:w="852"/>
        <w:gridCol w:w="1710"/>
      </w:tblGrid>
      <w:tr w:rsidR="00377968">
        <w:trPr>
          <w:trHeight w:val="275"/>
        </w:trPr>
        <w:tc>
          <w:tcPr>
            <w:tcW w:w="594" w:type="dxa"/>
          </w:tcPr>
          <w:p w:rsidR="00377968" w:rsidRDefault="007F4DEA">
            <w:pPr>
              <w:pStyle w:val="TableParagraph"/>
              <w:spacing w:line="256" w:lineRule="exact"/>
              <w:ind w:left="0" w:right="22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377968" w:rsidRDefault="007F4DE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92" w:type="dxa"/>
          </w:tcPr>
          <w:p w:rsidR="00377968" w:rsidRDefault="007F4DEA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72" w:type="dxa"/>
          </w:tcPr>
          <w:p w:rsidR="00377968" w:rsidRDefault="007F4DEA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710" w:type="dxa"/>
          </w:tcPr>
          <w:p w:rsidR="00377968" w:rsidRDefault="007F4DE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377968">
        <w:trPr>
          <w:trHeight w:val="356"/>
        </w:trPr>
        <w:tc>
          <w:tcPr>
            <w:tcW w:w="594" w:type="dxa"/>
            <w:vMerge w:val="restart"/>
          </w:tcPr>
          <w:p w:rsidR="00377968" w:rsidRDefault="003779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vMerge w:val="restart"/>
          </w:tcPr>
          <w:p w:rsidR="00377968" w:rsidRDefault="007F4DE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єднання»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базі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Івано-</w:t>
            </w:r>
            <w:proofErr w:type="spellEnd"/>
            <w:r>
              <w:rPr>
                <w:sz w:val="24"/>
              </w:rPr>
              <w:t xml:space="preserve"> Франківської обласної бібліотеки для юнацтва</w:t>
            </w:r>
          </w:p>
        </w:tc>
        <w:tc>
          <w:tcPr>
            <w:tcW w:w="2692" w:type="dxa"/>
            <w:vMerge w:val="restart"/>
          </w:tcPr>
          <w:p w:rsidR="00377968" w:rsidRDefault="007F4DEA">
            <w:pPr>
              <w:pStyle w:val="TableParagraph"/>
              <w:spacing w:line="270" w:lineRule="atLeast"/>
              <w:ind w:left="6" w:right="290" w:firstLine="2"/>
              <w:rPr>
                <w:sz w:val="24"/>
              </w:rPr>
            </w:pPr>
            <w:r>
              <w:rPr>
                <w:sz w:val="24"/>
              </w:rPr>
              <w:t xml:space="preserve">органи місцевого </w:t>
            </w:r>
            <w:r>
              <w:rPr>
                <w:spacing w:val="-2"/>
                <w:sz w:val="24"/>
              </w:rPr>
              <w:t>самоврядування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Івано-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Франківської області (за згодою)</w:t>
            </w:r>
          </w:p>
        </w:tc>
        <w:tc>
          <w:tcPr>
            <w:tcW w:w="1272" w:type="dxa"/>
            <w:vMerge w:val="restart"/>
          </w:tcPr>
          <w:p w:rsidR="00377968" w:rsidRDefault="003779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before="40"/>
              <w:ind w:left="20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50,00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 w:val="restart"/>
          </w:tcPr>
          <w:p w:rsidR="00377968" w:rsidRDefault="00377968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968">
        <w:trPr>
          <w:trHeight w:val="738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before="40"/>
              <w:ind w:left="20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50,00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val="1257"/>
        </w:trPr>
        <w:tc>
          <w:tcPr>
            <w:tcW w:w="594" w:type="dxa"/>
            <w:vMerge w:val="restart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62" w:type="dxa"/>
            <w:vMerge w:val="restart"/>
          </w:tcPr>
          <w:p w:rsidR="00377968" w:rsidRDefault="007F4DE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 xml:space="preserve">Створення </w:t>
            </w:r>
            <w:proofErr w:type="spellStart"/>
            <w:r>
              <w:rPr>
                <w:sz w:val="24"/>
              </w:rPr>
              <w:t>онлайн-ресурсу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блогу</w:t>
            </w:r>
            <w:proofErr w:type="spellEnd"/>
            <w:r>
              <w:rPr>
                <w:sz w:val="24"/>
              </w:rPr>
              <w:t xml:space="preserve">) «Мовна мозаїка: розмовляймо красиво» та проведення конкурсу на кращий літературний твір (оповідання, поезія, повість, </w:t>
            </w:r>
            <w:proofErr w:type="spellStart"/>
            <w:r>
              <w:rPr>
                <w:sz w:val="24"/>
              </w:rPr>
              <w:t>аудіокнига</w:t>
            </w:r>
            <w:proofErr w:type="spellEnd"/>
            <w:r>
              <w:rPr>
                <w:sz w:val="24"/>
              </w:rPr>
              <w:t>) для дітей різних вікових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«Мовне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перо майбутнього» на базі </w:t>
            </w:r>
            <w:proofErr w:type="spellStart"/>
            <w:r>
              <w:rPr>
                <w:sz w:val="24"/>
              </w:rPr>
              <w:t>Івано-</w:t>
            </w:r>
            <w:proofErr w:type="spellEnd"/>
            <w:r>
              <w:rPr>
                <w:sz w:val="24"/>
              </w:rPr>
              <w:t xml:space="preserve"> Франківської облас</w:t>
            </w:r>
            <w:r>
              <w:rPr>
                <w:sz w:val="24"/>
              </w:rPr>
              <w:t>ної бібліотеки для дітей</w:t>
            </w:r>
          </w:p>
        </w:tc>
        <w:tc>
          <w:tcPr>
            <w:tcW w:w="2692" w:type="dxa"/>
            <w:vMerge w:val="restart"/>
          </w:tcPr>
          <w:p w:rsidR="00377968" w:rsidRDefault="007F4DEA">
            <w:pPr>
              <w:pStyle w:val="TableParagraph"/>
              <w:ind w:left="6" w:right="3"/>
              <w:rPr>
                <w:sz w:val="24"/>
              </w:rPr>
            </w:pPr>
            <w:r>
              <w:rPr>
                <w:sz w:val="24"/>
              </w:rPr>
              <w:t xml:space="preserve">Управління культури, </w:t>
            </w:r>
            <w:r>
              <w:rPr>
                <w:spacing w:val="-4"/>
                <w:sz w:val="24"/>
              </w:rPr>
              <w:t>національностей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релігій </w:t>
            </w:r>
            <w:r>
              <w:rPr>
                <w:spacing w:val="-2"/>
                <w:sz w:val="24"/>
              </w:rPr>
              <w:t xml:space="preserve">Івано-Франківської облдержадміністрації, </w:t>
            </w:r>
            <w:r>
              <w:rPr>
                <w:sz w:val="24"/>
              </w:rPr>
              <w:t xml:space="preserve">органи місцевого самоврядування </w:t>
            </w:r>
            <w:proofErr w:type="spellStart"/>
            <w:r>
              <w:rPr>
                <w:sz w:val="24"/>
              </w:rPr>
              <w:t>Івано-</w:t>
            </w:r>
            <w:proofErr w:type="spellEnd"/>
          </w:p>
          <w:p w:rsidR="00377968" w:rsidRDefault="007F4DEA">
            <w:pPr>
              <w:pStyle w:val="TableParagraph"/>
              <w:ind w:left="6" w:right="481" w:firstLine="2"/>
              <w:rPr>
                <w:sz w:val="24"/>
              </w:rPr>
            </w:pPr>
            <w:r>
              <w:rPr>
                <w:spacing w:val="-4"/>
                <w:sz w:val="24"/>
              </w:rPr>
              <w:t>Франківської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області </w:t>
            </w:r>
            <w:r>
              <w:rPr>
                <w:sz w:val="24"/>
              </w:rPr>
              <w:t>(за згодою)</w:t>
            </w:r>
          </w:p>
        </w:tc>
        <w:tc>
          <w:tcPr>
            <w:tcW w:w="1272" w:type="dxa"/>
            <w:vMerge w:val="restart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before="40"/>
              <w:ind w:left="20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2"/>
                <w:sz w:val="24"/>
              </w:rPr>
              <w:t>2026,</w:t>
            </w:r>
          </w:p>
          <w:p w:rsidR="00377968" w:rsidRDefault="007F4DEA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0" w:right="1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210,00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10" w:right="84"/>
              <w:rPr>
                <w:sz w:val="24"/>
              </w:rPr>
            </w:pPr>
            <w:r>
              <w:rPr>
                <w:sz w:val="24"/>
              </w:rPr>
              <w:t xml:space="preserve">В межах </w:t>
            </w:r>
            <w:proofErr w:type="spellStart"/>
            <w:r>
              <w:rPr>
                <w:spacing w:val="-2"/>
                <w:sz w:val="24"/>
              </w:rPr>
              <w:t>кошторис-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них </w:t>
            </w:r>
            <w:r>
              <w:rPr>
                <w:spacing w:val="-2"/>
                <w:sz w:val="24"/>
              </w:rPr>
              <w:t>призначень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 w:val="restart"/>
          </w:tcPr>
          <w:p w:rsidR="00377968" w:rsidRDefault="007F4DEA">
            <w:pPr>
              <w:pStyle w:val="TableParagraph"/>
              <w:ind w:left="7" w:righ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Функціонуванн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proofErr w:type="spellStart"/>
            <w:r>
              <w:rPr>
                <w:sz w:val="24"/>
              </w:rPr>
              <w:t>онлайн-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блогу</w:t>
            </w:r>
            <w:proofErr w:type="spellEnd"/>
            <w:r>
              <w:rPr>
                <w:sz w:val="24"/>
              </w:rPr>
              <w:t xml:space="preserve">) для дітей з метою </w:t>
            </w:r>
            <w:r>
              <w:rPr>
                <w:spacing w:val="-2"/>
                <w:sz w:val="24"/>
              </w:rPr>
              <w:t>удосконалення мовлення українською мовою</w:t>
            </w:r>
          </w:p>
        </w:tc>
      </w:tr>
      <w:tr w:rsidR="00377968">
        <w:trPr>
          <w:trHeight w:val="356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70,00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val="356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70,00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val="1311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70,00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val="1380"/>
        </w:trPr>
        <w:tc>
          <w:tcPr>
            <w:tcW w:w="594" w:type="dxa"/>
            <w:vMerge w:val="restart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62" w:type="dxa"/>
            <w:vMerge w:val="restart"/>
          </w:tcPr>
          <w:p w:rsidR="00377968" w:rsidRDefault="007F4DEA">
            <w:pPr>
              <w:pStyle w:val="TableParagraph"/>
              <w:ind w:left="14" w:right="300"/>
              <w:rPr>
                <w:sz w:val="24"/>
              </w:rPr>
            </w:pPr>
            <w:r>
              <w:rPr>
                <w:sz w:val="24"/>
              </w:rPr>
              <w:t xml:space="preserve">Формування електронного україномовного простору шляхом </w:t>
            </w:r>
            <w:proofErr w:type="spellStart"/>
            <w:r>
              <w:rPr>
                <w:sz w:val="24"/>
              </w:rPr>
              <w:t>оцифрування</w:t>
            </w:r>
            <w:proofErr w:type="spellEnd"/>
            <w:r>
              <w:rPr>
                <w:sz w:val="24"/>
              </w:rPr>
              <w:t xml:space="preserve"> популярних творів українською мовою, створення </w:t>
            </w:r>
            <w:proofErr w:type="spellStart"/>
            <w:r>
              <w:rPr>
                <w:sz w:val="24"/>
              </w:rPr>
              <w:t>аудіокниг</w:t>
            </w:r>
            <w:proofErr w:type="spellEnd"/>
            <w:r>
              <w:rPr>
                <w:sz w:val="24"/>
              </w:rPr>
              <w:t xml:space="preserve"> на базі Івано-Франківської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обласної універсальної наукової бібліотеки ім. І. Франка</w:t>
            </w:r>
          </w:p>
        </w:tc>
        <w:tc>
          <w:tcPr>
            <w:tcW w:w="2692" w:type="dxa"/>
            <w:vMerge w:val="restart"/>
          </w:tcPr>
          <w:p w:rsidR="00377968" w:rsidRDefault="007F4DEA">
            <w:pPr>
              <w:pStyle w:val="TableParagraph"/>
              <w:ind w:left="8" w:right="1"/>
              <w:rPr>
                <w:sz w:val="24"/>
              </w:rPr>
            </w:pPr>
            <w:r>
              <w:rPr>
                <w:sz w:val="24"/>
              </w:rPr>
              <w:t xml:space="preserve">Управління культури, </w:t>
            </w:r>
            <w:r>
              <w:rPr>
                <w:spacing w:val="-4"/>
                <w:sz w:val="24"/>
              </w:rPr>
              <w:t>національностей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релігій </w:t>
            </w:r>
            <w:r>
              <w:rPr>
                <w:spacing w:val="-2"/>
                <w:sz w:val="24"/>
              </w:rPr>
              <w:t xml:space="preserve">Івано-Франківської облдержадміністрації, </w:t>
            </w:r>
            <w:r>
              <w:rPr>
                <w:sz w:val="24"/>
              </w:rPr>
              <w:t xml:space="preserve">органи місцевого </w:t>
            </w:r>
            <w:r>
              <w:rPr>
                <w:spacing w:val="-2"/>
                <w:sz w:val="24"/>
              </w:rPr>
              <w:t>самоврядування</w:t>
            </w:r>
          </w:p>
          <w:p w:rsidR="00377968" w:rsidRDefault="007F4DEA">
            <w:pPr>
              <w:pStyle w:val="TableParagraph"/>
              <w:ind w:left="8" w:right="4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Івано-Франківської </w:t>
            </w:r>
            <w:r>
              <w:rPr>
                <w:spacing w:val="-2"/>
                <w:sz w:val="24"/>
              </w:rPr>
              <w:t>області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згодою)</w:t>
            </w:r>
          </w:p>
        </w:tc>
        <w:tc>
          <w:tcPr>
            <w:tcW w:w="1272" w:type="dxa"/>
            <w:vMerge w:val="restart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before="40"/>
              <w:ind w:left="20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2"/>
                <w:sz w:val="24"/>
              </w:rPr>
              <w:t>2026,</w:t>
            </w:r>
          </w:p>
          <w:p w:rsidR="00377968" w:rsidRDefault="007F4DEA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150,0</w:t>
            </w:r>
          </w:p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150,00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10" w:right="84"/>
              <w:rPr>
                <w:sz w:val="24"/>
              </w:rPr>
            </w:pPr>
            <w:r>
              <w:rPr>
                <w:sz w:val="24"/>
              </w:rPr>
              <w:t xml:space="preserve">В межах </w:t>
            </w:r>
            <w:proofErr w:type="spellStart"/>
            <w:r>
              <w:rPr>
                <w:spacing w:val="-2"/>
                <w:sz w:val="24"/>
              </w:rPr>
              <w:t>кошторис-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них </w:t>
            </w:r>
            <w:r>
              <w:rPr>
                <w:spacing w:val="-2"/>
                <w:sz w:val="24"/>
              </w:rPr>
              <w:t>призначень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 w:val="restart"/>
          </w:tcPr>
          <w:p w:rsidR="00377968" w:rsidRDefault="007F4DE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Збільшення кількості </w:t>
            </w:r>
            <w:proofErr w:type="spellStart"/>
            <w:r>
              <w:rPr>
                <w:spacing w:val="-2"/>
                <w:sz w:val="24"/>
              </w:rPr>
              <w:t>оцифрованих</w:t>
            </w:r>
            <w:proofErr w:type="spellEnd"/>
            <w:r>
              <w:rPr>
                <w:spacing w:val="-2"/>
                <w:sz w:val="24"/>
              </w:rPr>
              <w:t xml:space="preserve"> творів українською мовою.</w:t>
            </w:r>
          </w:p>
          <w:p w:rsidR="00377968" w:rsidRDefault="007F4DE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Розширення україномовного простору</w:t>
            </w:r>
          </w:p>
        </w:tc>
      </w:tr>
      <w:tr w:rsidR="00377968">
        <w:trPr>
          <w:trHeight w:val="356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val="356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val="637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val="1396"/>
        </w:trPr>
        <w:tc>
          <w:tcPr>
            <w:tcW w:w="594" w:type="dxa"/>
          </w:tcPr>
          <w:p w:rsidR="00377968" w:rsidRDefault="007F4DEA">
            <w:pPr>
              <w:pStyle w:val="TableParagraph"/>
              <w:ind w:left="0" w:right="1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62" w:type="dxa"/>
          </w:tcPr>
          <w:p w:rsidR="00377968" w:rsidRDefault="007F4DEA">
            <w:pPr>
              <w:pStyle w:val="TableParagraph"/>
              <w:spacing w:line="270" w:lineRule="atLeast"/>
              <w:ind w:left="14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клубів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вивчення української мови для внутрішньо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переміщених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осіб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бібліотек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 закладів культури клубного</w:t>
            </w:r>
          </w:p>
        </w:tc>
        <w:tc>
          <w:tcPr>
            <w:tcW w:w="2692" w:type="dxa"/>
          </w:tcPr>
          <w:p w:rsidR="00377968" w:rsidRDefault="007F4DEA">
            <w:pPr>
              <w:pStyle w:val="TableParagraph"/>
              <w:spacing w:line="270" w:lineRule="atLeast"/>
              <w:ind w:left="8" w:right="1"/>
              <w:rPr>
                <w:sz w:val="24"/>
              </w:rPr>
            </w:pPr>
            <w:r>
              <w:rPr>
                <w:sz w:val="24"/>
              </w:rPr>
              <w:t xml:space="preserve">Управління культури, </w:t>
            </w:r>
            <w:r>
              <w:rPr>
                <w:spacing w:val="-4"/>
                <w:sz w:val="24"/>
              </w:rPr>
              <w:t>національностей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релігій </w:t>
            </w:r>
            <w:r>
              <w:rPr>
                <w:spacing w:val="-2"/>
                <w:sz w:val="24"/>
              </w:rPr>
              <w:t xml:space="preserve">Івано-Франківської облдержадміністрації, </w:t>
            </w:r>
            <w:r>
              <w:rPr>
                <w:sz w:val="24"/>
              </w:rPr>
              <w:t>органи місцевого</w:t>
            </w:r>
          </w:p>
        </w:tc>
        <w:tc>
          <w:tcPr>
            <w:tcW w:w="1272" w:type="dxa"/>
          </w:tcPr>
          <w:p w:rsidR="00377968" w:rsidRDefault="007F4DEA">
            <w:pPr>
              <w:pStyle w:val="TableParagraph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before="40"/>
              <w:ind w:left="20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2"/>
                <w:sz w:val="24"/>
              </w:rPr>
              <w:t>2026,</w:t>
            </w:r>
          </w:p>
          <w:p w:rsidR="00377968" w:rsidRDefault="007F4DEA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0" w:right="1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500,00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500,00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10" w:right="84"/>
              <w:rPr>
                <w:sz w:val="24"/>
              </w:rPr>
            </w:pPr>
            <w:r>
              <w:rPr>
                <w:sz w:val="24"/>
              </w:rPr>
              <w:t xml:space="preserve">В межах </w:t>
            </w:r>
            <w:proofErr w:type="spellStart"/>
            <w:r>
              <w:rPr>
                <w:spacing w:val="-2"/>
                <w:sz w:val="24"/>
              </w:rPr>
              <w:t>кошторис-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них </w:t>
            </w:r>
            <w:r>
              <w:rPr>
                <w:spacing w:val="-2"/>
                <w:sz w:val="24"/>
              </w:rPr>
              <w:t>призначень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1710" w:type="dxa"/>
          </w:tcPr>
          <w:p w:rsidR="00377968" w:rsidRDefault="007F4DEA">
            <w:pPr>
              <w:pStyle w:val="TableParagraph"/>
              <w:spacing w:line="270" w:lineRule="atLeast"/>
              <w:ind w:left="7" w:right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Опанування української </w:t>
            </w:r>
            <w:r>
              <w:rPr>
                <w:spacing w:val="-4"/>
                <w:sz w:val="24"/>
              </w:rPr>
              <w:t xml:space="preserve">мови </w:t>
            </w:r>
            <w:r>
              <w:rPr>
                <w:spacing w:val="-2"/>
                <w:sz w:val="24"/>
              </w:rPr>
              <w:t>внутрішньо переміщеними</w:t>
            </w:r>
          </w:p>
        </w:tc>
      </w:tr>
    </w:tbl>
    <w:p w:rsidR="00377968" w:rsidRDefault="00377968">
      <w:pPr>
        <w:spacing w:line="270" w:lineRule="atLeast"/>
        <w:rPr>
          <w:sz w:val="24"/>
        </w:rPr>
        <w:sectPr w:rsidR="00377968">
          <w:pgSz w:w="16840" w:h="11910" w:orient="landscape"/>
          <w:pgMar w:top="1340" w:right="920" w:bottom="280" w:left="980" w:header="708" w:footer="708" w:gutter="0"/>
          <w:cols w:space="720"/>
        </w:sectPr>
      </w:pPr>
    </w:p>
    <w:p w:rsidR="00377968" w:rsidRDefault="00377968">
      <w:pPr>
        <w:pStyle w:val="a3"/>
        <w:spacing w:before="125" w:after="1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3262"/>
        <w:gridCol w:w="2692"/>
        <w:gridCol w:w="1272"/>
        <w:gridCol w:w="1138"/>
        <w:gridCol w:w="850"/>
        <w:gridCol w:w="992"/>
        <w:gridCol w:w="1276"/>
        <w:gridCol w:w="852"/>
        <w:gridCol w:w="1710"/>
      </w:tblGrid>
      <w:tr w:rsidR="00377968">
        <w:trPr>
          <w:trHeight w:val="275"/>
        </w:trPr>
        <w:tc>
          <w:tcPr>
            <w:tcW w:w="594" w:type="dxa"/>
          </w:tcPr>
          <w:p w:rsidR="00377968" w:rsidRDefault="007F4DE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377968" w:rsidRDefault="007F4DE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92" w:type="dxa"/>
          </w:tcPr>
          <w:p w:rsidR="00377968" w:rsidRDefault="007F4DEA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72" w:type="dxa"/>
          </w:tcPr>
          <w:p w:rsidR="00377968" w:rsidRDefault="007F4DEA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710" w:type="dxa"/>
          </w:tcPr>
          <w:p w:rsidR="00377968" w:rsidRDefault="007F4DE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377968">
        <w:trPr>
          <w:trHeight w:val="356"/>
        </w:trPr>
        <w:tc>
          <w:tcPr>
            <w:tcW w:w="594" w:type="dxa"/>
            <w:vMerge w:val="restart"/>
          </w:tcPr>
          <w:p w:rsidR="00377968" w:rsidRDefault="003779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vMerge w:val="restart"/>
          </w:tcPr>
          <w:p w:rsidR="00377968" w:rsidRDefault="007F4DEA">
            <w:pPr>
              <w:pStyle w:val="TableParagraph"/>
              <w:ind w:left="14" w:right="58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типу Івано-Франківської </w:t>
            </w:r>
            <w:r>
              <w:rPr>
                <w:spacing w:val="-2"/>
                <w:sz w:val="24"/>
              </w:rPr>
              <w:t>області</w:t>
            </w:r>
          </w:p>
        </w:tc>
        <w:tc>
          <w:tcPr>
            <w:tcW w:w="2692" w:type="dxa"/>
            <w:vMerge w:val="restart"/>
          </w:tcPr>
          <w:p w:rsidR="00377968" w:rsidRDefault="007F4DEA">
            <w:pPr>
              <w:pStyle w:val="TableParagraph"/>
              <w:ind w:left="8" w:right="290"/>
              <w:rPr>
                <w:sz w:val="24"/>
              </w:rPr>
            </w:pPr>
            <w:r>
              <w:rPr>
                <w:spacing w:val="-4"/>
                <w:sz w:val="24"/>
              </w:rPr>
              <w:t>самоврядування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Івано-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Франківської області (за згодою)</w:t>
            </w:r>
          </w:p>
        </w:tc>
        <w:tc>
          <w:tcPr>
            <w:tcW w:w="1272" w:type="dxa"/>
            <w:vMerge w:val="restart"/>
          </w:tcPr>
          <w:p w:rsidR="00377968" w:rsidRDefault="003779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before="40"/>
              <w:ind w:left="20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0" w:right="4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 w:val="restart"/>
          </w:tcPr>
          <w:p w:rsidR="00377968" w:rsidRDefault="007F4DE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особами</w:t>
            </w:r>
          </w:p>
        </w:tc>
      </w:tr>
      <w:tr w:rsidR="00377968">
        <w:trPr>
          <w:trHeight w:val="360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before="40"/>
              <w:ind w:left="20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0" w:right="4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val="550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before="40"/>
              <w:ind w:left="20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0" w:right="4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val="1343"/>
        </w:trPr>
        <w:tc>
          <w:tcPr>
            <w:tcW w:w="594" w:type="dxa"/>
            <w:vMerge w:val="restart"/>
          </w:tcPr>
          <w:p w:rsidR="00377968" w:rsidRDefault="007F4DEA">
            <w:pPr>
              <w:pStyle w:val="TableParagraph"/>
              <w:spacing w:before="1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62" w:type="dxa"/>
            <w:vMerge w:val="restart"/>
          </w:tcPr>
          <w:p w:rsidR="00377968" w:rsidRDefault="007F4DEA">
            <w:pPr>
              <w:pStyle w:val="TableParagraph"/>
              <w:ind w:left="78" w:right="248"/>
              <w:rPr>
                <w:sz w:val="24"/>
              </w:rPr>
            </w:pPr>
            <w:r>
              <w:rPr>
                <w:sz w:val="24"/>
              </w:rPr>
              <w:t>Організація на базі Літературного музею Прикарпаття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(філіалу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Івано-</w:t>
            </w:r>
            <w:proofErr w:type="spellEnd"/>
            <w:r>
              <w:rPr>
                <w:sz w:val="24"/>
              </w:rPr>
              <w:t xml:space="preserve"> Франківського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краєзнавчого музею) літературних, історичних, краєзнавчих читань для різних вікових категорій в т. ч. внутрішньо переміщених осіб</w:t>
            </w:r>
          </w:p>
        </w:tc>
        <w:tc>
          <w:tcPr>
            <w:tcW w:w="2692" w:type="dxa"/>
            <w:vMerge w:val="restart"/>
          </w:tcPr>
          <w:p w:rsidR="00377968" w:rsidRDefault="007F4DEA">
            <w:pPr>
              <w:pStyle w:val="TableParagraph"/>
              <w:ind w:left="6" w:right="3"/>
              <w:rPr>
                <w:sz w:val="24"/>
              </w:rPr>
            </w:pPr>
            <w:r>
              <w:rPr>
                <w:sz w:val="24"/>
              </w:rPr>
              <w:t xml:space="preserve">Управління культури, </w:t>
            </w:r>
            <w:r>
              <w:rPr>
                <w:spacing w:val="-4"/>
                <w:sz w:val="24"/>
              </w:rPr>
              <w:t>національностей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релігій </w:t>
            </w:r>
            <w:r>
              <w:rPr>
                <w:spacing w:val="-2"/>
                <w:sz w:val="24"/>
              </w:rPr>
              <w:t xml:space="preserve">Івано-Франківської облдержадміністрації, </w:t>
            </w:r>
            <w:r>
              <w:rPr>
                <w:sz w:val="24"/>
              </w:rPr>
              <w:t xml:space="preserve">органи місцевого самоврядування </w:t>
            </w:r>
            <w:proofErr w:type="spellStart"/>
            <w:r>
              <w:rPr>
                <w:sz w:val="24"/>
              </w:rPr>
              <w:t>Івано-</w:t>
            </w:r>
            <w:proofErr w:type="spellEnd"/>
          </w:p>
          <w:p w:rsidR="00377968" w:rsidRDefault="007F4DEA">
            <w:pPr>
              <w:pStyle w:val="TableParagraph"/>
              <w:ind w:left="8" w:right="481" w:hanging="2"/>
              <w:rPr>
                <w:sz w:val="24"/>
              </w:rPr>
            </w:pPr>
            <w:r>
              <w:rPr>
                <w:spacing w:val="-4"/>
                <w:sz w:val="24"/>
              </w:rPr>
              <w:t>Франківської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області </w:t>
            </w:r>
            <w:r>
              <w:rPr>
                <w:sz w:val="24"/>
              </w:rPr>
              <w:t>(за згодою),</w:t>
            </w:r>
          </w:p>
        </w:tc>
        <w:tc>
          <w:tcPr>
            <w:tcW w:w="1272" w:type="dxa"/>
            <w:vMerge w:val="restart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before="40"/>
              <w:ind w:left="20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2"/>
                <w:sz w:val="24"/>
              </w:rPr>
              <w:t>2026,</w:t>
            </w:r>
          </w:p>
          <w:p w:rsidR="00377968" w:rsidRDefault="007F4DEA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30,00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10" w:right="84"/>
              <w:rPr>
                <w:sz w:val="24"/>
              </w:rPr>
            </w:pPr>
            <w:r>
              <w:rPr>
                <w:sz w:val="24"/>
              </w:rPr>
              <w:t xml:space="preserve">В межах </w:t>
            </w:r>
            <w:proofErr w:type="spellStart"/>
            <w:r>
              <w:rPr>
                <w:spacing w:val="-2"/>
                <w:sz w:val="24"/>
              </w:rPr>
              <w:t>кошторис-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них </w:t>
            </w:r>
            <w:r>
              <w:rPr>
                <w:spacing w:val="-2"/>
                <w:sz w:val="24"/>
              </w:rPr>
              <w:t>призначень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 w:val="restart"/>
          </w:tcPr>
          <w:p w:rsidR="00377968" w:rsidRDefault="007F4DEA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Промоція </w:t>
            </w:r>
            <w:r>
              <w:rPr>
                <w:sz w:val="24"/>
              </w:rPr>
              <w:t>читання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серед </w:t>
            </w:r>
            <w:r>
              <w:rPr>
                <w:spacing w:val="-2"/>
                <w:sz w:val="24"/>
              </w:rPr>
              <w:t>різних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вікових категорій суспільств</w:t>
            </w:r>
            <w:r>
              <w:rPr>
                <w:spacing w:val="-2"/>
                <w:sz w:val="24"/>
              </w:rPr>
              <w:t>а</w:t>
            </w:r>
          </w:p>
        </w:tc>
      </w:tr>
      <w:tr w:rsidR="00377968">
        <w:trPr>
          <w:trHeight w:val="356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before="40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10,00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10,00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val="356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before="40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10,00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10,00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val="463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before="40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10,00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10,00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val="1344"/>
        </w:trPr>
        <w:tc>
          <w:tcPr>
            <w:tcW w:w="594" w:type="dxa"/>
            <w:vMerge w:val="restart"/>
          </w:tcPr>
          <w:p w:rsidR="00377968" w:rsidRDefault="007F4DEA">
            <w:pPr>
              <w:pStyle w:val="TableParagraph"/>
              <w:spacing w:before="1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62" w:type="dxa"/>
            <w:vMerge w:val="restart"/>
          </w:tcPr>
          <w:p w:rsidR="00377968" w:rsidRDefault="007F4DEA">
            <w:pPr>
              <w:pStyle w:val="TableParagraph"/>
              <w:ind w:left="78" w:right="209"/>
              <w:rPr>
                <w:sz w:val="24"/>
              </w:rPr>
            </w:pPr>
            <w:r>
              <w:rPr>
                <w:sz w:val="24"/>
              </w:rPr>
              <w:t xml:space="preserve">Забезпечення обласних бібліотек сканерами для </w:t>
            </w:r>
            <w:proofErr w:type="spellStart"/>
            <w:r>
              <w:rPr>
                <w:sz w:val="24"/>
              </w:rPr>
              <w:t>оцифрування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україномовних книг з метою їх доступності для читання українськими читачами за кордоном</w:t>
            </w:r>
          </w:p>
        </w:tc>
        <w:tc>
          <w:tcPr>
            <w:tcW w:w="2692" w:type="dxa"/>
            <w:vMerge w:val="restart"/>
          </w:tcPr>
          <w:p w:rsidR="00377968" w:rsidRDefault="007F4DEA">
            <w:pPr>
              <w:pStyle w:val="TableParagraph"/>
              <w:ind w:left="6" w:right="3"/>
              <w:rPr>
                <w:sz w:val="24"/>
              </w:rPr>
            </w:pPr>
            <w:r>
              <w:rPr>
                <w:sz w:val="24"/>
              </w:rPr>
              <w:t xml:space="preserve">Управління культури, </w:t>
            </w:r>
            <w:r>
              <w:rPr>
                <w:spacing w:val="-4"/>
                <w:sz w:val="24"/>
              </w:rPr>
              <w:t>національностей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релігій </w:t>
            </w:r>
            <w:r>
              <w:rPr>
                <w:spacing w:val="-2"/>
                <w:sz w:val="24"/>
              </w:rPr>
              <w:t xml:space="preserve">Івано-Франківської облдержадміністрації, </w:t>
            </w:r>
            <w:r>
              <w:rPr>
                <w:sz w:val="24"/>
              </w:rPr>
              <w:t xml:space="preserve">органи місцевого самоврядування </w:t>
            </w:r>
            <w:proofErr w:type="spellStart"/>
            <w:r>
              <w:rPr>
                <w:sz w:val="24"/>
              </w:rPr>
              <w:t>Івано-</w:t>
            </w:r>
            <w:proofErr w:type="spellEnd"/>
          </w:p>
          <w:p w:rsidR="00377968" w:rsidRDefault="007F4DEA">
            <w:pPr>
              <w:pStyle w:val="TableParagraph"/>
              <w:ind w:left="6" w:right="481"/>
              <w:rPr>
                <w:sz w:val="24"/>
              </w:rPr>
            </w:pPr>
            <w:r>
              <w:rPr>
                <w:spacing w:val="-4"/>
                <w:sz w:val="24"/>
              </w:rPr>
              <w:t>Франківської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області </w:t>
            </w:r>
            <w:r>
              <w:rPr>
                <w:sz w:val="24"/>
              </w:rPr>
              <w:t>(за згодою)</w:t>
            </w:r>
          </w:p>
        </w:tc>
        <w:tc>
          <w:tcPr>
            <w:tcW w:w="1272" w:type="dxa"/>
            <w:vMerge w:val="restart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before="40"/>
              <w:ind w:left="20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2"/>
                <w:sz w:val="24"/>
              </w:rPr>
              <w:t>2026,</w:t>
            </w:r>
          </w:p>
          <w:p w:rsidR="00377968" w:rsidRDefault="007F4DEA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600,00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600,00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10" w:right="84"/>
              <w:rPr>
                <w:sz w:val="24"/>
              </w:rPr>
            </w:pPr>
            <w:r>
              <w:rPr>
                <w:sz w:val="24"/>
              </w:rPr>
              <w:t xml:space="preserve">В межах </w:t>
            </w:r>
            <w:proofErr w:type="spellStart"/>
            <w:r>
              <w:rPr>
                <w:spacing w:val="-2"/>
                <w:sz w:val="24"/>
              </w:rPr>
              <w:t>кошторис-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них </w:t>
            </w:r>
            <w:r>
              <w:rPr>
                <w:spacing w:val="-2"/>
                <w:sz w:val="24"/>
              </w:rPr>
              <w:t>призначень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 w:val="restart"/>
          </w:tcPr>
          <w:p w:rsidR="00377968" w:rsidRDefault="007F4DEA">
            <w:pPr>
              <w:pStyle w:val="TableParagraph"/>
              <w:ind w:left="5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Промоція </w:t>
            </w:r>
            <w:r>
              <w:rPr>
                <w:sz w:val="24"/>
              </w:rPr>
              <w:t>читання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серед </w:t>
            </w:r>
            <w:r>
              <w:rPr>
                <w:spacing w:val="-2"/>
                <w:sz w:val="24"/>
              </w:rPr>
              <w:t xml:space="preserve">громадськості </w:t>
            </w:r>
            <w:r>
              <w:rPr>
                <w:sz w:val="24"/>
              </w:rPr>
              <w:t xml:space="preserve">краю та українців за </w:t>
            </w:r>
            <w:r>
              <w:rPr>
                <w:spacing w:val="-2"/>
                <w:sz w:val="24"/>
              </w:rPr>
              <w:t>кордоном</w:t>
            </w:r>
          </w:p>
        </w:tc>
      </w:tr>
      <w:tr w:rsidR="00377968">
        <w:trPr>
          <w:trHeight w:val="428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val="413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val="401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val="1344"/>
        </w:trPr>
        <w:tc>
          <w:tcPr>
            <w:tcW w:w="594" w:type="dxa"/>
            <w:vMerge w:val="restart"/>
          </w:tcPr>
          <w:p w:rsidR="00377968" w:rsidRDefault="007F4DEA">
            <w:pPr>
              <w:pStyle w:val="TableParagraph"/>
              <w:spacing w:before="1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62" w:type="dxa"/>
            <w:vMerge w:val="restart"/>
          </w:tcPr>
          <w:p w:rsidR="00377968" w:rsidRDefault="007F4DE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Проведення соціологічного дослідження про стан дотримання українського законодавства про державну мову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транспортній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2692" w:type="dxa"/>
            <w:vMerge w:val="restart"/>
          </w:tcPr>
          <w:p w:rsidR="00377968" w:rsidRDefault="007F4DE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Прикарпатський </w:t>
            </w:r>
            <w:r>
              <w:rPr>
                <w:spacing w:val="-4"/>
                <w:sz w:val="24"/>
              </w:rPr>
              <w:t>національний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університет </w:t>
            </w:r>
            <w:r>
              <w:rPr>
                <w:sz w:val="24"/>
              </w:rPr>
              <w:t>імені Василя Стефаника (за згодою),</w:t>
            </w:r>
          </w:p>
          <w:p w:rsidR="00377968" w:rsidRDefault="007F4DE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органи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місцевого </w:t>
            </w:r>
            <w:r>
              <w:rPr>
                <w:spacing w:val="-2"/>
                <w:sz w:val="24"/>
              </w:rPr>
              <w:t>самоврядування</w:t>
            </w:r>
          </w:p>
        </w:tc>
        <w:tc>
          <w:tcPr>
            <w:tcW w:w="1272" w:type="dxa"/>
            <w:vMerge w:val="restart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before="40"/>
              <w:ind w:left="20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2"/>
                <w:sz w:val="24"/>
              </w:rPr>
              <w:t>2026,</w:t>
            </w:r>
          </w:p>
          <w:p w:rsidR="00377968" w:rsidRDefault="007F4DEA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10" w:right="84"/>
              <w:rPr>
                <w:sz w:val="24"/>
              </w:rPr>
            </w:pPr>
            <w:r>
              <w:rPr>
                <w:sz w:val="24"/>
              </w:rPr>
              <w:t xml:space="preserve">В межах </w:t>
            </w:r>
            <w:proofErr w:type="spellStart"/>
            <w:r>
              <w:rPr>
                <w:spacing w:val="-2"/>
                <w:sz w:val="24"/>
              </w:rPr>
              <w:t>кошторис-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них </w:t>
            </w:r>
            <w:r>
              <w:rPr>
                <w:spacing w:val="-2"/>
                <w:sz w:val="24"/>
              </w:rPr>
              <w:t>призначень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 w:val="restart"/>
          </w:tcPr>
          <w:p w:rsidR="00377968" w:rsidRDefault="007F4DEA">
            <w:pPr>
              <w:pStyle w:val="TableParagraph"/>
              <w:ind w:left="5" w:right="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Наявність </w:t>
            </w:r>
            <w:r>
              <w:rPr>
                <w:sz w:val="24"/>
              </w:rPr>
              <w:t>інформації про мовну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ситуацію в </w:t>
            </w:r>
            <w:proofErr w:type="spellStart"/>
            <w:r>
              <w:rPr>
                <w:sz w:val="24"/>
              </w:rPr>
              <w:t>Івано-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Франківській </w:t>
            </w:r>
            <w:r>
              <w:rPr>
                <w:sz w:val="24"/>
              </w:rPr>
              <w:t>області у</w:t>
            </w:r>
          </w:p>
        </w:tc>
      </w:tr>
      <w:tr w:rsidR="00377968">
        <w:trPr>
          <w:trHeight w:val="484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50,00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</w:tbl>
    <w:p w:rsidR="00377968" w:rsidRDefault="00377968">
      <w:pPr>
        <w:rPr>
          <w:sz w:val="2"/>
          <w:szCs w:val="2"/>
        </w:rPr>
        <w:sectPr w:rsidR="00377968">
          <w:pgSz w:w="16840" w:h="11910" w:orient="landscape"/>
          <w:pgMar w:top="1340" w:right="920" w:bottom="280" w:left="980" w:header="708" w:footer="708" w:gutter="0"/>
          <w:cols w:space="720"/>
        </w:sectPr>
      </w:pPr>
    </w:p>
    <w:p w:rsidR="00377968" w:rsidRDefault="00377968">
      <w:pPr>
        <w:pStyle w:val="a3"/>
        <w:spacing w:before="125" w:after="1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3262"/>
        <w:gridCol w:w="2692"/>
        <w:gridCol w:w="1272"/>
        <w:gridCol w:w="1138"/>
        <w:gridCol w:w="850"/>
        <w:gridCol w:w="992"/>
        <w:gridCol w:w="1276"/>
        <w:gridCol w:w="852"/>
        <w:gridCol w:w="1710"/>
      </w:tblGrid>
      <w:tr w:rsidR="00377968">
        <w:trPr>
          <w:trHeight w:val="275"/>
        </w:trPr>
        <w:tc>
          <w:tcPr>
            <w:tcW w:w="594" w:type="dxa"/>
          </w:tcPr>
          <w:p w:rsidR="00377968" w:rsidRDefault="007F4DE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377968" w:rsidRDefault="007F4DE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92" w:type="dxa"/>
          </w:tcPr>
          <w:p w:rsidR="00377968" w:rsidRDefault="007F4DEA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72" w:type="dxa"/>
          </w:tcPr>
          <w:p w:rsidR="00377968" w:rsidRDefault="007F4DEA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spacing w:line="256" w:lineRule="exact"/>
              <w:ind w:left="0" w:right="50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710" w:type="dxa"/>
          </w:tcPr>
          <w:p w:rsidR="00377968" w:rsidRDefault="007F4DE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377968">
        <w:trPr>
          <w:trHeight w:val="440"/>
        </w:trPr>
        <w:tc>
          <w:tcPr>
            <w:tcW w:w="594" w:type="dxa"/>
            <w:vMerge w:val="restart"/>
          </w:tcPr>
          <w:p w:rsidR="00377968" w:rsidRDefault="003779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  <w:vMerge w:val="restart"/>
          </w:tcPr>
          <w:p w:rsidR="00377968" w:rsidRDefault="007F4DE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сфері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Івано-</w:t>
            </w:r>
            <w:proofErr w:type="spellEnd"/>
            <w:r>
              <w:rPr>
                <w:sz w:val="24"/>
              </w:rPr>
              <w:t xml:space="preserve"> Франківській області</w:t>
            </w:r>
          </w:p>
        </w:tc>
        <w:tc>
          <w:tcPr>
            <w:tcW w:w="2692" w:type="dxa"/>
            <w:vMerge w:val="restart"/>
          </w:tcPr>
          <w:p w:rsidR="00377968" w:rsidRDefault="007F4DEA">
            <w:pPr>
              <w:pStyle w:val="TableParagraph"/>
              <w:ind w:left="6" w:right="4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Івано-Франківської </w:t>
            </w:r>
            <w:r>
              <w:rPr>
                <w:spacing w:val="-2"/>
                <w:sz w:val="24"/>
              </w:rPr>
              <w:t>області</w:t>
            </w:r>
          </w:p>
          <w:p w:rsidR="00377968" w:rsidRDefault="007F4DEA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(за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згодою)</w:t>
            </w:r>
          </w:p>
        </w:tc>
        <w:tc>
          <w:tcPr>
            <w:tcW w:w="1272" w:type="dxa"/>
            <w:vMerge w:val="restart"/>
          </w:tcPr>
          <w:p w:rsidR="00377968" w:rsidRDefault="003779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50,00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 w:val="restart"/>
          </w:tcPr>
          <w:p w:rsidR="00377968" w:rsidRDefault="007F4DEA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транспортній </w:t>
            </w:r>
            <w:r>
              <w:rPr>
                <w:sz w:val="24"/>
              </w:rPr>
              <w:t xml:space="preserve">сфері та сфері </w:t>
            </w:r>
            <w:r>
              <w:rPr>
                <w:spacing w:val="-2"/>
                <w:sz w:val="24"/>
              </w:rPr>
              <w:t>обслуговування</w:t>
            </w:r>
          </w:p>
        </w:tc>
      </w:tr>
      <w:tr w:rsidR="00377968">
        <w:trPr>
          <w:trHeight w:val="378"/>
        </w:trPr>
        <w:tc>
          <w:tcPr>
            <w:tcW w:w="594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377968" w:rsidRDefault="007F4DEA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377968" w:rsidRDefault="00377968">
            <w:pPr>
              <w:rPr>
                <w:sz w:val="2"/>
                <w:szCs w:val="2"/>
              </w:rPr>
            </w:pPr>
          </w:p>
        </w:tc>
      </w:tr>
      <w:tr w:rsidR="00377968">
        <w:trPr>
          <w:trHeight w:val="551"/>
        </w:trPr>
        <w:tc>
          <w:tcPr>
            <w:tcW w:w="594" w:type="dxa"/>
          </w:tcPr>
          <w:p w:rsidR="00377968" w:rsidRDefault="003779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77968" w:rsidRDefault="007F4DEA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РАЗОМ</w:t>
            </w:r>
          </w:p>
        </w:tc>
        <w:tc>
          <w:tcPr>
            <w:tcW w:w="2692" w:type="dxa"/>
          </w:tcPr>
          <w:p w:rsidR="00377968" w:rsidRDefault="003779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2" w:type="dxa"/>
          </w:tcPr>
          <w:p w:rsidR="00377968" w:rsidRDefault="007F4DEA">
            <w:pPr>
              <w:pStyle w:val="TableParagraph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2024-</w:t>
            </w:r>
            <w:r>
              <w:rPr>
                <w:b/>
                <w:spacing w:val="-4"/>
                <w:sz w:val="24"/>
              </w:rPr>
              <w:t>2026</w:t>
            </w:r>
          </w:p>
        </w:tc>
        <w:tc>
          <w:tcPr>
            <w:tcW w:w="1138" w:type="dxa"/>
          </w:tcPr>
          <w:p w:rsidR="00377968" w:rsidRDefault="003779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:rsidR="00377968" w:rsidRDefault="007F4DEA">
            <w:pPr>
              <w:pStyle w:val="TableParagraph"/>
              <w:ind w:left="-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7340,00</w:t>
            </w:r>
          </w:p>
        </w:tc>
        <w:tc>
          <w:tcPr>
            <w:tcW w:w="992" w:type="dxa"/>
          </w:tcPr>
          <w:p w:rsidR="00377968" w:rsidRDefault="007F4DEA">
            <w:pPr>
              <w:pStyle w:val="TableParagraph"/>
              <w:ind w:left="0" w:right="1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7340,00</w:t>
            </w:r>
          </w:p>
        </w:tc>
        <w:tc>
          <w:tcPr>
            <w:tcW w:w="1276" w:type="dxa"/>
          </w:tcPr>
          <w:p w:rsidR="00377968" w:rsidRDefault="007F4DEA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//-</w:t>
            </w:r>
          </w:p>
        </w:tc>
        <w:tc>
          <w:tcPr>
            <w:tcW w:w="852" w:type="dxa"/>
          </w:tcPr>
          <w:p w:rsidR="00377968" w:rsidRDefault="007F4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0" w:type="dxa"/>
          </w:tcPr>
          <w:p w:rsidR="00377968" w:rsidRDefault="0037796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77968" w:rsidRDefault="00377968">
      <w:pPr>
        <w:pStyle w:val="a3"/>
      </w:pPr>
    </w:p>
    <w:p w:rsidR="00377968" w:rsidRDefault="00377968">
      <w:pPr>
        <w:pStyle w:val="a3"/>
      </w:pPr>
    </w:p>
    <w:p w:rsidR="00377968" w:rsidRDefault="00377968">
      <w:pPr>
        <w:pStyle w:val="a3"/>
        <w:spacing w:before="40"/>
      </w:pPr>
    </w:p>
    <w:p w:rsidR="00377968" w:rsidRDefault="007F4DEA">
      <w:pPr>
        <w:ind w:left="155"/>
        <w:rPr>
          <w:b/>
          <w:sz w:val="28"/>
        </w:rPr>
      </w:pPr>
      <w:r>
        <w:rPr>
          <w:b/>
          <w:sz w:val="28"/>
        </w:rPr>
        <w:t>Замовник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Програми:</w:t>
      </w:r>
    </w:p>
    <w:p w:rsidR="00377968" w:rsidRDefault="007F4DEA">
      <w:pPr>
        <w:spacing w:before="120"/>
        <w:ind w:left="155" w:right="8412"/>
        <w:rPr>
          <w:b/>
          <w:sz w:val="28"/>
        </w:rPr>
      </w:pPr>
      <w:r>
        <w:rPr>
          <w:b/>
          <w:sz w:val="28"/>
        </w:rPr>
        <w:t>начальник управління культури, національностей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релігій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Івано-Франківської</w:t>
      </w:r>
    </w:p>
    <w:p w:rsidR="00377968" w:rsidRDefault="007F4DEA">
      <w:pPr>
        <w:tabs>
          <w:tab w:val="left" w:pos="12675"/>
        </w:tabs>
        <w:ind w:left="155"/>
        <w:rPr>
          <w:b/>
          <w:sz w:val="28"/>
        </w:rPr>
      </w:pPr>
      <w:r>
        <w:rPr>
          <w:b/>
          <w:sz w:val="28"/>
        </w:rPr>
        <w:t>обласної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державної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адміністрації</w:t>
      </w:r>
      <w:r>
        <w:rPr>
          <w:b/>
          <w:sz w:val="28"/>
        </w:rPr>
        <w:tab/>
        <w:t>Тетяна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БОЙКО</w:t>
      </w:r>
    </w:p>
    <w:p w:rsidR="00377968" w:rsidRDefault="00377968">
      <w:pPr>
        <w:pStyle w:val="a3"/>
        <w:spacing w:before="240"/>
        <w:rPr>
          <w:b/>
        </w:rPr>
      </w:pPr>
    </w:p>
    <w:p w:rsidR="00377968" w:rsidRDefault="007F4DEA">
      <w:pPr>
        <w:spacing w:before="1"/>
        <w:ind w:left="155"/>
        <w:rPr>
          <w:b/>
          <w:sz w:val="28"/>
        </w:rPr>
      </w:pPr>
      <w:r>
        <w:rPr>
          <w:b/>
          <w:sz w:val="28"/>
        </w:rPr>
        <w:t>Керівник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Програми:</w:t>
      </w:r>
    </w:p>
    <w:p w:rsidR="00377968" w:rsidRDefault="007F4DEA">
      <w:pPr>
        <w:spacing w:before="120"/>
        <w:ind w:left="155"/>
        <w:rPr>
          <w:b/>
          <w:sz w:val="28"/>
        </w:rPr>
      </w:pPr>
      <w:r>
        <w:rPr>
          <w:b/>
          <w:sz w:val="28"/>
        </w:rPr>
        <w:t>заступник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голови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Івано-</w:t>
      </w:r>
      <w:r>
        <w:rPr>
          <w:b/>
          <w:spacing w:val="-2"/>
          <w:sz w:val="28"/>
        </w:rPr>
        <w:t>Франківської</w:t>
      </w:r>
    </w:p>
    <w:p w:rsidR="00377968" w:rsidRDefault="007F4DEA">
      <w:pPr>
        <w:ind w:left="155"/>
        <w:rPr>
          <w:b/>
          <w:sz w:val="28"/>
        </w:rPr>
      </w:pPr>
      <w:r>
        <w:rPr>
          <w:b/>
          <w:sz w:val="28"/>
        </w:rPr>
        <w:t>обласної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державної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адміністрації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питань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цифрового</w:t>
      </w:r>
    </w:p>
    <w:p w:rsidR="00377968" w:rsidRDefault="007F4DEA">
      <w:pPr>
        <w:tabs>
          <w:tab w:val="left" w:pos="12345"/>
        </w:tabs>
        <w:ind w:left="155"/>
        <w:rPr>
          <w:b/>
          <w:sz w:val="28"/>
        </w:rPr>
      </w:pPr>
      <w:r>
        <w:rPr>
          <w:b/>
          <w:sz w:val="28"/>
        </w:rPr>
        <w:t>розвитку,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цифрових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трансформацій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цифровізації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(CDTO)</w:t>
      </w:r>
      <w:r>
        <w:rPr>
          <w:b/>
          <w:sz w:val="28"/>
        </w:rPr>
        <w:tab/>
        <w:t>Богдан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ФУТЕРКО</w:t>
      </w:r>
    </w:p>
    <w:sectPr w:rsidR="00377968" w:rsidSect="00377968">
      <w:pgSz w:w="16840" w:h="11910" w:orient="landscape"/>
      <w:pgMar w:top="1340" w:right="920" w:bottom="280" w:left="9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2E6"/>
    <w:multiLevelType w:val="hybridMultilevel"/>
    <w:tmpl w:val="ABF6A330"/>
    <w:lvl w:ilvl="0" w:tplc="04F0B64C">
      <w:numFmt w:val="bullet"/>
      <w:lvlText w:val="–"/>
      <w:lvlJc w:val="left"/>
      <w:pPr>
        <w:ind w:left="308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91CAAF2">
      <w:numFmt w:val="bullet"/>
      <w:lvlText w:val="•"/>
      <w:lvlJc w:val="left"/>
      <w:pPr>
        <w:ind w:left="1218" w:hanging="210"/>
      </w:pPr>
      <w:rPr>
        <w:rFonts w:hint="default"/>
        <w:lang w:val="uk-UA" w:eastAsia="en-US" w:bidi="ar-SA"/>
      </w:rPr>
    </w:lvl>
    <w:lvl w:ilvl="2" w:tplc="976EE458">
      <w:numFmt w:val="bullet"/>
      <w:lvlText w:val="•"/>
      <w:lvlJc w:val="left"/>
      <w:pPr>
        <w:ind w:left="2137" w:hanging="210"/>
      </w:pPr>
      <w:rPr>
        <w:rFonts w:hint="default"/>
        <w:lang w:val="uk-UA" w:eastAsia="en-US" w:bidi="ar-SA"/>
      </w:rPr>
    </w:lvl>
    <w:lvl w:ilvl="3" w:tplc="9288057C">
      <w:numFmt w:val="bullet"/>
      <w:lvlText w:val="•"/>
      <w:lvlJc w:val="left"/>
      <w:pPr>
        <w:ind w:left="3055" w:hanging="210"/>
      </w:pPr>
      <w:rPr>
        <w:rFonts w:hint="default"/>
        <w:lang w:val="uk-UA" w:eastAsia="en-US" w:bidi="ar-SA"/>
      </w:rPr>
    </w:lvl>
    <w:lvl w:ilvl="4" w:tplc="9F8E8B6A">
      <w:numFmt w:val="bullet"/>
      <w:lvlText w:val="•"/>
      <w:lvlJc w:val="left"/>
      <w:pPr>
        <w:ind w:left="3974" w:hanging="210"/>
      </w:pPr>
      <w:rPr>
        <w:rFonts w:hint="default"/>
        <w:lang w:val="uk-UA" w:eastAsia="en-US" w:bidi="ar-SA"/>
      </w:rPr>
    </w:lvl>
    <w:lvl w:ilvl="5" w:tplc="E612ECF6">
      <w:numFmt w:val="bullet"/>
      <w:lvlText w:val="•"/>
      <w:lvlJc w:val="left"/>
      <w:pPr>
        <w:ind w:left="4893" w:hanging="210"/>
      </w:pPr>
      <w:rPr>
        <w:rFonts w:hint="default"/>
        <w:lang w:val="uk-UA" w:eastAsia="en-US" w:bidi="ar-SA"/>
      </w:rPr>
    </w:lvl>
    <w:lvl w:ilvl="6" w:tplc="5808AB36">
      <w:numFmt w:val="bullet"/>
      <w:lvlText w:val="•"/>
      <w:lvlJc w:val="left"/>
      <w:pPr>
        <w:ind w:left="5811" w:hanging="210"/>
      </w:pPr>
      <w:rPr>
        <w:rFonts w:hint="default"/>
        <w:lang w:val="uk-UA" w:eastAsia="en-US" w:bidi="ar-SA"/>
      </w:rPr>
    </w:lvl>
    <w:lvl w:ilvl="7" w:tplc="BCF0DD60">
      <w:numFmt w:val="bullet"/>
      <w:lvlText w:val="•"/>
      <w:lvlJc w:val="left"/>
      <w:pPr>
        <w:ind w:left="6730" w:hanging="210"/>
      </w:pPr>
      <w:rPr>
        <w:rFonts w:hint="default"/>
        <w:lang w:val="uk-UA" w:eastAsia="en-US" w:bidi="ar-SA"/>
      </w:rPr>
    </w:lvl>
    <w:lvl w:ilvl="8" w:tplc="52785090">
      <w:numFmt w:val="bullet"/>
      <w:lvlText w:val="•"/>
      <w:lvlJc w:val="left"/>
      <w:pPr>
        <w:ind w:left="7648" w:hanging="210"/>
      </w:pPr>
      <w:rPr>
        <w:rFonts w:hint="default"/>
        <w:lang w:val="uk-UA" w:eastAsia="en-US" w:bidi="ar-SA"/>
      </w:rPr>
    </w:lvl>
  </w:abstractNum>
  <w:abstractNum w:abstractNumId="1">
    <w:nsid w:val="5DF547A4"/>
    <w:multiLevelType w:val="hybridMultilevel"/>
    <w:tmpl w:val="66DEC268"/>
    <w:lvl w:ilvl="0" w:tplc="8BDABBD8">
      <w:start w:val="1"/>
      <w:numFmt w:val="decimal"/>
      <w:lvlText w:val="%1."/>
      <w:lvlJc w:val="left"/>
      <w:pPr>
        <w:ind w:left="308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CE4A46A">
      <w:numFmt w:val="bullet"/>
      <w:lvlText w:val="•"/>
      <w:lvlJc w:val="left"/>
      <w:pPr>
        <w:ind w:left="1218" w:hanging="280"/>
      </w:pPr>
      <w:rPr>
        <w:rFonts w:hint="default"/>
        <w:lang w:val="uk-UA" w:eastAsia="en-US" w:bidi="ar-SA"/>
      </w:rPr>
    </w:lvl>
    <w:lvl w:ilvl="2" w:tplc="E37C9CE8">
      <w:numFmt w:val="bullet"/>
      <w:lvlText w:val="•"/>
      <w:lvlJc w:val="left"/>
      <w:pPr>
        <w:ind w:left="2137" w:hanging="280"/>
      </w:pPr>
      <w:rPr>
        <w:rFonts w:hint="default"/>
        <w:lang w:val="uk-UA" w:eastAsia="en-US" w:bidi="ar-SA"/>
      </w:rPr>
    </w:lvl>
    <w:lvl w:ilvl="3" w:tplc="00EA5F38">
      <w:numFmt w:val="bullet"/>
      <w:lvlText w:val="•"/>
      <w:lvlJc w:val="left"/>
      <w:pPr>
        <w:ind w:left="3055" w:hanging="280"/>
      </w:pPr>
      <w:rPr>
        <w:rFonts w:hint="default"/>
        <w:lang w:val="uk-UA" w:eastAsia="en-US" w:bidi="ar-SA"/>
      </w:rPr>
    </w:lvl>
    <w:lvl w:ilvl="4" w:tplc="55F644A0">
      <w:numFmt w:val="bullet"/>
      <w:lvlText w:val="•"/>
      <w:lvlJc w:val="left"/>
      <w:pPr>
        <w:ind w:left="3974" w:hanging="280"/>
      </w:pPr>
      <w:rPr>
        <w:rFonts w:hint="default"/>
        <w:lang w:val="uk-UA" w:eastAsia="en-US" w:bidi="ar-SA"/>
      </w:rPr>
    </w:lvl>
    <w:lvl w:ilvl="5" w:tplc="4476DFD0">
      <w:numFmt w:val="bullet"/>
      <w:lvlText w:val="•"/>
      <w:lvlJc w:val="left"/>
      <w:pPr>
        <w:ind w:left="4893" w:hanging="280"/>
      </w:pPr>
      <w:rPr>
        <w:rFonts w:hint="default"/>
        <w:lang w:val="uk-UA" w:eastAsia="en-US" w:bidi="ar-SA"/>
      </w:rPr>
    </w:lvl>
    <w:lvl w:ilvl="6" w:tplc="C630CAFA">
      <w:numFmt w:val="bullet"/>
      <w:lvlText w:val="•"/>
      <w:lvlJc w:val="left"/>
      <w:pPr>
        <w:ind w:left="5811" w:hanging="280"/>
      </w:pPr>
      <w:rPr>
        <w:rFonts w:hint="default"/>
        <w:lang w:val="uk-UA" w:eastAsia="en-US" w:bidi="ar-SA"/>
      </w:rPr>
    </w:lvl>
    <w:lvl w:ilvl="7" w:tplc="902214F2">
      <w:numFmt w:val="bullet"/>
      <w:lvlText w:val="•"/>
      <w:lvlJc w:val="left"/>
      <w:pPr>
        <w:ind w:left="6730" w:hanging="280"/>
      </w:pPr>
      <w:rPr>
        <w:rFonts w:hint="default"/>
        <w:lang w:val="uk-UA" w:eastAsia="en-US" w:bidi="ar-SA"/>
      </w:rPr>
    </w:lvl>
    <w:lvl w:ilvl="8" w:tplc="D7C42C04">
      <w:numFmt w:val="bullet"/>
      <w:lvlText w:val="•"/>
      <w:lvlJc w:val="left"/>
      <w:pPr>
        <w:ind w:left="7648" w:hanging="280"/>
      </w:pPr>
      <w:rPr>
        <w:rFonts w:hint="default"/>
        <w:lang w:val="uk-UA" w:eastAsia="en-US" w:bidi="ar-SA"/>
      </w:rPr>
    </w:lvl>
  </w:abstractNum>
  <w:abstractNum w:abstractNumId="2">
    <w:nsid w:val="7A810A67"/>
    <w:multiLevelType w:val="hybridMultilevel"/>
    <w:tmpl w:val="AF14446E"/>
    <w:lvl w:ilvl="0" w:tplc="92BA5D3A">
      <w:numFmt w:val="bullet"/>
      <w:lvlText w:val="-"/>
      <w:lvlJc w:val="left"/>
      <w:pPr>
        <w:ind w:left="30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6CE5AD0">
      <w:numFmt w:val="bullet"/>
      <w:lvlText w:val="•"/>
      <w:lvlJc w:val="left"/>
      <w:pPr>
        <w:ind w:left="1218" w:hanging="142"/>
      </w:pPr>
      <w:rPr>
        <w:rFonts w:hint="default"/>
        <w:lang w:val="uk-UA" w:eastAsia="en-US" w:bidi="ar-SA"/>
      </w:rPr>
    </w:lvl>
    <w:lvl w:ilvl="2" w:tplc="5E1CF08E">
      <w:numFmt w:val="bullet"/>
      <w:lvlText w:val="•"/>
      <w:lvlJc w:val="left"/>
      <w:pPr>
        <w:ind w:left="2137" w:hanging="142"/>
      </w:pPr>
      <w:rPr>
        <w:rFonts w:hint="default"/>
        <w:lang w:val="uk-UA" w:eastAsia="en-US" w:bidi="ar-SA"/>
      </w:rPr>
    </w:lvl>
    <w:lvl w:ilvl="3" w:tplc="221CD35C">
      <w:numFmt w:val="bullet"/>
      <w:lvlText w:val="•"/>
      <w:lvlJc w:val="left"/>
      <w:pPr>
        <w:ind w:left="3055" w:hanging="142"/>
      </w:pPr>
      <w:rPr>
        <w:rFonts w:hint="default"/>
        <w:lang w:val="uk-UA" w:eastAsia="en-US" w:bidi="ar-SA"/>
      </w:rPr>
    </w:lvl>
    <w:lvl w:ilvl="4" w:tplc="0BE23FC4">
      <w:numFmt w:val="bullet"/>
      <w:lvlText w:val="•"/>
      <w:lvlJc w:val="left"/>
      <w:pPr>
        <w:ind w:left="3974" w:hanging="142"/>
      </w:pPr>
      <w:rPr>
        <w:rFonts w:hint="default"/>
        <w:lang w:val="uk-UA" w:eastAsia="en-US" w:bidi="ar-SA"/>
      </w:rPr>
    </w:lvl>
    <w:lvl w:ilvl="5" w:tplc="D2384554">
      <w:numFmt w:val="bullet"/>
      <w:lvlText w:val="•"/>
      <w:lvlJc w:val="left"/>
      <w:pPr>
        <w:ind w:left="4893" w:hanging="142"/>
      </w:pPr>
      <w:rPr>
        <w:rFonts w:hint="default"/>
        <w:lang w:val="uk-UA" w:eastAsia="en-US" w:bidi="ar-SA"/>
      </w:rPr>
    </w:lvl>
    <w:lvl w:ilvl="6" w:tplc="F6CC97A0">
      <w:numFmt w:val="bullet"/>
      <w:lvlText w:val="•"/>
      <w:lvlJc w:val="left"/>
      <w:pPr>
        <w:ind w:left="5811" w:hanging="142"/>
      </w:pPr>
      <w:rPr>
        <w:rFonts w:hint="default"/>
        <w:lang w:val="uk-UA" w:eastAsia="en-US" w:bidi="ar-SA"/>
      </w:rPr>
    </w:lvl>
    <w:lvl w:ilvl="7" w:tplc="6F3AA0EE">
      <w:numFmt w:val="bullet"/>
      <w:lvlText w:val="•"/>
      <w:lvlJc w:val="left"/>
      <w:pPr>
        <w:ind w:left="6730" w:hanging="142"/>
      </w:pPr>
      <w:rPr>
        <w:rFonts w:hint="default"/>
        <w:lang w:val="uk-UA" w:eastAsia="en-US" w:bidi="ar-SA"/>
      </w:rPr>
    </w:lvl>
    <w:lvl w:ilvl="8" w:tplc="6526CF44">
      <w:numFmt w:val="bullet"/>
      <w:lvlText w:val="•"/>
      <w:lvlJc w:val="left"/>
      <w:pPr>
        <w:ind w:left="7648" w:hanging="142"/>
      </w:pPr>
      <w:rPr>
        <w:rFonts w:hint="default"/>
        <w:lang w:val="uk-UA" w:eastAsia="en-US" w:bidi="ar-SA"/>
      </w:rPr>
    </w:lvl>
  </w:abstractNum>
  <w:abstractNum w:abstractNumId="3">
    <w:nsid w:val="7F500095"/>
    <w:multiLevelType w:val="hybridMultilevel"/>
    <w:tmpl w:val="0E3C7E7A"/>
    <w:lvl w:ilvl="0" w:tplc="A6AC8DA4">
      <w:start w:val="1"/>
      <w:numFmt w:val="decimal"/>
      <w:lvlText w:val="%1."/>
      <w:lvlJc w:val="left"/>
      <w:pPr>
        <w:ind w:left="308" w:hanging="3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00C7386">
      <w:numFmt w:val="bullet"/>
      <w:lvlText w:val="–"/>
      <w:lvlJc w:val="left"/>
      <w:pPr>
        <w:ind w:left="308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3D32179E">
      <w:numFmt w:val="bullet"/>
      <w:lvlText w:val="•"/>
      <w:lvlJc w:val="left"/>
      <w:pPr>
        <w:ind w:left="2137" w:hanging="250"/>
      </w:pPr>
      <w:rPr>
        <w:rFonts w:hint="default"/>
        <w:lang w:val="uk-UA" w:eastAsia="en-US" w:bidi="ar-SA"/>
      </w:rPr>
    </w:lvl>
    <w:lvl w:ilvl="3" w:tplc="60946B28">
      <w:numFmt w:val="bullet"/>
      <w:lvlText w:val="•"/>
      <w:lvlJc w:val="left"/>
      <w:pPr>
        <w:ind w:left="3055" w:hanging="250"/>
      </w:pPr>
      <w:rPr>
        <w:rFonts w:hint="default"/>
        <w:lang w:val="uk-UA" w:eastAsia="en-US" w:bidi="ar-SA"/>
      </w:rPr>
    </w:lvl>
    <w:lvl w:ilvl="4" w:tplc="6EB82AFC">
      <w:numFmt w:val="bullet"/>
      <w:lvlText w:val="•"/>
      <w:lvlJc w:val="left"/>
      <w:pPr>
        <w:ind w:left="3974" w:hanging="250"/>
      </w:pPr>
      <w:rPr>
        <w:rFonts w:hint="default"/>
        <w:lang w:val="uk-UA" w:eastAsia="en-US" w:bidi="ar-SA"/>
      </w:rPr>
    </w:lvl>
    <w:lvl w:ilvl="5" w:tplc="794013E2">
      <w:numFmt w:val="bullet"/>
      <w:lvlText w:val="•"/>
      <w:lvlJc w:val="left"/>
      <w:pPr>
        <w:ind w:left="4893" w:hanging="250"/>
      </w:pPr>
      <w:rPr>
        <w:rFonts w:hint="default"/>
        <w:lang w:val="uk-UA" w:eastAsia="en-US" w:bidi="ar-SA"/>
      </w:rPr>
    </w:lvl>
    <w:lvl w:ilvl="6" w:tplc="4C3037A0">
      <w:numFmt w:val="bullet"/>
      <w:lvlText w:val="•"/>
      <w:lvlJc w:val="left"/>
      <w:pPr>
        <w:ind w:left="5811" w:hanging="250"/>
      </w:pPr>
      <w:rPr>
        <w:rFonts w:hint="default"/>
        <w:lang w:val="uk-UA" w:eastAsia="en-US" w:bidi="ar-SA"/>
      </w:rPr>
    </w:lvl>
    <w:lvl w:ilvl="7" w:tplc="40382B5E">
      <w:numFmt w:val="bullet"/>
      <w:lvlText w:val="•"/>
      <w:lvlJc w:val="left"/>
      <w:pPr>
        <w:ind w:left="6730" w:hanging="250"/>
      </w:pPr>
      <w:rPr>
        <w:rFonts w:hint="default"/>
        <w:lang w:val="uk-UA" w:eastAsia="en-US" w:bidi="ar-SA"/>
      </w:rPr>
    </w:lvl>
    <w:lvl w:ilvl="8" w:tplc="01BCC8CC">
      <w:numFmt w:val="bullet"/>
      <w:lvlText w:val="•"/>
      <w:lvlJc w:val="left"/>
      <w:pPr>
        <w:ind w:left="7648" w:hanging="25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77968"/>
    <w:rsid w:val="00377968"/>
    <w:rsid w:val="00622715"/>
    <w:rsid w:val="007F4DEA"/>
    <w:rsid w:val="008C06ED"/>
    <w:rsid w:val="00A0599A"/>
    <w:rsid w:val="00B56F90"/>
    <w:rsid w:val="00F4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7968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79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7968"/>
    <w:rPr>
      <w:sz w:val="28"/>
      <w:szCs w:val="28"/>
    </w:rPr>
  </w:style>
  <w:style w:type="paragraph" w:styleId="a4">
    <w:name w:val="List Paragraph"/>
    <w:basedOn w:val="a"/>
    <w:uiPriority w:val="1"/>
    <w:qFormat/>
    <w:rsid w:val="00377968"/>
    <w:pPr>
      <w:ind w:left="308" w:right="11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77968"/>
    <w:pPr>
      <w:ind w:left="30"/>
    </w:pPr>
  </w:style>
  <w:style w:type="paragraph" w:styleId="a5">
    <w:name w:val="Balloon Text"/>
    <w:basedOn w:val="a"/>
    <w:link w:val="a6"/>
    <w:uiPriority w:val="99"/>
    <w:semiHidden/>
    <w:unhideWhenUsed/>
    <w:rsid w:val="006227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71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15621</Words>
  <Characters>8904</Characters>
  <Application>Microsoft Office Word</Application>
  <DocSecurity>0</DocSecurity>
  <Lines>74</Lines>
  <Paragraphs>48</Paragraphs>
  <ScaleCrop>false</ScaleCrop>
  <Company>Microsoft</Company>
  <LinksUpToDate>false</LinksUpToDate>
  <CharactersWithSpaces>24477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2024-11-11T08:58:00Z</dcterms:created>
  <dcterms:modified xsi:type="dcterms:W3CDTF">2024-11-11T08:58:00Z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2024-11-11T00:00:00Z</vt:filetime>
  </property>
  <property fmtid="{D5CDD505-2E9C-101B-9397-08002B2CF9AE}" pid="3" name="Producer">
    <vt:lpwstr>3-Heights(TM) PDF Security Shell 4.8.25.2 (http://www.pdf-tools.com)</vt:lpwstr>
  </property>
</Properties>
</file>