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EF80A6" w14:textId="77777777" w:rsidR="00523107" w:rsidRPr="00D8373D" w:rsidRDefault="00523107" w:rsidP="00523107">
      <w:pPr>
        <w:spacing w:line="235" w:lineRule="auto"/>
        <w:ind w:left="6237"/>
        <w:rPr>
          <w:b/>
          <w:sz w:val="27"/>
          <w:szCs w:val="27"/>
          <w:lang w:val="uk-UA"/>
        </w:rPr>
      </w:pPr>
      <w:r w:rsidRPr="00D8373D">
        <w:rPr>
          <w:b/>
          <w:sz w:val="27"/>
          <w:szCs w:val="27"/>
          <w:lang w:val="uk-UA"/>
        </w:rPr>
        <w:t>ЗАТВЕРДЖЕНО</w:t>
      </w:r>
    </w:p>
    <w:p w14:paraId="062741F1" w14:textId="77777777" w:rsidR="00523107" w:rsidRPr="00D8373D" w:rsidRDefault="00523107" w:rsidP="00523107">
      <w:pPr>
        <w:spacing w:line="235" w:lineRule="auto"/>
        <w:ind w:left="6237"/>
        <w:rPr>
          <w:b/>
          <w:lang w:val="uk-UA"/>
        </w:rPr>
      </w:pPr>
      <w:r w:rsidRPr="00CD1548">
        <w:rPr>
          <w:b/>
          <w:lang w:val="uk-UA"/>
        </w:rPr>
        <w:t xml:space="preserve">розпорядження </w:t>
      </w:r>
      <w:r>
        <w:rPr>
          <w:b/>
          <w:lang w:val="uk-UA"/>
        </w:rPr>
        <w:br/>
      </w:r>
      <w:r w:rsidRPr="00D8373D">
        <w:rPr>
          <w:b/>
          <w:lang w:val="uk-UA"/>
        </w:rPr>
        <w:t xml:space="preserve">Івано-Франківської </w:t>
      </w:r>
    </w:p>
    <w:p w14:paraId="2B1961AA" w14:textId="77777777" w:rsidR="00523107" w:rsidRPr="00D8373D" w:rsidRDefault="00523107" w:rsidP="00523107">
      <w:pPr>
        <w:spacing w:line="235" w:lineRule="auto"/>
        <w:ind w:left="6237"/>
        <w:jc w:val="left"/>
        <w:rPr>
          <w:b/>
          <w:lang w:val="uk-UA"/>
        </w:rPr>
      </w:pPr>
      <w:r w:rsidRPr="00D8373D">
        <w:rPr>
          <w:b/>
          <w:lang w:val="uk-UA"/>
        </w:rPr>
        <w:t xml:space="preserve">обласної військової адміністрації </w:t>
      </w:r>
    </w:p>
    <w:p w14:paraId="07C4898F" w14:textId="50512AB7" w:rsidR="00523107" w:rsidRPr="00D8373D" w:rsidRDefault="00523107" w:rsidP="00523107">
      <w:pPr>
        <w:spacing w:line="235" w:lineRule="auto"/>
        <w:ind w:left="6237"/>
        <w:rPr>
          <w:b/>
          <w:u w:val="single"/>
          <w:lang w:val="uk-UA"/>
        </w:rPr>
      </w:pPr>
      <w:r w:rsidRPr="00D8373D">
        <w:rPr>
          <w:b/>
          <w:lang w:val="uk-UA"/>
        </w:rPr>
        <w:t xml:space="preserve">від </w:t>
      </w:r>
      <w:r w:rsidR="00B05CAC">
        <w:rPr>
          <w:b/>
          <w:u w:val="single"/>
          <w:lang w:val="uk-UA"/>
        </w:rPr>
        <w:t>_________</w:t>
      </w:r>
      <w:r w:rsidR="00EA4D80">
        <w:rPr>
          <w:b/>
          <w:lang w:val="uk-UA"/>
        </w:rPr>
        <w:t xml:space="preserve"> </w:t>
      </w:r>
      <w:r w:rsidRPr="00D8373D">
        <w:rPr>
          <w:b/>
          <w:lang w:val="uk-UA"/>
        </w:rPr>
        <w:t xml:space="preserve">№ </w:t>
      </w:r>
      <w:r w:rsidR="00B05CAC">
        <w:rPr>
          <w:b/>
          <w:u w:val="single"/>
          <w:lang w:val="uk-UA"/>
        </w:rPr>
        <w:t>__</w:t>
      </w:r>
    </w:p>
    <w:p w14:paraId="19DDDB6A" w14:textId="77777777" w:rsidR="008303D5" w:rsidRDefault="008303D5" w:rsidP="00E51E57">
      <w:pPr>
        <w:rPr>
          <w:lang w:val="uk-UA" w:eastAsia="ru-RU"/>
        </w:rPr>
      </w:pPr>
    </w:p>
    <w:p w14:paraId="6F372847" w14:textId="7DB3F058" w:rsidR="00185EA8" w:rsidRDefault="00185EA8" w:rsidP="006D3E75">
      <w:pPr>
        <w:jc w:val="center"/>
        <w:rPr>
          <w:b/>
          <w:spacing w:val="4"/>
          <w:lang w:val="uk-UA"/>
        </w:rPr>
      </w:pPr>
      <w:r>
        <w:rPr>
          <w:b/>
          <w:spacing w:val="4"/>
          <w:lang w:val="uk-UA"/>
        </w:rPr>
        <w:t>ПОЛОЖЕННЯ</w:t>
      </w:r>
    </w:p>
    <w:p w14:paraId="73FD5D2F" w14:textId="16202789" w:rsidR="00185EA8" w:rsidRDefault="00185EA8" w:rsidP="006D3E75">
      <w:pPr>
        <w:jc w:val="center"/>
        <w:rPr>
          <w:b/>
          <w:lang w:val="uk-UA"/>
        </w:rPr>
      </w:pPr>
      <w:r>
        <w:rPr>
          <w:b/>
          <w:lang w:val="uk-UA"/>
        </w:rPr>
        <w:t xml:space="preserve">про </w:t>
      </w:r>
      <w:r w:rsidR="00AB7D2F">
        <w:rPr>
          <w:b/>
          <w:lang w:val="uk-UA"/>
        </w:rPr>
        <w:t xml:space="preserve">регіональний </w:t>
      </w:r>
      <w:r w:rsidR="00D3531E">
        <w:rPr>
          <w:b/>
          <w:lang w:val="uk-UA"/>
        </w:rPr>
        <w:t>організаційний комітет</w:t>
      </w:r>
      <w:r w:rsidR="006D3E75">
        <w:rPr>
          <w:b/>
          <w:lang w:val="uk-UA"/>
        </w:rPr>
        <w:t xml:space="preserve"> </w:t>
      </w:r>
      <w:r w:rsidR="004A4681">
        <w:rPr>
          <w:b/>
          <w:lang w:val="uk-UA"/>
        </w:rPr>
        <w:t>Всеукраїнських шкільних та студентських ліг «Пліч-о-пліч»</w:t>
      </w:r>
    </w:p>
    <w:p w14:paraId="59ECBC73" w14:textId="77777777" w:rsidR="00654190" w:rsidRPr="00A41253" w:rsidRDefault="00654190" w:rsidP="005A65F4">
      <w:pPr>
        <w:jc w:val="center"/>
        <w:rPr>
          <w:b/>
          <w:sz w:val="24"/>
          <w:szCs w:val="24"/>
          <w:lang w:val="uk-UA"/>
        </w:rPr>
      </w:pPr>
    </w:p>
    <w:p w14:paraId="1E544BC6" w14:textId="352746F1" w:rsidR="00D75170" w:rsidRPr="00D75170" w:rsidRDefault="00707ABC" w:rsidP="00D75170">
      <w:pPr>
        <w:spacing w:line="233" w:lineRule="auto"/>
        <w:ind w:firstLine="567"/>
        <w:rPr>
          <w:lang w:val="uk-UA"/>
        </w:rPr>
      </w:pPr>
      <w:r w:rsidRPr="006B57C5">
        <w:rPr>
          <w:color w:val="000000" w:themeColor="text1"/>
          <w:lang w:val="uk-UA"/>
        </w:rPr>
        <w:t>1</w:t>
      </w:r>
      <w:r w:rsidR="00654190" w:rsidRPr="006B57C5">
        <w:rPr>
          <w:color w:val="000000" w:themeColor="text1"/>
          <w:lang w:val="uk-UA"/>
        </w:rPr>
        <w:t>. </w:t>
      </w:r>
      <w:r w:rsidRPr="006B57C5">
        <w:rPr>
          <w:color w:val="000000" w:themeColor="text1"/>
          <w:lang w:val="uk-UA"/>
        </w:rPr>
        <w:t xml:space="preserve">Регіональний організаційний комітет </w:t>
      </w:r>
      <w:r w:rsidR="004A4681" w:rsidRPr="004A4681">
        <w:rPr>
          <w:lang w:val="uk-UA"/>
        </w:rPr>
        <w:t>Всеукраїнських шкільних та студентських ліг «Пліч-о-пліч</w:t>
      </w:r>
      <w:r w:rsidR="004A4681">
        <w:rPr>
          <w:b/>
          <w:lang w:val="uk-UA"/>
        </w:rPr>
        <w:t>»</w:t>
      </w:r>
      <w:r w:rsidR="004A4681" w:rsidRPr="006B57C5">
        <w:rPr>
          <w:color w:val="000000" w:themeColor="text1"/>
          <w:lang w:val="uk-UA"/>
        </w:rPr>
        <w:t xml:space="preserve"> </w:t>
      </w:r>
      <w:r w:rsidRPr="006B57C5">
        <w:rPr>
          <w:color w:val="000000" w:themeColor="text1"/>
          <w:lang w:val="uk-UA"/>
        </w:rPr>
        <w:t>(далі – Регіональний організаційний комітет)</w:t>
      </w:r>
      <w:r>
        <w:rPr>
          <w:color w:val="000000" w:themeColor="text1"/>
          <w:lang w:val="uk-UA"/>
        </w:rPr>
        <w:t xml:space="preserve"> </w:t>
      </w:r>
      <w:r w:rsidR="00654190" w:rsidRPr="004F2AFB">
        <w:rPr>
          <w:color w:val="000000" w:themeColor="text1"/>
          <w:lang w:val="uk-UA"/>
        </w:rPr>
        <w:t>є тимчасовим консультативно-дорадчим органом Івано-Франківської обласної державної (військової) адміністрації, утвореним з метою забезпечення</w:t>
      </w:r>
      <w:r w:rsidR="00D75170">
        <w:rPr>
          <w:color w:val="FF0000"/>
          <w:lang w:val="uk-UA"/>
        </w:rPr>
        <w:t xml:space="preserve"> </w:t>
      </w:r>
      <w:r w:rsidR="004F2AFB">
        <w:rPr>
          <w:lang w:val="uk-UA"/>
        </w:rPr>
        <w:t>підготовки та проведення в Івано-Франківській області</w:t>
      </w:r>
      <w:r w:rsidR="004A4681">
        <w:rPr>
          <w:lang w:val="uk-UA"/>
        </w:rPr>
        <w:t xml:space="preserve"> </w:t>
      </w:r>
      <w:r w:rsidR="004A4681" w:rsidRPr="006031CE">
        <w:rPr>
          <w:lang w:val="uk-UA"/>
        </w:rPr>
        <w:t>1-4 етапів</w:t>
      </w:r>
      <w:r w:rsidR="004A4681">
        <w:rPr>
          <w:lang w:val="uk-UA"/>
        </w:rPr>
        <w:t xml:space="preserve"> </w:t>
      </w:r>
      <w:r w:rsidR="004F2AFB">
        <w:rPr>
          <w:lang w:val="uk-UA"/>
        </w:rPr>
        <w:t>фізкультурно-оздоровчих заход</w:t>
      </w:r>
      <w:r w:rsidR="006D3E75">
        <w:rPr>
          <w:lang w:val="uk-UA"/>
        </w:rPr>
        <w:t xml:space="preserve">ів та змагань </w:t>
      </w:r>
      <w:r w:rsidR="00430020" w:rsidRPr="006031CE">
        <w:rPr>
          <w:lang w:val="uk-UA"/>
        </w:rPr>
        <w:t>«Пліч-о-пліч</w:t>
      </w:r>
      <w:r w:rsidR="004A4681">
        <w:rPr>
          <w:lang w:val="uk-UA"/>
        </w:rPr>
        <w:t>: В</w:t>
      </w:r>
      <w:r w:rsidR="00430020" w:rsidRPr="006031CE">
        <w:rPr>
          <w:lang w:val="uk-UA"/>
        </w:rPr>
        <w:t xml:space="preserve">сеукраїнські шкільні ліги» серед </w:t>
      </w:r>
      <w:r w:rsidR="00430020">
        <w:rPr>
          <w:lang w:val="uk-UA"/>
        </w:rPr>
        <w:t xml:space="preserve">учнів та учениць </w:t>
      </w:r>
      <w:r w:rsidR="00430020" w:rsidRPr="006031CE">
        <w:rPr>
          <w:lang w:val="uk-UA"/>
        </w:rPr>
        <w:t>закладів загальної середньої освіти</w:t>
      </w:r>
      <w:r w:rsidR="006D3E75">
        <w:rPr>
          <w:color w:val="000000" w:themeColor="text1"/>
          <w:lang w:val="uk-UA"/>
        </w:rPr>
        <w:t>, а також</w:t>
      </w:r>
      <w:r w:rsidR="00430020">
        <w:rPr>
          <w:color w:val="000000" w:themeColor="text1"/>
          <w:lang w:val="uk-UA"/>
        </w:rPr>
        <w:t xml:space="preserve"> </w:t>
      </w:r>
      <w:r w:rsidR="00430020">
        <w:rPr>
          <w:lang w:val="uk-UA"/>
        </w:rPr>
        <w:t xml:space="preserve">1-2 етапів </w:t>
      </w:r>
      <w:r w:rsidR="004A4681">
        <w:rPr>
          <w:lang w:val="uk-UA"/>
        </w:rPr>
        <w:t xml:space="preserve">фізкультурно-оздоровчих заходів та змагань </w:t>
      </w:r>
      <w:r w:rsidR="00430020">
        <w:rPr>
          <w:lang w:val="uk-UA"/>
        </w:rPr>
        <w:t>«Пліч-о-пліч</w:t>
      </w:r>
      <w:r w:rsidR="004A4681">
        <w:rPr>
          <w:lang w:val="uk-UA"/>
        </w:rPr>
        <w:t>: В</w:t>
      </w:r>
      <w:r w:rsidR="00430020">
        <w:rPr>
          <w:lang w:val="uk-UA"/>
        </w:rPr>
        <w:t xml:space="preserve">сеукраїнські </w:t>
      </w:r>
      <w:r w:rsidR="00430020">
        <w:rPr>
          <w:color w:val="000000" w:themeColor="text1"/>
          <w:lang w:val="uk-UA"/>
        </w:rPr>
        <w:t>студентські ліги» серед студентів та студенток закладів вищої освіти</w:t>
      </w:r>
      <w:r w:rsidR="006031CE" w:rsidRPr="006031CE">
        <w:rPr>
          <w:lang w:val="uk-UA"/>
        </w:rPr>
        <w:t xml:space="preserve"> у 2026-2027</w:t>
      </w:r>
      <w:r w:rsidR="006031CE">
        <w:rPr>
          <w:b/>
          <w:lang w:val="uk-UA"/>
        </w:rPr>
        <w:t xml:space="preserve"> </w:t>
      </w:r>
      <w:r w:rsidR="0061528B" w:rsidRPr="006B57C5">
        <w:rPr>
          <w:color w:val="000000" w:themeColor="text1"/>
          <w:lang w:val="uk-UA"/>
        </w:rPr>
        <w:t>навчальному році під гаслом «РАЗОМ ПЕРЕМОЖЕМО»</w:t>
      </w:r>
      <w:r w:rsidR="00B05CAC">
        <w:rPr>
          <w:color w:val="000000" w:themeColor="text1"/>
          <w:lang w:val="uk-UA"/>
        </w:rPr>
        <w:t xml:space="preserve"> (далі –</w:t>
      </w:r>
      <w:r w:rsidR="00430020">
        <w:rPr>
          <w:color w:val="000000" w:themeColor="text1"/>
          <w:lang w:val="uk-UA"/>
        </w:rPr>
        <w:t xml:space="preserve"> </w:t>
      </w:r>
      <w:r w:rsidR="00B05CAC">
        <w:rPr>
          <w:color w:val="000000" w:themeColor="text1"/>
          <w:lang w:val="uk-UA"/>
        </w:rPr>
        <w:t>Шкільні</w:t>
      </w:r>
      <w:r w:rsidR="00430020" w:rsidRPr="00430020">
        <w:rPr>
          <w:color w:val="000000" w:themeColor="text1"/>
          <w:lang w:val="uk-UA"/>
        </w:rPr>
        <w:t xml:space="preserve"> </w:t>
      </w:r>
      <w:r w:rsidR="00430020">
        <w:rPr>
          <w:color w:val="000000" w:themeColor="text1"/>
          <w:lang w:val="uk-UA"/>
        </w:rPr>
        <w:t>та Студентські</w:t>
      </w:r>
      <w:r w:rsidR="00B05CAC">
        <w:rPr>
          <w:color w:val="000000" w:themeColor="text1"/>
          <w:lang w:val="uk-UA"/>
        </w:rPr>
        <w:t xml:space="preserve"> ліги)</w:t>
      </w:r>
      <w:r w:rsidR="00D75170">
        <w:rPr>
          <w:color w:val="000000" w:themeColor="text1"/>
          <w:lang w:val="uk-UA"/>
        </w:rPr>
        <w:t>.</w:t>
      </w:r>
    </w:p>
    <w:p w14:paraId="1203FA43" w14:textId="02499932" w:rsidR="00654190" w:rsidRPr="00D8373D" w:rsidRDefault="00707ABC" w:rsidP="0060676F">
      <w:pPr>
        <w:spacing w:line="233" w:lineRule="auto"/>
        <w:ind w:firstLine="567"/>
        <w:rPr>
          <w:lang w:val="uk-UA"/>
        </w:rPr>
      </w:pPr>
      <w:r w:rsidRPr="006B57C5">
        <w:rPr>
          <w:color w:val="000000" w:themeColor="text1"/>
          <w:lang w:val="uk-UA"/>
        </w:rPr>
        <w:t>2</w:t>
      </w:r>
      <w:r w:rsidR="00654190" w:rsidRPr="006B57C5">
        <w:rPr>
          <w:color w:val="000000" w:themeColor="text1"/>
          <w:lang w:val="uk-UA"/>
        </w:rPr>
        <w:t>. </w:t>
      </w:r>
      <w:r w:rsidRPr="006B57C5">
        <w:rPr>
          <w:color w:val="000000" w:themeColor="text1"/>
          <w:lang w:val="uk-UA"/>
        </w:rPr>
        <w:t>Регіональний організаційний комітет</w:t>
      </w:r>
      <w:r w:rsidRPr="00707ABC">
        <w:rPr>
          <w:color w:val="000000" w:themeColor="text1"/>
          <w:lang w:val="uk-UA"/>
        </w:rPr>
        <w:t xml:space="preserve"> </w:t>
      </w:r>
      <w:r w:rsidR="00654190" w:rsidRPr="004F2AFB">
        <w:rPr>
          <w:color w:val="000000" w:themeColor="text1"/>
          <w:lang w:val="uk-UA"/>
        </w:rPr>
        <w:t xml:space="preserve">у своїй діяльності керується </w:t>
      </w:r>
      <w:hyperlink r:id="rId7" w:tgtFrame="_blank" w:history="1">
        <w:r w:rsidR="00654190" w:rsidRPr="00707ABC">
          <w:rPr>
            <w:rStyle w:val="a8"/>
            <w:color w:val="000000" w:themeColor="text1"/>
            <w:u w:val="none"/>
            <w:lang w:val="uk-UA"/>
          </w:rPr>
          <w:t>Конституцією України</w:t>
        </w:r>
      </w:hyperlink>
      <w:r w:rsidR="00654190" w:rsidRPr="00707ABC">
        <w:rPr>
          <w:color w:val="000000" w:themeColor="text1"/>
          <w:lang w:val="uk-UA"/>
        </w:rPr>
        <w:t>, законами України, указами</w:t>
      </w:r>
      <w:r w:rsidR="00654190" w:rsidRPr="00707ABC">
        <w:rPr>
          <w:lang w:val="uk-UA"/>
        </w:rPr>
        <w:t xml:space="preserve"> Президента України та постановами Верховної Ради України, прийнятими відповідно до Конституції</w:t>
      </w:r>
      <w:r w:rsidR="00654190" w:rsidRPr="00D8373D">
        <w:rPr>
          <w:lang w:val="uk-UA"/>
        </w:rPr>
        <w:t xml:space="preserve"> та законів України, актами Кабінету Міністрів України, іншими актами законодавства України, актами Івано-Франківської обласної державної (військової) адміністрації</w:t>
      </w:r>
      <w:r w:rsidR="002D1F69">
        <w:rPr>
          <w:lang w:val="uk-UA"/>
        </w:rPr>
        <w:t>, регламентами</w:t>
      </w:r>
      <w:r w:rsidR="002D1F69" w:rsidRPr="009729FE">
        <w:rPr>
          <w:lang w:val="uk-UA"/>
        </w:rPr>
        <w:t xml:space="preserve"> про проведення фізкультурно-оздоровчих з</w:t>
      </w:r>
      <w:r w:rsidR="002D1F69">
        <w:rPr>
          <w:lang w:val="uk-UA"/>
        </w:rPr>
        <w:t>аходів та змагань «Пліч-о-пліч: В</w:t>
      </w:r>
      <w:r w:rsidR="002D1F69" w:rsidRPr="009729FE">
        <w:rPr>
          <w:lang w:val="uk-UA"/>
        </w:rPr>
        <w:t>сеукраїнські студентські ліги» серед студентів та студенток закладів вищої освіти у 2026-2027 навчальному році під гаслом «</w:t>
      </w:r>
      <w:r w:rsidR="002D1F69">
        <w:rPr>
          <w:lang w:val="uk-UA"/>
        </w:rPr>
        <w:t xml:space="preserve">РАЗОМ ПЕРЕМОЖЕМО», </w:t>
      </w:r>
      <w:r w:rsidR="002D1F69" w:rsidRPr="009729FE">
        <w:rPr>
          <w:lang w:val="uk-UA"/>
        </w:rPr>
        <w:t>фізкультурно-оздоровчих заходів та змагань «Пліч-о-пліч</w:t>
      </w:r>
      <w:r w:rsidR="002D1F69">
        <w:rPr>
          <w:lang w:val="uk-UA"/>
        </w:rPr>
        <w:t>: В</w:t>
      </w:r>
      <w:r w:rsidR="002D1F69" w:rsidRPr="009729FE">
        <w:rPr>
          <w:lang w:val="uk-UA"/>
        </w:rPr>
        <w:t>сеукраїнські шкільні ліги» серед учнів та учениць закладів з</w:t>
      </w:r>
      <w:r w:rsidR="0039509E">
        <w:rPr>
          <w:lang w:val="uk-UA"/>
        </w:rPr>
        <w:t>агальної середньої освіти у 2026-2027</w:t>
      </w:r>
      <w:r w:rsidR="002D1F69" w:rsidRPr="009729FE">
        <w:rPr>
          <w:lang w:val="uk-UA"/>
        </w:rPr>
        <w:t xml:space="preserve"> навчальному році під гаслом «РАЗОМ ПЕРЕМОЖЕМО»</w:t>
      </w:r>
      <w:r w:rsidR="00654190" w:rsidRPr="00D8373D">
        <w:rPr>
          <w:lang w:val="uk-UA"/>
        </w:rPr>
        <w:t xml:space="preserve"> та цим Положенням.</w:t>
      </w:r>
    </w:p>
    <w:p w14:paraId="7426A81B" w14:textId="5B29FC24" w:rsidR="00D75170" w:rsidRPr="00D75170" w:rsidRDefault="00707ABC" w:rsidP="00D75170">
      <w:pPr>
        <w:spacing w:line="233" w:lineRule="auto"/>
        <w:ind w:firstLine="567"/>
        <w:rPr>
          <w:color w:val="000000" w:themeColor="text1"/>
          <w:lang w:val="uk-UA"/>
        </w:rPr>
      </w:pPr>
      <w:r>
        <w:rPr>
          <w:color w:val="000000" w:themeColor="text1"/>
          <w:lang w:val="uk-UA"/>
        </w:rPr>
        <w:t>3</w:t>
      </w:r>
      <w:r w:rsidR="00654190" w:rsidRPr="009E4F25">
        <w:rPr>
          <w:color w:val="000000" w:themeColor="text1"/>
          <w:lang w:val="uk-UA"/>
        </w:rPr>
        <w:t>. </w:t>
      </w:r>
      <w:r w:rsidR="00D75170">
        <w:rPr>
          <w:color w:val="000000" w:themeColor="text1"/>
          <w:lang w:val="uk-UA"/>
        </w:rPr>
        <w:t>На Регіональний організаційний комітет покладається керівництво та кон</w:t>
      </w:r>
      <w:r w:rsidR="006031CE">
        <w:rPr>
          <w:color w:val="000000" w:themeColor="text1"/>
          <w:lang w:val="uk-UA"/>
        </w:rPr>
        <w:t xml:space="preserve">троль за підготовкою </w:t>
      </w:r>
      <w:r w:rsidR="00B05CAC">
        <w:rPr>
          <w:color w:val="000000" w:themeColor="text1"/>
          <w:lang w:val="uk-UA"/>
        </w:rPr>
        <w:t>Шкільних</w:t>
      </w:r>
      <w:r w:rsidR="00430020" w:rsidRPr="00430020">
        <w:rPr>
          <w:color w:val="000000" w:themeColor="text1"/>
          <w:lang w:val="uk-UA"/>
        </w:rPr>
        <w:t xml:space="preserve"> </w:t>
      </w:r>
      <w:r w:rsidR="00430020">
        <w:rPr>
          <w:color w:val="000000" w:themeColor="text1"/>
          <w:lang w:val="uk-UA"/>
        </w:rPr>
        <w:t>та Студентських ліг</w:t>
      </w:r>
      <w:r w:rsidR="00D75170">
        <w:rPr>
          <w:color w:val="000000" w:themeColor="text1"/>
          <w:lang w:val="uk-UA"/>
        </w:rPr>
        <w:t>.</w:t>
      </w:r>
    </w:p>
    <w:p w14:paraId="558EBB40" w14:textId="77777777" w:rsidR="002D1F69" w:rsidRPr="006B57C5" w:rsidRDefault="00230693" w:rsidP="002D1F69">
      <w:pPr>
        <w:ind w:firstLine="567"/>
        <w:rPr>
          <w:lang w:val="uk-UA"/>
        </w:rPr>
      </w:pPr>
      <w:bookmarkStart w:id="0" w:name="n60"/>
      <w:bookmarkStart w:id="1" w:name="n18"/>
      <w:bookmarkEnd w:id="0"/>
      <w:bookmarkEnd w:id="1"/>
      <w:r>
        <w:rPr>
          <w:lang w:val="uk-UA"/>
        </w:rPr>
        <w:t>4</w:t>
      </w:r>
      <w:r w:rsidR="00654190" w:rsidRPr="00D8373D">
        <w:rPr>
          <w:lang w:val="uk-UA"/>
        </w:rPr>
        <w:t>. </w:t>
      </w:r>
      <w:r w:rsidR="002D1F69" w:rsidRPr="006B57C5">
        <w:rPr>
          <w:color w:val="000000" w:themeColor="text1"/>
          <w:lang w:val="uk-UA"/>
        </w:rPr>
        <w:t>Регіональний організаційний комітет</w:t>
      </w:r>
      <w:r w:rsidR="002D1F69">
        <w:rPr>
          <w:color w:val="000000" w:themeColor="text1"/>
          <w:lang w:val="uk-UA"/>
        </w:rPr>
        <w:t>,</w:t>
      </w:r>
      <w:r w:rsidR="002D1F69" w:rsidRPr="006B57C5">
        <w:rPr>
          <w:lang w:val="uk-UA"/>
        </w:rPr>
        <w:t xml:space="preserve"> відповідно до визначених цим Положенням завдань</w:t>
      </w:r>
      <w:r w:rsidR="002D1F69">
        <w:rPr>
          <w:lang w:val="uk-UA"/>
        </w:rPr>
        <w:t>,</w:t>
      </w:r>
      <w:r w:rsidR="002D1F69" w:rsidRPr="006B57C5">
        <w:rPr>
          <w:lang w:val="uk-UA"/>
        </w:rPr>
        <w:t xml:space="preserve"> має право:</w:t>
      </w:r>
    </w:p>
    <w:p w14:paraId="5FB27B10" w14:textId="77777777" w:rsidR="002D1F69" w:rsidRPr="006B57C5" w:rsidRDefault="002D1F69" w:rsidP="002D1F69">
      <w:pPr>
        <w:ind w:firstLine="567"/>
        <w:rPr>
          <w:lang w:val="uk-UA"/>
        </w:rPr>
      </w:pPr>
      <w:r w:rsidRPr="006B57C5">
        <w:rPr>
          <w:lang w:val="uk-UA"/>
        </w:rPr>
        <w:t xml:space="preserve">1) одержувати в установленому порядку </w:t>
      </w:r>
      <w:bookmarkStart w:id="2" w:name="n44"/>
      <w:bookmarkEnd w:id="2"/>
      <w:r w:rsidRPr="006B57C5">
        <w:rPr>
          <w:lang w:val="uk-UA"/>
        </w:rPr>
        <w:t xml:space="preserve">від органів державної влади, органів місцевого самоврядування, підприємств, установ та організацій необхідну інформацію для виконання покладених на нього завдань; </w:t>
      </w:r>
    </w:p>
    <w:p w14:paraId="26073381" w14:textId="73572450" w:rsidR="004B3652" w:rsidRDefault="002D1F69" w:rsidP="004B3652">
      <w:pPr>
        <w:ind w:firstLine="567"/>
        <w:rPr>
          <w:lang w:val="uk-UA"/>
        </w:rPr>
      </w:pPr>
      <w:r w:rsidRPr="006B57C5">
        <w:rPr>
          <w:lang w:val="uk-UA"/>
        </w:rPr>
        <w:t xml:space="preserve">2) здійснювати взаємодію та обмін інформацією </w:t>
      </w:r>
      <w:r>
        <w:rPr>
          <w:lang w:val="uk-UA"/>
        </w:rPr>
        <w:t xml:space="preserve">з </w:t>
      </w:r>
      <w:r w:rsidRPr="006B57C5">
        <w:rPr>
          <w:lang w:val="uk-UA"/>
        </w:rPr>
        <w:t>органами державної влади, органами місцевого самоврядування</w:t>
      </w:r>
      <w:bookmarkStart w:id="3" w:name="n46"/>
      <w:bookmarkEnd w:id="3"/>
      <w:r w:rsidRPr="006B57C5">
        <w:rPr>
          <w:lang w:val="uk-UA"/>
        </w:rPr>
        <w:t>, підприємствами, установами та організаціями;</w:t>
      </w:r>
    </w:p>
    <w:p w14:paraId="46D86E99" w14:textId="77777777" w:rsidR="00BF7C1A" w:rsidRDefault="004B3652" w:rsidP="004B3652">
      <w:pPr>
        <w:ind w:firstLine="567"/>
        <w:rPr>
          <w:lang w:val="uk-UA"/>
        </w:rPr>
      </w:pPr>
      <w:r w:rsidRPr="006B57C5">
        <w:rPr>
          <w:lang w:val="uk-UA"/>
        </w:rPr>
        <w:t xml:space="preserve">3) брати участь у розробці </w:t>
      </w:r>
      <w:proofErr w:type="spellStart"/>
      <w:r w:rsidRPr="006B57C5">
        <w:rPr>
          <w:lang w:val="uk-UA"/>
        </w:rPr>
        <w:t>проєктів</w:t>
      </w:r>
      <w:proofErr w:type="spellEnd"/>
      <w:r w:rsidRPr="006B57C5">
        <w:rPr>
          <w:lang w:val="uk-UA"/>
        </w:rPr>
        <w:t xml:space="preserve"> актів з питань, що належать до</w:t>
      </w:r>
      <w:r>
        <w:rPr>
          <w:lang w:val="uk-UA"/>
        </w:rPr>
        <w:t xml:space="preserve"> </w:t>
      </w:r>
      <w:r w:rsidRPr="006B57C5">
        <w:rPr>
          <w:lang w:val="uk-UA"/>
        </w:rPr>
        <w:t xml:space="preserve">компетенції </w:t>
      </w:r>
      <w:r w:rsidRPr="006B57C5">
        <w:rPr>
          <w:color w:val="000000" w:themeColor="text1"/>
          <w:lang w:val="uk-UA"/>
        </w:rPr>
        <w:t>Регіональн</w:t>
      </w:r>
      <w:r>
        <w:rPr>
          <w:color w:val="000000" w:themeColor="text1"/>
          <w:lang w:val="uk-UA"/>
        </w:rPr>
        <w:t>ого</w:t>
      </w:r>
      <w:r w:rsidRPr="006B57C5">
        <w:rPr>
          <w:color w:val="000000" w:themeColor="text1"/>
          <w:lang w:val="uk-UA"/>
        </w:rPr>
        <w:t xml:space="preserve"> організаційн</w:t>
      </w:r>
      <w:r>
        <w:rPr>
          <w:color w:val="000000" w:themeColor="text1"/>
          <w:lang w:val="uk-UA"/>
        </w:rPr>
        <w:t>ого</w:t>
      </w:r>
      <w:r w:rsidRPr="006B57C5">
        <w:rPr>
          <w:color w:val="000000" w:themeColor="text1"/>
          <w:lang w:val="uk-UA"/>
        </w:rPr>
        <w:t xml:space="preserve"> комітет</w:t>
      </w:r>
      <w:r>
        <w:rPr>
          <w:color w:val="000000" w:themeColor="text1"/>
          <w:lang w:val="uk-UA"/>
        </w:rPr>
        <w:t xml:space="preserve">у, </w:t>
      </w:r>
      <w:r w:rsidRPr="006B57C5">
        <w:rPr>
          <w:lang w:val="uk-UA"/>
        </w:rPr>
        <w:t>розглядати інші питання</w:t>
      </w:r>
    </w:p>
    <w:p w14:paraId="6100E292" w14:textId="7AAFD702" w:rsidR="002D1F69" w:rsidRPr="00C748F3" w:rsidRDefault="002D1F69" w:rsidP="00BF7C1A">
      <w:pPr>
        <w:rPr>
          <w:lang w:val="uk-UA"/>
        </w:rPr>
      </w:pPr>
      <w:r w:rsidRPr="006B57C5">
        <w:rPr>
          <w:lang w:val="uk-UA"/>
        </w:rPr>
        <w:lastRenderedPageBreak/>
        <w:t xml:space="preserve"> та надавати рекомендації </w:t>
      </w:r>
      <w:r>
        <w:rPr>
          <w:lang w:val="uk-UA"/>
        </w:rPr>
        <w:t>у межах його</w:t>
      </w:r>
      <w:r w:rsidRPr="006B57C5">
        <w:rPr>
          <w:lang w:val="uk-UA"/>
        </w:rPr>
        <w:t xml:space="preserve"> компетенції.</w:t>
      </w:r>
    </w:p>
    <w:p w14:paraId="37592C03" w14:textId="37F1F0F3" w:rsidR="002D1F69" w:rsidRDefault="002D1F69" w:rsidP="002D1F69">
      <w:pPr>
        <w:spacing w:line="233" w:lineRule="auto"/>
        <w:ind w:firstLine="567"/>
        <w:rPr>
          <w:color w:val="000000" w:themeColor="text1"/>
          <w:lang w:val="uk-UA"/>
        </w:rPr>
      </w:pPr>
      <w:r>
        <w:rPr>
          <w:lang w:val="uk-UA"/>
        </w:rPr>
        <w:t>5. </w:t>
      </w:r>
      <w:r>
        <w:rPr>
          <w:color w:val="000000" w:themeColor="text1"/>
          <w:lang w:val="uk-UA"/>
        </w:rPr>
        <w:t>Відповідальність за проведення</w:t>
      </w:r>
      <w:r w:rsidRPr="00B05CAC">
        <w:rPr>
          <w:color w:val="000000" w:themeColor="text1"/>
          <w:lang w:val="uk-UA"/>
        </w:rPr>
        <w:t xml:space="preserve"> </w:t>
      </w:r>
      <w:r>
        <w:rPr>
          <w:color w:val="000000" w:themeColor="text1"/>
          <w:lang w:val="uk-UA"/>
        </w:rPr>
        <w:t>1-4 етапів Шкільних ліг, в тому числі формування та екіпірування команд, підготовку спортивних споруд та спортивного інвентарю для проведення Шкільних ліг, покладається на Регіональний організаційний комітет, управління спорту та молодіжної політики, департамент освіти та науки Івано-Франківської облдержадміністрації, структурні підрозділи з питань фізичної культури і спорту, освіти та науки органів місцевого самоврядування, керівників закладів загальної середньої освіти, представників «Агенції учнівського, студентського та масового спорту», центрів фізичного здоров’я населення</w:t>
      </w:r>
      <w:r w:rsidR="004A0E44">
        <w:rPr>
          <w:color w:val="000000" w:themeColor="text1"/>
          <w:lang w:val="uk-UA"/>
        </w:rPr>
        <w:t>, обласні осередки національних спортивних орг</w:t>
      </w:r>
      <w:r w:rsidR="00BF7C1A">
        <w:rPr>
          <w:color w:val="000000" w:themeColor="text1"/>
          <w:lang w:val="uk-UA"/>
        </w:rPr>
        <w:t xml:space="preserve">анізацій (федерацій, асоціацій </w:t>
      </w:r>
      <w:r w:rsidR="004A0E44">
        <w:rPr>
          <w:color w:val="000000" w:themeColor="text1"/>
          <w:lang w:val="uk-UA"/>
        </w:rPr>
        <w:t>тощо) з видів спорту</w:t>
      </w:r>
      <w:r>
        <w:rPr>
          <w:color w:val="000000" w:themeColor="text1"/>
          <w:lang w:val="uk-UA"/>
        </w:rPr>
        <w:t xml:space="preserve"> в межах повноважень та компетенції.</w:t>
      </w:r>
    </w:p>
    <w:p w14:paraId="340B1CE1" w14:textId="4FEFB02F" w:rsidR="00376903" w:rsidRDefault="004A0E44" w:rsidP="00376903">
      <w:pPr>
        <w:spacing w:line="233" w:lineRule="auto"/>
        <w:ind w:firstLine="567"/>
        <w:rPr>
          <w:color w:val="000000" w:themeColor="text1"/>
          <w:lang w:val="uk-UA"/>
        </w:rPr>
      </w:pPr>
      <w:r>
        <w:rPr>
          <w:color w:val="000000" w:themeColor="text1"/>
          <w:lang w:val="uk-UA"/>
        </w:rPr>
        <w:t>6. </w:t>
      </w:r>
      <w:r w:rsidR="00D75170">
        <w:rPr>
          <w:color w:val="000000" w:themeColor="text1"/>
          <w:lang w:val="uk-UA"/>
        </w:rPr>
        <w:t>Відповідальн</w:t>
      </w:r>
      <w:r w:rsidR="00B05CAC">
        <w:rPr>
          <w:color w:val="000000" w:themeColor="text1"/>
          <w:lang w:val="uk-UA"/>
        </w:rPr>
        <w:t>ість за проведення</w:t>
      </w:r>
      <w:r>
        <w:rPr>
          <w:color w:val="000000" w:themeColor="text1"/>
          <w:lang w:val="uk-UA"/>
        </w:rPr>
        <w:t xml:space="preserve"> 1-2 етапів </w:t>
      </w:r>
      <w:r w:rsidR="00430020">
        <w:rPr>
          <w:color w:val="000000" w:themeColor="text1"/>
          <w:lang w:val="uk-UA"/>
        </w:rPr>
        <w:t>Студентських ліг</w:t>
      </w:r>
      <w:r w:rsidR="00D75170">
        <w:rPr>
          <w:color w:val="000000" w:themeColor="text1"/>
          <w:lang w:val="uk-UA"/>
        </w:rPr>
        <w:t>, в тому числі формування та екіпірування команд, підготовку спортивних споруд та спорт</w:t>
      </w:r>
      <w:r>
        <w:rPr>
          <w:color w:val="000000" w:themeColor="text1"/>
          <w:lang w:val="uk-UA"/>
        </w:rPr>
        <w:t xml:space="preserve">ивного інвентарю для проведення </w:t>
      </w:r>
      <w:r w:rsidR="00430020">
        <w:rPr>
          <w:color w:val="000000" w:themeColor="text1"/>
          <w:lang w:val="uk-UA"/>
        </w:rPr>
        <w:t>Студентських ліг</w:t>
      </w:r>
      <w:r w:rsidR="00B82558">
        <w:rPr>
          <w:color w:val="000000" w:themeColor="text1"/>
          <w:lang w:val="uk-UA"/>
        </w:rPr>
        <w:t>, покладається</w:t>
      </w:r>
      <w:r w:rsidR="009305B5">
        <w:rPr>
          <w:color w:val="000000" w:themeColor="text1"/>
          <w:lang w:val="uk-UA"/>
        </w:rPr>
        <w:t xml:space="preserve"> на Регіональний організаційний комітет, </w:t>
      </w:r>
      <w:r w:rsidR="00376903">
        <w:rPr>
          <w:color w:val="000000" w:themeColor="text1"/>
          <w:lang w:val="uk-UA"/>
        </w:rPr>
        <w:t xml:space="preserve">управління спорту та молодіжної політики, департамент освіти та науки Івано-Франківської облдержадміністрації, </w:t>
      </w:r>
      <w:r w:rsidR="00E15D66">
        <w:rPr>
          <w:color w:val="000000" w:themeColor="text1"/>
          <w:lang w:val="uk-UA"/>
        </w:rPr>
        <w:t>ке</w:t>
      </w:r>
      <w:r w:rsidR="00376903">
        <w:rPr>
          <w:color w:val="000000" w:themeColor="text1"/>
          <w:lang w:val="uk-UA"/>
        </w:rPr>
        <w:t>рівників закладів вищої освіти, обласні осередки національних спортивних орг</w:t>
      </w:r>
      <w:r w:rsidR="00BF7C1A">
        <w:rPr>
          <w:color w:val="000000" w:themeColor="text1"/>
          <w:lang w:val="uk-UA"/>
        </w:rPr>
        <w:t xml:space="preserve">анізацій (федерацій, асоціацій </w:t>
      </w:r>
      <w:r w:rsidR="00376903">
        <w:rPr>
          <w:color w:val="000000" w:themeColor="text1"/>
          <w:lang w:val="uk-UA"/>
        </w:rPr>
        <w:t>тощо) з видів спорту в межах повноважень та компетенції.</w:t>
      </w:r>
    </w:p>
    <w:p w14:paraId="405D5387" w14:textId="59FEDDD2" w:rsidR="00376903" w:rsidRDefault="00376903" w:rsidP="00376903">
      <w:pPr>
        <w:spacing w:line="233" w:lineRule="auto"/>
        <w:ind w:firstLine="567"/>
        <w:rPr>
          <w:color w:val="000000" w:themeColor="text1"/>
          <w:lang w:val="uk-UA"/>
        </w:rPr>
      </w:pPr>
      <w:r>
        <w:rPr>
          <w:color w:val="000000" w:themeColor="text1"/>
          <w:lang w:val="uk-UA"/>
        </w:rPr>
        <w:t>7. Регіональний організаційний комітет призначає відповідальних координаторів на кожному етапі змагань, які вносять на сайт «Пліч-о-пліч: Всеукраїнські шкільні та студентські ліги» (</w:t>
      </w:r>
      <w:hyperlink r:id="rId8" w:history="1">
        <w:r w:rsidRPr="00ED33E5">
          <w:rPr>
            <w:rStyle w:val="a8"/>
            <w:lang w:val="uk-UA"/>
          </w:rPr>
          <w:t>https://scl.gov.ua/</w:t>
        </w:r>
      </w:hyperlink>
      <w:r>
        <w:rPr>
          <w:color w:val="000000" w:themeColor="text1"/>
          <w:lang w:val="uk-UA"/>
        </w:rPr>
        <w:t xml:space="preserve">, </w:t>
      </w:r>
      <w:hyperlink r:id="rId9" w:history="1">
        <w:r w:rsidRPr="00ED33E5">
          <w:rPr>
            <w:rStyle w:val="a8"/>
            <w:lang w:val="uk-UA"/>
          </w:rPr>
          <w:t>https://stl.gov.ua/</w:t>
        </w:r>
      </w:hyperlink>
      <w:r>
        <w:rPr>
          <w:color w:val="000000" w:themeColor="text1"/>
          <w:lang w:val="uk-UA"/>
        </w:rPr>
        <w:t xml:space="preserve">) результати проведених змагань. </w:t>
      </w:r>
    </w:p>
    <w:p w14:paraId="705C59DA" w14:textId="1EA7DC73" w:rsidR="004A4681" w:rsidRPr="006B57C5" w:rsidRDefault="00376903" w:rsidP="004A4681">
      <w:pPr>
        <w:spacing w:line="233" w:lineRule="auto"/>
        <w:ind w:firstLine="567"/>
        <w:rPr>
          <w:lang w:val="uk-UA"/>
        </w:rPr>
      </w:pPr>
      <w:r>
        <w:rPr>
          <w:lang w:val="uk-UA"/>
        </w:rPr>
        <w:t>8</w:t>
      </w:r>
      <w:r w:rsidR="00654190" w:rsidRPr="00D8373D">
        <w:rPr>
          <w:lang w:val="uk-UA"/>
        </w:rPr>
        <w:t>.</w:t>
      </w:r>
      <w:r w:rsidR="00654190">
        <w:rPr>
          <w:lang w:val="uk-UA"/>
        </w:rPr>
        <w:t> </w:t>
      </w:r>
      <w:r w:rsidR="005C33FA">
        <w:rPr>
          <w:lang w:val="uk-UA"/>
        </w:rPr>
        <w:t xml:space="preserve">Склад </w:t>
      </w:r>
      <w:r w:rsidR="005C33FA">
        <w:rPr>
          <w:color w:val="000000" w:themeColor="text1"/>
          <w:lang w:val="uk-UA"/>
        </w:rPr>
        <w:t>Регіонального організаційного</w:t>
      </w:r>
      <w:r w:rsidR="005C33FA" w:rsidRPr="006B57C5">
        <w:rPr>
          <w:color w:val="000000" w:themeColor="text1"/>
          <w:lang w:val="uk-UA"/>
        </w:rPr>
        <w:t xml:space="preserve"> комітет</w:t>
      </w:r>
      <w:r w:rsidR="005C33FA">
        <w:rPr>
          <w:color w:val="000000" w:themeColor="text1"/>
          <w:lang w:val="uk-UA"/>
        </w:rPr>
        <w:t>у затверджується розпорядженням Івано-Франківської обласної державної адміністрації</w:t>
      </w:r>
      <w:r w:rsidR="00BF7C1A">
        <w:rPr>
          <w:color w:val="000000" w:themeColor="text1"/>
          <w:lang w:val="uk-UA"/>
        </w:rPr>
        <w:t>.</w:t>
      </w:r>
    </w:p>
    <w:p w14:paraId="64A05128" w14:textId="05009CB2" w:rsidR="00C748F3" w:rsidRDefault="00376903" w:rsidP="0060676F">
      <w:pPr>
        <w:spacing w:line="235" w:lineRule="auto"/>
        <w:ind w:firstLine="567"/>
        <w:rPr>
          <w:color w:val="000000" w:themeColor="text1"/>
          <w:lang w:val="uk-UA"/>
        </w:rPr>
      </w:pPr>
      <w:r>
        <w:rPr>
          <w:lang w:val="uk-UA"/>
        </w:rPr>
        <w:t>9</w:t>
      </w:r>
      <w:r w:rsidR="005C33FA">
        <w:rPr>
          <w:lang w:val="uk-UA"/>
        </w:rPr>
        <w:t>. </w:t>
      </w:r>
      <w:r w:rsidR="005C33FA" w:rsidRPr="006B57C5">
        <w:rPr>
          <w:color w:val="000000" w:themeColor="text1"/>
          <w:lang w:val="uk-UA"/>
        </w:rPr>
        <w:t>Регіональний організаційний комітет</w:t>
      </w:r>
      <w:r w:rsidR="005C33FA">
        <w:rPr>
          <w:color w:val="000000" w:themeColor="text1"/>
          <w:lang w:val="uk-UA"/>
        </w:rPr>
        <w:t xml:space="preserve"> утворюється в складі: голови, заступників гол</w:t>
      </w:r>
      <w:r w:rsidR="00BF7C1A">
        <w:rPr>
          <w:color w:val="000000" w:themeColor="text1"/>
          <w:lang w:val="uk-UA"/>
        </w:rPr>
        <w:t>ови, секретаря та членів комітету</w:t>
      </w:r>
      <w:r w:rsidR="005C33FA">
        <w:rPr>
          <w:color w:val="000000" w:themeColor="text1"/>
          <w:lang w:val="uk-UA"/>
        </w:rPr>
        <w:t>.</w:t>
      </w:r>
    </w:p>
    <w:p w14:paraId="37F682BF" w14:textId="257A58DD" w:rsidR="005C33FA" w:rsidRDefault="00376903" w:rsidP="0060676F">
      <w:pPr>
        <w:spacing w:line="235" w:lineRule="auto"/>
        <w:ind w:firstLine="567"/>
        <w:rPr>
          <w:color w:val="000000" w:themeColor="text1"/>
          <w:lang w:val="uk-UA"/>
        </w:rPr>
      </w:pPr>
      <w:r>
        <w:rPr>
          <w:color w:val="000000" w:themeColor="text1"/>
          <w:lang w:val="uk-UA"/>
        </w:rPr>
        <w:t>10</w:t>
      </w:r>
      <w:r w:rsidR="005C33FA">
        <w:rPr>
          <w:color w:val="000000" w:themeColor="text1"/>
          <w:lang w:val="uk-UA"/>
        </w:rPr>
        <w:t>. Голова Регіонального організаційного</w:t>
      </w:r>
      <w:r w:rsidR="005C33FA" w:rsidRPr="006B57C5">
        <w:rPr>
          <w:color w:val="000000" w:themeColor="text1"/>
          <w:lang w:val="uk-UA"/>
        </w:rPr>
        <w:t xml:space="preserve"> комітет</w:t>
      </w:r>
      <w:r w:rsidR="005C33FA">
        <w:rPr>
          <w:color w:val="000000" w:themeColor="text1"/>
          <w:lang w:val="uk-UA"/>
        </w:rPr>
        <w:t xml:space="preserve">у організовує роботу, </w:t>
      </w:r>
      <w:proofErr w:type="spellStart"/>
      <w:r w:rsidR="005C33FA">
        <w:rPr>
          <w:color w:val="000000" w:themeColor="text1"/>
          <w:lang w:val="uk-UA"/>
        </w:rPr>
        <w:t>скликає</w:t>
      </w:r>
      <w:proofErr w:type="spellEnd"/>
      <w:r w:rsidR="005C33FA">
        <w:rPr>
          <w:color w:val="000000" w:themeColor="text1"/>
          <w:lang w:val="uk-UA"/>
        </w:rPr>
        <w:t xml:space="preserve"> засідання, головує на засіданнях, керує її діяльністю, розподіляє обов’язки між її членами. Уразі відсутності голови Регіонального організаційного</w:t>
      </w:r>
      <w:r w:rsidR="005C33FA" w:rsidRPr="006B57C5">
        <w:rPr>
          <w:color w:val="000000" w:themeColor="text1"/>
          <w:lang w:val="uk-UA"/>
        </w:rPr>
        <w:t xml:space="preserve"> комітет</w:t>
      </w:r>
      <w:r w:rsidR="005C33FA">
        <w:rPr>
          <w:color w:val="000000" w:themeColor="text1"/>
          <w:lang w:val="uk-UA"/>
        </w:rPr>
        <w:t>у</w:t>
      </w:r>
      <w:r w:rsidR="002A5CD7">
        <w:rPr>
          <w:color w:val="000000" w:themeColor="text1"/>
          <w:lang w:val="uk-UA"/>
        </w:rPr>
        <w:t xml:space="preserve"> його обов’язки, в тому числі головування на засіданнях, виконує один із його заступників.</w:t>
      </w:r>
    </w:p>
    <w:p w14:paraId="7AE7D76C" w14:textId="1900BA00" w:rsidR="002A5CD7" w:rsidRDefault="00376903" w:rsidP="0060676F">
      <w:pPr>
        <w:spacing w:line="235" w:lineRule="auto"/>
        <w:ind w:firstLine="567"/>
        <w:rPr>
          <w:color w:val="000000" w:themeColor="text1"/>
          <w:lang w:val="uk-UA"/>
        </w:rPr>
      </w:pPr>
      <w:r>
        <w:rPr>
          <w:color w:val="000000" w:themeColor="text1"/>
          <w:lang w:val="uk-UA"/>
        </w:rPr>
        <w:t>11</w:t>
      </w:r>
      <w:r w:rsidR="002A5CD7">
        <w:rPr>
          <w:color w:val="000000" w:themeColor="text1"/>
          <w:lang w:val="uk-UA"/>
        </w:rPr>
        <w:t>. Засідання Регіонального організаційного</w:t>
      </w:r>
      <w:r w:rsidR="002A5CD7" w:rsidRPr="006B57C5">
        <w:rPr>
          <w:color w:val="000000" w:themeColor="text1"/>
          <w:lang w:val="uk-UA"/>
        </w:rPr>
        <w:t xml:space="preserve"> комітет</w:t>
      </w:r>
      <w:r w:rsidR="002A5CD7">
        <w:rPr>
          <w:color w:val="000000" w:themeColor="text1"/>
          <w:lang w:val="uk-UA"/>
        </w:rPr>
        <w:t>у вважається правомочним, якщо у ньому бере участь не менше ніж дві третини від затвердженого складу.</w:t>
      </w:r>
    </w:p>
    <w:p w14:paraId="7BB5DA62" w14:textId="648E1787" w:rsidR="00BF7C1A" w:rsidRDefault="00376903" w:rsidP="00BF7C1A">
      <w:pPr>
        <w:spacing w:line="235" w:lineRule="auto"/>
        <w:ind w:firstLine="567"/>
        <w:rPr>
          <w:color w:val="000000" w:themeColor="text1"/>
          <w:lang w:val="uk-UA"/>
        </w:rPr>
      </w:pPr>
      <w:r>
        <w:rPr>
          <w:color w:val="000000" w:themeColor="text1"/>
          <w:lang w:val="uk-UA"/>
        </w:rPr>
        <w:t>12</w:t>
      </w:r>
      <w:r w:rsidR="002A5CD7">
        <w:rPr>
          <w:color w:val="000000" w:themeColor="text1"/>
          <w:lang w:val="uk-UA"/>
        </w:rPr>
        <w:t>. Секретар Регіонального організаційного</w:t>
      </w:r>
      <w:r w:rsidR="002A5CD7" w:rsidRPr="006B57C5">
        <w:rPr>
          <w:color w:val="000000" w:themeColor="text1"/>
          <w:lang w:val="uk-UA"/>
        </w:rPr>
        <w:t xml:space="preserve"> комітет</w:t>
      </w:r>
      <w:r w:rsidR="002A5CD7">
        <w:rPr>
          <w:color w:val="000000" w:themeColor="text1"/>
          <w:lang w:val="uk-UA"/>
        </w:rPr>
        <w:t>у готує матеріали, необхідні для її роботи; забезпечує оповіщення членів Регіонального організаційного</w:t>
      </w:r>
      <w:r w:rsidR="002A5CD7" w:rsidRPr="006B57C5">
        <w:rPr>
          <w:color w:val="000000" w:themeColor="text1"/>
          <w:lang w:val="uk-UA"/>
        </w:rPr>
        <w:t xml:space="preserve"> комітет</w:t>
      </w:r>
      <w:r w:rsidR="002A5CD7">
        <w:rPr>
          <w:color w:val="000000" w:themeColor="text1"/>
          <w:lang w:val="uk-UA"/>
        </w:rPr>
        <w:t xml:space="preserve">у про дату, час і місце проведення засідань; готує </w:t>
      </w:r>
      <w:proofErr w:type="spellStart"/>
      <w:r w:rsidR="002A5CD7">
        <w:rPr>
          <w:color w:val="000000" w:themeColor="text1"/>
          <w:lang w:val="uk-UA"/>
        </w:rPr>
        <w:t>проєкт</w:t>
      </w:r>
      <w:proofErr w:type="spellEnd"/>
      <w:r w:rsidR="002A5CD7">
        <w:rPr>
          <w:color w:val="000000" w:themeColor="text1"/>
          <w:lang w:val="uk-UA"/>
        </w:rPr>
        <w:t xml:space="preserve"> порядку денного та подає його на затвердження голові Регіонального організаційного</w:t>
      </w:r>
      <w:r w:rsidR="002A5CD7" w:rsidRPr="006B57C5">
        <w:rPr>
          <w:color w:val="000000" w:themeColor="text1"/>
          <w:lang w:val="uk-UA"/>
        </w:rPr>
        <w:t xml:space="preserve"> комітет</w:t>
      </w:r>
      <w:r w:rsidR="002A5CD7">
        <w:rPr>
          <w:color w:val="000000" w:themeColor="text1"/>
          <w:lang w:val="uk-UA"/>
        </w:rPr>
        <w:t xml:space="preserve">у; </w:t>
      </w:r>
      <w:r w:rsidR="00D57E64">
        <w:rPr>
          <w:color w:val="000000" w:themeColor="text1"/>
          <w:lang w:val="uk-UA"/>
        </w:rPr>
        <w:t>веде та оформляє протоколи засідань. У разі відсутності секретаря, його обов’язки тимчасово виконує, за дорученням голови Регіонального організаційного</w:t>
      </w:r>
      <w:r w:rsidR="00D57E64" w:rsidRPr="006B57C5">
        <w:rPr>
          <w:color w:val="000000" w:themeColor="text1"/>
          <w:lang w:val="uk-UA"/>
        </w:rPr>
        <w:t xml:space="preserve"> комітет</w:t>
      </w:r>
      <w:r w:rsidR="00D57E64">
        <w:rPr>
          <w:color w:val="000000" w:themeColor="text1"/>
          <w:lang w:val="uk-UA"/>
        </w:rPr>
        <w:t>у, інший член Регіонального організаційного</w:t>
      </w:r>
      <w:r w:rsidR="00D57E64" w:rsidRPr="006B57C5">
        <w:rPr>
          <w:color w:val="000000" w:themeColor="text1"/>
          <w:lang w:val="uk-UA"/>
        </w:rPr>
        <w:t xml:space="preserve"> комітет</w:t>
      </w:r>
      <w:r w:rsidR="00D57E64">
        <w:rPr>
          <w:color w:val="000000" w:themeColor="text1"/>
          <w:lang w:val="uk-UA"/>
        </w:rPr>
        <w:t>у.</w:t>
      </w:r>
    </w:p>
    <w:p w14:paraId="3A297979" w14:textId="3BC1158C" w:rsidR="00BF7C1A" w:rsidRDefault="00BF7C1A" w:rsidP="00BF7C1A">
      <w:pPr>
        <w:spacing w:line="235" w:lineRule="auto"/>
        <w:ind w:firstLine="567"/>
        <w:rPr>
          <w:color w:val="000000" w:themeColor="text1"/>
          <w:lang w:val="uk-UA"/>
        </w:rPr>
      </w:pPr>
      <w:r>
        <w:rPr>
          <w:color w:val="000000" w:themeColor="text1"/>
          <w:lang w:val="uk-UA"/>
        </w:rPr>
        <w:t>13. Регіональний організаційний комітет збирається на засідання за потреби та приймає рішення, обов’язкові для виконання в межах компетенції</w:t>
      </w:r>
    </w:p>
    <w:p w14:paraId="62231A73" w14:textId="318AB3FA" w:rsidR="00D57E64" w:rsidRDefault="00BB5F7D" w:rsidP="00BF7C1A">
      <w:pPr>
        <w:spacing w:line="235" w:lineRule="auto"/>
        <w:rPr>
          <w:color w:val="000000" w:themeColor="text1"/>
          <w:lang w:val="uk-UA"/>
        </w:rPr>
      </w:pPr>
      <w:r>
        <w:rPr>
          <w:color w:val="000000" w:themeColor="text1"/>
          <w:lang w:val="uk-UA"/>
        </w:rPr>
        <w:lastRenderedPageBreak/>
        <w:t>своїх представників.</w:t>
      </w:r>
    </w:p>
    <w:p w14:paraId="5BEF4EE6" w14:textId="5E9982DE" w:rsidR="00EA0841" w:rsidRDefault="00BF7C1A" w:rsidP="0060676F">
      <w:pPr>
        <w:spacing w:line="235" w:lineRule="auto"/>
        <w:ind w:firstLine="567"/>
        <w:rPr>
          <w:color w:val="000000" w:themeColor="text1"/>
          <w:lang w:val="uk-UA"/>
        </w:rPr>
      </w:pPr>
      <w:r>
        <w:rPr>
          <w:color w:val="000000" w:themeColor="text1"/>
          <w:lang w:val="uk-UA"/>
        </w:rPr>
        <w:t>14</w:t>
      </w:r>
      <w:r w:rsidR="00EA0841">
        <w:rPr>
          <w:color w:val="000000" w:themeColor="text1"/>
          <w:lang w:val="uk-UA"/>
        </w:rPr>
        <w:t>. </w:t>
      </w:r>
      <w:r w:rsidR="00306E01">
        <w:rPr>
          <w:color w:val="000000" w:themeColor="text1"/>
          <w:lang w:val="uk-UA"/>
        </w:rPr>
        <w:t>Рішення Регіонального організаційного</w:t>
      </w:r>
      <w:r w:rsidR="00306E01" w:rsidRPr="006B57C5">
        <w:rPr>
          <w:color w:val="000000" w:themeColor="text1"/>
          <w:lang w:val="uk-UA"/>
        </w:rPr>
        <w:t xml:space="preserve"> комітет</w:t>
      </w:r>
      <w:r w:rsidR="00306E01">
        <w:rPr>
          <w:color w:val="000000" w:themeColor="text1"/>
          <w:lang w:val="uk-UA"/>
        </w:rPr>
        <w:t>у приймаються простою більшістю голосів її члені</w:t>
      </w:r>
      <w:r>
        <w:rPr>
          <w:color w:val="000000" w:themeColor="text1"/>
          <w:lang w:val="uk-UA"/>
        </w:rPr>
        <w:t>в</w:t>
      </w:r>
      <w:r w:rsidR="00306E01">
        <w:rPr>
          <w:color w:val="000000" w:themeColor="text1"/>
          <w:lang w:val="uk-UA"/>
        </w:rPr>
        <w:t>, які беруть участь у засіданні. У разі рівного розподілу голосів, остаточне рішення приймає головуючий на засіданні.</w:t>
      </w:r>
    </w:p>
    <w:p w14:paraId="41ABA261" w14:textId="72E189E4" w:rsidR="00306E01" w:rsidRDefault="00BF7C1A" w:rsidP="0060676F">
      <w:pPr>
        <w:spacing w:line="235" w:lineRule="auto"/>
        <w:ind w:firstLine="567"/>
        <w:rPr>
          <w:color w:val="000000" w:themeColor="text1"/>
          <w:lang w:val="uk-UA"/>
        </w:rPr>
      </w:pPr>
      <w:r>
        <w:rPr>
          <w:color w:val="000000" w:themeColor="text1"/>
          <w:lang w:val="uk-UA"/>
        </w:rPr>
        <w:t>15</w:t>
      </w:r>
      <w:r w:rsidR="00306E01">
        <w:rPr>
          <w:color w:val="000000" w:themeColor="text1"/>
          <w:lang w:val="uk-UA"/>
        </w:rPr>
        <w:t>. Рішення Регіонального організаційного</w:t>
      </w:r>
      <w:r w:rsidR="00306E01" w:rsidRPr="006B57C5">
        <w:rPr>
          <w:color w:val="000000" w:themeColor="text1"/>
          <w:lang w:val="uk-UA"/>
        </w:rPr>
        <w:t xml:space="preserve"> комітет</w:t>
      </w:r>
      <w:r w:rsidR="00306E01">
        <w:rPr>
          <w:color w:val="000000" w:themeColor="text1"/>
          <w:lang w:val="uk-UA"/>
        </w:rPr>
        <w:t>у оформлюється протоколом, який підписує г</w:t>
      </w:r>
      <w:r w:rsidR="00BB5F7D">
        <w:rPr>
          <w:color w:val="000000" w:themeColor="text1"/>
          <w:lang w:val="uk-UA"/>
        </w:rPr>
        <w:t xml:space="preserve">олова </w:t>
      </w:r>
      <w:r w:rsidR="00306E01">
        <w:rPr>
          <w:color w:val="000000" w:themeColor="text1"/>
          <w:lang w:val="uk-UA"/>
        </w:rPr>
        <w:t>Регіонального організаційного</w:t>
      </w:r>
      <w:r w:rsidR="00306E01" w:rsidRPr="006B57C5">
        <w:rPr>
          <w:color w:val="000000" w:themeColor="text1"/>
          <w:lang w:val="uk-UA"/>
        </w:rPr>
        <w:t xml:space="preserve"> комітет</w:t>
      </w:r>
      <w:r w:rsidR="00306E01">
        <w:rPr>
          <w:color w:val="000000" w:themeColor="text1"/>
          <w:lang w:val="uk-UA"/>
        </w:rPr>
        <w:t>у.</w:t>
      </w:r>
    </w:p>
    <w:p w14:paraId="46F77EA4" w14:textId="0FCC3BB9" w:rsidR="00C748F3" w:rsidRPr="00C748F3" w:rsidRDefault="00BF7C1A" w:rsidP="00BB5F7D">
      <w:pPr>
        <w:spacing w:line="235" w:lineRule="auto"/>
        <w:ind w:firstLine="567"/>
        <w:rPr>
          <w:lang w:val="uk-UA"/>
        </w:rPr>
      </w:pPr>
      <w:r>
        <w:rPr>
          <w:color w:val="000000" w:themeColor="text1"/>
          <w:lang w:val="uk-UA"/>
        </w:rPr>
        <w:t>16</w:t>
      </w:r>
      <w:r w:rsidR="00306E01">
        <w:rPr>
          <w:color w:val="000000" w:themeColor="text1"/>
          <w:lang w:val="uk-UA"/>
        </w:rPr>
        <w:t>. Усі питання, не врегульовані цим Положенням, вирішується відповідно до вимог чинного законодавства України.</w:t>
      </w:r>
      <w:bookmarkStart w:id="4" w:name="n28"/>
      <w:bookmarkStart w:id="5" w:name="n29"/>
      <w:bookmarkStart w:id="6" w:name="n59"/>
      <w:bookmarkStart w:id="7" w:name="n57"/>
      <w:bookmarkStart w:id="8" w:name="n67"/>
      <w:bookmarkStart w:id="9" w:name="n42"/>
      <w:bookmarkStart w:id="10" w:name="n43"/>
      <w:bookmarkStart w:id="11" w:name="n39"/>
      <w:bookmarkEnd w:id="4"/>
      <w:bookmarkEnd w:id="5"/>
      <w:bookmarkEnd w:id="6"/>
      <w:bookmarkEnd w:id="7"/>
      <w:bookmarkEnd w:id="8"/>
      <w:bookmarkEnd w:id="9"/>
      <w:bookmarkEnd w:id="10"/>
      <w:bookmarkEnd w:id="11"/>
    </w:p>
    <w:p w14:paraId="1FC2306C" w14:textId="4A6BF272" w:rsidR="00AA6741" w:rsidRDefault="00AA6741" w:rsidP="00523107">
      <w:pPr>
        <w:rPr>
          <w:b/>
          <w:spacing w:val="4"/>
          <w:sz w:val="20"/>
          <w:szCs w:val="20"/>
          <w:lang w:val="uk-UA"/>
        </w:rPr>
      </w:pPr>
    </w:p>
    <w:p w14:paraId="2A40E9AA" w14:textId="1750E7F7" w:rsidR="0060676F" w:rsidRDefault="0060676F" w:rsidP="00523107">
      <w:pPr>
        <w:rPr>
          <w:b/>
          <w:spacing w:val="4"/>
          <w:sz w:val="20"/>
          <w:szCs w:val="20"/>
          <w:lang w:val="uk-UA"/>
        </w:rPr>
      </w:pPr>
    </w:p>
    <w:p w14:paraId="15DFB3F8" w14:textId="77777777" w:rsidR="0060676F" w:rsidRPr="00522E62" w:rsidRDefault="0060676F" w:rsidP="00523107">
      <w:pPr>
        <w:rPr>
          <w:b/>
          <w:spacing w:val="4"/>
          <w:sz w:val="20"/>
          <w:szCs w:val="20"/>
          <w:lang w:val="uk-UA"/>
        </w:rPr>
      </w:pPr>
    </w:p>
    <w:p w14:paraId="77C866B6" w14:textId="756B2F28" w:rsidR="00523107" w:rsidRDefault="00A44FFE" w:rsidP="00523107">
      <w:pPr>
        <w:rPr>
          <w:b/>
          <w:spacing w:val="4"/>
          <w:lang w:val="uk-UA"/>
        </w:rPr>
      </w:pPr>
      <w:r>
        <w:rPr>
          <w:b/>
          <w:spacing w:val="4"/>
          <w:lang w:val="uk-UA"/>
        </w:rPr>
        <w:t>Н</w:t>
      </w:r>
      <w:r w:rsidR="0060676F">
        <w:rPr>
          <w:b/>
          <w:spacing w:val="4"/>
          <w:lang w:val="uk-UA"/>
        </w:rPr>
        <w:t>ачальник</w:t>
      </w:r>
      <w:r w:rsidR="006B57C5">
        <w:rPr>
          <w:b/>
          <w:spacing w:val="4"/>
          <w:lang w:val="uk-UA"/>
        </w:rPr>
        <w:t xml:space="preserve"> управління</w:t>
      </w:r>
      <w:r w:rsidR="00523107">
        <w:rPr>
          <w:b/>
          <w:spacing w:val="4"/>
          <w:lang w:val="uk-UA"/>
        </w:rPr>
        <w:t xml:space="preserve"> спорту </w:t>
      </w:r>
    </w:p>
    <w:p w14:paraId="28BD0BE4" w14:textId="77777777" w:rsidR="004D5148" w:rsidRDefault="004D5148" w:rsidP="006F51C3">
      <w:pPr>
        <w:rPr>
          <w:b/>
          <w:spacing w:val="4"/>
          <w:lang w:val="uk-UA"/>
        </w:rPr>
      </w:pPr>
      <w:r>
        <w:rPr>
          <w:b/>
          <w:spacing w:val="4"/>
          <w:lang w:val="uk-UA"/>
        </w:rPr>
        <w:t>та молодіжної політики</w:t>
      </w:r>
    </w:p>
    <w:p w14:paraId="3C9B4EE6" w14:textId="22A0182A" w:rsidR="004D5148" w:rsidRDefault="00523107" w:rsidP="00AF1836">
      <w:pPr>
        <w:rPr>
          <w:b/>
          <w:spacing w:val="4"/>
          <w:lang w:val="uk-UA"/>
        </w:rPr>
      </w:pPr>
      <w:r>
        <w:rPr>
          <w:b/>
          <w:spacing w:val="4"/>
          <w:lang w:val="uk-UA"/>
        </w:rPr>
        <w:t>Івано-</w:t>
      </w:r>
      <w:r w:rsidR="006F51C3">
        <w:rPr>
          <w:b/>
          <w:spacing w:val="4"/>
          <w:lang w:val="uk-UA"/>
        </w:rPr>
        <w:t xml:space="preserve">Франківської </w:t>
      </w:r>
    </w:p>
    <w:p w14:paraId="55751C14" w14:textId="00EBA84D" w:rsidR="008611DA" w:rsidRDefault="00523107" w:rsidP="00AF1836">
      <w:pPr>
        <w:rPr>
          <w:b/>
          <w:spacing w:val="4"/>
          <w:lang w:val="uk-UA"/>
        </w:rPr>
        <w:sectPr w:rsidR="008611DA" w:rsidSect="00175839">
          <w:headerReference w:type="default" r:id="rId10"/>
          <w:pgSz w:w="11906" w:h="16838"/>
          <w:pgMar w:top="1134" w:right="567" w:bottom="1134" w:left="1985" w:header="340" w:footer="567" w:gutter="0"/>
          <w:cols w:space="708"/>
          <w:titlePg/>
          <w:docGrid w:linePitch="381"/>
        </w:sectPr>
      </w:pPr>
      <w:bookmarkStart w:id="12" w:name="_GoBack"/>
      <w:bookmarkEnd w:id="12"/>
      <w:r>
        <w:rPr>
          <w:b/>
          <w:spacing w:val="4"/>
          <w:lang w:val="uk-UA"/>
        </w:rPr>
        <w:t xml:space="preserve">облдержадміністрації     </w:t>
      </w:r>
      <w:r w:rsidR="006F51C3">
        <w:rPr>
          <w:b/>
          <w:spacing w:val="4"/>
          <w:lang w:val="uk-UA"/>
        </w:rPr>
        <w:t xml:space="preserve">               </w:t>
      </w:r>
      <w:r w:rsidR="00B35656">
        <w:rPr>
          <w:b/>
          <w:spacing w:val="4"/>
          <w:lang w:val="uk-UA"/>
        </w:rPr>
        <w:t xml:space="preserve">                       </w:t>
      </w:r>
      <w:r w:rsidR="006F51C3">
        <w:rPr>
          <w:b/>
          <w:spacing w:val="4"/>
          <w:lang w:val="uk-UA"/>
        </w:rPr>
        <w:t xml:space="preserve">       </w:t>
      </w:r>
      <w:r w:rsidR="00AF1836">
        <w:rPr>
          <w:b/>
          <w:spacing w:val="4"/>
          <w:lang w:val="uk-UA"/>
        </w:rPr>
        <w:t>Костянтин ЛИСЕЙКО</w:t>
      </w:r>
    </w:p>
    <w:p w14:paraId="2F2F9F94" w14:textId="4AE12317" w:rsidR="00FF4F35" w:rsidRPr="00601452" w:rsidRDefault="00FF4F35" w:rsidP="00524327">
      <w:pPr>
        <w:tabs>
          <w:tab w:val="left" w:pos="6811"/>
        </w:tabs>
        <w:rPr>
          <w:b/>
          <w:spacing w:val="4"/>
          <w:lang w:val="uk-UA"/>
        </w:rPr>
      </w:pPr>
    </w:p>
    <w:sectPr w:rsidR="00FF4F35" w:rsidRPr="00601452" w:rsidSect="00AF1836">
      <w:pgSz w:w="11906" w:h="16838"/>
      <w:pgMar w:top="1134" w:right="1985" w:bottom="1134" w:left="567" w:header="340" w:footer="567"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FB9142" w14:textId="77777777" w:rsidR="006A1B6E" w:rsidRDefault="006A1B6E" w:rsidP="00E51E57">
      <w:r>
        <w:separator/>
      </w:r>
    </w:p>
  </w:endnote>
  <w:endnote w:type="continuationSeparator" w:id="0">
    <w:p w14:paraId="629AD138" w14:textId="77777777" w:rsidR="006A1B6E" w:rsidRDefault="006A1B6E" w:rsidP="00E51E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96ED10" w14:textId="77777777" w:rsidR="006A1B6E" w:rsidRDefault="006A1B6E" w:rsidP="00E51E57">
      <w:r>
        <w:separator/>
      </w:r>
    </w:p>
  </w:footnote>
  <w:footnote w:type="continuationSeparator" w:id="0">
    <w:p w14:paraId="2434DCF7" w14:textId="77777777" w:rsidR="006A1B6E" w:rsidRDefault="006A1B6E" w:rsidP="00E51E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30229327"/>
      <w:docPartObj>
        <w:docPartGallery w:val="Page Numbers (Top of Page)"/>
        <w:docPartUnique/>
      </w:docPartObj>
    </w:sdtPr>
    <w:sdtEndPr/>
    <w:sdtContent>
      <w:p w14:paraId="6FF0E206" w14:textId="0F26511D" w:rsidR="00C14FDD" w:rsidRDefault="00C14FDD">
        <w:pPr>
          <w:pStyle w:val="a3"/>
          <w:jc w:val="center"/>
        </w:pPr>
        <w:r>
          <w:fldChar w:fldCharType="begin"/>
        </w:r>
        <w:r>
          <w:instrText>PAGE   \* MERGEFORMAT</w:instrText>
        </w:r>
        <w:r>
          <w:fldChar w:fldCharType="separate"/>
        </w:r>
        <w:r w:rsidR="00524327" w:rsidRPr="00524327">
          <w:rPr>
            <w:noProof/>
            <w:lang w:val="uk-UA"/>
          </w:rPr>
          <w:t>3</w:t>
        </w:r>
        <w:r>
          <w:fldChar w:fldCharType="end"/>
        </w:r>
      </w:p>
    </w:sdtContent>
  </w:sdt>
  <w:p w14:paraId="5A115832" w14:textId="77777777" w:rsidR="00E51E57" w:rsidRDefault="00E51E57">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1E57"/>
    <w:rsid w:val="00000617"/>
    <w:rsid w:val="00016637"/>
    <w:rsid w:val="00023E49"/>
    <w:rsid w:val="00030151"/>
    <w:rsid w:val="000477E0"/>
    <w:rsid w:val="000530DD"/>
    <w:rsid w:val="000755A3"/>
    <w:rsid w:val="000842D0"/>
    <w:rsid w:val="000D271D"/>
    <w:rsid w:val="000D5C1D"/>
    <w:rsid w:val="000E5DC3"/>
    <w:rsid w:val="00121D5C"/>
    <w:rsid w:val="00130866"/>
    <w:rsid w:val="0014260B"/>
    <w:rsid w:val="00151734"/>
    <w:rsid w:val="00175839"/>
    <w:rsid w:val="00184E9C"/>
    <w:rsid w:val="00185EA8"/>
    <w:rsid w:val="001878CB"/>
    <w:rsid w:val="001943D3"/>
    <w:rsid w:val="00195E9E"/>
    <w:rsid w:val="001B3C41"/>
    <w:rsid w:val="001B680F"/>
    <w:rsid w:val="001C41D9"/>
    <w:rsid w:val="001C5575"/>
    <w:rsid w:val="001F2DF2"/>
    <w:rsid w:val="001F52CB"/>
    <w:rsid w:val="00223A1E"/>
    <w:rsid w:val="0022530D"/>
    <w:rsid w:val="002264FF"/>
    <w:rsid w:val="00230693"/>
    <w:rsid w:val="00235234"/>
    <w:rsid w:val="002471B9"/>
    <w:rsid w:val="00256020"/>
    <w:rsid w:val="00285FCB"/>
    <w:rsid w:val="002A5CD7"/>
    <w:rsid w:val="002C554B"/>
    <w:rsid w:val="002D1F69"/>
    <w:rsid w:val="002D56F8"/>
    <w:rsid w:val="00303D4A"/>
    <w:rsid w:val="003040B8"/>
    <w:rsid w:val="00306E01"/>
    <w:rsid w:val="00324205"/>
    <w:rsid w:val="003323B8"/>
    <w:rsid w:val="00332C92"/>
    <w:rsid w:val="003331BD"/>
    <w:rsid w:val="00337091"/>
    <w:rsid w:val="003435A8"/>
    <w:rsid w:val="00376903"/>
    <w:rsid w:val="00385DE1"/>
    <w:rsid w:val="00387D3C"/>
    <w:rsid w:val="003919A4"/>
    <w:rsid w:val="0039509E"/>
    <w:rsid w:val="003A02EB"/>
    <w:rsid w:val="003A7D80"/>
    <w:rsid w:val="003B3376"/>
    <w:rsid w:val="003B5CDC"/>
    <w:rsid w:val="003C1E17"/>
    <w:rsid w:val="003E55B5"/>
    <w:rsid w:val="00413A80"/>
    <w:rsid w:val="00430020"/>
    <w:rsid w:val="00437966"/>
    <w:rsid w:val="00473225"/>
    <w:rsid w:val="0049482B"/>
    <w:rsid w:val="004A0E44"/>
    <w:rsid w:val="004A4681"/>
    <w:rsid w:val="004B3652"/>
    <w:rsid w:val="004C1729"/>
    <w:rsid w:val="004C1C01"/>
    <w:rsid w:val="004D1D16"/>
    <w:rsid w:val="004D5148"/>
    <w:rsid w:val="004E70DB"/>
    <w:rsid w:val="004F2AFB"/>
    <w:rsid w:val="004F67CF"/>
    <w:rsid w:val="005048A9"/>
    <w:rsid w:val="00522E62"/>
    <w:rsid w:val="00523107"/>
    <w:rsid w:val="00524327"/>
    <w:rsid w:val="00524F56"/>
    <w:rsid w:val="00541DF8"/>
    <w:rsid w:val="00544446"/>
    <w:rsid w:val="00544BFC"/>
    <w:rsid w:val="005668A1"/>
    <w:rsid w:val="005810D9"/>
    <w:rsid w:val="00581E59"/>
    <w:rsid w:val="005A65F4"/>
    <w:rsid w:val="005C33FA"/>
    <w:rsid w:val="005D07A1"/>
    <w:rsid w:val="005F4CD5"/>
    <w:rsid w:val="005F679B"/>
    <w:rsid w:val="00601452"/>
    <w:rsid w:val="006031CE"/>
    <w:rsid w:val="006050F6"/>
    <w:rsid w:val="0060676F"/>
    <w:rsid w:val="006109E4"/>
    <w:rsid w:val="0061528B"/>
    <w:rsid w:val="0064255D"/>
    <w:rsid w:val="00651F30"/>
    <w:rsid w:val="00654190"/>
    <w:rsid w:val="00654AE7"/>
    <w:rsid w:val="006618D4"/>
    <w:rsid w:val="00672E2D"/>
    <w:rsid w:val="006A0538"/>
    <w:rsid w:val="006A1B6E"/>
    <w:rsid w:val="006A287D"/>
    <w:rsid w:val="006B3DD2"/>
    <w:rsid w:val="006B57C5"/>
    <w:rsid w:val="006C0FE5"/>
    <w:rsid w:val="006C5B0F"/>
    <w:rsid w:val="006D0E4C"/>
    <w:rsid w:val="006D3E75"/>
    <w:rsid w:val="006E7D97"/>
    <w:rsid w:val="006F51C3"/>
    <w:rsid w:val="006F5D53"/>
    <w:rsid w:val="00707ABC"/>
    <w:rsid w:val="00710A06"/>
    <w:rsid w:val="00715DB4"/>
    <w:rsid w:val="00757282"/>
    <w:rsid w:val="00757CC2"/>
    <w:rsid w:val="00766B98"/>
    <w:rsid w:val="0077280D"/>
    <w:rsid w:val="00773E4F"/>
    <w:rsid w:val="00781E6D"/>
    <w:rsid w:val="00786FB9"/>
    <w:rsid w:val="00790EAB"/>
    <w:rsid w:val="007A40D1"/>
    <w:rsid w:val="007D7D50"/>
    <w:rsid w:val="007F3CD0"/>
    <w:rsid w:val="0080100F"/>
    <w:rsid w:val="00821FED"/>
    <w:rsid w:val="008303D5"/>
    <w:rsid w:val="008354A0"/>
    <w:rsid w:val="00845DAE"/>
    <w:rsid w:val="008611DA"/>
    <w:rsid w:val="00864455"/>
    <w:rsid w:val="0087248B"/>
    <w:rsid w:val="00887F16"/>
    <w:rsid w:val="008A3468"/>
    <w:rsid w:val="008B0A96"/>
    <w:rsid w:val="008B4001"/>
    <w:rsid w:val="008B5CC8"/>
    <w:rsid w:val="008B78BD"/>
    <w:rsid w:val="00904C6F"/>
    <w:rsid w:val="00915FC5"/>
    <w:rsid w:val="00922EF9"/>
    <w:rsid w:val="009305B5"/>
    <w:rsid w:val="00932384"/>
    <w:rsid w:val="00933DD0"/>
    <w:rsid w:val="00940287"/>
    <w:rsid w:val="00944151"/>
    <w:rsid w:val="009451C2"/>
    <w:rsid w:val="00945622"/>
    <w:rsid w:val="00963C6B"/>
    <w:rsid w:val="00963E9F"/>
    <w:rsid w:val="00971A68"/>
    <w:rsid w:val="009765EF"/>
    <w:rsid w:val="00976E3D"/>
    <w:rsid w:val="00976FE1"/>
    <w:rsid w:val="00991A1A"/>
    <w:rsid w:val="009A29FE"/>
    <w:rsid w:val="009A7BD7"/>
    <w:rsid w:val="009B2352"/>
    <w:rsid w:val="009C0077"/>
    <w:rsid w:val="009D41C2"/>
    <w:rsid w:val="009E4F25"/>
    <w:rsid w:val="009E778A"/>
    <w:rsid w:val="009F6C04"/>
    <w:rsid w:val="00A112DB"/>
    <w:rsid w:val="00A16136"/>
    <w:rsid w:val="00A40E78"/>
    <w:rsid w:val="00A41253"/>
    <w:rsid w:val="00A416B5"/>
    <w:rsid w:val="00A44FFE"/>
    <w:rsid w:val="00A53B32"/>
    <w:rsid w:val="00A56046"/>
    <w:rsid w:val="00A56C6D"/>
    <w:rsid w:val="00A61CEF"/>
    <w:rsid w:val="00A62076"/>
    <w:rsid w:val="00A71E0C"/>
    <w:rsid w:val="00A85094"/>
    <w:rsid w:val="00AA6741"/>
    <w:rsid w:val="00AB7D2F"/>
    <w:rsid w:val="00AF1460"/>
    <w:rsid w:val="00AF1836"/>
    <w:rsid w:val="00AF55F0"/>
    <w:rsid w:val="00AF5B71"/>
    <w:rsid w:val="00B05CAC"/>
    <w:rsid w:val="00B11CF0"/>
    <w:rsid w:val="00B317FC"/>
    <w:rsid w:val="00B35656"/>
    <w:rsid w:val="00B41814"/>
    <w:rsid w:val="00B54FCC"/>
    <w:rsid w:val="00B71568"/>
    <w:rsid w:val="00B72788"/>
    <w:rsid w:val="00B82558"/>
    <w:rsid w:val="00B87E60"/>
    <w:rsid w:val="00B9628C"/>
    <w:rsid w:val="00BA2EDE"/>
    <w:rsid w:val="00BA34A7"/>
    <w:rsid w:val="00BA6673"/>
    <w:rsid w:val="00BB5F7D"/>
    <w:rsid w:val="00BB73EF"/>
    <w:rsid w:val="00BF7C1A"/>
    <w:rsid w:val="00C14FDD"/>
    <w:rsid w:val="00C1754C"/>
    <w:rsid w:val="00C20DEB"/>
    <w:rsid w:val="00C22466"/>
    <w:rsid w:val="00C306D8"/>
    <w:rsid w:val="00C31DEB"/>
    <w:rsid w:val="00C53425"/>
    <w:rsid w:val="00C748F3"/>
    <w:rsid w:val="00C76F04"/>
    <w:rsid w:val="00C772A0"/>
    <w:rsid w:val="00C8408E"/>
    <w:rsid w:val="00C9338D"/>
    <w:rsid w:val="00CA1860"/>
    <w:rsid w:val="00CA4BD1"/>
    <w:rsid w:val="00CE3FA2"/>
    <w:rsid w:val="00D3531E"/>
    <w:rsid w:val="00D4304C"/>
    <w:rsid w:val="00D44294"/>
    <w:rsid w:val="00D57E64"/>
    <w:rsid w:val="00D66E5C"/>
    <w:rsid w:val="00D7137A"/>
    <w:rsid w:val="00D7204E"/>
    <w:rsid w:val="00D73E34"/>
    <w:rsid w:val="00D75170"/>
    <w:rsid w:val="00D83B40"/>
    <w:rsid w:val="00D85DBD"/>
    <w:rsid w:val="00D903D8"/>
    <w:rsid w:val="00DB6E5C"/>
    <w:rsid w:val="00DC1E7D"/>
    <w:rsid w:val="00DC7620"/>
    <w:rsid w:val="00DE6D9A"/>
    <w:rsid w:val="00E10662"/>
    <w:rsid w:val="00E15D66"/>
    <w:rsid w:val="00E15F40"/>
    <w:rsid w:val="00E17A6E"/>
    <w:rsid w:val="00E21463"/>
    <w:rsid w:val="00E335F3"/>
    <w:rsid w:val="00E46B01"/>
    <w:rsid w:val="00E51E57"/>
    <w:rsid w:val="00E562D2"/>
    <w:rsid w:val="00E612B3"/>
    <w:rsid w:val="00E67378"/>
    <w:rsid w:val="00E7134E"/>
    <w:rsid w:val="00E850F2"/>
    <w:rsid w:val="00E9401F"/>
    <w:rsid w:val="00EA0841"/>
    <w:rsid w:val="00EA15DF"/>
    <w:rsid w:val="00EA4D80"/>
    <w:rsid w:val="00EB3DE1"/>
    <w:rsid w:val="00ED4668"/>
    <w:rsid w:val="00EE456C"/>
    <w:rsid w:val="00F01603"/>
    <w:rsid w:val="00F01B8A"/>
    <w:rsid w:val="00F313E9"/>
    <w:rsid w:val="00F33707"/>
    <w:rsid w:val="00F51F5D"/>
    <w:rsid w:val="00F62FC7"/>
    <w:rsid w:val="00F64ED2"/>
    <w:rsid w:val="00F734A6"/>
    <w:rsid w:val="00F74ED5"/>
    <w:rsid w:val="00FA05E2"/>
    <w:rsid w:val="00FA545E"/>
    <w:rsid w:val="00FB3A8F"/>
    <w:rsid w:val="00FD1C3A"/>
    <w:rsid w:val="00FD2CC6"/>
    <w:rsid w:val="00FF4F35"/>
    <w:rsid w:val="00FF590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95369"/>
  <w15:docId w15:val="{44DF22D7-48E6-4CC8-801C-636BAD9B0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51E57"/>
    <w:pPr>
      <w:spacing w:after="0" w:line="240" w:lineRule="auto"/>
      <w:jc w:val="both"/>
    </w:pPr>
    <w:rPr>
      <w:rFonts w:ascii="Times New Roman" w:eastAsia="Calibri" w:hAnsi="Times New Roman" w:cs="Times New Roman"/>
      <w:sz w:val="28"/>
      <w:szCs w:val="28"/>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Iauiue">
    <w:name w:val="Iau?iue"/>
    <w:rsid w:val="00E51E57"/>
    <w:pPr>
      <w:spacing w:after="0" w:line="240" w:lineRule="auto"/>
    </w:pPr>
    <w:rPr>
      <w:rFonts w:ascii="Times New Roman CYR" w:eastAsia="Times New Roman" w:hAnsi="Times New Roman CYR" w:cs="Times New Roman"/>
      <w:sz w:val="20"/>
      <w:szCs w:val="20"/>
      <w:lang w:eastAsia="ru-RU"/>
    </w:rPr>
  </w:style>
  <w:style w:type="paragraph" w:styleId="a3">
    <w:name w:val="header"/>
    <w:basedOn w:val="a"/>
    <w:link w:val="a4"/>
    <w:uiPriority w:val="99"/>
    <w:unhideWhenUsed/>
    <w:rsid w:val="00E51E57"/>
    <w:pPr>
      <w:tabs>
        <w:tab w:val="center" w:pos="4819"/>
        <w:tab w:val="right" w:pos="9639"/>
      </w:tabs>
    </w:pPr>
  </w:style>
  <w:style w:type="character" w:customStyle="1" w:styleId="a4">
    <w:name w:val="Верхній колонтитул Знак"/>
    <w:basedOn w:val="a0"/>
    <w:link w:val="a3"/>
    <w:uiPriority w:val="99"/>
    <w:rsid w:val="00E51E57"/>
    <w:rPr>
      <w:rFonts w:ascii="Times New Roman" w:eastAsia="Calibri" w:hAnsi="Times New Roman" w:cs="Times New Roman"/>
      <w:sz w:val="28"/>
      <w:szCs w:val="28"/>
      <w:lang w:val="ru-RU"/>
    </w:rPr>
  </w:style>
  <w:style w:type="paragraph" w:styleId="a5">
    <w:name w:val="footer"/>
    <w:basedOn w:val="a"/>
    <w:link w:val="a6"/>
    <w:uiPriority w:val="99"/>
    <w:unhideWhenUsed/>
    <w:rsid w:val="00E51E57"/>
    <w:pPr>
      <w:tabs>
        <w:tab w:val="center" w:pos="4819"/>
        <w:tab w:val="right" w:pos="9639"/>
      </w:tabs>
    </w:pPr>
  </w:style>
  <w:style w:type="character" w:customStyle="1" w:styleId="a6">
    <w:name w:val="Нижній колонтитул Знак"/>
    <w:basedOn w:val="a0"/>
    <w:link w:val="a5"/>
    <w:uiPriority w:val="99"/>
    <w:rsid w:val="00E51E57"/>
    <w:rPr>
      <w:rFonts w:ascii="Times New Roman" w:eastAsia="Calibri" w:hAnsi="Times New Roman" w:cs="Times New Roman"/>
      <w:sz w:val="28"/>
      <w:szCs w:val="28"/>
      <w:lang w:val="ru-RU"/>
    </w:rPr>
  </w:style>
  <w:style w:type="paragraph" w:styleId="a7">
    <w:name w:val="List Paragraph"/>
    <w:basedOn w:val="a"/>
    <w:uiPriority w:val="34"/>
    <w:qFormat/>
    <w:rsid w:val="00BA2EDE"/>
    <w:pPr>
      <w:spacing w:after="200" w:line="276" w:lineRule="auto"/>
      <w:ind w:left="720"/>
      <w:contextualSpacing/>
      <w:jc w:val="left"/>
    </w:pPr>
    <w:rPr>
      <w:rFonts w:ascii="Calibri" w:hAnsi="Calibri"/>
      <w:sz w:val="22"/>
      <w:szCs w:val="22"/>
    </w:rPr>
  </w:style>
  <w:style w:type="paragraph" w:customStyle="1" w:styleId="rvps2">
    <w:name w:val="rvps2"/>
    <w:basedOn w:val="a"/>
    <w:rsid w:val="00971A68"/>
    <w:pPr>
      <w:spacing w:before="100" w:beforeAutospacing="1" w:after="100" w:afterAutospacing="1"/>
      <w:jc w:val="left"/>
    </w:pPr>
    <w:rPr>
      <w:rFonts w:eastAsia="Times New Roman"/>
      <w:sz w:val="24"/>
      <w:szCs w:val="24"/>
      <w:lang w:val="uk-UA" w:eastAsia="uk-UA"/>
    </w:rPr>
  </w:style>
  <w:style w:type="character" w:styleId="a8">
    <w:name w:val="Hyperlink"/>
    <w:basedOn w:val="a0"/>
    <w:uiPriority w:val="99"/>
    <w:unhideWhenUsed/>
    <w:rsid w:val="00654190"/>
    <w:rPr>
      <w:color w:val="0563C1" w:themeColor="hyperlink"/>
      <w:u w:val="single"/>
    </w:rPr>
  </w:style>
  <w:style w:type="character" w:customStyle="1" w:styleId="hps">
    <w:name w:val="hps"/>
    <w:uiPriority w:val="99"/>
    <w:rsid w:val="00230693"/>
  </w:style>
  <w:style w:type="paragraph" w:styleId="a9">
    <w:name w:val="Balloon Text"/>
    <w:basedOn w:val="a"/>
    <w:link w:val="aa"/>
    <w:uiPriority w:val="99"/>
    <w:semiHidden/>
    <w:unhideWhenUsed/>
    <w:rsid w:val="00A44FFE"/>
    <w:rPr>
      <w:rFonts w:ascii="Segoe UI" w:hAnsi="Segoe UI" w:cs="Segoe UI"/>
      <w:sz w:val="18"/>
      <w:szCs w:val="18"/>
    </w:rPr>
  </w:style>
  <w:style w:type="character" w:customStyle="1" w:styleId="aa">
    <w:name w:val="Текст у виносці Знак"/>
    <w:basedOn w:val="a0"/>
    <w:link w:val="a9"/>
    <w:uiPriority w:val="99"/>
    <w:semiHidden/>
    <w:rsid w:val="00A44FFE"/>
    <w:rPr>
      <w:rFonts w:ascii="Segoe UI" w:eastAsia="Calibri" w:hAnsi="Segoe UI" w:cs="Segoe UI"/>
      <w:sz w:val="18"/>
      <w:szCs w:val="18"/>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8892250">
      <w:bodyDiv w:val="1"/>
      <w:marLeft w:val="0"/>
      <w:marRight w:val="0"/>
      <w:marTop w:val="0"/>
      <w:marBottom w:val="0"/>
      <w:divBdr>
        <w:top w:val="none" w:sz="0" w:space="0" w:color="auto"/>
        <w:left w:val="none" w:sz="0" w:space="0" w:color="auto"/>
        <w:bottom w:val="none" w:sz="0" w:space="0" w:color="auto"/>
        <w:right w:val="none" w:sz="0" w:space="0" w:color="auto"/>
      </w:divBdr>
    </w:div>
    <w:div w:id="1346589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l.gov.ua/" TargetMode="External"/><Relationship Id="rId3" Type="http://schemas.openxmlformats.org/officeDocument/2006/relationships/settings" Target="settings.xml"/><Relationship Id="rId7" Type="http://schemas.openxmlformats.org/officeDocument/2006/relationships/hyperlink" Target="https://zakon.rada.gov.ua/laws/show/254%D0%BA/96-%D0%B2%D1%80"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stl.gov.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F59E4F-125A-4360-A1C2-AF55D4852C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4</Pages>
  <Words>4014</Words>
  <Characters>2288</Characters>
  <Application>Microsoft Office Word</Application>
  <DocSecurity>0</DocSecurity>
  <Lines>19</Lines>
  <Paragraphs>12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6290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007</dc:creator>
  <cp:keywords/>
  <dc:description/>
  <cp:lastModifiedBy>User</cp:lastModifiedBy>
  <cp:revision>9</cp:revision>
  <cp:lastPrinted>2026-10-08T10:47:00Z</cp:lastPrinted>
  <dcterms:created xsi:type="dcterms:W3CDTF">2026-10-06T11:01:00Z</dcterms:created>
  <dcterms:modified xsi:type="dcterms:W3CDTF">2026-10-20T07:55:00Z</dcterms:modified>
</cp:coreProperties>
</file>