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19E" w:rsidRPr="001F719E" w:rsidRDefault="001F719E" w:rsidP="00BC4E95">
      <w:pPr>
        <w:widowControl w:val="0"/>
        <w:ind w:firstLine="5103"/>
        <w:rPr>
          <w:b/>
          <w:bCs/>
          <w:szCs w:val="28"/>
          <w:lang w:eastAsia="ru-RU"/>
        </w:rPr>
      </w:pPr>
      <w:r w:rsidRPr="001F719E">
        <w:rPr>
          <w:b/>
          <w:bCs/>
          <w:szCs w:val="28"/>
          <w:lang w:eastAsia="ru-RU"/>
        </w:rPr>
        <w:t>ЗАТВЕРДЖЕНО</w:t>
      </w:r>
    </w:p>
    <w:p w:rsidR="001F719E" w:rsidRPr="001F719E" w:rsidRDefault="001F719E" w:rsidP="00BC4E95">
      <w:pPr>
        <w:widowControl w:val="0"/>
        <w:ind w:firstLine="5103"/>
        <w:rPr>
          <w:b/>
          <w:bCs/>
          <w:szCs w:val="28"/>
          <w:lang w:eastAsia="ru-RU"/>
        </w:rPr>
      </w:pPr>
      <w:r w:rsidRPr="001F719E">
        <w:rPr>
          <w:b/>
          <w:bCs/>
          <w:szCs w:val="28"/>
          <w:lang w:eastAsia="ru-RU"/>
        </w:rPr>
        <w:t xml:space="preserve">розпорядження </w:t>
      </w:r>
    </w:p>
    <w:p w:rsidR="00DE6094" w:rsidRDefault="001F719E" w:rsidP="00BC4E95">
      <w:pPr>
        <w:widowControl w:val="0"/>
        <w:ind w:firstLine="5103"/>
        <w:rPr>
          <w:b/>
          <w:bCs/>
          <w:szCs w:val="28"/>
          <w:lang w:eastAsia="ru-RU"/>
        </w:rPr>
      </w:pPr>
      <w:r w:rsidRPr="001F719E">
        <w:rPr>
          <w:b/>
          <w:bCs/>
          <w:szCs w:val="28"/>
          <w:lang w:eastAsia="ru-RU"/>
        </w:rPr>
        <w:t xml:space="preserve">Івано-Франківської </w:t>
      </w:r>
    </w:p>
    <w:p w:rsidR="00DE6094" w:rsidRDefault="001F719E" w:rsidP="00BC4E95">
      <w:pPr>
        <w:widowControl w:val="0"/>
        <w:ind w:firstLine="5103"/>
        <w:rPr>
          <w:b/>
          <w:bCs/>
          <w:szCs w:val="28"/>
          <w:lang w:eastAsia="ru-RU"/>
        </w:rPr>
      </w:pPr>
      <w:r w:rsidRPr="001F719E">
        <w:rPr>
          <w:b/>
          <w:bCs/>
          <w:szCs w:val="28"/>
          <w:lang w:eastAsia="ru-RU"/>
        </w:rPr>
        <w:t xml:space="preserve">обласної державної </w:t>
      </w:r>
    </w:p>
    <w:p w:rsidR="001F719E" w:rsidRPr="001F719E" w:rsidRDefault="00DE6094" w:rsidP="00BC4E95">
      <w:pPr>
        <w:widowControl w:val="0"/>
        <w:ind w:firstLine="5103"/>
        <w:rPr>
          <w:b/>
          <w:bCs/>
          <w:szCs w:val="28"/>
          <w:lang w:eastAsia="ru-RU"/>
        </w:rPr>
      </w:pPr>
      <w:r>
        <w:rPr>
          <w:b/>
          <w:bCs/>
          <w:szCs w:val="28"/>
          <w:lang w:eastAsia="ru-RU"/>
        </w:rPr>
        <w:t>адм</w:t>
      </w:r>
      <w:r w:rsidR="001F719E" w:rsidRPr="001F719E">
        <w:rPr>
          <w:b/>
          <w:bCs/>
          <w:szCs w:val="28"/>
          <w:lang w:eastAsia="ru-RU"/>
        </w:rPr>
        <w:t>іністрації</w:t>
      </w:r>
    </w:p>
    <w:p w:rsidR="001F719E" w:rsidRDefault="001F719E" w:rsidP="00BC4E95">
      <w:pPr>
        <w:widowControl w:val="0"/>
        <w:ind w:firstLine="5103"/>
        <w:rPr>
          <w:b/>
          <w:bCs/>
          <w:szCs w:val="28"/>
          <w:lang w:eastAsia="ru-RU"/>
        </w:rPr>
      </w:pPr>
      <w:r w:rsidRPr="001F719E">
        <w:rPr>
          <w:b/>
          <w:bCs/>
          <w:szCs w:val="28"/>
          <w:lang w:eastAsia="ru-RU"/>
        </w:rPr>
        <w:t>від 17.11.2021 № 454</w:t>
      </w:r>
    </w:p>
    <w:p w:rsidR="005C22F0" w:rsidRPr="00094E01" w:rsidRDefault="005C22F0" w:rsidP="00BC4E95">
      <w:pPr>
        <w:widowControl w:val="0"/>
        <w:ind w:firstLine="5103"/>
        <w:rPr>
          <w:b/>
          <w:bCs/>
          <w:sz w:val="24"/>
          <w:lang w:eastAsia="ru-RU"/>
        </w:rPr>
      </w:pPr>
    </w:p>
    <w:p w:rsidR="00DE6094" w:rsidRDefault="001A705F" w:rsidP="00BC4E95">
      <w:pPr>
        <w:widowControl w:val="0"/>
        <w:ind w:firstLine="5103"/>
        <w:rPr>
          <w:b/>
          <w:bCs/>
          <w:szCs w:val="28"/>
          <w:lang w:eastAsia="ru-RU"/>
        </w:rPr>
      </w:pPr>
      <w:r>
        <w:rPr>
          <w:b/>
          <w:bCs/>
          <w:szCs w:val="28"/>
          <w:lang w:eastAsia="ru-RU"/>
        </w:rPr>
        <w:t xml:space="preserve">(в редакції </w:t>
      </w:r>
    </w:p>
    <w:p w:rsidR="001A705F" w:rsidRPr="001A705F" w:rsidRDefault="001A705F" w:rsidP="00BC4E95">
      <w:pPr>
        <w:widowControl w:val="0"/>
        <w:ind w:firstLine="5103"/>
        <w:rPr>
          <w:b/>
          <w:bCs/>
          <w:szCs w:val="28"/>
          <w:lang w:eastAsia="ru-RU"/>
        </w:rPr>
      </w:pPr>
      <w:r w:rsidRPr="001A705F">
        <w:rPr>
          <w:b/>
          <w:bCs/>
          <w:szCs w:val="28"/>
          <w:lang w:eastAsia="ru-RU"/>
        </w:rPr>
        <w:t xml:space="preserve">розпорядження </w:t>
      </w:r>
    </w:p>
    <w:p w:rsidR="00DE6094" w:rsidRDefault="001A705F" w:rsidP="00BC4E95">
      <w:pPr>
        <w:widowControl w:val="0"/>
        <w:ind w:firstLine="5103"/>
        <w:rPr>
          <w:b/>
          <w:bCs/>
          <w:szCs w:val="28"/>
          <w:lang w:eastAsia="ru-RU"/>
        </w:rPr>
      </w:pPr>
      <w:r w:rsidRPr="001A705F">
        <w:rPr>
          <w:b/>
          <w:bCs/>
          <w:szCs w:val="28"/>
          <w:lang w:eastAsia="ru-RU"/>
        </w:rPr>
        <w:t xml:space="preserve">Івано-Франківської </w:t>
      </w:r>
    </w:p>
    <w:p w:rsidR="00DE6094" w:rsidRDefault="001A705F" w:rsidP="00BC4E95">
      <w:pPr>
        <w:widowControl w:val="0"/>
        <w:ind w:firstLine="5103"/>
        <w:rPr>
          <w:b/>
          <w:bCs/>
          <w:szCs w:val="28"/>
          <w:lang w:eastAsia="ru-RU"/>
        </w:rPr>
      </w:pPr>
      <w:r w:rsidRPr="001A705F">
        <w:rPr>
          <w:b/>
          <w:bCs/>
          <w:szCs w:val="28"/>
          <w:lang w:eastAsia="ru-RU"/>
        </w:rPr>
        <w:t xml:space="preserve">обласної </w:t>
      </w:r>
      <w:r w:rsidR="00927587">
        <w:rPr>
          <w:b/>
          <w:bCs/>
          <w:szCs w:val="28"/>
          <w:lang w:eastAsia="ru-RU"/>
        </w:rPr>
        <w:t>військової</w:t>
      </w:r>
    </w:p>
    <w:p w:rsidR="001A705F" w:rsidRPr="001A705F" w:rsidRDefault="001A705F" w:rsidP="00BC4E95">
      <w:pPr>
        <w:widowControl w:val="0"/>
        <w:ind w:firstLine="5103"/>
        <w:rPr>
          <w:b/>
          <w:bCs/>
          <w:szCs w:val="28"/>
          <w:lang w:eastAsia="ru-RU"/>
        </w:rPr>
      </w:pPr>
      <w:r w:rsidRPr="001A705F">
        <w:rPr>
          <w:b/>
          <w:bCs/>
          <w:szCs w:val="28"/>
          <w:lang w:eastAsia="ru-RU"/>
        </w:rPr>
        <w:t>адміністрації</w:t>
      </w:r>
    </w:p>
    <w:p w:rsidR="001A705F" w:rsidRPr="001F719E" w:rsidRDefault="006E46EC" w:rsidP="00BC4E95">
      <w:pPr>
        <w:widowControl w:val="0"/>
        <w:spacing w:line="276" w:lineRule="auto"/>
        <w:ind w:firstLine="5103"/>
        <w:jc w:val="both"/>
        <w:rPr>
          <w:rFonts w:eastAsia="Calibri"/>
          <w:b/>
          <w:szCs w:val="28"/>
          <w:lang w:eastAsia="en-US"/>
        </w:rPr>
      </w:pPr>
      <w:r w:rsidRPr="001F719E">
        <w:rPr>
          <w:rFonts w:eastAsia="Calibri"/>
          <w:b/>
          <w:szCs w:val="28"/>
          <w:lang w:eastAsia="en-US"/>
        </w:rPr>
        <w:t xml:space="preserve">від </w:t>
      </w:r>
      <w:r w:rsidR="00E9709F">
        <w:rPr>
          <w:rFonts w:eastAsia="Calibri"/>
          <w:b/>
          <w:szCs w:val="28"/>
          <w:lang w:eastAsia="en-US"/>
        </w:rPr>
        <w:t>17.07.2025</w:t>
      </w:r>
      <w:r w:rsidR="00B0728C">
        <w:rPr>
          <w:rFonts w:eastAsia="Calibri"/>
          <w:b/>
          <w:szCs w:val="28"/>
          <w:lang w:eastAsia="en-US"/>
        </w:rPr>
        <w:t xml:space="preserve"> № </w:t>
      </w:r>
      <w:r w:rsidR="00E9709F">
        <w:rPr>
          <w:rFonts w:eastAsia="Calibri"/>
          <w:b/>
          <w:szCs w:val="28"/>
          <w:lang w:eastAsia="en-US"/>
        </w:rPr>
        <w:t>303</w:t>
      </w:r>
      <w:r w:rsidRPr="001F719E">
        <w:rPr>
          <w:rFonts w:eastAsia="Calibri"/>
          <w:b/>
          <w:szCs w:val="28"/>
          <w:lang w:eastAsia="en-US"/>
        </w:rPr>
        <w:t>)</w:t>
      </w:r>
      <w:r w:rsidR="001A705F">
        <w:rPr>
          <w:rFonts w:eastAsia="Calibri"/>
          <w:b/>
          <w:szCs w:val="28"/>
          <w:lang w:eastAsia="en-US"/>
        </w:rPr>
        <w:t xml:space="preserve">       </w:t>
      </w:r>
      <w:bookmarkStart w:id="0" w:name="_GoBack"/>
      <w:bookmarkEnd w:id="0"/>
      <w:r w:rsidR="001A705F">
        <w:rPr>
          <w:rFonts w:eastAsia="Calibri"/>
          <w:b/>
          <w:szCs w:val="28"/>
          <w:lang w:eastAsia="en-US"/>
        </w:rPr>
        <w:t xml:space="preserve">                              </w:t>
      </w:r>
      <w:r>
        <w:rPr>
          <w:rFonts w:eastAsia="Calibri"/>
          <w:b/>
          <w:szCs w:val="28"/>
          <w:lang w:eastAsia="en-US"/>
        </w:rPr>
        <w:t xml:space="preserve">                           </w:t>
      </w:r>
    </w:p>
    <w:p w:rsidR="00FA324C" w:rsidRPr="00094E01" w:rsidRDefault="00FA324C" w:rsidP="00BC4E95">
      <w:pPr>
        <w:widowControl w:val="0"/>
        <w:tabs>
          <w:tab w:val="left" w:pos="5775"/>
        </w:tabs>
        <w:rPr>
          <w:b/>
          <w:sz w:val="20"/>
          <w:szCs w:val="20"/>
        </w:rPr>
      </w:pPr>
    </w:p>
    <w:p w:rsidR="00420363" w:rsidRDefault="00420363" w:rsidP="00BC4E95">
      <w:pPr>
        <w:widowControl w:val="0"/>
        <w:tabs>
          <w:tab w:val="left" w:pos="5775"/>
        </w:tabs>
        <w:ind w:firstLine="5812"/>
        <w:rPr>
          <w:b/>
          <w:sz w:val="14"/>
          <w:szCs w:val="14"/>
        </w:rPr>
      </w:pPr>
    </w:p>
    <w:p w:rsidR="008365AE" w:rsidRPr="008365AE" w:rsidRDefault="008365AE" w:rsidP="00BC4E95">
      <w:pPr>
        <w:widowControl w:val="0"/>
        <w:tabs>
          <w:tab w:val="left" w:pos="5775"/>
        </w:tabs>
        <w:rPr>
          <w:b/>
          <w:sz w:val="14"/>
          <w:szCs w:val="14"/>
        </w:rPr>
      </w:pPr>
    </w:p>
    <w:p w:rsidR="00420363" w:rsidRPr="0014344B" w:rsidRDefault="00907D61" w:rsidP="00BC4E95">
      <w:pPr>
        <w:widowControl w:val="0"/>
        <w:ind w:firstLine="567"/>
        <w:rPr>
          <w:b/>
          <w:szCs w:val="28"/>
        </w:rPr>
      </w:pPr>
      <w:r>
        <w:rPr>
          <w:b/>
          <w:szCs w:val="28"/>
        </w:rPr>
        <w:t xml:space="preserve">                                           </w:t>
      </w:r>
      <w:r w:rsidR="00420363" w:rsidRPr="0014344B">
        <w:rPr>
          <w:b/>
          <w:szCs w:val="28"/>
        </w:rPr>
        <w:t>ПОЛОЖЕННЯ</w:t>
      </w:r>
    </w:p>
    <w:p w:rsidR="001A705F" w:rsidRDefault="00420363" w:rsidP="00BC4E95">
      <w:pPr>
        <w:pStyle w:val="20"/>
        <w:spacing w:before="0"/>
        <w:ind w:right="1200" w:firstLine="567"/>
        <w:jc w:val="center"/>
        <w:rPr>
          <w:b/>
          <w:sz w:val="28"/>
          <w:szCs w:val="28"/>
        </w:rPr>
      </w:pPr>
      <w:r w:rsidRPr="0014344B">
        <w:rPr>
          <w:b/>
          <w:sz w:val="28"/>
          <w:szCs w:val="28"/>
        </w:rPr>
        <w:t xml:space="preserve">про департамент економічного розвитку, </w:t>
      </w:r>
    </w:p>
    <w:p w:rsidR="001A705F" w:rsidRDefault="00420363" w:rsidP="00BC4E95">
      <w:pPr>
        <w:pStyle w:val="20"/>
        <w:spacing w:before="0"/>
        <w:ind w:right="1200" w:firstLine="567"/>
        <w:jc w:val="center"/>
        <w:rPr>
          <w:b/>
          <w:sz w:val="28"/>
          <w:szCs w:val="28"/>
        </w:rPr>
      </w:pPr>
      <w:r w:rsidRPr="0014344B">
        <w:rPr>
          <w:b/>
          <w:sz w:val="28"/>
          <w:szCs w:val="28"/>
        </w:rPr>
        <w:t xml:space="preserve">промисловості та інфраструктури </w:t>
      </w:r>
    </w:p>
    <w:p w:rsidR="00420363" w:rsidRPr="0014344B" w:rsidRDefault="00420363" w:rsidP="00BC4E95">
      <w:pPr>
        <w:pStyle w:val="20"/>
        <w:spacing w:before="0"/>
        <w:ind w:right="1200" w:firstLine="567"/>
        <w:jc w:val="center"/>
        <w:rPr>
          <w:b/>
          <w:bCs/>
          <w:sz w:val="28"/>
          <w:szCs w:val="28"/>
        </w:rPr>
      </w:pPr>
      <w:r w:rsidRPr="0014344B">
        <w:rPr>
          <w:b/>
          <w:sz w:val="28"/>
          <w:szCs w:val="28"/>
        </w:rPr>
        <w:t xml:space="preserve">Івано-Франківської </w:t>
      </w:r>
      <w:r w:rsidRPr="0014344B">
        <w:rPr>
          <w:b/>
          <w:bCs/>
          <w:sz w:val="28"/>
          <w:szCs w:val="28"/>
        </w:rPr>
        <w:t>обласної державної адміністрації</w:t>
      </w:r>
    </w:p>
    <w:p w:rsidR="00420363" w:rsidRPr="00BC4E95" w:rsidRDefault="00420363" w:rsidP="00BC4E95">
      <w:pPr>
        <w:widowControl w:val="0"/>
        <w:ind w:firstLine="567"/>
        <w:jc w:val="center"/>
        <w:rPr>
          <w:b/>
          <w:sz w:val="20"/>
          <w:szCs w:val="20"/>
        </w:rPr>
      </w:pPr>
    </w:p>
    <w:p w:rsidR="00AC497A" w:rsidRPr="00BC4E95" w:rsidRDefault="00AC497A" w:rsidP="00BC4E95">
      <w:pPr>
        <w:widowControl w:val="0"/>
        <w:ind w:firstLine="567"/>
        <w:jc w:val="center"/>
        <w:rPr>
          <w:b/>
          <w:sz w:val="20"/>
          <w:szCs w:val="20"/>
        </w:rPr>
      </w:pPr>
    </w:p>
    <w:p w:rsidR="00074391" w:rsidRPr="00074391" w:rsidRDefault="00074391" w:rsidP="00BC4E95">
      <w:pPr>
        <w:pStyle w:val="11"/>
        <w:widowControl w:val="0"/>
        <w:ind w:left="0" w:firstLine="567"/>
        <w:jc w:val="both"/>
        <w:rPr>
          <w:szCs w:val="28"/>
        </w:rPr>
      </w:pPr>
      <w:r>
        <w:rPr>
          <w:szCs w:val="28"/>
        </w:rPr>
        <w:t>1.</w:t>
      </w:r>
      <w:r w:rsidR="00DE6094">
        <w:rPr>
          <w:szCs w:val="28"/>
        </w:rPr>
        <w:t> </w:t>
      </w:r>
      <w:r w:rsidR="00420363" w:rsidRPr="0014344B">
        <w:rPr>
          <w:szCs w:val="28"/>
        </w:rPr>
        <w:t xml:space="preserve">Департамент економічного розвитку, промисловості та інфраструктури Івано-Франківської </w:t>
      </w:r>
      <w:r w:rsidR="00420363" w:rsidRPr="0014344B">
        <w:rPr>
          <w:bCs/>
          <w:szCs w:val="28"/>
        </w:rPr>
        <w:t>об</w:t>
      </w:r>
      <w:r w:rsidR="008E03AD">
        <w:rPr>
          <w:bCs/>
          <w:szCs w:val="28"/>
        </w:rPr>
        <w:t xml:space="preserve">ласної державної адміністрації </w:t>
      </w:r>
      <w:r w:rsidR="00420363" w:rsidRPr="0014344B">
        <w:rPr>
          <w:szCs w:val="28"/>
        </w:rPr>
        <w:t>(далі – Департамент)</w:t>
      </w:r>
      <w:r w:rsidRPr="00074391">
        <w:t xml:space="preserve"> </w:t>
      </w:r>
      <w:r w:rsidRPr="00074391">
        <w:rPr>
          <w:szCs w:val="28"/>
        </w:rPr>
        <w:t>утворюється головою Івано-Франківської обласної державної адміністрації</w:t>
      </w:r>
      <w:r>
        <w:rPr>
          <w:szCs w:val="28"/>
        </w:rPr>
        <w:t xml:space="preserve">, </w:t>
      </w:r>
      <w:r w:rsidRPr="00074391">
        <w:rPr>
          <w:szCs w:val="28"/>
        </w:rPr>
        <w:t>входить до скл</w:t>
      </w:r>
      <w:r w:rsidR="00B100F2">
        <w:rPr>
          <w:szCs w:val="28"/>
        </w:rPr>
        <w:t>аду Івано-Франківської обл</w:t>
      </w:r>
      <w:r w:rsidR="00EA3D95">
        <w:rPr>
          <w:szCs w:val="28"/>
        </w:rPr>
        <w:t>асної державної адміністрації (далі – Івано-Франківська облдержадміністрація)</w:t>
      </w:r>
      <w:r w:rsidR="00D957B9">
        <w:rPr>
          <w:szCs w:val="28"/>
        </w:rPr>
        <w:t xml:space="preserve"> </w:t>
      </w:r>
      <w:r w:rsidRPr="00074391">
        <w:rPr>
          <w:szCs w:val="28"/>
        </w:rPr>
        <w:t>та забезпечує виконання покладених на нього завдань.</w:t>
      </w:r>
    </w:p>
    <w:p w:rsidR="00420363" w:rsidRPr="0014344B" w:rsidRDefault="00981B15" w:rsidP="00BC4E95">
      <w:pPr>
        <w:pStyle w:val="11"/>
        <w:widowControl w:val="0"/>
        <w:ind w:left="0" w:firstLine="567"/>
        <w:jc w:val="both"/>
        <w:rPr>
          <w:szCs w:val="28"/>
        </w:rPr>
      </w:pPr>
      <w:r>
        <w:rPr>
          <w:szCs w:val="28"/>
        </w:rPr>
        <w:t>2. </w:t>
      </w:r>
      <w:r w:rsidR="00420363" w:rsidRPr="00F058D8">
        <w:rPr>
          <w:szCs w:val="28"/>
        </w:rPr>
        <w:t>Департамент</w:t>
      </w:r>
      <w:r w:rsidR="009F1F09" w:rsidRPr="00F058D8">
        <w:rPr>
          <w:szCs w:val="28"/>
        </w:rPr>
        <w:t xml:space="preserve"> підпорядкований голові Івано-</w:t>
      </w:r>
      <w:r w:rsidR="005052C2">
        <w:rPr>
          <w:szCs w:val="28"/>
        </w:rPr>
        <w:t>Франківської обл</w:t>
      </w:r>
      <w:r w:rsidR="00B80E1D">
        <w:rPr>
          <w:szCs w:val="28"/>
        </w:rPr>
        <w:t xml:space="preserve">асної </w:t>
      </w:r>
      <w:r w:rsidR="005052C2">
        <w:rPr>
          <w:szCs w:val="28"/>
        </w:rPr>
        <w:t>держ</w:t>
      </w:r>
      <w:r w:rsidR="009F1F09" w:rsidRPr="00F058D8">
        <w:rPr>
          <w:szCs w:val="28"/>
        </w:rPr>
        <w:t>а</w:t>
      </w:r>
      <w:r w:rsidR="00B80E1D">
        <w:rPr>
          <w:szCs w:val="28"/>
        </w:rPr>
        <w:t>вної а</w:t>
      </w:r>
      <w:r w:rsidR="009F1F09" w:rsidRPr="00F058D8">
        <w:rPr>
          <w:szCs w:val="28"/>
        </w:rPr>
        <w:t>дміністрації, а також підзвітний і підконтрольний</w:t>
      </w:r>
      <w:r w:rsidR="00420363" w:rsidRPr="00F058D8">
        <w:rPr>
          <w:szCs w:val="28"/>
        </w:rPr>
        <w:t xml:space="preserve"> Міністерству економі</w:t>
      </w:r>
      <w:r w:rsidR="006F2675" w:rsidRPr="00F058D8">
        <w:rPr>
          <w:szCs w:val="28"/>
        </w:rPr>
        <w:t>ки України, Міністерству</w:t>
      </w:r>
      <w:r w:rsidR="009F1F09" w:rsidRPr="00F058D8">
        <w:rPr>
          <w:szCs w:val="28"/>
        </w:rPr>
        <w:t xml:space="preserve"> розвитку громад та територій </w:t>
      </w:r>
      <w:r w:rsidR="006F2675" w:rsidRPr="00F058D8">
        <w:rPr>
          <w:szCs w:val="28"/>
        </w:rPr>
        <w:t>України</w:t>
      </w:r>
      <w:r w:rsidR="00420363" w:rsidRPr="00F058D8">
        <w:rPr>
          <w:rStyle w:val="st"/>
          <w:szCs w:val="28"/>
        </w:rPr>
        <w:t>,</w:t>
      </w:r>
      <w:r w:rsidR="00A84792">
        <w:rPr>
          <w:rStyle w:val="st"/>
          <w:szCs w:val="28"/>
        </w:rPr>
        <w:t xml:space="preserve"> Міністерству енергетики України та Міністерству</w:t>
      </w:r>
      <w:r w:rsidR="00A84792" w:rsidRPr="00A84792">
        <w:rPr>
          <w:rStyle w:val="st"/>
          <w:szCs w:val="28"/>
        </w:rPr>
        <w:t xml:space="preserve"> з питань стратегічних галузей промисловості України</w:t>
      </w:r>
      <w:r w:rsidR="00A84792">
        <w:rPr>
          <w:rStyle w:val="st"/>
          <w:szCs w:val="28"/>
        </w:rPr>
        <w:t>.</w:t>
      </w:r>
    </w:p>
    <w:p w:rsidR="00420363" w:rsidRPr="0014344B" w:rsidRDefault="00CE6F42" w:rsidP="00BC4E95">
      <w:pPr>
        <w:widowControl w:val="0"/>
        <w:ind w:firstLine="567"/>
        <w:jc w:val="both"/>
        <w:rPr>
          <w:szCs w:val="28"/>
        </w:rPr>
      </w:pPr>
      <w:r>
        <w:rPr>
          <w:szCs w:val="28"/>
        </w:rPr>
        <w:t>3</w:t>
      </w:r>
      <w:r w:rsidR="00E773FD" w:rsidRPr="0014344B">
        <w:rPr>
          <w:szCs w:val="28"/>
        </w:rPr>
        <w:t>. </w:t>
      </w:r>
      <w:r w:rsidR="00420363" w:rsidRPr="00FD1F78">
        <w:rPr>
          <w:szCs w:val="28"/>
        </w:rPr>
        <w:t xml:space="preserve">Департамент у своїй діяльності керується Конституцією </w:t>
      </w:r>
      <w:r w:rsidR="00AF3EB5" w:rsidRPr="00FD1F78">
        <w:rPr>
          <w:szCs w:val="28"/>
        </w:rPr>
        <w:t>та</w:t>
      </w:r>
      <w:r w:rsidR="00F058D8">
        <w:rPr>
          <w:szCs w:val="28"/>
        </w:rPr>
        <w:t xml:space="preserve"> законами України, актами</w:t>
      </w:r>
      <w:r w:rsidR="00420363" w:rsidRPr="00FD1F78">
        <w:rPr>
          <w:szCs w:val="28"/>
        </w:rPr>
        <w:t xml:space="preserve"> Президента України, Верховної Ради України, Кабінету Міністрів України, наказами міністерств, інших центра</w:t>
      </w:r>
      <w:r w:rsidR="002B2693">
        <w:rPr>
          <w:szCs w:val="28"/>
        </w:rPr>
        <w:t xml:space="preserve">льних органів виконавчої влади, </w:t>
      </w:r>
      <w:r w:rsidR="002B2693" w:rsidRPr="002B2693">
        <w:rPr>
          <w:szCs w:val="28"/>
        </w:rPr>
        <w:t>а також іншими нормативно-правовими актами</w:t>
      </w:r>
      <w:r w:rsidR="002B2693">
        <w:rPr>
          <w:szCs w:val="28"/>
        </w:rPr>
        <w:t>,</w:t>
      </w:r>
      <w:r w:rsidR="008E03AD">
        <w:rPr>
          <w:szCs w:val="28"/>
        </w:rPr>
        <w:t xml:space="preserve"> </w:t>
      </w:r>
      <w:r w:rsidR="00F058D8">
        <w:rPr>
          <w:szCs w:val="28"/>
        </w:rPr>
        <w:t xml:space="preserve">актами </w:t>
      </w:r>
      <w:r w:rsidR="00355B66" w:rsidRPr="00FD1F78">
        <w:rPr>
          <w:szCs w:val="28"/>
        </w:rPr>
        <w:t>Івано-Ф</w:t>
      </w:r>
      <w:r w:rsidR="00F058D8">
        <w:rPr>
          <w:szCs w:val="28"/>
        </w:rPr>
        <w:t>ранківської</w:t>
      </w:r>
      <w:r w:rsidR="00420363" w:rsidRPr="00FD1F78">
        <w:rPr>
          <w:szCs w:val="28"/>
        </w:rPr>
        <w:t xml:space="preserve"> </w:t>
      </w:r>
      <w:r w:rsidR="006F0DBA" w:rsidRPr="00FD1F78">
        <w:rPr>
          <w:szCs w:val="28"/>
        </w:rPr>
        <w:t>облдержадміністрації</w:t>
      </w:r>
      <w:r w:rsidR="00420363" w:rsidRPr="002B2693">
        <w:rPr>
          <w:szCs w:val="28"/>
        </w:rPr>
        <w:t>, цим Положенням</w:t>
      </w:r>
      <w:r w:rsidR="00AF3EB5" w:rsidRPr="002B2693">
        <w:rPr>
          <w:szCs w:val="28"/>
        </w:rPr>
        <w:t>, а</w:t>
      </w:r>
      <w:r w:rsidR="00420363" w:rsidRPr="002B2693">
        <w:rPr>
          <w:szCs w:val="28"/>
        </w:rPr>
        <w:t xml:space="preserve"> </w:t>
      </w:r>
      <w:r w:rsidR="00AF3EB5" w:rsidRPr="002B2693">
        <w:rPr>
          <w:szCs w:val="28"/>
        </w:rPr>
        <w:t xml:space="preserve">також </w:t>
      </w:r>
      <w:r w:rsidR="00B931F5" w:rsidRPr="002B2693">
        <w:rPr>
          <w:szCs w:val="28"/>
        </w:rPr>
        <w:t>провадить свою роботу на основі відповідних планів роботи.</w:t>
      </w:r>
      <w:r w:rsidR="00B931F5" w:rsidRPr="00B931F5">
        <w:rPr>
          <w:szCs w:val="28"/>
        </w:rPr>
        <w:t xml:space="preserve"> </w:t>
      </w:r>
    </w:p>
    <w:p w:rsidR="00420363" w:rsidRPr="0014344B" w:rsidRDefault="00CE6F42" w:rsidP="00BC4E95">
      <w:pPr>
        <w:widowControl w:val="0"/>
        <w:ind w:firstLine="567"/>
        <w:jc w:val="both"/>
        <w:rPr>
          <w:szCs w:val="28"/>
        </w:rPr>
      </w:pPr>
      <w:r>
        <w:rPr>
          <w:szCs w:val="28"/>
        </w:rPr>
        <w:t xml:space="preserve">4. </w:t>
      </w:r>
      <w:r w:rsidR="00420363" w:rsidRPr="0014344B">
        <w:rPr>
          <w:szCs w:val="28"/>
        </w:rPr>
        <w:t>Найменування Департаменту:</w:t>
      </w:r>
    </w:p>
    <w:p w:rsidR="00420363" w:rsidRPr="0014344B" w:rsidRDefault="00420363" w:rsidP="00BC4E95">
      <w:pPr>
        <w:widowControl w:val="0"/>
        <w:tabs>
          <w:tab w:val="left" w:pos="1350"/>
        </w:tabs>
        <w:ind w:firstLine="567"/>
        <w:jc w:val="both"/>
        <w:rPr>
          <w:szCs w:val="28"/>
        </w:rPr>
      </w:pPr>
      <w:r w:rsidRPr="0014344B">
        <w:rPr>
          <w:szCs w:val="28"/>
        </w:rPr>
        <w:t xml:space="preserve"> </w:t>
      </w:r>
      <w:r w:rsidR="00CE6F42">
        <w:rPr>
          <w:szCs w:val="28"/>
        </w:rPr>
        <w:t>п</w:t>
      </w:r>
      <w:r w:rsidR="00D91E35" w:rsidRPr="0014344B">
        <w:rPr>
          <w:szCs w:val="28"/>
        </w:rPr>
        <w:t>овне найменування: д</w:t>
      </w:r>
      <w:r w:rsidRPr="0014344B">
        <w:t>епартамент економічного розвитку, промисловості та інфраструктури</w:t>
      </w:r>
      <w:r w:rsidRPr="0014344B">
        <w:rPr>
          <w:b/>
        </w:rPr>
        <w:t xml:space="preserve"> </w:t>
      </w:r>
      <w:r w:rsidRPr="0014344B">
        <w:rPr>
          <w:szCs w:val="28"/>
        </w:rPr>
        <w:t>Івано-Франківської о</w:t>
      </w:r>
      <w:r w:rsidR="00DE6094">
        <w:rPr>
          <w:szCs w:val="28"/>
        </w:rPr>
        <w:t>бласної державної адміністрації;</w:t>
      </w:r>
    </w:p>
    <w:p w:rsidR="00972CE6" w:rsidRPr="0014344B" w:rsidRDefault="00CE6F42" w:rsidP="00BC4E95">
      <w:pPr>
        <w:widowControl w:val="0"/>
        <w:ind w:firstLine="567"/>
        <w:jc w:val="both"/>
        <w:rPr>
          <w:szCs w:val="28"/>
        </w:rPr>
      </w:pPr>
      <w:r>
        <w:rPr>
          <w:szCs w:val="28"/>
        </w:rPr>
        <w:t>с</w:t>
      </w:r>
      <w:r w:rsidR="00D91E35" w:rsidRPr="0014344B">
        <w:rPr>
          <w:szCs w:val="28"/>
        </w:rPr>
        <w:t>корочене найменування: д</w:t>
      </w:r>
      <w:r w:rsidR="00420363" w:rsidRPr="0014344B">
        <w:t>епартамент економічного розвитку, промисловості та інфраструктури</w:t>
      </w:r>
      <w:r w:rsidR="00420363" w:rsidRPr="0014344B">
        <w:rPr>
          <w:szCs w:val="28"/>
        </w:rPr>
        <w:t xml:space="preserve"> облдержадміністрації.</w:t>
      </w:r>
    </w:p>
    <w:p w:rsidR="00420363" w:rsidRPr="0014344B" w:rsidRDefault="00CE6F42" w:rsidP="00BC4E95">
      <w:pPr>
        <w:widowControl w:val="0"/>
        <w:ind w:firstLine="567"/>
        <w:jc w:val="both"/>
        <w:rPr>
          <w:szCs w:val="28"/>
        </w:rPr>
      </w:pPr>
      <w:r>
        <w:rPr>
          <w:szCs w:val="28"/>
        </w:rPr>
        <w:t>5.</w:t>
      </w:r>
      <w:r w:rsidR="00981B15">
        <w:rPr>
          <w:szCs w:val="28"/>
        </w:rPr>
        <w:t> </w:t>
      </w:r>
      <w:r w:rsidR="00420363" w:rsidRPr="0014344B">
        <w:rPr>
          <w:szCs w:val="28"/>
        </w:rPr>
        <w:t>Місц</w:t>
      </w:r>
      <w:r w:rsidR="00B34473">
        <w:rPr>
          <w:szCs w:val="28"/>
        </w:rPr>
        <w:t xml:space="preserve">езнаходження Департаменту: </w:t>
      </w:r>
      <w:r w:rsidR="005052C2" w:rsidRPr="0014344B">
        <w:rPr>
          <w:szCs w:val="28"/>
        </w:rPr>
        <w:t>вул. Грушевського, 2</w:t>
      </w:r>
      <w:r w:rsidR="005052C2">
        <w:rPr>
          <w:szCs w:val="28"/>
        </w:rPr>
        <w:t xml:space="preserve">1, </w:t>
      </w:r>
      <w:r w:rsidR="005052C2" w:rsidRPr="0014344B">
        <w:rPr>
          <w:szCs w:val="28"/>
        </w:rPr>
        <w:t>м. Івано-Франківськ,</w:t>
      </w:r>
      <w:r w:rsidR="005052C2">
        <w:rPr>
          <w:szCs w:val="28"/>
        </w:rPr>
        <w:t xml:space="preserve"> </w:t>
      </w:r>
      <w:r w:rsidR="00CC23B8" w:rsidRPr="00F058D8">
        <w:rPr>
          <w:szCs w:val="28"/>
        </w:rPr>
        <w:t>76015</w:t>
      </w:r>
      <w:r w:rsidR="005052C2">
        <w:rPr>
          <w:szCs w:val="28"/>
        </w:rPr>
        <w:t>.</w:t>
      </w:r>
    </w:p>
    <w:p w:rsidR="00420363" w:rsidRPr="0014344B" w:rsidRDefault="00CE6F42" w:rsidP="00BC4E95">
      <w:pPr>
        <w:widowControl w:val="0"/>
        <w:ind w:firstLine="567"/>
        <w:jc w:val="both"/>
        <w:rPr>
          <w:szCs w:val="28"/>
        </w:rPr>
      </w:pPr>
      <w:r>
        <w:rPr>
          <w:szCs w:val="28"/>
        </w:rPr>
        <w:lastRenderedPageBreak/>
        <w:t xml:space="preserve">6. </w:t>
      </w:r>
      <w:r w:rsidR="00420363" w:rsidRPr="0014344B">
        <w:rPr>
          <w:szCs w:val="28"/>
        </w:rPr>
        <w:t>Основними завданнями Департаменту є:</w:t>
      </w:r>
    </w:p>
    <w:p w:rsidR="00420363" w:rsidRPr="0014344B" w:rsidRDefault="008569B6" w:rsidP="00BC4E95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0"/>
          <w:tab w:val="left" w:pos="3600"/>
        </w:tabs>
        <w:ind w:firstLine="567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6.</w:t>
      </w:r>
      <w:r w:rsidR="00981B15">
        <w:rPr>
          <w:rFonts w:ascii="Times New Roman" w:hAnsi="Times New Roman"/>
          <w:color w:val="auto"/>
        </w:rPr>
        <w:t>1. </w:t>
      </w:r>
      <w:r w:rsidR="00146BAE" w:rsidRPr="0014344B">
        <w:rPr>
          <w:rFonts w:ascii="Times New Roman" w:hAnsi="Times New Roman"/>
          <w:color w:val="auto"/>
        </w:rPr>
        <w:t>З</w:t>
      </w:r>
      <w:r w:rsidR="00420363" w:rsidRPr="0014344B">
        <w:rPr>
          <w:rFonts w:ascii="Times New Roman" w:hAnsi="Times New Roman"/>
          <w:color w:val="auto"/>
        </w:rPr>
        <w:t>абезпечення реалізації державної політики економічного і соціальног</w:t>
      </w:r>
      <w:r w:rsidR="00146BAE" w:rsidRPr="0014344B">
        <w:rPr>
          <w:rFonts w:ascii="Times New Roman" w:hAnsi="Times New Roman"/>
          <w:color w:val="auto"/>
        </w:rPr>
        <w:t>о розвитку на території області.</w:t>
      </w:r>
    </w:p>
    <w:p w:rsidR="00420363" w:rsidRPr="0014344B" w:rsidRDefault="006D7FAB" w:rsidP="00BC4E95">
      <w:pPr>
        <w:pStyle w:val="Preformatted"/>
        <w:widowControl w:val="0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right="-2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</w:t>
      </w:r>
      <w:r w:rsidR="00981B15">
        <w:rPr>
          <w:rFonts w:ascii="Times New Roman" w:hAnsi="Times New Roman"/>
          <w:sz w:val="28"/>
          <w:szCs w:val="28"/>
          <w:lang w:val="uk-UA"/>
        </w:rPr>
        <w:t>.2</w:t>
      </w:r>
      <w:r w:rsidR="00146BAE" w:rsidRPr="0014344B">
        <w:rPr>
          <w:rFonts w:ascii="Times New Roman" w:hAnsi="Times New Roman"/>
          <w:sz w:val="28"/>
          <w:szCs w:val="28"/>
          <w:lang w:val="uk-UA"/>
        </w:rPr>
        <w:t>. З</w:t>
      </w:r>
      <w:r w:rsidR="00420363" w:rsidRPr="0014344B">
        <w:rPr>
          <w:rFonts w:ascii="Times New Roman" w:hAnsi="Times New Roman"/>
          <w:sz w:val="28"/>
          <w:szCs w:val="28"/>
          <w:lang w:val="uk-UA"/>
        </w:rPr>
        <w:t>абезпечення реалізації державної політики сприяння розви</w:t>
      </w:r>
      <w:r w:rsidR="006309B5" w:rsidRPr="0014344B">
        <w:rPr>
          <w:rFonts w:ascii="Times New Roman" w:hAnsi="Times New Roman"/>
          <w:sz w:val="28"/>
          <w:szCs w:val="28"/>
          <w:lang w:val="uk-UA"/>
        </w:rPr>
        <w:t>тку і підтримки підприємництва.</w:t>
      </w:r>
    </w:p>
    <w:p w:rsidR="00891300" w:rsidRPr="0014344B" w:rsidRDefault="006D7FAB" w:rsidP="00BC4E95">
      <w:pPr>
        <w:pStyle w:val="Preformatted"/>
        <w:widowControl w:val="0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right="-2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</w:t>
      </w:r>
      <w:r w:rsidR="00981B15">
        <w:rPr>
          <w:rFonts w:ascii="Times New Roman" w:hAnsi="Times New Roman"/>
          <w:sz w:val="28"/>
          <w:szCs w:val="28"/>
          <w:lang w:val="uk-UA"/>
        </w:rPr>
        <w:t>3</w:t>
      </w:r>
      <w:r w:rsidR="00E72F4D">
        <w:rPr>
          <w:rFonts w:ascii="Times New Roman" w:hAnsi="Times New Roman"/>
          <w:sz w:val="28"/>
          <w:szCs w:val="28"/>
          <w:lang w:val="uk-UA"/>
        </w:rPr>
        <w:t>. </w:t>
      </w:r>
      <w:r w:rsidR="00146BAE" w:rsidRPr="0014344B">
        <w:rPr>
          <w:rFonts w:ascii="Times New Roman" w:hAnsi="Times New Roman"/>
          <w:sz w:val="28"/>
          <w:szCs w:val="28"/>
          <w:lang w:val="uk-UA"/>
        </w:rPr>
        <w:t>З</w:t>
      </w:r>
      <w:r w:rsidR="00420363" w:rsidRPr="0014344B">
        <w:rPr>
          <w:rFonts w:ascii="Times New Roman" w:hAnsi="Times New Roman"/>
          <w:sz w:val="28"/>
          <w:szCs w:val="28"/>
          <w:lang w:val="uk-UA"/>
        </w:rPr>
        <w:t>абезпечення реалізації державної регуляторно</w:t>
      </w:r>
      <w:r w:rsidR="00146BAE" w:rsidRPr="0014344B">
        <w:rPr>
          <w:rFonts w:ascii="Times New Roman" w:hAnsi="Times New Roman"/>
          <w:sz w:val="28"/>
          <w:szCs w:val="28"/>
          <w:lang w:val="uk-UA"/>
        </w:rPr>
        <w:t>ї політики на території області.</w:t>
      </w:r>
    </w:p>
    <w:p w:rsidR="00420363" w:rsidRPr="0014344B" w:rsidRDefault="006D7FAB" w:rsidP="00BC4E95">
      <w:pPr>
        <w:pStyle w:val="Preformatted"/>
        <w:widowControl w:val="0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right="-2" w:firstLine="567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</w:t>
      </w:r>
      <w:r w:rsidR="00981B15">
        <w:rPr>
          <w:rFonts w:ascii="Times New Roman" w:hAnsi="Times New Roman"/>
          <w:sz w:val="28"/>
          <w:szCs w:val="28"/>
          <w:lang w:val="uk-UA"/>
        </w:rPr>
        <w:t>4. </w:t>
      </w:r>
      <w:r w:rsidR="00146BAE" w:rsidRPr="0014344B">
        <w:rPr>
          <w:rFonts w:ascii="Times New Roman" w:hAnsi="Times New Roman"/>
          <w:sz w:val="28"/>
          <w:szCs w:val="28"/>
          <w:lang w:val="uk-UA"/>
        </w:rPr>
        <w:t>З</w:t>
      </w:r>
      <w:r w:rsidR="00420363" w:rsidRPr="0014344B">
        <w:rPr>
          <w:rFonts w:ascii="Times New Roman" w:hAnsi="Times New Roman"/>
          <w:sz w:val="28"/>
          <w:szCs w:val="28"/>
          <w:lang w:val="uk-UA"/>
        </w:rPr>
        <w:t>абезпечення реалізації державної політики у промисловості, паливно-енергетично</w:t>
      </w:r>
      <w:r w:rsidR="007370E5">
        <w:rPr>
          <w:rFonts w:ascii="Times New Roman" w:hAnsi="Times New Roman"/>
          <w:sz w:val="28"/>
          <w:szCs w:val="28"/>
          <w:lang w:val="uk-UA"/>
        </w:rPr>
        <w:t>му комплексі</w:t>
      </w:r>
      <w:r w:rsidR="00146BAE" w:rsidRPr="0014344B">
        <w:rPr>
          <w:rFonts w:ascii="Times New Roman" w:hAnsi="Times New Roman"/>
          <w:sz w:val="28"/>
          <w:szCs w:val="28"/>
          <w:lang w:val="uk-UA"/>
        </w:rPr>
        <w:t xml:space="preserve"> на території області.</w:t>
      </w:r>
      <w:r w:rsidR="00420363" w:rsidRPr="0014344B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20363" w:rsidRPr="0014344B" w:rsidRDefault="006D7FAB" w:rsidP="00BC4E95">
      <w:pPr>
        <w:widowControl w:val="0"/>
        <w:ind w:firstLine="567"/>
        <w:jc w:val="both"/>
        <w:rPr>
          <w:szCs w:val="28"/>
        </w:rPr>
      </w:pPr>
      <w:r>
        <w:rPr>
          <w:szCs w:val="28"/>
        </w:rPr>
        <w:t>6</w:t>
      </w:r>
      <w:r w:rsidR="00981B15">
        <w:rPr>
          <w:szCs w:val="28"/>
        </w:rPr>
        <w:t>.5</w:t>
      </w:r>
      <w:r w:rsidR="00146BAE" w:rsidRPr="0014344B">
        <w:rPr>
          <w:szCs w:val="28"/>
        </w:rPr>
        <w:t>. З</w:t>
      </w:r>
      <w:r w:rsidR="00420363" w:rsidRPr="0014344B">
        <w:rPr>
          <w:szCs w:val="28"/>
        </w:rPr>
        <w:t>абезпечення реаліза</w:t>
      </w:r>
      <w:r w:rsidR="008F46DE" w:rsidRPr="0014344B">
        <w:rPr>
          <w:szCs w:val="28"/>
        </w:rPr>
        <w:t>ції державної політики у</w:t>
      </w:r>
      <w:r w:rsidR="00770FB6">
        <w:rPr>
          <w:szCs w:val="28"/>
        </w:rPr>
        <w:t xml:space="preserve"> </w:t>
      </w:r>
      <w:r w:rsidR="004209AE">
        <w:rPr>
          <w:szCs w:val="28"/>
        </w:rPr>
        <w:t xml:space="preserve">сферах </w:t>
      </w:r>
      <w:r w:rsidR="00770FB6">
        <w:rPr>
          <w:szCs w:val="28"/>
        </w:rPr>
        <w:t>автомобільного, залізничного, авіаційного, внутрішнього водного</w:t>
      </w:r>
      <w:r w:rsidR="00420363" w:rsidRPr="0014344B">
        <w:rPr>
          <w:szCs w:val="28"/>
        </w:rPr>
        <w:t xml:space="preserve"> транспорту</w:t>
      </w:r>
      <w:r w:rsidR="00770FB6">
        <w:rPr>
          <w:szCs w:val="28"/>
        </w:rPr>
        <w:t>.</w:t>
      </w:r>
    </w:p>
    <w:p w:rsidR="00420363" w:rsidRPr="0014344B" w:rsidRDefault="006D7FAB" w:rsidP="00BC4E95">
      <w:pPr>
        <w:widowControl w:val="0"/>
        <w:ind w:firstLine="567"/>
        <w:jc w:val="both"/>
        <w:rPr>
          <w:szCs w:val="28"/>
        </w:rPr>
      </w:pPr>
      <w:r>
        <w:rPr>
          <w:szCs w:val="28"/>
        </w:rPr>
        <w:t>6</w:t>
      </w:r>
      <w:r w:rsidR="00981B15">
        <w:rPr>
          <w:szCs w:val="28"/>
        </w:rPr>
        <w:t>.6</w:t>
      </w:r>
      <w:r w:rsidR="00146BAE" w:rsidRPr="0014344B">
        <w:rPr>
          <w:szCs w:val="28"/>
        </w:rPr>
        <w:t>. З</w:t>
      </w:r>
      <w:r w:rsidR="00420363" w:rsidRPr="0014344B">
        <w:rPr>
          <w:szCs w:val="28"/>
        </w:rPr>
        <w:t>абезпечення реалізації державної політики у сфері енергоефективності, енергозбереження та розвитку альтернативної е</w:t>
      </w:r>
      <w:r w:rsidR="00146BAE" w:rsidRPr="0014344B">
        <w:rPr>
          <w:szCs w:val="28"/>
        </w:rPr>
        <w:t>нергетики на території області.</w:t>
      </w:r>
    </w:p>
    <w:p w:rsidR="00420363" w:rsidRPr="0014344B" w:rsidRDefault="006D7FAB" w:rsidP="00BC4E95">
      <w:pPr>
        <w:pStyle w:val="Preformatted"/>
        <w:widowControl w:val="0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right="-2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</w:t>
      </w:r>
      <w:r w:rsidR="00981B15">
        <w:rPr>
          <w:rFonts w:ascii="Times New Roman" w:hAnsi="Times New Roman"/>
          <w:sz w:val="28"/>
          <w:szCs w:val="28"/>
          <w:lang w:val="uk-UA"/>
        </w:rPr>
        <w:t>.7. </w:t>
      </w:r>
      <w:r w:rsidR="00146BAE" w:rsidRPr="0014344B">
        <w:rPr>
          <w:rFonts w:ascii="Times New Roman" w:hAnsi="Times New Roman"/>
          <w:sz w:val="28"/>
          <w:szCs w:val="28"/>
          <w:lang w:val="uk-UA"/>
        </w:rPr>
        <w:t>З</w:t>
      </w:r>
      <w:r w:rsidR="00420363" w:rsidRPr="0014344B">
        <w:rPr>
          <w:rFonts w:ascii="Times New Roman" w:hAnsi="Times New Roman"/>
          <w:sz w:val="28"/>
          <w:szCs w:val="28"/>
          <w:lang w:val="uk-UA"/>
        </w:rPr>
        <w:t>абезпечення реалізації державної політики у сферах розвитку внутрішньої торгівлі та послуг на територі</w:t>
      </w:r>
      <w:r w:rsidR="00146BAE" w:rsidRPr="0014344B">
        <w:rPr>
          <w:rFonts w:ascii="Times New Roman" w:hAnsi="Times New Roman"/>
          <w:sz w:val="28"/>
          <w:szCs w:val="28"/>
          <w:lang w:val="uk-UA"/>
        </w:rPr>
        <w:t>ї області.</w:t>
      </w:r>
    </w:p>
    <w:p w:rsidR="00420363" w:rsidRPr="0014344B" w:rsidRDefault="006D7FAB" w:rsidP="00BC4E95">
      <w:pPr>
        <w:pStyle w:val="Preformatted"/>
        <w:widowControl w:val="0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right="-2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</w:t>
      </w:r>
      <w:r w:rsidR="00981B15">
        <w:rPr>
          <w:rFonts w:ascii="Times New Roman" w:hAnsi="Times New Roman"/>
          <w:sz w:val="28"/>
          <w:szCs w:val="28"/>
          <w:lang w:val="uk-UA"/>
        </w:rPr>
        <w:t>.8</w:t>
      </w:r>
      <w:r w:rsidR="00203DBD" w:rsidRPr="0014344B">
        <w:rPr>
          <w:rFonts w:ascii="Times New Roman" w:hAnsi="Times New Roman"/>
          <w:sz w:val="28"/>
          <w:szCs w:val="28"/>
          <w:lang w:val="uk-UA"/>
        </w:rPr>
        <w:t>.</w:t>
      </w:r>
      <w:r w:rsidR="00981B15">
        <w:rPr>
          <w:rFonts w:ascii="Times New Roman" w:hAnsi="Times New Roman"/>
          <w:sz w:val="28"/>
          <w:szCs w:val="28"/>
          <w:lang w:val="uk-UA"/>
        </w:rPr>
        <w:t> </w:t>
      </w:r>
      <w:r w:rsidR="00203DBD" w:rsidRPr="0014344B">
        <w:rPr>
          <w:rFonts w:ascii="Times New Roman" w:hAnsi="Times New Roman"/>
          <w:sz w:val="28"/>
          <w:szCs w:val="28"/>
          <w:lang w:val="uk-UA"/>
        </w:rPr>
        <w:t>За</w:t>
      </w:r>
      <w:r w:rsidR="00420363" w:rsidRPr="0014344B">
        <w:rPr>
          <w:rFonts w:ascii="Times New Roman" w:hAnsi="Times New Roman"/>
          <w:sz w:val="28"/>
          <w:szCs w:val="28"/>
          <w:lang w:val="uk-UA"/>
        </w:rPr>
        <w:t>безпечення реалізації державної ціново</w:t>
      </w:r>
      <w:r w:rsidR="00203DBD" w:rsidRPr="0014344B">
        <w:rPr>
          <w:rFonts w:ascii="Times New Roman" w:hAnsi="Times New Roman"/>
          <w:sz w:val="28"/>
          <w:szCs w:val="28"/>
          <w:lang w:val="uk-UA"/>
        </w:rPr>
        <w:t>ї політики на території області.</w:t>
      </w:r>
    </w:p>
    <w:p w:rsidR="00420363" w:rsidRPr="0014344B" w:rsidRDefault="006D7FAB" w:rsidP="00BC4E95">
      <w:pPr>
        <w:pStyle w:val="Preformatted"/>
        <w:widowControl w:val="0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right="-2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</w:t>
      </w:r>
      <w:r w:rsidR="00981B15">
        <w:rPr>
          <w:rFonts w:ascii="Times New Roman" w:hAnsi="Times New Roman"/>
          <w:sz w:val="28"/>
          <w:szCs w:val="28"/>
          <w:lang w:val="uk-UA"/>
        </w:rPr>
        <w:t>.9</w:t>
      </w:r>
      <w:r w:rsidR="00203DBD" w:rsidRPr="0014344B">
        <w:rPr>
          <w:rFonts w:ascii="Times New Roman" w:hAnsi="Times New Roman"/>
          <w:sz w:val="28"/>
          <w:szCs w:val="28"/>
          <w:lang w:val="uk-UA"/>
        </w:rPr>
        <w:t>. З</w:t>
      </w:r>
      <w:r w:rsidR="00420363" w:rsidRPr="0014344B">
        <w:rPr>
          <w:rFonts w:ascii="Times New Roman" w:hAnsi="Times New Roman"/>
          <w:sz w:val="28"/>
          <w:szCs w:val="28"/>
          <w:lang w:val="uk-UA"/>
        </w:rPr>
        <w:t>абезпечення реалізації державної політики у сфері ефективного управл</w:t>
      </w:r>
      <w:r w:rsidR="00203DBD" w:rsidRPr="0014344B">
        <w:rPr>
          <w:rFonts w:ascii="Times New Roman" w:hAnsi="Times New Roman"/>
          <w:sz w:val="28"/>
          <w:szCs w:val="28"/>
          <w:lang w:val="uk-UA"/>
        </w:rPr>
        <w:t xml:space="preserve">іння державним </w:t>
      </w:r>
      <w:r w:rsidR="009C4D5C" w:rsidRPr="0014344B">
        <w:rPr>
          <w:rFonts w:ascii="Times New Roman" w:hAnsi="Times New Roman"/>
          <w:sz w:val="28"/>
          <w:szCs w:val="28"/>
          <w:lang w:val="uk-UA"/>
        </w:rPr>
        <w:t>майном в області.</w:t>
      </w:r>
    </w:p>
    <w:p w:rsidR="009C4D5C" w:rsidRDefault="006D7FAB" w:rsidP="00BC4E95">
      <w:pPr>
        <w:pStyle w:val="Preformatted"/>
        <w:widowControl w:val="0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right="-2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</w:t>
      </w:r>
      <w:r w:rsidR="00673653">
        <w:rPr>
          <w:rFonts w:ascii="Times New Roman" w:hAnsi="Times New Roman"/>
          <w:sz w:val="28"/>
          <w:szCs w:val="28"/>
          <w:lang w:val="uk-UA"/>
        </w:rPr>
        <w:t>.1</w:t>
      </w:r>
      <w:r w:rsidR="00981B15">
        <w:rPr>
          <w:rFonts w:ascii="Times New Roman" w:hAnsi="Times New Roman"/>
          <w:sz w:val="28"/>
          <w:szCs w:val="28"/>
          <w:lang w:val="uk-UA"/>
        </w:rPr>
        <w:t>0</w:t>
      </w:r>
      <w:r w:rsidR="009C4D5C" w:rsidRPr="0014344B">
        <w:rPr>
          <w:rFonts w:ascii="Times New Roman" w:hAnsi="Times New Roman"/>
          <w:sz w:val="28"/>
          <w:szCs w:val="28"/>
          <w:lang w:val="uk-UA"/>
        </w:rPr>
        <w:t>.</w:t>
      </w:r>
      <w:r w:rsidR="00307171">
        <w:rPr>
          <w:rFonts w:ascii="Times New Roman" w:hAnsi="Times New Roman"/>
          <w:sz w:val="28"/>
          <w:szCs w:val="28"/>
          <w:lang w:val="uk-UA"/>
        </w:rPr>
        <w:t> </w:t>
      </w:r>
      <w:r w:rsidR="009C4D5C" w:rsidRPr="0014344B">
        <w:rPr>
          <w:rFonts w:ascii="Times New Roman" w:hAnsi="Times New Roman"/>
          <w:sz w:val="28"/>
          <w:szCs w:val="28"/>
          <w:lang w:val="uk-UA"/>
        </w:rPr>
        <w:t>Забезпечення реалізації державної політики у сферах соціально-трудових відносин</w:t>
      </w:r>
      <w:r w:rsidR="00A61743" w:rsidRPr="0014344B">
        <w:rPr>
          <w:rFonts w:ascii="Times New Roman" w:hAnsi="Times New Roman"/>
          <w:sz w:val="28"/>
          <w:szCs w:val="28"/>
          <w:lang w:val="uk-UA"/>
        </w:rPr>
        <w:t xml:space="preserve"> та</w:t>
      </w:r>
      <w:r w:rsidR="009C4D5C" w:rsidRPr="0014344B">
        <w:rPr>
          <w:rFonts w:ascii="Times New Roman" w:hAnsi="Times New Roman"/>
          <w:sz w:val="28"/>
          <w:szCs w:val="28"/>
          <w:lang w:val="uk-UA"/>
        </w:rPr>
        <w:t xml:space="preserve"> зайнятості населення</w:t>
      </w:r>
      <w:r w:rsidR="00BE70D3" w:rsidRPr="0014344B">
        <w:rPr>
          <w:rFonts w:ascii="Times New Roman" w:hAnsi="Times New Roman"/>
          <w:sz w:val="28"/>
          <w:szCs w:val="28"/>
          <w:lang w:val="uk-UA"/>
        </w:rPr>
        <w:t xml:space="preserve"> на території області</w:t>
      </w:r>
      <w:r w:rsidR="009C4D5C" w:rsidRPr="0014344B">
        <w:rPr>
          <w:rFonts w:ascii="Times New Roman" w:hAnsi="Times New Roman"/>
          <w:sz w:val="28"/>
          <w:szCs w:val="28"/>
          <w:lang w:val="uk-UA"/>
        </w:rPr>
        <w:t>.</w:t>
      </w:r>
    </w:p>
    <w:p w:rsidR="00420363" w:rsidRPr="0014344B" w:rsidRDefault="004C105E" w:rsidP="00BC4E95">
      <w:pPr>
        <w:widowControl w:val="0"/>
        <w:ind w:firstLine="567"/>
        <w:jc w:val="both"/>
        <w:rPr>
          <w:szCs w:val="28"/>
        </w:rPr>
      </w:pPr>
      <w:r>
        <w:rPr>
          <w:szCs w:val="28"/>
        </w:rPr>
        <w:t>7.</w:t>
      </w:r>
      <w:r w:rsidR="00B17276" w:rsidRPr="0014344B">
        <w:rPr>
          <w:szCs w:val="28"/>
        </w:rPr>
        <w:t xml:space="preserve"> </w:t>
      </w:r>
      <w:r w:rsidR="00420363" w:rsidRPr="0014344B">
        <w:rPr>
          <w:szCs w:val="28"/>
        </w:rPr>
        <w:t xml:space="preserve">Департамент відповідно до покладених на нього завдань: </w:t>
      </w:r>
    </w:p>
    <w:p w:rsidR="00420363" w:rsidRPr="0014344B" w:rsidRDefault="003D2479" w:rsidP="00BC4E95">
      <w:pPr>
        <w:widowControl w:val="0"/>
        <w:ind w:firstLine="567"/>
        <w:jc w:val="both"/>
        <w:rPr>
          <w:szCs w:val="28"/>
        </w:rPr>
      </w:pPr>
      <w:r>
        <w:rPr>
          <w:szCs w:val="28"/>
        </w:rPr>
        <w:t>7</w:t>
      </w:r>
      <w:r w:rsidR="00770FB6">
        <w:rPr>
          <w:szCs w:val="28"/>
        </w:rPr>
        <w:t>.1. </w:t>
      </w:r>
      <w:r w:rsidR="005B03C9" w:rsidRPr="0014344B">
        <w:rPr>
          <w:szCs w:val="28"/>
        </w:rPr>
        <w:t>О</w:t>
      </w:r>
      <w:r w:rsidR="008E03AD">
        <w:rPr>
          <w:szCs w:val="28"/>
        </w:rPr>
        <w:t xml:space="preserve">рганізовує виконання  Конституції і законів </w:t>
      </w:r>
      <w:r w:rsidR="00420363" w:rsidRPr="0014344B">
        <w:rPr>
          <w:szCs w:val="28"/>
        </w:rPr>
        <w:t>України</w:t>
      </w:r>
      <w:r w:rsidR="008E03AD">
        <w:rPr>
          <w:szCs w:val="28"/>
        </w:rPr>
        <w:t>, актів</w:t>
      </w:r>
      <w:r w:rsidR="00770FB6">
        <w:rPr>
          <w:szCs w:val="28"/>
        </w:rPr>
        <w:t xml:space="preserve"> </w:t>
      </w:r>
      <w:r w:rsidR="008E03AD">
        <w:rPr>
          <w:szCs w:val="28"/>
        </w:rPr>
        <w:t xml:space="preserve"> Президента  України, Кабінету Міністрів України, наказів міністерств, інших </w:t>
      </w:r>
      <w:r w:rsidR="00420363" w:rsidRPr="0014344B">
        <w:rPr>
          <w:szCs w:val="28"/>
        </w:rPr>
        <w:t>централь</w:t>
      </w:r>
      <w:r w:rsidR="008E03AD">
        <w:rPr>
          <w:szCs w:val="28"/>
        </w:rPr>
        <w:t xml:space="preserve">них органів виконавчої </w:t>
      </w:r>
      <w:r w:rsidR="00420363" w:rsidRPr="0014344B">
        <w:rPr>
          <w:szCs w:val="28"/>
        </w:rPr>
        <w:t xml:space="preserve">влади, розпоряджень </w:t>
      </w:r>
      <w:r w:rsidR="006F0DBA" w:rsidRPr="0014344B">
        <w:rPr>
          <w:szCs w:val="28"/>
        </w:rPr>
        <w:t>Івано-Франківської облдержадміністрації</w:t>
      </w:r>
      <w:r w:rsidR="00420363" w:rsidRPr="0014344B">
        <w:rPr>
          <w:szCs w:val="28"/>
        </w:rPr>
        <w:t xml:space="preserve"> та здійснює</w:t>
      </w:r>
      <w:r w:rsidR="00772F2E">
        <w:rPr>
          <w:szCs w:val="28"/>
        </w:rPr>
        <w:t xml:space="preserve">, в межах повноважень, </w:t>
      </w:r>
      <w:r w:rsidR="005B03C9" w:rsidRPr="0014344B">
        <w:rPr>
          <w:szCs w:val="28"/>
        </w:rPr>
        <w:t>контроль за їх реалізацією.</w:t>
      </w:r>
    </w:p>
    <w:p w:rsidR="00420363" w:rsidRPr="0014344B" w:rsidRDefault="003D2479" w:rsidP="00BC4E95">
      <w:pPr>
        <w:widowControl w:val="0"/>
        <w:shd w:val="clear" w:color="auto" w:fill="FFFFFF"/>
        <w:tabs>
          <w:tab w:val="left" w:pos="0"/>
          <w:tab w:val="left" w:pos="1134"/>
          <w:tab w:val="left" w:pos="1418"/>
        </w:tabs>
        <w:ind w:firstLine="567"/>
        <w:jc w:val="both"/>
        <w:rPr>
          <w:szCs w:val="28"/>
        </w:rPr>
      </w:pPr>
      <w:bookmarkStart w:id="1" w:name="n101"/>
      <w:bookmarkEnd w:id="1"/>
      <w:r>
        <w:rPr>
          <w:szCs w:val="28"/>
        </w:rPr>
        <w:t>7</w:t>
      </w:r>
      <w:r w:rsidR="00770FB6">
        <w:rPr>
          <w:szCs w:val="28"/>
        </w:rPr>
        <w:t>.2.</w:t>
      </w:r>
      <w:r w:rsidR="00770FB6">
        <w:t> </w:t>
      </w:r>
      <w:r w:rsidR="005B03C9" w:rsidRPr="0014344B">
        <w:rPr>
          <w:szCs w:val="28"/>
        </w:rPr>
        <w:t>Б</w:t>
      </w:r>
      <w:r w:rsidR="00420363" w:rsidRPr="0014344B">
        <w:rPr>
          <w:szCs w:val="28"/>
        </w:rPr>
        <w:t xml:space="preserve">ере участь у підготовці звітів голови </w:t>
      </w:r>
      <w:r w:rsidR="006F0DBA" w:rsidRPr="0014344B">
        <w:rPr>
          <w:szCs w:val="28"/>
        </w:rPr>
        <w:t>Івано-Франківської облдержадміністрації</w:t>
      </w:r>
      <w:r w:rsidR="00420363" w:rsidRPr="0014344B">
        <w:rPr>
          <w:szCs w:val="28"/>
        </w:rPr>
        <w:t xml:space="preserve"> у частині, що стос</w:t>
      </w:r>
      <w:r w:rsidR="005B03C9" w:rsidRPr="0014344B">
        <w:rPr>
          <w:szCs w:val="28"/>
        </w:rPr>
        <w:t>ується компетенції Департаменту.</w:t>
      </w:r>
    </w:p>
    <w:p w:rsidR="00420363" w:rsidRDefault="003D2479" w:rsidP="00BC4E95">
      <w:pPr>
        <w:widowControl w:val="0"/>
        <w:ind w:firstLine="567"/>
        <w:jc w:val="both"/>
        <w:rPr>
          <w:szCs w:val="28"/>
        </w:rPr>
      </w:pPr>
      <w:r>
        <w:rPr>
          <w:szCs w:val="28"/>
        </w:rPr>
        <w:t>7</w:t>
      </w:r>
      <w:r w:rsidR="00770FB6">
        <w:rPr>
          <w:szCs w:val="28"/>
        </w:rPr>
        <w:t>.3.</w:t>
      </w:r>
      <w:r w:rsidR="00981B15">
        <w:rPr>
          <w:szCs w:val="28"/>
        </w:rPr>
        <w:t> </w:t>
      </w:r>
      <w:r w:rsidR="005B03C9" w:rsidRPr="0014344B">
        <w:rPr>
          <w:szCs w:val="28"/>
        </w:rPr>
        <w:t>Р</w:t>
      </w:r>
      <w:r w:rsidR="00CE0571" w:rsidRPr="0014344B">
        <w:rPr>
          <w:szCs w:val="28"/>
        </w:rPr>
        <w:t>озробляє проє</w:t>
      </w:r>
      <w:r w:rsidR="00420363" w:rsidRPr="0014344B">
        <w:rPr>
          <w:szCs w:val="28"/>
        </w:rPr>
        <w:t xml:space="preserve">кти розпоряджень </w:t>
      </w:r>
      <w:r w:rsidR="006F0DBA" w:rsidRPr="0014344B">
        <w:rPr>
          <w:szCs w:val="28"/>
        </w:rPr>
        <w:t>Івано-Франківської облдержадміністрації</w:t>
      </w:r>
      <w:r w:rsidR="00420363" w:rsidRPr="0014344B">
        <w:rPr>
          <w:szCs w:val="28"/>
        </w:rPr>
        <w:t>, у ви</w:t>
      </w:r>
      <w:r w:rsidR="00CE0571" w:rsidRPr="0014344B">
        <w:rPr>
          <w:szCs w:val="28"/>
        </w:rPr>
        <w:t>значених законом випадках – проє</w:t>
      </w:r>
      <w:r w:rsidR="00420363" w:rsidRPr="0014344B">
        <w:rPr>
          <w:szCs w:val="28"/>
        </w:rPr>
        <w:t>кти нормативно-правових актів з питань р</w:t>
      </w:r>
      <w:r w:rsidR="005B03C9" w:rsidRPr="0014344B">
        <w:rPr>
          <w:szCs w:val="28"/>
        </w:rPr>
        <w:t>еалізації галузевих повноважень.</w:t>
      </w:r>
      <w:r w:rsidR="00420363" w:rsidRPr="0014344B">
        <w:rPr>
          <w:szCs w:val="28"/>
        </w:rPr>
        <w:t xml:space="preserve"> </w:t>
      </w:r>
    </w:p>
    <w:p w:rsidR="00420363" w:rsidRPr="0014344B" w:rsidRDefault="003D2479" w:rsidP="00BC4E95">
      <w:pPr>
        <w:widowControl w:val="0"/>
        <w:ind w:firstLine="567"/>
        <w:jc w:val="both"/>
        <w:rPr>
          <w:szCs w:val="28"/>
        </w:rPr>
      </w:pPr>
      <w:r>
        <w:rPr>
          <w:szCs w:val="28"/>
        </w:rPr>
        <w:t>7</w:t>
      </w:r>
      <w:r w:rsidR="00595A8C">
        <w:rPr>
          <w:szCs w:val="28"/>
        </w:rPr>
        <w:t>.4</w:t>
      </w:r>
      <w:r w:rsidR="00770FB6">
        <w:rPr>
          <w:szCs w:val="28"/>
        </w:rPr>
        <w:t>. </w:t>
      </w:r>
      <w:r w:rsidR="005B03C9" w:rsidRPr="0014344B">
        <w:rPr>
          <w:szCs w:val="28"/>
        </w:rPr>
        <w:t>Б</w:t>
      </w:r>
      <w:r w:rsidR="00CE0571" w:rsidRPr="0014344B">
        <w:rPr>
          <w:szCs w:val="28"/>
        </w:rPr>
        <w:t>ере участь у погодженні проє</w:t>
      </w:r>
      <w:r w:rsidR="00420363" w:rsidRPr="0014344B">
        <w:rPr>
          <w:szCs w:val="28"/>
        </w:rPr>
        <w:t>ктів нормативно-правових актів, розроблених і</w:t>
      </w:r>
      <w:r w:rsidR="005B03C9" w:rsidRPr="0014344B">
        <w:rPr>
          <w:szCs w:val="28"/>
        </w:rPr>
        <w:t>ншими органами виконавчої влади.</w:t>
      </w:r>
      <w:r w:rsidR="00420363" w:rsidRPr="0014344B">
        <w:rPr>
          <w:szCs w:val="28"/>
        </w:rPr>
        <w:t xml:space="preserve"> </w:t>
      </w:r>
    </w:p>
    <w:p w:rsidR="00420363" w:rsidRDefault="003D2479" w:rsidP="00BC4E95">
      <w:pPr>
        <w:widowControl w:val="0"/>
        <w:ind w:firstLine="567"/>
        <w:jc w:val="both"/>
        <w:rPr>
          <w:szCs w:val="28"/>
        </w:rPr>
      </w:pPr>
      <w:r>
        <w:rPr>
          <w:szCs w:val="28"/>
        </w:rPr>
        <w:t>7</w:t>
      </w:r>
      <w:r w:rsidR="00595A8C">
        <w:rPr>
          <w:szCs w:val="28"/>
        </w:rPr>
        <w:t>.5</w:t>
      </w:r>
      <w:r w:rsidR="005B03C9" w:rsidRPr="0014344B">
        <w:rPr>
          <w:szCs w:val="28"/>
        </w:rPr>
        <w:t>. Г</w:t>
      </w:r>
      <w:r w:rsidR="00420363" w:rsidRPr="0014344B">
        <w:rPr>
          <w:szCs w:val="28"/>
        </w:rPr>
        <w:t>отує самостійно або разом з іншими структурними підрозділами</w:t>
      </w:r>
      <w:r w:rsidR="00194580" w:rsidRPr="0014344B">
        <w:rPr>
          <w:szCs w:val="28"/>
        </w:rPr>
        <w:t xml:space="preserve"> Івано-Франківської облдержадміністрації</w:t>
      </w:r>
      <w:r w:rsidR="00420363" w:rsidRPr="0014344B">
        <w:rPr>
          <w:szCs w:val="28"/>
        </w:rPr>
        <w:t xml:space="preserve"> інформаційні та аналітичні матеріали для подання голові </w:t>
      </w:r>
      <w:r w:rsidR="006F0DBA" w:rsidRPr="0014344B">
        <w:rPr>
          <w:szCs w:val="28"/>
        </w:rPr>
        <w:t>Івано-Франківської облдержадміністрації</w:t>
      </w:r>
      <w:r w:rsidR="005B03C9" w:rsidRPr="0014344B">
        <w:rPr>
          <w:szCs w:val="28"/>
        </w:rPr>
        <w:t>.</w:t>
      </w:r>
    </w:p>
    <w:p w:rsidR="00420363" w:rsidRPr="0014344B" w:rsidRDefault="00595A8C" w:rsidP="00BC4E95">
      <w:pPr>
        <w:widowControl w:val="0"/>
        <w:ind w:firstLine="567"/>
        <w:jc w:val="both"/>
        <w:rPr>
          <w:szCs w:val="28"/>
        </w:rPr>
      </w:pPr>
      <w:r>
        <w:rPr>
          <w:szCs w:val="28"/>
        </w:rPr>
        <w:t>7.6</w:t>
      </w:r>
      <w:r w:rsidR="005B03C9" w:rsidRPr="0014344B">
        <w:rPr>
          <w:szCs w:val="28"/>
        </w:rPr>
        <w:t>.</w:t>
      </w:r>
      <w:r w:rsidR="00AE6F13" w:rsidRPr="0014344B">
        <w:rPr>
          <w:szCs w:val="28"/>
        </w:rPr>
        <w:t> </w:t>
      </w:r>
      <w:r w:rsidR="005B03C9" w:rsidRPr="0014344B">
        <w:rPr>
          <w:szCs w:val="28"/>
        </w:rPr>
        <w:t>В</w:t>
      </w:r>
      <w:r w:rsidR="00420363" w:rsidRPr="0014344B">
        <w:rPr>
          <w:szCs w:val="28"/>
        </w:rPr>
        <w:t>носить</w:t>
      </w:r>
      <w:r w:rsidR="003C22CA" w:rsidRPr="0014344B">
        <w:rPr>
          <w:szCs w:val="28"/>
        </w:rPr>
        <w:t>,</w:t>
      </w:r>
      <w:r w:rsidR="00420363" w:rsidRPr="0014344B">
        <w:rPr>
          <w:szCs w:val="28"/>
        </w:rPr>
        <w:t xml:space="preserve"> </w:t>
      </w:r>
      <w:r w:rsidR="003C22CA" w:rsidRPr="0014344B">
        <w:rPr>
          <w:szCs w:val="28"/>
        </w:rPr>
        <w:t xml:space="preserve">в межах повноважень, </w:t>
      </w:r>
      <w:r w:rsidR="00420363" w:rsidRPr="0014344B">
        <w:rPr>
          <w:szCs w:val="28"/>
        </w:rPr>
        <w:t>в установленому порядку пропозиції з питань удос</w:t>
      </w:r>
      <w:r w:rsidR="005B03C9" w:rsidRPr="0014344B">
        <w:rPr>
          <w:szCs w:val="28"/>
        </w:rPr>
        <w:t>коналення законодавства України.</w:t>
      </w:r>
      <w:r w:rsidR="00420363" w:rsidRPr="0014344B">
        <w:rPr>
          <w:szCs w:val="28"/>
        </w:rPr>
        <w:t xml:space="preserve"> </w:t>
      </w:r>
    </w:p>
    <w:p w:rsidR="00972CE6" w:rsidRDefault="003D2479" w:rsidP="00BC4E95">
      <w:pPr>
        <w:widowControl w:val="0"/>
        <w:ind w:firstLine="567"/>
        <w:jc w:val="both"/>
        <w:rPr>
          <w:szCs w:val="28"/>
        </w:rPr>
      </w:pPr>
      <w:r>
        <w:rPr>
          <w:szCs w:val="28"/>
        </w:rPr>
        <w:t>7</w:t>
      </w:r>
      <w:r w:rsidR="00595A8C">
        <w:rPr>
          <w:szCs w:val="28"/>
        </w:rPr>
        <w:t>.7</w:t>
      </w:r>
      <w:r w:rsidR="00D57030">
        <w:rPr>
          <w:szCs w:val="28"/>
        </w:rPr>
        <w:t>. </w:t>
      </w:r>
      <w:r w:rsidR="00AE6F13" w:rsidRPr="0014344B">
        <w:rPr>
          <w:szCs w:val="28"/>
        </w:rPr>
        <w:t>В</w:t>
      </w:r>
      <w:r w:rsidR="00420363" w:rsidRPr="0014344B">
        <w:rPr>
          <w:szCs w:val="28"/>
        </w:rPr>
        <w:t>иступає замовником наукових, маркетингових та інших аналітичних д</w:t>
      </w:r>
      <w:r w:rsidR="00AE6F13" w:rsidRPr="0014344B">
        <w:rPr>
          <w:szCs w:val="28"/>
        </w:rPr>
        <w:t>осліджень у відповідних галузях.</w:t>
      </w:r>
    </w:p>
    <w:p w:rsidR="00420363" w:rsidRPr="0014344B" w:rsidRDefault="00023A94" w:rsidP="00BC4E95">
      <w:pPr>
        <w:widowControl w:val="0"/>
        <w:ind w:firstLine="567"/>
        <w:jc w:val="both"/>
        <w:rPr>
          <w:szCs w:val="28"/>
        </w:rPr>
      </w:pPr>
      <w:r>
        <w:rPr>
          <w:szCs w:val="28"/>
        </w:rPr>
        <w:t>7</w:t>
      </w:r>
      <w:r w:rsidR="00595A8C">
        <w:rPr>
          <w:szCs w:val="28"/>
        </w:rPr>
        <w:t>.8</w:t>
      </w:r>
      <w:r w:rsidR="00981B15">
        <w:rPr>
          <w:szCs w:val="28"/>
        </w:rPr>
        <w:t>. </w:t>
      </w:r>
      <w:r w:rsidR="00625021" w:rsidRPr="0014344B">
        <w:rPr>
          <w:szCs w:val="28"/>
        </w:rPr>
        <w:t>Б</w:t>
      </w:r>
      <w:r w:rsidR="00420363" w:rsidRPr="0014344B">
        <w:rPr>
          <w:szCs w:val="28"/>
        </w:rPr>
        <w:t>ере, в установленому порядку, участь в роботі організацій, офіційних делегацій, комісі</w:t>
      </w:r>
      <w:r w:rsidR="00625021" w:rsidRPr="0014344B">
        <w:rPr>
          <w:szCs w:val="28"/>
        </w:rPr>
        <w:t>й, комітетів, робочих груп тощо.</w:t>
      </w:r>
    </w:p>
    <w:p w:rsidR="00420363" w:rsidRPr="0014344B" w:rsidRDefault="00023A94" w:rsidP="00BC4E95">
      <w:pPr>
        <w:widowControl w:val="0"/>
        <w:ind w:firstLine="567"/>
        <w:jc w:val="both"/>
        <w:rPr>
          <w:szCs w:val="28"/>
        </w:rPr>
      </w:pPr>
      <w:r>
        <w:rPr>
          <w:szCs w:val="28"/>
        </w:rPr>
        <w:lastRenderedPageBreak/>
        <w:t>7</w:t>
      </w:r>
      <w:r w:rsidR="00595A8C">
        <w:rPr>
          <w:szCs w:val="28"/>
        </w:rPr>
        <w:t>.9</w:t>
      </w:r>
      <w:r w:rsidR="00625021" w:rsidRPr="0014344B">
        <w:rPr>
          <w:szCs w:val="28"/>
        </w:rPr>
        <w:t>. Г</w:t>
      </w:r>
      <w:r w:rsidR="00420363" w:rsidRPr="0014344B">
        <w:rPr>
          <w:szCs w:val="28"/>
        </w:rPr>
        <w:t>отує самостійно, спіль</w:t>
      </w:r>
      <w:r w:rsidR="00CE0571" w:rsidRPr="0014344B">
        <w:rPr>
          <w:szCs w:val="28"/>
        </w:rPr>
        <w:t>но та у складі робочих груп проє</w:t>
      </w:r>
      <w:r w:rsidR="00420363" w:rsidRPr="0014344B">
        <w:rPr>
          <w:szCs w:val="28"/>
        </w:rPr>
        <w:t>кти угод, договорів, меморандумів, прото</w:t>
      </w:r>
      <w:r w:rsidR="00625021" w:rsidRPr="0014344B">
        <w:rPr>
          <w:szCs w:val="28"/>
        </w:rPr>
        <w:t>колів у межах своїх повноважень.</w:t>
      </w:r>
      <w:r w:rsidR="00420363" w:rsidRPr="0014344B">
        <w:rPr>
          <w:szCs w:val="28"/>
        </w:rPr>
        <w:t xml:space="preserve"> </w:t>
      </w:r>
    </w:p>
    <w:p w:rsidR="00420363" w:rsidRPr="0014344B" w:rsidRDefault="00023A94" w:rsidP="00BC4E95">
      <w:pPr>
        <w:widowControl w:val="0"/>
        <w:ind w:firstLine="567"/>
        <w:jc w:val="both"/>
        <w:rPr>
          <w:szCs w:val="28"/>
        </w:rPr>
      </w:pPr>
      <w:r>
        <w:rPr>
          <w:szCs w:val="28"/>
        </w:rPr>
        <w:t>7</w:t>
      </w:r>
      <w:r w:rsidR="00595A8C">
        <w:rPr>
          <w:szCs w:val="28"/>
        </w:rPr>
        <w:t>.10</w:t>
      </w:r>
      <w:r w:rsidR="00DD2A8C" w:rsidRPr="0014344B">
        <w:rPr>
          <w:szCs w:val="28"/>
        </w:rPr>
        <w:t>. В</w:t>
      </w:r>
      <w:r w:rsidR="00E10F05" w:rsidRPr="0014344B">
        <w:rPr>
          <w:szCs w:val="28"/>
        </w:rPr>
        <w:t>н</w:t>
      </w:r>
      <w:r w:rsidR="00CE0571" w:rsidRPr="0014344B">
        <w:rPr>
          <w:szCs w:val="28"/>
        </w:rPr>
        <w:t>ос</w:t>
      </w:r>
      <w:r>
        <w:rPr>
          <w:szCs w:val="28"/>
        </w:rPr>
        <w:t>ить пропозиції щодо проє</w:t>
      </w:r>
      <w:r w:rsidR="00DD2A8C" w:rsidRPr="0014344B">
        <w:rPr>
          <w:szCs w:val="28"/>
        </w:rPr>
        <w:t>кту обласного бюджету.</w:t>
      </w:r>
    </w:p>
    <w:p w:rsidR="00420363" w:rsidRPr="0014344B" w:rsidRDefault="00023A94" w:rsidP="00BC4E95">
      <w:pPr>
        <w:widowControl w:val="0"/>
        <w:ind w:firstLine="567"/>
        <w:jc w:val="both"/>
        <w:rPr>
          <w:szCs w:val="28"/>
        </w:rPr>
      </w:pPr>
      <w:r>
        <w:rPr>
          <w:szCs w:val="28"/>
        </w:rPr>
        <w:t>7</w:t>
      </w:r>
      <w:r w:rsidR="00595A8C">
        <w:rPr>
          <w:szCs w:val="28"/>
        </w:rPr>
        <w:t>.11</w:t>
      </w:r>
      <w:r w:rsidR="004E6FCA">
        <w:rPr>
          <w:szCs w:val="28"/>
        </w:rPr>
        <w:t>.</w:t>
      </w:r>
      <w:r w:rsidR="00D57030">
        <w:rPr>
          <w:szCs w:val="28"/>
        </w:rPr>
        <w:t> </w:t>
      </w:r>
      <w:r w:rsidR="00DD2A8C" w:rsidRPr="0014344B">
        <w:rPr>
          <w:szCs w:val="28"/>
        </w:rPr>
        <w:t>Г</w:t>
      </w:r>
      <w:r w:rsidR="00420363" w:rsidRPr="0014344B">
        <w:rPr>
          <w:szCs w:val="28"/>
        </w:rPr>
        <w:t xml:space="preserve">отує бюджетні запити департаменту фінансів </w:t>
      </w:r>
      <w:r w:rsidR="00EC535D" w:rsidRPr="0014344B">
        <w:rPr>
          <w:szCs w:val="28"/>
        </w:rPr>
        <w:t xml:space="preserve">Івано-Франківської облдержадміністрації </w:t>
      </w:r>
      <w:r w:rsidR="00420363" w:rsidRPr="0014344B">
        <w:rPr>
          <w:szCs w:val="28"/>
        </w:rPr>
        <w:t xml:space="preserve">щодо бюджетних програм, розпорядником </w:t>
      </w:r>
      <w:r w:rsidR="00EE605E" w:rsidRPr="0014344B">
        <w:rPr>
          <w:szCs w:val="28"/>
        </w:rPr>
        <w:t xml:space="preserve">коштів за якими </w:t>
      </w:r>
      <w:r w:rsidR="00420363" w:rsidRPr="0014344B">
        <w:rPr>
          <w:szCs w:val="28"/>
        </w:rPr>
        <w:t>є Департамен</w:t>
      </w:r>
      <w:r w:rsidR="00DD2A8C" w:rsidRPr="0014344B">
        <w:rPr>
          <w:szCs w:val="28"/>
        </w:rPr>
        <w:t>т.</w:t>
      </w:r>
    </w:p>
    <w:p w:rsidR="00420363" w:rsidRPr="0014344B" w:rsidRDefault="00023A94" w:rsidP="00BC4E95">
      <w:pPr>
        <w:widowControl w:val="0"/>
        <w:shd w:val="clear" w:color="auto" w:fill="FFFFFF"/>
        <w:tabs>
          <w:tab w:val="left" w:pos="0"/>
          <w:tab w:val="left" w:pos="1134"/>
          <w:tab w:val="left" w:pos="1418"/>
        </w:tabs>
        <w:ind w:firstLine="567"/>
        <w:jc w:val="both"/>
        <w:rPr>
          <w:szCs w:val="28"/>
        </w:rPr>
      </w:pPr>
      <w:r>
        <w:rPr>
          <w:szCs w:val="28"/>
        </w:rPr>
        <w:t>7</w:t>
      </w:r>
      <w:r w:rsidR="00595A8C">
        <w:rPr>
          <w:szCs w:val="28"/>
        </w:rPr>
        <w:t>.12</w:t>
      </w:r>
      <w:r w:rsidR="00DD2A8C" w:rsidRPr="0014344B">
        <w:rPr>
          <w:szCs w:val="28"/>
        </w:rPr>
        <w:t>. З</w:t>
      </w:r>
      <w:r w:rsidR="00420363" w:rsidRPr="0014344B">
        <w:rPr>
          <w:szCs w:val="28"/>
        </w:rPr>
        <w:t>абезпечує ефективне і цільов</w:t>
      </w:r>
      <w:r w:rsidR="00DD2A8C" w:rsidRPr="0014344B">
        <w:rPr>
          <w:szCs w:val="28"/>
        </w:rPr>
        <w:t>е використання бюджетних коштів.</w:t>
      </w:r>
    </w:p>
    <w:p w:rsidR="00420363" w:rsidRPr="0014344B" w:rsidRDefault="00023A94" w:rsidP="00BC4E95">
      <w:pPr>
        <w:pStyle w:val="HTML"/>
        <w:widowControl w:val="0"/>
        <w:tabs>
          <w:tab w:val="clear" w:pos="9160"/>
          <w:tab w:val="left" w:pos="9360"/>
        </w:tabs>
        <w:ind w:right="-5" w:firstLine="567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7</w:t>
      </w:r>
      <w:r w:rsidR="00595A8C">
        <w:rPr>
          <w:rFonts w:ascii="Times New Roman" w:hAnsi="Times New Roman"/>
          <w:color w:val="auto"/>
        </w:rPr>
        <w:t>.13</w:t>
      </w:r>
      <w:r w:rsidR="00DD2A8C" w:rsidRPr="0014344B">
        <w:rPr>
          <w:rFonts w:ascii="Times New Roman" w:hAnsi="Times New Roman"/>
          <w:color w:val="auto"/>
        </w:rPr>
        <w:t>. Б</w:t>
      </w:r>
      <w:r w:rsidR="00420363" w:rsidRPr="0014344B">
        <w:rPr>
          <w:rFonts w:ascii="Times New Roman" w:hAnsi="Times New Roman"/>
          <w:color w:val="auto"/>
        </w:rPr>
        <w:t>ере участь у розробленні загальнодержавних програм економічного, соціального розвитку, інших державних цільових програм, забезпечує координацію виконання завдань, визначених цими програмами</w:t>
      </w:r>
      <w:r w:rsidR="00DD2A8C" w:rsidRPr="0014344B">
        <w:rPr>
          <w:rFonts w:ascii="Times New Roman" w:hAnsi="Times New Roman"/>
          <w:color w:val="auto"/>
        </w:rPr>
        <w:t>, на території області.</w:t>
      </w:r>
    </w:p>
    <w:p w:rsidR="00420363" w:rsidRPr="0014344B" w:rsidRDefault="00023A94" w:rsidP="00BC4E95">
      <w:pPr>
        <w:widowControl w:val="0"/>
        <w:ind w:firstLine="567"/>
        <w:jc w:val="both"/>
        <w:rPr>
          <w:szCs w:val="28"/>
        </w:rPr>
      </w:pPr>
      <w:r>
        <w:rPr>
          <w:szCs w:val="28"/>
        </w:rPr>
        <w:t>7</w:t>
      </w:r>
      <w:r w:rsidR="00F95781">
        <w:rPr>
          <w:szCs w:val="28"/>
        </w:rPr>
        <w:t>.14</w:t>
      </w:r>
      <w:r w:rsidR="00D57030">
        <w:rPr>
          <w:szCs w:val="28"/>
        </w:rPr>
        <w:t>. </w:t>
      </w:r>
      <w:r w:rsidR="00DD2A8C" w:rsidRPr="0014344B">
        <w:rPr>
          <w:szCs w:val="28"/>
        </w:rPr>
        <w:t>Р</w:t>
      </w:r>
      <w:r w:rsidR="00420363" w:rsidRPr="0014344B">
        <w:rPr>
          <w:szCs w:val="28"/>
        </w:rPr>
        <w:t xml:space="preserve">озробляє спільно із структурними підрозділами </w:t>
      </w:r>
      <w:r w:rsidR="006F0DBA" w:rsidRPr="0014344B">
        <w:rPr>
          <w:szCs w:val="28"/>
        </w:rPr>
        <w:t>Івано-Франківської облдержадміністрації,</w:t>
      </w:r>
      <w:r w:rsidR="00420363" w:rsidRPr="0014344B">
        <w:rPr>
          <w:szCs w:val="28"/>
        </w:rPr>
        <w:t xml:space="preserve"> районними державними </w:t>
      </w:r>
      <w:r w:rsidR="00B80E1D">
        <w:rPr>
          <w:szCs w:val="28"/>
        </w:rPr>
        <w:t xml:space="preserve"> </w:t>
      </w:r>
      <w:r w:rsidR="00D57030">
        <w:rPr>
          <w:szCs w:val="28"/>
        </w:rPr>
        <w:t xml:space="preserve"> </w:t>
      </w:r>
      <w:r w:rsidR="00420363" w:rsidRPr="0014344B">
        <w:rPr>
          <w:szCs w:val="28"/>
        </w:rPr>
        <w:t>адміністраціями</w:t>
      </w:r>
      <w:r w:rsidR="006F0DBA" w:rsidRPr="0014344B">
        <w:rPr>
          <w:szCs w:val="28"/>
        </w:rPr>
        <w:t xml:space="preserve"> проє</w:t>
      </w:r>
      <w:r w:rsidR="00420363" w:rsidRPr="0014344B">
        <w:rPr>
          <w:szCs w:val="28"/>
        </w:rPr>
        <w:t>кти програм у сферах: соціально-економічного і культурного розвитку області, підтримки малого і середнього підприємництва області, енергоефективності та розвитку сфери виробництва енергоносіїв з відновлюваних джерел енергії в області, енергоз</w:t>
      </w:r>
      <w:r w:rsidR="000D6108" w:rsidRPr="0014344B">
        <w:rPr>
          <w:szCs w:val="28"/>
        </w:rPr>
        <w:t xml:space="preserve">береження для населення області, охорони праці та зайнятості населення </w:t>
      </w:r>
      <w:r w:rsidR="00420363" w:rsidRPr="0014344B">
        <w:rPr>
          <w:szCs w:val="28"/>
        </w:rPr>
        <w:t>та інших, що віднос</w:t>
      </w:r>
      <w:r w:rsidR="00EC535D" w:rsidRPr="0014344B">
        <w:rPr>
          <w:szCs w:val="28"/>
        </w:rPr>
        <w:t>яться до галузевої компетенції Д</w:t>
      </w:r>
      <w:r w:rsidR="00420363" w:rsidRPr="0014344B">
        <w:rPr>
          <w:szCs w:val="28"/>
        </w:rPr>
        <w:t>епартаменту, та забезпечує органі</w:t>
      </w:r>
      <w:r w:rsidR="00DD2A8C" w:rsidRPr="0014344B">
        <w:rPr>
          <w:szCs w:val="28"/>
        </w:rPr>
        <w:t>зацію їх виконання.</w:t>
      </w:r>
    </w:p>
    <w:p w:rsidR="00420363" w:rsidRPr="0014344B" w:rsidRDefault="004B00EB" w:rsidP="00BC4E95">
      <w:pPr>
        <w:widowControl w:val="0"/>
        <w:ind w:firstLine="567"/>
        <w:jc w:val="both"/>
        <w:rPr>
          <w:szCs w:val="28"/>
        </w:rPr>
      </w:pPr>
      <w:r>
        <w:rPr>
          <w:szCs w:val="28"/>
        </w:rPr>
        <w:t>7</w:t>
      </w:r>
      <w:r w:rsidR="00F95781">
        <w:rPr>
          <w:szCs w:val="28"/>
        </w:rPr>
        <w:t>.15</w:t>
      </w:r>
      <w:r w:rsidR="00136288" w:rsidRPr="0014344B">
        <w:rPr>
          <w:szCs w:val="28"/>
        </w:rPr>
        <w:t>. В</w:t>
      </w:r>
      <w:r w:rsidR="00420363" w:rsidRPr="0014344B">
        <w:rPr>
          <w:szCs w:val="28"/>
        </w:rPr>
        <w:t xml:space="preserve">иступає головним розпорядником </w:t>
      </w:r>
      <w:r w:rsidR="00535740" w:rsidRPr="0014344B">
        <w:rPr>
          <w:szCs w:val="28"/>
        </w:rPr>
        <w:t xml:space="preserve">коштів </w:t>
      </w:r>
      <w:r w:rsidR="00420363" w:rsidRPr="0014344B">
        <w:rPr>
          <w:szCs w:val="28"/>
        </w:rPr>
        <w:t>та забезпечує фінансування державних та обласних програм з питань соціально-економічного розвитку, підтримки підприємництва, енергоеф</w:t>
      </w:r>
      <w:r w:rsidR="00773E32" w:rsidRPr="0014344B">
        <w:rPr>
          <w:szCs w:val="28"/>
        </w:rPr>
        <w:t>ективності та енергозбереження</w:t>
      </w:r>
      <w:r w:rsidR="0014344B" w:rsidRPr="0014344B">
        <w:rPr>
          <w:szCs w:val="28"/>
        </w:rPr>
        <w:t>, охорони праці та зайнятості населення</w:t>
      </w:r>
      <w:r w:rsidR="00773E32" w:rsidRPr="0014344B">
        <w:rPr>
          <w:szCs w:val="28"/>
        </w:rPr>
        <w:t xml:space="preserve"> </w:t>
      </w:r>
      <w:r w:rsidR="00136288" w:rsidRPr="0014344B">
        <w:rPr>
          <w:szCs w:val="28"/>
        </w:rPr>
        <w:t>згідно з чинним законодавством.</w:t>
      </w:r>
    </w:p>
    <w:p w:rsidR="00420363" w:rsidRPr="0014344B" w:rsidRDefault="004B00EB" w:rsidP="00BC4E95">
      <w:pPr>
        <w:widowControl w:val="0"/>
        <w:ind w:firstLine="567"/>
        <w:jc w:val="both"/>
        <w:rPr>
          <w:i/>
          <w:szCs w:val="28"/>
        </w:rPr>
      </w:pPr>
      <w:r>
        <w:rPr>
          <w:szCs w:val="28"/>
        </w:rPr>
        <w:t>7</w:t>
      </w:r>
      <w:r w:rsidR="00F95781">
        <w:rPr>
          <w:szCs w:val="28"/>
        </w:rPr>
        <w:t>.16</w:t>
      </w:r>
      <w:r w:rsidR="002E2355" w:rsidRPr="0014344B">
        <w:rPr>
          <w:szCs w:val="28"/>
        </w:rPr>
        <w:t>. В</w:t>
      </w:r>
      <w:r w:rsidR="00420363" w:rsidRPr="0014344B">
        <w:rPr>
          <w:szCs w:val="28"/>
        </w:rPr>
        <w:t xml:space="preserve"> межах чинного законодавства здійснює закупівлю товарів, робіт та послуг і укладає ві</w:t>
      </w:r>
      <w:r w:rsidR="002E2355" w:rsidRPr="0014344B">
        <w:rPr>
          <w:szCs w:val="28"/>
        </w:rPr>
        <w:t>дповідні договори.</w:t>
      </w:r>
    </w:p>
    <w:p w:rsidR="00420363" w:rsidRDefault="004B00EB" w:rsidP="00BC4E95">
      <w:pPr>
        <w:pStyle w:val="HTML"/>
        <w:widowControl w:val="0"/>
        <w:tabs>
          <w:tab w:val="clear" w:pos="9160"/>
          <w:tab w:val="left" w:pos="9360"/>
        </w:tabs>
        <w:ind w:right="-5" w:firstLine="567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7</w:t>
      </w:r>
      <w:r w:rsidR="00F95781">
        <w:rPr>
          <w:rFonts w:ascii="Times New Roman" w:hAnsi="Times New Roman"/>
          <w:color w:val="auto"/>
        </w:rPr>
        <w:t>.17</w:t>
      </w:r>
      <w:r w:rsidR="00981B15">
        <w:rPr>
          <w:rFonts w:ascii="Times New Roman" w:hAnsi="Times New Roman"/>
          <w:color w:val="auto"/>
        </w:rPr>
        <w:t>. </w:t>
      </w:r>
      <w:r w:rsidR="002E2355" w:rsidRPr="0014344B">
        <w:rPr>
          <w:rFonts w:ascii="Times New Roman" w:hAnsi="Times New Roman"/>
          <w:color w:val="auto"/>
        </w:rPr>
        <w:t>В</w:t>
      </w:r>
      <w:r w:rsidR="00420363" w:rsidRPr="0014344B">
        <w:rPr>
          <w:rFonts w:ascii="Times New Roman" w:hAnsi="Times New Roman"/>
          <w:color w:val="auto"/>
        </w:rPr>
        <w:t>иконує роботи з прогнозування та підготовки програм економічного і соціального розвитку:</w:t>
      </w:r>
    </w:p>
    <w:p w:rsidR="00420363" w:rsidRPr="0014344B" w:rsidRDefault="00A71A61" w:rsidP="00BC4E95">
      <w:pPr>
        <w:pStyle w:val="HTML"/>
        <w:widowControl w:val="0"/>
        <w:tabs>
          <w:tab w:val="clear" w:pos="9160"/>
          <w:tab w:val="left" w:pos="9360"/>
        </w:tabs>
        <w:ind w:right="-5" w:firstLine="567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- </w:t>
      </w:r>
      <w:r w:rsidR="00420363" w:rsidRPr="0014344B">
        <w:rPr>
          <w:rFonts w:ascii="Times New Roman" w:hAnsi="Times New Roman"/>
          <w:color w:val="auto"/>
        </w:rPr>
        <w:t>розробляє прогнози економічного і соціального розвитку області на середньостроковий період та програми економічного і соціального розвитку на короткостроковий період;</w:t>
      </w:r>
    </w:p>
    <w:p w:rsidR="00420363" w:rsidRPr="0014344B" w:rsidRDefault="00A71A61" w:rsidP="00BC4E95">
      <w:pPr>
        <w:pStyle w:val="HTML"/>
        <w:widowControl w:val="0"/>
        <w:tabs>
          <w:tab w:val="clear" w:pos="9160"/>
          <w:tab w:val="left" w:pos="9360"/>
        </w:tabs>
        <w:ind w:right="-5" w:firstLine="567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- </w:t>
      </w:r>
      <w:r w:rsidR="00420363" w:rsidRPr="0014344B">
        <w:rPr>
          <w:rFonts w:ascii="Times New Roman" w:hAnsi="Times New Roman"/>
          <w:color w:val="auto"/>
        </w:rPr>
        <w:t>б</w:t>
      </w:r>
      <w:r w:rsidR="00CE0571" w:rsidRPr="0014344B">
        <w:rPr>
          <w:rFonts w:ascii="Times New Roman" w:hAnsi="Times New Roman"/>
          <w:color w:val="auto"/>
        </w:rPr>
        <w:t>ере участь у розробленні проє</w:t>
      </w:r>
      <w:r w:rsidR="00420363" w:rsidRPr="0014344B">
        <w:rPr>
          <w:rFonts w:ascii="Times New Roman" w:hAnsi="Times New Roman"/>
          <w:color w:val="auto"/>
        </w:rPr>
        <w:t>ктів прогнозів економічного і соціального розвитку України на середньо- та короткостроковий періоди;</w:t>
      </w:r>
    </w:p>
    <w:p w:rsidR="00420363" w:rsidRPr="0014344B" w:rsidRDefault="001B4001" w:rsidP="00BC4E95">
      <w:pPr>
        <w:pStyle w:val="HTML"/>
        <w:widowControl w:val="0"/>
        <w:tabs>
          <w:tab w:val="clear" w:pos="9160"/>
          <w:tab w:val="left" w:pos="9360"/>
        </w:tabs>
        <w:ind w:right="-5" w:firstLine="567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</w:t>
      </w:r>
      <w:r w:rsidR="00A71A61">
        <w:rPr>
          <w:rFonts w:ascii="Times New Roman" w:hAnsi="Times New Roman"/>
          <w:color w:val="auto"/>
        </w:rPr>
        <w:t xml:space="preserve">- </w:t>
      </w:r>
      <w:r w:rsidR="00420363" w:rsidRPr="0014344B">
        <w:rPr>
          <w:rFonts w:ascii="Times New Roman" w:hAnsi="Times New Roman"/>
          <w:color w:val="auto"/>
        </w:rPr>
        <w:t xml:space="preserve">забезпечує реалізацію в області </w:t>
      </w:r>
      <w:r w:rsidR="00EB65CC" w:rsidRPr="0014344B">
        <w:rPr>
          <w:rFonts w:ascii="Times New Roman" w:hAnsi="Times New Roman"/>
          <w:color w:val="auto"/>
        </w:rPr>
        <w:t xml:space="preserve">Національної економічної стратегії на період до 2030 року </w:t>
      </w:r>
      <w:r w:rsidR="00D57030">
        <w:rPr>
          <w:rFonts w:ascii="Times New Roman" w:hAnsi="Times New Roman"/>
          <w:color w:val="auto"/>
        </w:rPr>
        <w:t>та підготовку звітів про</w:t>
      </w:r>
      <w:r w:rsidR="00420363" w:rsidRPr="0014344B">
        <w:rPr>
          <w:rFonts w:ascii="Times New Roman" w:hAnsi="Times New Roman"/>
          <w:color w:val="auto"/>
        </w:rPr>
        <w:t xml:space="preserve"> її виконання;</w:t>
      </w:r>
    </w:p>
    <w:p w:rsidR="00420363" w:rsidRPr="0014344B" w:rsidRDefault="00A71A61" w:rsidP="00BC4E95">
      <w:pPr>
        <w:pStyle w:val="HTML"/>
        <w:widowControl w:val="0"/>
        <w:tabs>
          <w:tab w:val="clear" w:pos="9160"/>
          <w:tab w:val="left" w:pos="9360"/>
        </w:tabs>
        <w:ind w:right="-5" w:firstLine="567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- </w:t>
      </w:r>
      <w:r w:rsidR="00CE0571" w:rsidRPr="0014344B">
        <w:rPr>
          <w:rFonts w:ascii="Times New Roman" w:hAnsi="Times New Roman"/>
          <w:color w:val="auto"/>
        </w:rPr>
        <w:t>забезпечує розроблення проє</w:t>
      </w:r>
      <w:r w:rsidR="00420363" w:rsidRPr="0014344B">
        <w:rPr>
          <w:rFonts w:ascii="Times New Roman" w:hAnsi="Times New Roman"/>
          <w:color w:val="auto"/>
        </w:rPr>
        <w:t>кту регіональної стратегії розвитку, координацію виконання регіональної стратегії розвитку та під</w:t>
      </w:r>
      <w:r w:rsidR="006C4298">
        <w:rPr>
          <w:rFonts w:ascii="Times New Roman" w:hAnsi="Times New Roman"/>
          <w:color w:val="auto"/>
        </w:rPr>
        <w:t>готовку звітів про її виконання.</w:t>
      </w:r>
    </w:p>
    <w:p w:rsidR="00420363" w:rsidRPr="0014344B" w:rsidRDefault="004B00EB" w:rsidP="00BC4E95">
      <w:pPr>
        <w:pStyle w:val="HTML"/>
        <w:widowControl w:val="0"/>
        <w:tabs>
          <w:tab w:val="clear" w:pos="9160"/>
          <w:tab w:val="left" w:pos="9360"/>
        </w:tabs>
        <w:ind w:right="-5" w:firstLine="567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7</w:t>
      </w:r>
      <w:r w:rsidR="00721CCF">
        <w:rPr>
          <w:rFonts w:ascii="Times New Roman" w:hAnsi="Times New Roman"/>
          <w:color w:val="auto"/>
        </w:rPr>
        <w:t>.18</w:t>
      </w:r>
      <w:r w:rsidR="002E2355" w:rsidRPr="0014344B">
        <w:rPr>
          <w:rFonts w:ascii="Times New Roman" w:hAnsi="Times New Roman"/>
          <w:color w:val="auto"/>
        </w:rPr>
        <w:t>. З</w:t>
      </w:r>
      <w:r w:rsidR="00420363" w:rsidRPr="0014344B">
        <w:rPr>
          <w:rFonts w:ascii="Times New Roman" w:hAnsi="Times New Roman"/>
          <w:color w:val="auto"/>
        </w:rPr>
        <w:t>абезпечує аналіз та контроль за виконанням показників програм економічного і соціального розвитку обл</w:t>
      </w:r>
      <w:r w:rsidR="002E2355" w:rsidRPr="0014344B">
        <w:rPr>
          <w:rFonts w:ascii="Times New Roman" w:hAnsi="Times New Roman"/>
          <w:color w:val="auto"/>
        </w:rPr>
        <w:t>асті на короткостроковий період.</w:t>
      </w:r>
    </w:p>
    <w:p w:rsidR="00420363" w:rsidRPr="0014344B" w:rsidRDefault="004B00EB" w:rsidP="00BC4E95">
      <w:pPr>
        <w:pStyle w:val="HTML"/>
        <w:widowControl w:val="0"/>
        <w:tabs>
          <w:tab w:val="clear" w:pos="9160"/>
          <w:tab w:val="left" w:pos="9360"/>
        </w:tabs>
        <w:ind w:right="-5" w:firstLine="567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7</w:t>
      </w:r>
      <w:r w:rsidR="00721CCF">
        <w:rPr>
          <w:rFonts w:ascii="Times New Roman" w:hAnsi="Times New Roman"/>
          <w:color w:val="auto"/>
        </w:rPr>
        <w:t>.19</w:t>
      </w:r>
      <w:r w:rsidR="002E2355" w:rsidRPr="0014344B">
        <w:rPr>
          <w:rFonts w:ascii="Times New Roman" w:hAnsi="Times New Roman"/>
          <w:color w:val="auto"/>
        </w:rPr>
        <w:t>. А</w:t>
      </w:r>
      <w:r w:rsidR="00420363" w:rsidRPr="0014344B">
        <w:rPr>
          <w:rFonts w:ascii="Times New Roman" w:hAnsi="Times New Roman"/>
          <w:color w:val="auto"/>
        </w:rPr>
        <w:t xml:space="preserve">налізує стан і тенденції економічного і соціального розвитку області, бере участь у визначенні його пріоритетів, у проведенні структурних змін та готує керівництву </w:t>
      </w:r>
      <w:r w:rsidR="00252F3F" w:rsidRPr="0014344B">
        <w:rPr>
          <w:rFonts w:ascii="Times New Roman" w:hAnsi="Times New Roman"/>
          <w:color w:val="auto"/>
        </w:rPr>
        <w:t xml:space="preserve">Івано-Франківської облдержадміністрації </w:t>
      </w:r>
      <w:r w:rsidR="00420363" w:rsidRPr="0014344B">
        <w:rPr>
          <w:rFonts w:ascii="Times New Roman" w:hAnsi="Times New Roman"/>
          <w:color w:val="auto"/>
        </w:rPr>
        <w:t>пропозиції, спрямовані на забезп</w:t>
      </w:r>
      <w:r w:rsidR="002E2355" w:rsidRPr="0014344B">
        <w:rPr>
          <w:rFonts w:ascii="Times New Roman" w:hAnsi="Times New Roman"/>
          <w:color w:val="auto"/>
        </w:rPr>
        <w:t xml:space="preserve">ечення сталого </w:t>
      </w:r>
      <w:r w:rsidR="002E2355" w:rsidRPr="0014344B">
        <w:rPr>
          <w:rFonts w:ascii="Times New Roman" w:hAnsi="Times New Roman"/>
          <w:color w:val="auto"/>
        </w:rPr>
        <w:lastRenderedPageBreak/>
        <w:t>розвитку області.</w:t>
      </w:r>
    </w:p>
    <w:p w:rsidR="00420363" w:rsidRPr="0014344B" w:rsidRDefault="004B00EB" w:rsidP="00BC4E95">
      <w:pPr>
        <w:pStyle w:val="HTML"/>
        <w:widowControl w:val="0"/>
        <w:tabs>
          <w:tab w:val="clear" w:pos="9160"/>
          <w:tab w:val="left" w:pos="9360"/>
        </w:tabs>
        <w:ind w:right="-5" w:firstLine="567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7</w:t>
      </w:r>
      <w:r w:rsidR="00721CCF">
        <w:rPr>
          <w:rFonts w:ascii="Times New Roman" w:hAnsi="Times New Roman"/>
          <w:color w:val="auto"/>
        </w:rPr>
        <w:t>.20</w:t>
      </w:r>
      <w:r w:rsidR="007659B7" w:rsidRPr="0014344B">
        <w:rPr>
          <w:rFonts w:ascii="Times New Roman" w:hAnsi="Times New Roman"/>
          <w:color w:val="auto"/>
        </w:rPr>
        <w:t>.</w:t>
      </w:r>
      <w:r w:rsidR="00D57030">
        <w:rPr>
          <w:rFonts w:ascii="Times New Roman" w:hAnsi="Times New Roman"/>
          <w:color w:val="auto"/>
        </w:rPr>
        <w:t> </w:t>
      </w:r>
      <w:r w:rsidR="007659B7" w:rsidRPr="0014344B">
        <w:rPr>
          <w:rFonts w:ascii="Times New Roman" w:hAnsi="Times New Roman"/>
          <w:color w:val="auto"/>
          <w:spacing w:val="-6"/>
        </w:rPr>
        <w:t>З</w:t>
      </w:r>
      <w:r w:rsidR="00420363" w:rsidRPr="0014344B">
        <w:rPr>
          <w:rFonts w:ascii="Times New Roman" w:hAnsi="Times New Roman"/>
          <w:color w:val="auto"/>
          <w:spacing w:val="-6"/>
        </w:rPr>
        <w:t xml:space="preserve">дійснює організаційно-методичне керівництво та координує діяльність структурних підрозділів </w:t>
      </w:r>
      <w:r w:rsidR="00252F3F" w:rsidRPr="0014344B">
        <w:rPr>
          <w:rFonts w:ascii="Times New Roman" w:hAnsi="Times New Roman"/>
          <w:color w:val="auto"/>
          <w:spacing w:val="-6"/>
        </w:rPr>
        <w:t>Івано-Франківської облдержадміністрації</w:t>
      </w:r>
      <w:r w:rsidR="00420363" w:rsidRPr="0014344B">
        <w:rPr>
          <w:rFonts w:ascii="Times New Roman" w:hAnsi="Times New Roman"/>
          <w:color w:val="auto"/>
          <w:spacing w:val="-6"/>
        </w:rPr>
        <w:t>, районних державних</w:t>
      </w:r>
      <w:r w:rsidR="00B80E1D">
        <w:rPr>
          <w:rFonts w:ascii="Times New Roman" w:hAnsi="Times New Roman"/>
          <w:color w:val="auto"/>
          <w:spacing w:val="-6"/>
        </w:rPr>
        <w:t xml:space="preserve"> </w:t>
      </w:r>
      <w:r w:rsidR="00420363" w:rsidRPr="0014344B">
        <w:rPr>
          <w:rFonts w:ascii="Times New Roman" w:hAnsi="Times New Roman"/>
          <w:color w:val="auto"/>
          <w:spacing w:val="-6"/>
        </w:rPr>
        <w:t xml:space="preserve">адміністрацій, територіальних громад з питань розроблення прогнозів економічного і соціального розвитку на середньостроковий  та короткостроковий періоди та відповідних програм економічного і соціального розвитку області та територій, забезпечує взаємодію з ними під час розв'язання інших проблем </w:t>
      </w:r>
      <w:r w:rsidR="007659B7" w:rsidRPr="0014344B">
        <w:rPr>
          <w:rFonts w:ascii="Times New Roman" w:hAnsi="Times New Roman"/>
          <w:color w:val="auto"/>
          <w:spacing w:val="-6"/>
        </w:rPr>
        <w:t>комплексного розвитку територій.</w:t>
      </w:r>
    </w:p>
    <w:p w:rsidR="00420363" w:rsidRPr="0014344B" w:rsidRDefault="004B00EB" w:rsidP="00BC4E95">
      <w:pPr>
        <w:pStyle w:val="Normal1"/>
        <w:tabs>
          <w:tab w:val="left" w:pos="9360"/>
        </w:tabs>
        <w:spacing w:line="240" w:lineRule="auto"/>
        <w:ind w:left="0" w:right="-5" w:firstLine="567"/>
      </w:pPr>
      <w:r>
        <w:t>7</w:t>
      </w:r>
      <w:r w:rsidR="00721CCF">
        <w:t>.21</w:t>
      </w:r>
      <w:r w:rsidR="007659B7" w:rsidRPr="0014344B">
        <w:t>. З</w:t>
      </w:r>
      <w:r w:rsidR="00420363" w:rsidRPr="0014344B">
        <w:t>абезпечує координацію роботи, пов'язан</w:t>
      </w:r>
      <w:r w:rsidR="00D57030">
        <w:t>у з реалізацією Закону України «</w:t>
      </w:r>
      <w:r w:rsidR="00420363" w:rsidRPr="0014344B">
        <w:t>Про статус гірсь</w:t>
      </w:r>
      <w:r w:rsidR="00D57030">
        <w:t>ких населених пунктів в Україні»</w:t>
      </w:r>
      <w:r w:rsidR="007659B7" w:rsidRPr="0014344B">
        <w:t>.</w:t>
      </w:r>
      <w:r w:rsidR="00420363" w:rsidRPr="0014344B">
        <w:t xml:space="preserve"> </w:t>
      </w:r>
    </w:p>
    <w:p w:rsidR="00420363" w:rsidRPr="0014344B" w:rsidRDefault="004B00EB" w:rsidP="00BC4E95">
      <w:pPr>
        <w:pStyle w:val="Normal1"/>
        <w:shd w:val="clear" w:color="auto" w:fill="FFFFFF"/>
        <w:tabs>
          <w:tab w:val="num" w:pos="0"/>
          <w:tab w:val="left" w:pos="9360"/>
        </w:tabs>
        <w:spacing w:line="240" w:lineRule="auto"/>
        <w:ind w:left="0" w:right="-5" w:firstLine="567"/>
      </w:pPr>
      <w:r>
        <w:t>7</w:t>
      </w:r>
      <w:r w:rsidR="00721CCF">
        <w:t>.22</w:t>
      </w:r>
      <w:r w:rsidR="007659B7" w:rsidRPr="0014344B">
        <w:t>. П</w:t>
      </w:r>
      <w:r w:rsidR="00420363" w:rsidRPr="0014344B">
        <w:t>роводить аналіз внутрішньорегіональної диференціації економічного і соціального роз</w:t>
      </w:r>
      <w:r w:rsidR="007659B7" w:rsidRPr="0014344B">
        <w:t>витку регіону.</w:t>
      </w:r>
    </w:p>
    <w:p w:rsidR="00420363" w:rsidRPr="0014344B" w:rsidRDefault="004B00EB" w:rsidP="00BC4E95">
      <w:pPr>
        <w:pStyle w:val="HTML"/>
        <w:widowControl w:val="0"/>
        <w:tabs>
          <w:tab w:val="clear" w:pos="9160"/>
          <w:tab w:val="left" w:pos="9360"/>
        </w:tabs>
        <w:ind w:right="-5" w:firstLine="567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7</w:t>
      </w:r>
      <w:r w:rsidR="00721CCF">
        <w:rPr>
          <w:rFonts w:ascii="Times New Roman" w:hAnsi="Times New Roman"/>
          <w:color w:val="auto"/>
        </w:rPr>
        <w:t>.23</w:t>
      </w:r>
      <w:r w:rsidR="00981B15">
        <w:rPr>
          <w:rFonts w:ascii="Times New Roman" w:hAnsi="Times New Roman"/>
          <w:color w:val="auto"/>
        </w:rPr>
        <w:t>. </w:t>
      </w:r>
      <w:r w:rsidR="007659B7" w:rsidRPr="0014344B">
        <w:rPr>
          <w:rFonts w:ascii="Times New Roman" w:hAnsi="Times New Roman"/>
          <w:color w:val="auto"/>
        </w:rPr>
        <w:t>З</w:t>
      </w:r>
      <w:r w:rsidR="00420363" w:rsidRPr="0014344B">
        <w:rPr>
          <w:rFonts w:ascii="Times New Roman" w:hAnsi="Times New Roman"/>
          <w:color w:val="auto"/>
        </w:rPr>
        <w:t>дійснює, в установленому порядку, моніторинг показників соціально-економічн</w:t>
      </w:r>
      <w:r w:rsidR="007659B7" w:rsidRPr="0014344B">
        <w:rPr>
          <w:rFonts w:ascii="Times New Roman" w:hAnsi="Times New Roman"/>
          <w:color w:val="auto"/>
        </w:rPr>
        <w:t>ого розвитку територій області.</w:t>
      </w:r>
    </w:p>
    <w:p w:rsidR="006B0F3C" w:rsidRPr="0014344B" w:rsidRDefault="004B00EB" w:rsidP="00BC4E95">
      <w:pPr>
        <w:pStyle w:val="HTML"/>
        <w:widowControl w:val="0"/>
        <w:tabs>
          <w:tab w:val="clear" w:pos="9160"/>
          <w:tab w:val="left" w:pos="9360"/>
        </w:tabs>
        <w:ind w:right="-5" w:firstLine="567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7</w:t>
      </w:r>
      <w:r w:rsidR="00F172A7" w:rsidRPr="0014344B">
        <w:rPr>
          <w:rFonts w:ascii="Times New Roman" w:hAnsi="Times New Roman"/>
          <w:color w:val="auto"/>
        </w:rPr>
        <w:t>.</w:t>
      </w:r>
      <w:r w:rsidR="00721CCF">
        <w:rPr>
          <w:rFonts w:ascii="Times New Roman" w:hAnsi="Times New Roman"/>
          <w:color w:val="auto"/>
        </w:rPr>
        <w:t>24</w:t>
      </w:r>
      <w:r w:rsidR="00F172A7" w:rsidRPr="0014344B">
        <w:rPr>
          <w:rFonts w:ascii="Times New Roman" w:hAnsi="Times New Roman"/>
          <w:color w:val="auto"/>
        </w:rPr>
        <w:t>. Р</w:t>
      </w:r>
      <w:r w:rsidR="00420363" w:rsidRPr="0014344B">
        <w:rPr>
          <w:rFonts w:ascii="Times New Roman" w:hAnsi="Times New Roman"/>
          <w:color w:val="auto"/>
        </w:rPr>
        <w:t xml:space="preserve">озробляє пропозиції, спрямовані на виконання актів Президента України та Кабінету Міністрів України, інших центральних </w:t>
      </w:r>
      <w:r w:rsidR="00D901E5" w:rsidRPr="0014344B">
        <w:rPr>
          <w:rFonts w:ascii="Times New Roman" w:hAnsi="Times New Roman"/>
          <w:color w:val="auto"/>
        </w:rPr>
        <w:t xml:space="preserve"> </w:t>
      </w:r>
      <w:r w:rsidR="00420363" w:rsidRPr="0014344B">
        <w:rPr>
          <w:rFonts w:ascii="Times New Roman" w:hAnsi="Times New Roman"/>
          <w:color w:val="auto"/>
        </w:rPr>
        <w:t>органів виконавчої влади, з питань, що відносят</w:t>
      </w:r>
      <w:r w:rsidR="00F172A7" w:rsidRPr="0014344B">
        <w:rPr>
          <w:rFonts w:ascii="Times New Roman" w:hAnsi="Times New Roman"/>
          <w:color w:val="auto"/>
        </w:rPr>
        <w:t>ься до компетенції Департаменту.</w:t>
      </w:r>
    </w:p>
    <w:p w:rsidR="00420363" w:rsidRPr="0014344B" w:rsidRDefault="004B00EB" w:rsidP="00BC4E95">
      <w:pPr>
        <w:pStyle w:val="HTML"/>
        <w:widowControl w:val="0"/>
        <w:tabs>
          <w:tab w:val="clear" w:pos="9160"/>
          <w:tab w:val="left" w:pos="9360"/>
        </w:tabs>
        <w:ind w:right="-5" w:firstLine="567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7</w:t>
      </w:r>
      <w:r w:rsidR="00721CCF">
        <w:rPr>
          <w:rFonts w:ascii="Times New Roman" w:hAnsi="Times New Roman"/>
          <w:color w:val="auto"/>
        </w:rPr>
        <w:t>.25</w:t>
      </w:r>
      <w:r w:rsidR="00F172A7" w:rsidRPr="0014344B">
        <w:rPr>
          <w:rFonts w:ascii="Times New Roman" w:hAnsi="Times New Roman"/>
          <w:color w:val="auto"/>
        </w:rPr>
        <w:t>. Р</w:t>
      </w:r>
      <w:r w:rsidR="00420363" w:rsidRPr="0014344B">
        <w:rPr>
          <w:rFonts w:ascii="Times New Roman" w:hAnsi="Times New Roman"/>
          <w:color w:val="auto"/>
        </w:rPr>
        <w:t xml:space="preserve">озробляє пропозиції щодо вдосконалення системи підготовки (перепідготовки) кадрів (спеціалістів) </w:t>
      </w:r>
      <w:r w:rsidR="00F172A7" w:rsidRPr="0014344B">
        <w:rPr>
          <w:rFonts w:ascii="Times New Roman" w:hAnsi="Times New Roman"/>
          <w:color w:val="auto"/>
        </w:rPr>
        <w:t>у сфері економіки та управління.</w:t>
      </w:r>
    </w:p>
    <w:p w:rsidR="009C4D5C" w:rsidRPr="0014344B" w:rsidRDefault="004B00EB" w:rsidP="00BC4E95">
      <w:pPr>
        <w:pStyle w:val="HTML"/>
        <w:widowControl w:val="0"/>
        <w:tabs>
          <w:tab w:val="clear" w:pos="9160"/>
          <w:tab w:val="left" w:pos="9360"/>
        </w:tabs>
        <w:ind w:right="-5" w:firstLine="567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7</w:t>
      </w:r>
      <w:r w:rsidR="00721CCF">
        <w:rPr>
          <w:rFonts w:ascii="Times New Roman" w:hAnsi="Times New Roman"/>
          <w:color w:val="auto"/>
        </w:rPr>
        <w:t>.26</w:t>
      </w:r>
      <w:r w:rsidR="00D57030">
        <w:rPr>
          <w:rFonts w:ascii="Times New Roman" w:hAnsi="Times New Roman"/>
          <w:color w:val="auto"/>
        </w:rPr>
        <w:t>. </w:t>
      </w:r>
      <w:r w:rsidR="00F172A7" w:rsidRPr="0014344B">
        <w:rPr>
          <w:rFonts w:ascii="Times New Roman" w:hAnsi="Times New Roman"/>
          <w:color w:val="auto"/>
        </w:rPr>
        <w:t>О</w:t>
      </w:r>
      <w:r w:rsidR="00420363" w:rsidRPr="0014344B">
        <w:rPr>
          <w:rFonts w:ascii="Times New Roman" w:hAnsi="Times New Roman"/>
          <w:color w:val="auto"/>
        </w:rPr>
        <w:t>рганізовує і бере участь у проведенні науково-практичних конференцій, обласних нарад, семінарів, навчань з питань, що входять до компетенції</w:t>
      </w:r>
      <w:r w:rsidR="00EC535D" w:rsidRPr="0014344B">
        <w:rPr>
          <w:rFonts w:ascii="Times New Roman" w:hAnsi="Times New Roman"/>
          <w:color w:val="auto"/>
        </w:rPr>
        <w:t xml:space="preserve"> Департаменту</w:t>
      </w:r>
      <w:r w:rsidR="00F172A7" w:rsidRPr="0014344B">
        <w:rPr>
          <w:rFonts w:ascii="Times New Roman" w:hAnsi="Times New Roman"/>
          <w:color w:val="auto"/>
        </w:rPr>
        <w:t>.</w:t>
      </w:r>
    </w:p>
    <w:p w:rsidR="00420363" w:rsidRPr="0014344B" w:rsidRDefault="004B00EB" w:rsidP="00BC4E95">
      <w:pPr>
        <w:pStyle w:val="HTML"/>
        <w:widowControl w:val="0"/>
        <w:tabs>
          <w:tab w:val="clear" w:pos="9160"/>
          <w:tab w:val="left" w:pos="9360"/>
        </w:tabs>
        <w:ind w:right="-5" w:firstLine="567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7</w:t>
      </w:r>
      <w:r w:rsidR="00504942">
        <w:rPr>
          <w:rFonts w:ascii="Times New Roman" w:hAnsi="Times New Roman"/>
          <w:color w:val="auto"/>
        </w:rPr>
        <w:t>.27</w:t>
      </w:r>
      <w:r w:rsidR="00D57030">
        <w:rPr>
          <w:rFonts w:ascii="Times New Roman" w:hAnsi="Times New Roman"/>
          <w:color w:val="auto"/>
        </w:rPr>
        <w:t>. </w:t>
      </w:r>
      <w:r w:rsidR="00986158" w:rsidRPr="0014344B">
        <w:rPr>
          <w:rFonts w:ascii="Times New Roman" w:hAnsi="Times New Roman"/>
          <w:color w:val="auto"/>
        </w:rPr>
        <w:t>У</w:t>
      </w:r>
      <w:r w:rsidR="00420363" w:rsidRPr="0014344B">
        <w:rPr>
          <w:rFonts w:ascii="Times New Roman" w:hAnsi="Times New Roman"/>
          <w:color w:val="auto"/>
        </w:rPr>
        <w:t>загальнює перелік проблемних питань у різних сферах економіки області, що пот</w:t>
      </w:r>
      <w:r w:rsidR="00504942">
        <w:rPr>
          <w:rFonts w:ascii="Times New Roman" w:hAnsi="Times New Roman"/>
          <w:color w:val="auto"/>
        </w:rPr>
        <w:t>ребують вирішення на рівні Кабінету Міністрів України</w:t>
      </w:r>
      <w:r w:rsidR="00420363" w:rsidRPr="0014344B">
        <w:rPr>
          <w:rFonts w:ascii="Times New Roman" w:hAnsi="Times New Roman"/>
          <w:color w:val="auto"/>
        </w:rPr>
        <w:t xml:space="preserve"> та центр</w:t>
      </w:r>
      <w:r w:rsidR="00986158" w:rsidRPr="0014344B">
        <w:rPr>
          <w:rFonts w:ascii="Times New Roman" w:hAnsi="Times New Roman"/>
          <w:color w:val="auto"/>
        </w:rPr>
        <w:t>альних органів виконавчої влади.</w:t>
      </w:r>
    </w:p>
    <w:p w:rsidR="00420363" w:rsidRPr="0014344B" w:rsidRDefault="004B00EB" w:rsidP="00BC4E95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0"/>
          <w:tab w:val="left" w:pos="3600"/>
        </w:tabs>
        <w:ind w:firstLine="567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7</w:t>
      </w:r>
      <w:r w:rsidR="00CA2B05">
        <w:rPr>
          <w:rFonts w:ascii="Times New Roman" w:hAnsi="Times New Roman"/>
          <w:color w:val="auto"/>
        </w:rPr>
        <w:t>.28</w:t>
      </w:r>
      <w:r w:rsidR="00986158" w:rsidRPr="0014344B">
        <w:rPr>
          <w:rFonts w:ascii="Times New Roman" w:hAnsi="Times New Roman"/>
          <w:color w:val="auto"/>
        </w:rPr>
        <w:t>. З</w:t>
      </w:r>
      <w:r w:rsidR="00420363" w:rsidRPr="0014344B">
        <w:rPr>
          <w:rFonts w:ascii="Times New Roman" w:hAnsi="Times New Roman"/>
          <w:color w:val="auto"/>
        </w:rPr>
        <w:t>дійснює координацію робіт щодо здійснення державної політики у сфері закупівель товарів, робіт і послуг за рахунок держав</w:t>
      </w:r>
      <w:r w:rsidR="00986158" w:rsidRPr="0014344B">
        <w:rPr>
          <w:rFonts w:ascii="Times New Roman" w:hAnsi="Times New Roman"/>
          <w:color w:val="auto"/>
        </w:rPr>
        <w:t>них коштів на території області.</w:t>
      </w:r>
    </w:p>
    <w:p w:rsidR="00420363" w:rsidRPr="00D9471B" w:rsidRDefault="004B00EB" w:rsidP="00BC4E95">
      <w:pPr>
        <w:pStyle w:val="HTML"/>
        <w:widowControl w:val="0"/>
        <w:tabs>
          <w:tab w:val="clear" w:pos="9160"/>
          <w:tab w:val="left" w:pos="9360"/>
        </w:tabs>
        <w:ind w:right="-5" w:firstLine="567"/>
        <w:jc w:val="both"/>
        <w:rPr>
          <w:rFonts w:ascii="Times New Roman" w:hAnsi="Times New Roman"/>
          <w:color w:val="auto"/>
          <w:sz w:val="18"/>
        </w:rPr>
      </w:pPr>
      <w:r>
        <w:rPr>
          <w:rFonts w:ascii="Times New Roman" w:hAnsi="Times New Roman"/>
          <w:color w:val="auto"/>
        </w:rPr>
        <w:t>7</w:t>
      </w:r>
      <w:r w:rsidR="00CA2B05">
        <w:rPr>
          <w:rFonts w:ascii="Times New Roman" w:hAnsi="Times New Roman"/>
          <w:color w:val="auto"/>
        </w:rPr>
        <w:t>.29</w:t>
      </w:r>
      <w:r w:rsidR="00986158" w:rsidRPr="0014344B">
        <w:rPr>
          <w:rFonts w:ascii="Times New Roman" w:hAnsi="Times New Roman"/>
          <w:color w:val="auto"/>
        </w:rPr>
        <w:t>. Б</w:t>
      </w:r>
      <w:r w:rsidR="00420363" w:rsidRPr="0014344B">
        <w:rPr>
          <w:rFonts w:ascii="Times New Roman" w:hAnsi="Times New Roman"/>
          <w:color w:val="auto"/>
        </w:rPr>
        <w:t xml:space="preserve">ере участь у підготовці матеріалів на засідання колегії </w:t>
      </w:r>
      <w:r w:rsidR="00BB097A" w:rsidRPr="0014344B">
        <w:rPr>
          <w:rFonts w:ascii="Times New Roman" w:hAnsi="Times New Roman"/>
          <w:color w:val="auto"/>
        </w:rPr>
        <w:t xml:space="preserve">Івано-Франківської облдержадміністрації </w:t>
      </w:r>
      <w:r w:rsidR="00420363" w:rsidRPr="0014344B">
        <w:rPr>
          <w:rFonts w:ascii="Times New Roman" w:hAnsi="Times New Roman"/>
          <w:color w:val="auto"/>
        </w:rPr>
        <w:t xml:space="preserve">та сесії </w:t>
      </w:r>
      <w:r w:rsidR="00EC535D" w:rsidRPr="0014344B">
        <w:rPr>
          <w:rFonts w:ascii="Times New Roman" w:hAnsi="Times New Roman"/>
          <w:color w:val="auto"/>
        </w:rPr>
        <w:t xml:space="preserve">Івано-Франківської </w:t>
      </w:r>
      <w:r w:rsidR="00420363" w:rsidRPr="0014344B">
        <w:rPr>
          <w:rFonts w:ascii="Times New Roman" w:hAnsi="Times New Roman"/>
          <w:color w:val="auto"/>
        </w:rPr>
        <w:t>обласної ради з питань, що відносяться до компетенції Деп</w:t>
      </w:r>
      <w:r w:rsidR="00986158" w:rsidRPr="0014344B">
        <w:rPr>
          <w:rFonts w:ascii="Times New Roman" w:hAnsi="Times New Roman"/>
          <w:color w:val="auto"/>
        </w:rPr>
        <w:t>артаменту.</w:t>
      </w:r>
    </w:p>
    <w:p w:rsidR="00420363" w:rsidRPr="0014344B" w:rsidRDefault="004B00EB" w:rsidP="00BC4E95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0"/>
          <w:tab w:val="left" w:pos="3600"/>
        </w:tabs>
        <w:ind w:firstLine="567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7</w:t>
      </w:r>
      <w:r w:rsidR="00CA2B05">
        <w:rPr>
          <w:rFonts w:ascii="Times New Roman" w:hAnsi="Times New Roman"/>
          <w:color w:val="auto"/>
        </w:rPr>
        <w:t>.30</w:t>
      </w:r>
      <w:r w:rsidR="00986158" w:rsidRPr="0014344B">
        <w:rPr>
          <w:rFonts w:ascii="Times New Roman" w:hAnsi="Times New Roman"/>
          <w:color w:val="auto"/>
        </w:rPr>
        <w:t>. К</w:t>
      </w:r>
      <w:r w:rsidR="00420363" w:rsidRPr="0014344B">
        <w:rPr>
          <w:rFonts w:ascii="Times New Roman" w:hAnsi="Times New Roman"/>
          <w:color w:val="auto"/>
        </w:rPr>
        <w:t xml:space="preserve">оординує діяльність структурних підрозділів </w:t>
      </w:r>
      <w:r w:rsidR="00BB097A" w:rsidRPr="0014344B">
        <w:rPr>
          <w:rFonts w:ascii="Times New Roman" w:hAnsi="Times New Roman"/>
          <w:color w:val="auto"/>
        </w:rPr>
        <w:t>Івано-Франківської облдержадміністрації</w:t>
      </w:r>
      <w:r w:rsidR="00B80E1D">
        <w:rPr>
          <w:rFonts w:ascii="Times New Roman" w:hAnsi="Times New Roman"/>
          <w:color w:val="auto"/>
        </w:rPr>
        <w:t>, районних державних</w:t>
      </w:r>
      <w:r w:rsidR="00D57030">
        <w:rPr>
          <w:rFonts w:ascii="Times New Roman" w:hAnsi="Times New Roman"/>
          <w:color w:val="auto"/>
        </w:rPr>
        <w:t xml:space="preserve"> </w:t>
      </w:r>
      <w:r w:rsidR="00420363" w:rsidRPr="0014344B">
        <w:rPr>
          <w:rFonts w:ascii="Times New Roman" w:hAnsi="Times New Roman"/>
          <w:color w:val="auto"/>
        </w:rPr>
        <w:t>адміністрацій, територіальних громад у напрямку реалізації д</w:t>
      </w:r>
      <w:r w:rsidR="00DC7C0F" w:rsidRPr="0014344B">
        <w:rPr>
          <w:rFonts w:ascii="Times New Roman" w:hAnsi="Times New Roman"/>
          <w:color w:val="auto"/>
        </w:rPr>
        <w:t xml:space="preserve">ержавної регуляторної політики, </w:t>
      </w:r>
      <w:r w:rsidR="00420363" w:rsidRPr="0014344B">
        <w:rPr>
          <w:rFonts w:ascii="Times New Roman" w:hAnsi="Times New Roman"/>
          <w:color w:val="auto"/>
        </w:rPr>
        <w:t>управління державним сектором економіки, підтримки підпри</w:t>
      </w:r>
      <w:r w:rsidR="00CA2B05">
        <w:rPr>
          <w:rFonts w:ascii="Times New Roman" w:hAnsi="Times New Roman"/>
          <w:color w:val="auto"/>
        </w:rPr>
        <w:t>ємництва.</w:t>
      </w:r>
    </w:p>
    <w:p w:rsidR="00BC27FF" w:rsidRPr="0014344B" w:rsidRDefault="004B00EB" w:rsidP="00BC4E95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0"/>
          <w:tab w:val="left" w:pos="3600"/>
        </w:tabs>
        <w:ind w:firstLine="567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7</w:t>
      </w:r>
      <w:r w:rsidR="00CA2B05">
        <w:rPr>
          <w:rFonts w:ascii="Times New Roman" w:hAnsi="Times New Roman"/>
          <w:color w:val="auto"/>
        </w:rPr>
        <w:t>.31</w:t>
      </w:r>
      <w:r w:rsidR="00981B15">
        <w:rPr>
          <w:rFonts w:ascii="Times New Roman" w:hAnsi="Times New Roman"/>
          <w:color w:val="auto"/>
        </w:rPr>
        <w:t>. </w:t>
      </w:r>
      <w:r w:rsidR="00BC27FF" w:rsidRPr="0014344B">
        <w:rPr>
          <w:rFonts w:ascii="Times New Roman" w:hAnsi="Times New Roman"/>
          <w:color w:val="auto"/>
        </w:rPr>
        <w:t>Координує роботу регіональної ради підприємців Івано-Франківської області.</w:t>
      </w:r>
    </w:p>
    <w:p w:rsidR="00BC27FF" w:rsidRPr="0014344B" w:rsidRDefault="004B00EB" w:rsidP="00BC4E95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0"/>
          <w:tab w:val="left" w:pos="3600"/>
        </w:tabs>
        <w:ind w:firstLine="567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7</w:t>
      </w:r>
      <w:r w:rsidR="00CA2B05">
        <w:rPr>
          <w:rFonts w:ascii="Times New Roman" w:hAnsi="Times New Roman"/>
          <w:color w:val="auto"/>
        </w:rPr>
        <w:t>.32</w:t>
      </w:r>
      <w:r w:rsidR="00BC27FF" w:rsidRPr="0014344B">
        <w:rPr>
          <w:rFonts w:ascii="Times New Roman" w:hAnsi="Times New Roman"/>
          <w:color w:val="auto"/>
        </w:rPr>
        <w:t>.</w:t>
      </w:r>
      <w:r w:rsidR="00844A59" w:rsidRPr="0014344B">
        <w:rPr>
          <w:rFonts w:ascii="Times New Roman" w:hAnsi="Times New Roman"/>
          <w:color w:val="auto"/>
        </w:rPr>
        <w:t> </w:t>
      </w:r>
      <w:r w:rsidR="00BC27FF" w:rsidRPr="0014344B">
        <w:rPr>
          <w:rFonts w:ascii="Times New Roman" w:hAnsi="Times New Roman"/>
          <w:color w:val="auto"/>
        </w:rPr>
        <w:t>Співпрацює з Регіональним фондом підтримки підприємництва по Івано-Франківській області.</w:t>
      </w:r>
    </w:p>
    <w:p w:rsidR="00BC27FF" w:rsidRPr="0014344B" w:rsidRDefault="004B00EB" w:rsidP="00BC4E95">
      <w:pPr>
        <w:widowControl w:val="0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Cs w:val="28"/>
        </w:rPr>
      </w:pPr>
      <w:r>
        <w:rPr>
          <w:szCs w:val="28"/>
        </w:rPr>
        <w:t>7</w:t>
      </w:r>
      <w:r w:rsidR="00BC27FF" w:rsidRPr="0014344B">
        <w:rPr>
          <w:szCs w:val="28"/>
        </w:rPr>
        <w:t>.</w:t>
      </w:r>
      <w:r w:rsidR="00CA2B05">
        <w:rPr>
          <w:szCs w:val="28"/>
        </w:rPr>
        <w:t>33</w:t>
      </w:r>
      <w:r w:rsidR="00986158" w:rsidRPr="0014344B">
        <w:rPr>
          <w:szCs w:val="28"/>
        </w:rPr>
        <w:t>. З</w:t>
      </w:r>
      <w:r w:rsidR="00420363" w:rsidRPr="0014344B">
        <w:rPr>
          <w:szCs w:val="28"/>
        </w:rPr>
        <w:t>дійснює</w:t>
      </w:r>
      <w:r w:rsidR="00D57030">
        <w:rPr>
          <w:szCs w:val="28"/>
        </w:rPr>
        <w:t>,</w:t>
      </w:r>
      <w:r w:rsidR="00420363" w:rsidRPr="0014344B">
        <w:rPr>
          <w:szCs w:val="28"/>
        </w:rPr>
        <w:t xml:space="preserve"> в межах делегованих йому повноважень</w:t>
      </w:r>
      <w:r w:rsidR="00D57030">
        <w:rPr>
          <w:szCs w:val="28"/>
        </w:rPr>
        <w:t>,</w:t>
      </w:r>
      <w:r w:rsidR="00420363" w:rsidRPr="0014344B">
        <w:rPr>
          <w:szCs w:val="28"/>
        </w:rPr>
        <w:t xml:space="preserve"> </w:t>
      </w:r>
      <w:r w:rsidR="00986158" w:rsidRPr="0014344B">
        <w:rPr>
          <w:szCs w:val="28"/>
        </w:rPr>
        <w:t>регуляторні і дозвільні</w:t>
      </w:r>
      <w:r w:rsidR="00B0728C">
        <w:rPr>
          <w:szCs w:val="28"/>
        </w:rPr>
        <w:t> </w:t>
      </w:r>
      <w:r w:rsidR="00986158" w:rsidRPr="0014344B">
        <w:rPr>
          <w:szCs w:val="28"/>
        </w:rPr>
        <w:t>функції.</w:t>
      </w:r>
      <w:r w:rsidR="00B0728C">
        <w:rPr>
          <w:szCs w:val="28"/>
        </w:rPr>
        <w:br/>
        <w:t xml:space="preserve">        </w:t>
      </w:r>
      <w:r>
        <w:rPr>
          <w:szCs w:val="28"/>
        </w:rPr>
        <w:t>7</w:t>
      </w:r>
      <w:r w:rsidR="00CA2B05">
        <w:rPr>
          <w:szCs w:val="28"/>
        </w:rPr>
        <w:t>.34</w:t>
      </w:r>
      <w:r w:rsidR="00BC27FF" w:rsidRPr="0014344B">
        <w:rPr>
          <w:szCs w:val="28"/>
        </w:rPr>
        <w:t xml:space="preserve">. Здійснює оформлення видачі дозволів на розміщення зовнішньої реклами поза межами населених пунктів в Івано-Франківській області (або письмового повідомлення суб’єкту господарювання про відмову у його </w:t>
      </w:r>
      <w:r w:rsidR="00BC27FF" w:rsidRPr="0014344B">
        <w:rPr>
          <w:szCs w:val="28"/>
        </w:rPr>
        <w:lastRenderedPageBreak/>
        <w:t>видачі), що надаються Івано-Франківською облдержадміністрацією відповідно до чинного законодавства.</w:t>
      </w:r>
    </w:p>
    <w:p w:rsidR="00420363" w:rsidRPr="0014344B" w:rsidRDefault="004B00EB" w:rsidP="00BC4E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Cs w:val="28"/>
        </w:rPr>
      </w:pPr>
      <w:r>
        <w:rPr>
          <w:szCs w:val="28"/>
        </w:rPr>
        <w:t>7</w:t>
      </w:r>
      <w:r w:rsidR="00CA2B05">
        <w:rPr>
          <w:szCs w:val="28"/>
        </w:rPr>
        <w:t>.35</w:t>
      </w:r>
      <w:r w:rsidR="00F07D5B" w:rsidRPr="0014344B">
        <w:rPr>
          <w:szCs w:val="28"/>
        </w:rPr>
        <w:t>. Н</w:t>
      </w:r>
      <w:r w:rsidR="00420363" w:rsidRPr="0014344B">
        <w:rPr>
          <w:szCs w:val="28"/>
        </w:rPr>
        <w:t>адає, у межах компетенції, консультаційну, інформаційну та іншу допомогу суб'є</w:t>
      </w:r>
      <w:r w:rsidR="00F07D5B" w:rsidRPr="0014344B">
        <w:rPr>
          <w:szCs w:val="28"/>
        </w:rPr>
        <w:t>ктам підприємницької діяльності.</w:t>
      </w:r>
    </w:p>
    <w:p w:rsidR="00420363" w:rsidRPr="0014344B" w:rsidRDefault="004B00EB" w:rsidP="00BC4E95">
      <w:pPr>
        <w:widowControl w:val="0"/>
        <w:tabs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Cs w:val="28"/>
        </w:rPr>
      </w:pPr>
      <w:r>
        <w:rPr>
          <w:szCs w:val="28"/>
        </w:rPr>
        <w:t>7</w:t>
      </w:r>
      <w:r w:rsidR="00AF63A6">
        <w:rPr>
          <w:szCs w:val="28"/>
        </w:rPr>
        <w:t>.36</w:t>
      </w:r>
      <w:r w:rsidR="00D4109F">
        <w:rPr>
          <w:szCs w:val="28"/>
        </w:rPr>
        <w:t>. </w:t>
      </w:r>
      <w:r w:rsidR="00F07D5B" w:rsidRPr="0014344B">
        <w:rPr>
          <w:szCs w:val="28"/>
        </w:rPr>
        <w:t>З</w:t>
      </w:r>
      <w:r w:rsidR="00420363" w:rsidRPr="0014344B">
        <w:rPr>
          <w:szCs w:val="28"/>
        </w:rPr>
        <w:t xml:space="preserve">абезпечує ведення Єдиного реєстру об’єктів державної власності, які відносяться до сфери управління </w:t>
      </w:r>
      <w:r w:rsidR="00BB097A" w:rsidRPr="0014344B">
        <w:rPr>
          <w:szCs w:val="28"/>
        </w:rPr>
        <w:t>Івано-Франківської облдержадміністрації</w:t>
      </w:r>
      <w:r w:rsidR="00420363" w:rsidRPr="0014344B">
        <w:rPr>
          <w:szCs w:val="28"/>
        </w:rPr>
        <w:t>, р</w:t>
      </w:r>
      <w:r w:rsidR="00F07D5B" w:rsidRPr="0014344B">
        <w:rPr>
          <w:szCs w:val="28"/>
        </w:rPr>
        <w:t>айонних державних</w:t>
      </w:r>
      <w:r w:rsidR="00B80E1D">
        <w:rPr>
          <w:szCs w:val="28"/>
        </w:rPr>
        <w:t xml:space="preserve"> </w:t>
      </w:r>
      <w:r w:rsidR="00F07D5B" w:rsidRPr="0014344B">
        <w:rPr>
          <w:szCs w:val="28"/>
        </w:rPr>
        <w:t>адміністрацій.</w:t>
      </w:r>
    </w:p>
    <w:p w:rsidR="00420363" w:rsidRPr="0014344B" w:rsidRDefault="004B00EB" w:rsidP="00BC4E95">
      <w:pPr>
        <w:widowControl w:val="0"/>
        <w:tabs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Cs w:val="28"/>
        </w:rPr>
      </w:pPr>
      <w:r>
        <w:rPr>
          <w:szCs w:val="28"/>
        </w:rPr>
        <w:t>7</w:t>
      </w:r>
      <w:r w:rsidR="00AF63A6">
        <w:rPr>
          <w:szCs w:val="28"/>
        </w:rPr>
        <w:t>.37</w:t>
      </w:r>
      <w:r w:rsidR="00981B15">
        <w:rPr>
          <w:szCs w:val="28"/>
        </w:rPr>
        <w:t>. </w:t>
      </w:r>
      <w:r w:rsidR="00F07D5B" w:rsidRPr="0014344B">
        <w:rPr>
          <w:szCs w:val="28"/>
        </w:rPr>
        <w:t>С</w:t>
      </w:r>
      <w:r w:rsidR="00420363" w:rsidRPr="0014344B">
        <w:rPr>
          <w:szCs w:val="28"/>
        </w:rPr>
        <w:t xml:space="preserve">прияє забезпеченню упорядкування обліку юридичних осіб – об’єктів державної власності, що перебувають у сфері управління </w:t>
      </w:r>
      <w:r w:rsidR="00EC535D" w:rsidRPr="0014344B">
        <w:rPr>
          <w:szCs w:val="28"/>
        </w:rPr>
        <w:t>Івано-Франківської облдержадміністрації і</w:t>
      </w:r>
      <w:r w:rsidR="00420363" w:rsidRPr="0014344B">
        <w:rPr>
          <w:szCs w:val="28"/>
        </w:rPr>
        <w:t xml:space="preserve"> рай</w:t>
      </w:r>
      <w:r w:rsidR="00C56F4B">
        <w:rPr>
          <w:szCs w:val="28"/>
        </w:rPr>
        <w:t xml:space="preserve">онних </w:t>
      </w:r>
      <w:r w:rsidR="00420363" w:rsidRPr="0014344B">
        <w:rPr>
          <w:szCs w:val="28"/>
        </w:rPr>
        <w:t>держ</w:t>
      </w:r>
      <w:r w:rsidR="00C56F4B">
        <w:rPr>
          <w:szCs w:val="28"/>
        </w:rPr>
        <w:t>авни</w:t>
      </w:r>
      <w:r w:rsidR="00B80E1D">
        <w:rPr>
          <w:szCs w:val="28"/>
        </w:rPr>
        <w:t xml:space="preserve">х </w:t>
      </w:r>
      <w:r w:rsidR="00C56F4B">
        <w:rPr>
          <w:szCs w:val="28"/>
        </w:rPr>
        <w:t xml:space="preserve"> </w:t>
      </w:r>
      <w:r w:rsidR="00420363" w:rsidRPr="0014344B">
        <w:rPr>
          <w:szCs w:val="28"/>
        </w:rPr>
        <w:t>адміністрацій</w:t>
      </w:r>
      <w:r w:rsidR="006C4298">
        <w:rPr>
          <w:szCs w:val="28"/>
        </w:rPr>
        <w:t>,</w:t>
      </w:r>
      <w:r w:rsidR="00420363" w:rsidRPr="0014344B">
        <w:rPr>
          <w:szCs w:val="28"/>
        </w:rPr>
        <w:t xml:space="preserve"> та ти</w:t>
      </w:r>
      <w:r w:rsidR="00F07D5B" w:rsidRPr="0014344B">
        <w:rPr>
          <w:szCs w:val="28"/>
        </w:rPr>
        <w:t>х, які втратили підпорядкування.</w:t>
      </w:r>
    </w:p>
    <w:p w:rsidR="00420363" w:rsidRPr="0014344B" w:rsidRDefault="004B00EB" w:rsidP="00BC4E95">
      <w:pPr>
        <w:pStyle w:val="HTML"/>
        <w:widowControl w:val="0"/>
        <w:tabs>
          <w:tab w:val="left" w:pos="9360"/>
        </w:tabs>
        <w:ind w:right="-5" w:firstLine="567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7</w:t>
      </w:r>
      <w:r w:rsidR="00AF63A6">
        <w:rPr>
          <w:rFonts w:ascii="Times New Roman" w:hAnsi="Times New Roman"/>
          <w:color w:val="auto"/>
        </w:rPr>
        <w:t>.38</w:t>
      </w:r>
      <w:r w:rsidR="00981B15">
        <w:rPr>
          <w:rFonts w:ascii="Times New Roman" w:hAnsi="Times New Roman"/>
          <w:color w:val="auto"/>
        </w:rPr>
        <w:t>. </w:t>
      </w:r>
      <w:r w:rsidR="00F07D5B" w:rsidRPr="0014344B">
        <w:rPr>
          <w:rFonts w:ascii="Times New Roman" w:hAnsi="Times New Roman"/>
          <w:color w:val="auto"/>
        </w:rPr>
        <w:t>З</w:t>
      </w:r>
      <w:r w:rsidR="00420363" w:rsidRPr="0014344B">
        <w:rPr>
          <w:rFonts w:ascii="Times New Roman" w:hAnsi="Times New Roman"/>
          <w:color w:val="auto"/>
        </w:rPr>
        <w:t>дійснює на відповідній території управління об’єктами, що перебувають у державній власності т</w:t>
      </w:r>
      <w:r w:rsidR="00BB097A" w:rsidRPr="0014344B">
        <w:rPr>
          <w:rFonts w:ascii="Times New Roman" w:hAnsi="Times New Roman"/>
          <w:color w:val="auto"/>
        </w:rPr>
        <w:t>а передані до сфери управління Д</w:t>
      </w:r>
      <w:r w:rsidR="00420363" w:rsidRPr="0014344B">
        <w:rPr>
          <w:rFonts w:ascii="Times New Roman" w:hAnsi="Times New Roman"/>
          <w:color w:val="auto"/>
        </w:rPr>
        <w:t xml:space="preserve">епартаменту, а також здійснює делеговані відповідною радою функції управління майном, що перебуває у спільній </w:t>
      </w:r>
      <w:r w:rsidR="00F07D5B" w:rsidRPr="0014344B">
        <w:rPr>
          <w:rFonts w:ascii="Times New Roman" w:hAnsi="Times New Roman"/>
          <w:color w:val="auto"/>
        </w:rPr>
        <w:t>власності територіальних громад.</w:t>
      </w:r>
    </w:p>
    <w:p w:rsidR="00420363" w:rsidRPr="0014344B" w:rsidRDefault="004B00EB" w:rsidP="00BC4E95">
      <w:pPr>
        <w:pStyle w:val="HTML"/>
        <w:widowControl w:val="0"/>
        <w:tabs>
          <w:tab w:val="left" w:pos="9360"/>
        </w:tabs>
        <w:ind w:right="-5" w:firstLine="567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7</w:t>
      </w:r>
      <w:r w:rsidR="00AF63A6">
        <w:rPr>
          <w:rFonts w:ascii="Times New Roman" w:hAnsi="Times New Roman"/>
          <w:color w:val="auto"/>
        </w:rPr>
        <w:t>.39</w:t>
      </w:r>
      <w:r w:rsidR="00981B15">
        <w:rPr>
          <w:rFonts w:ascii="Times New Roman" w:hAnsi="Times New Roman"/>
          <w:color w:val="auto"/>
        </w:rPr>
        <w:t>. </w:t>
      </w:r>
      <w:r w:rsidR="00F07D5B" w:rsidRPr="0014344B">
        <w:rPr>
          <w:rFonts w:ascii="Times New Roman" w:hAnsi="Times New Roman"/>
          <w:color w:val="auto"/>
        </w:rPr>
        <w:t>З</w:t>
      </w:r>
      <w:r w:rsidR="00420363" w:rsidRPr="0014344B">
        <w:rPr>
          <w:rFonts w:ascii="Times New Roman" w:hAnsi="Times New Roman"/>
          <w:color w:val="auto"/>
        </w:rPr>
        <w:t>дійснює управління майном</w:t>
      </w:r>
      <w:r w:rsidR="003E6388" w:rsidRPr="0014344B">
        <w:rPr>
          <w:rFonts w:ascii="Times New Roman" w:hAnsi="Times New Roman"/>
          <w:color w:val="auto"/>
        </w:rPr>
        <w:t xml:space="preserve">, </w:t>
      </w:r>
      <w:r w:rsidR="001F7BA7" w:rsidRPr="0014344B">
        <w:rPr>
          <w:rFonts w:ascii="Times New Roman" w:hAnsi="Times New Roman"/>
          <w:color w:val="auto"/>
        </w:rPr>
        <w:t>яке передане</w:t>
      </w:r>
      <w:r w:rsidR="003E6388" w:rsidRPr="0014344B">
        <w:rPr>
          <w:rFonts w:ascii="Times New Roman" w:hAnsi="Times New Roman"/>
          <w:color w:val="auto"/>
        </w:rPr>
        <w:t xml:space="preserve"> Департаменту</w:t>
      </w:r>
      <w:r w:rsidR="00420363" w:rsidRPr="0014344B">
        <w:rPr>
          <w:rFonts w:ascii="Times New Roman" w:hAnsi="Times New Roman"/>
          <w:color w:val="auto"/>
        </w:rPr>
        <w:t xml:space="preserve"> </w:t>
      </w:r>
      <w:r w:rsidR="00F07D5B" w:rsidRPr="0014344B">
        <w:rPr>
          <w:rFonts w:ascii="Times New Roman" w:hAnsi="Times New Roman"/>
          <w:color w:val="auto"/>
        </w:rPr>
        <w:t>в установленому порядку.</w:t>
      </w:r>
    </w:p>
    <w:p w:rsidR="00420363" w:rsidRPr="0014344B" w:rsidRDefault="004B00EB" w:rsidP="00BC4E95">
      <w:pPr>
        <w:pStyle w:val="HTML"/>
        <w:widowControl w:val="0"/>
        <w:tabs>
          <w:tab w:val="left" w:pos="9360"/>
        </w:tabs>
        <w:ind w:right="-5" w:firstLine="567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7</w:t>
      </w:r>
      <w:r w:rsidR="00AF63A6">
        <w:rPr>
          <w:rFonts w:ascii="Times New Roman" w:hAnsi="Times New Roman"/>
          <w:color w:val="auto"/>
        </w:rPr>
        <w:t>.40</w:t>
      </w:r>
      <w:r w:rsidR="001E186F" w:rsidRPr="0014344B">
        <w:rPr>
          <w:rFonts w:ascii="Times New Roman" w:hAnsi="Times New Roman"/>
          <w:color w:val="auto"/>
        </w:rPr>
        <w:t>. </w:t>
      </w:r>
      <w:r w:rsidR="004209AE">
        <w:rPr>
          <w:rFonts w:ascii="Times New Roman" w:hAnsi="Times New Roman"/>
          <w:color w:val="auto"/>
        </w:rPr>
        <w:t>Бере у</w:t>
      </w:r>
      <w:r w:rsidR="004209AE" w:rsidRPr="004209AE">
        <w:rPr>
          <w:rFonts w:ascii="Times New Roman" w:hAnsi="Times New Roman"/>
          <w:color w:val="auto"/>
        </w:rPr>
        <w:t>часть у формуванні і забезпеченні реалізації державної регіональної політики разом з іншими структурними підрозділами Івано-Франківської облдержадм</w:t>
      </w:r>
      <w:r w:rsidR="004209AE">
        <w:rPr>
          <w:rFonts w:ascii="Times New Roman" w:hAnsi="Times New Roman"/>
          <w:color w:val="auto"/>
        </w:rPr>
        <w:t>іністрації на території області</w:t>
      </w:r>
      <w:r w:rsidR="001E186F" w:rsidRPr="0014344B">
        <w:rPr>
          <w:rFonts w:ascii="Times New Roman" w:hAnsi="Times New Roman"/>
          <w:color w:val="auto"/>
        </w:rPr>
        <w:t>.</w:t>
      </w:r>
    </w:p>
    <w:p w:rsidR="00420363" w:rsidRPr="0014344B" w:rsidRDefault="004B00EB" w:rsidP="00BC4E95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Cs w:val="28"/>
        </w:rPr>
      </w:pPr>
      <w:bookmarkStart w:id="2" w:name="n200"/>
      <w:bookmarkStart w:id="3" w:name="n201"/>
      <w:bookmarkStart w:id="4" w:name="n202"/>
      <w:bookmarkEnd w:id="2"/>
      <w:bookmarkEnd w:id="3"/>
      <w:bookmarkEnd w:id="4"/>
      <w:r w:rsidRPr="000901BC">
        <w:rPr>
          <w:szCs w:val="28"/>
        </w:rPr>
        <w:t>7</w:t>
      </w:r>
      <w:r w:rsidR="00DF43BB" w:rsidRPr="000901BC">
        <w:rPr>
          <w:szCs w:val="28"/>
        </w:rPr>
        <w:t>.4</w:t>
      </w:r>
      <w:r w:rsidR="00AF63A6">
        <w:rPr>
          <w:szCs w:val="28"/>
        </w:rPr>
        <w:t>1</w:t>
      </w:r>
      <w:r w:rsidR="001E186F" w:rsidRPr="000901BC">
        <w:rPr>
          <w:szCs w:val="28"/>
        </w:rPr>
        <w:t>. К</w:t>
      </w:r>
      <w:r w:rsidR="00420363" w:rsidRPr="000901BC">
        <w:rPr>
          <w:szCs w:val="28"/>
        </w:rPr>
        <w:t xml:space="preserve">оординує роботу структурних підрозділів </w:t>
      </w:r>
      <w:r w:rsidR="00BB097A" w:rsidRPr="000901BC">
        <w:rPr>
          <w:szCs w:val="28"/>
        </w:rPr>
        <w:t>Івано-Франківської облдержадміністрації</w:t>
      </w:r>
      <w:r w:rsidR="00420363" w:rsidRPr="000901BC">
        <w:rPr>
          <w:szCs w:val="28"/>
        </w:rPr>
        <w:t xml:space="preserve"> щодо діючих програм державної допомоги та індивідуальної державної допомоги суб’єктам господарювання за рахунок</w:t>
      </w:r>
      <w:r w:rsidR="001E186F" w:rsidRPr="000901BC">
        <w:rPr>
          <w:szCs w:val="28"/>
        </w:rPr>
        <w:t xml:space="preserve"> державних та місцевих ресурсів.</w:t>
      </w:r>
    </w:p>
    <w:p w:rsidR="00420363" w:rsidRDefault="004B00EB" w:rsidP="00BC4E95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Cs w:val="28"/>
        </w:rPr>
      </w:pPr>
      <w:r w:rsidRPr="00F53CDF">
        <w:rPr>
          <w:szCs w:val="28"/>
        </w:rPr>
        <w:t>7</w:t>
      </w:r>
      <w:r w:rsidR="00F53CDF">
        <w:rPr>
          <w:szCs w:val="28"/>
        </w:rPr>
        <w:t>.42</w:t>
      </w:r>
      <w:r w:rsidR="001E186F" w:rsidRPr="00F53CDF">
        <w:rPr>
          <w:szCs w:val="28"/>
        </w:rPr>
        <w:t>. Б</w:t>
      </w:r>
      <w:r w:rsidR="00420363" w:rsidRPr="00F53CDF">
        <w:rPr>
          <w:szCs w:val="28"/>
        </w:rPr>
        <w:t xml:space="preserve">ере участь у підготовці пропозицій голові </w:t>
      </w:r>
      <w:r w:rsidR="00BB097A" w:rsidRPr="00F53CDF">
        <w:rPr>
          <w:szCs w:val="28"/>
        </w:rPr>
        <w:t>Івано-Франківської обл</w:t>
      </w:r>
      <w:r w:rsidR="00B10B00">
        <w:rPr>
          <w:szCs w:val="28"/>
        </w:rPr>
        <w:t xml:space="preserve">асної </w:t>
      </w:r>
      <w:r w:rsidR="00BB097A" w:rsidRPr="00F53CDF">
        <w:rPr>
          <w:szCs w:val="28"/>
        </w:rPr>
        <w:t>держа</w:t>
      </w:r>
      <w:r w:rsidR="00C5482E">
        <w:rPr>
          <w:szCs w:val="28"/>
        </w:rPr>
        <w:t>вної а</w:t>
      </w:r>
      <w:r w:rsidR="00BB097A" w:rsidRPr="00F53CDF">
        <w:rPr>
          <w:szCs w:val="28"/>
        </w:rPr>
        <w:t>дміністрації</w:t>
      </w:r>
      <w:r w:rsidR="00420363" w:rsidRPr="00F53CDF">
        <w:rPr>
          <w:szCs w:val="28"/>
        </w:rPr>
        <w:t xml:space="preserve"> з питань розміщення на території області нових, реконструкції, розширення, ліквідації діючи</w:t>
      </w:r>
      <w:r w:rsidR="00F53CDF" w:rsidRPr="00F53CDF">
        <w:rPr>
          <w:szCs w:val="28"/>
        </w:rPr>
        <w:t xml:space="preserve">х підприємств, релокованих підприємств </w:t>
      </w:r>
      <w:r w:rsidR="00420363" w:rsidRPr="00F53CDF">
        <w:rPr>
          <w:szCs w:val="28"/>
        </w:rPr>
        <w:t>та інших об'єктів виробничого і невиробничого призначення, що на</w:t>
      </w:r>
      <w:r w:rsidR="001E186F" w:rsidRPr="00F53CDF">
        <w:rPr>
          <w:szCs w:val="28"/>
        </w:rPr>
        <w:t>лежать до галузевих повноважень.</w:t>
      </w:r>
    </w:p>
    <w:p w:rsidR="00634412" w:rsidRPr="00634412" w:rsidRDefault="00634412" w:rsidP="00BC4E95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Cs w:val="28"/>
        </w:rPr>
      </w:pPr>
      <w:r>
        <w:rPr>
          <w:szCs w:val="28"/>
        </w:rPr>
        <w:t xml:space="preserve">7.43. Готує пропозиції керівництву </w:t>
      </w:r>
      <w:r w:rsidRPr="00634412">
        <w:rPr>
          <w:szCs w:val="28"/>
        </w:rPr>
        <w:t>Івано-Франківської облдержадміністрації</w:t>
      </w:r>
      <w:r>
        <w:rPr>
          <w:szCs w:val="28"/>
        </w:rPr>
        <w:t xml:space="preserve"> та органам виконавчої влади з питань, що спрямовані на реалізацію державної політики цін.</w:t>
      </w:r>
    </w:p>
    <w:p w:rsidR="00420363" w:rsidRPr="0014344B" w:rsidRDefault="004B00EB" w:rsidP="00BC4E95">
      <w:pPr>
        <w:widowControl w:val="0"/>
        <w:tabs>
          <w:tab w:val="left" w:pos="567"/>
          <w:tab w:val="left" w:pos="709"/>
        </w:tabs>
        <w:ind w:firstLine="567"/>
        <w:jc w:val="both"/>
        <w:rPr>
          <w:szCs w:val="28"/>
        </w:rPr>
      </w:pPr>
      <w:r>
        <w:rPr>
          <w:spacing w:val="-6"/>
          <w:szCs w:val="28"/>
        </w:rPr>
        <w:t>7</w:t>
      </w:r>
      <w:r w:rsidR="00634412">
        <w:rPr>
          <w:spacing w:val="-6"/>
          <w:szCs w:val="28"/>
        </w:rPr>
        <w:t>.44</w:t>
      </w:r>
      <w:r w:rsidR="00BD7F65" w:rsidRPr="0014344B">
        <w:rPr>
          <w:spacing w:val="-6"/>
          <w:szCs w:val="28"/>
        </w:rPr>
        <w:t>.</w:t>
      </w:r>
      <w:r w:rsidR="00981B15">
        <w:t> </w:t>
      </w:r>
      <w:r w:rsidR="00BD7F65" w:rsidRPr="0014344B">
        <w:rPr>
          <w:spacing w:val="-6"/>
          <w:szCs w:val="28"/>
        </w:rPr>
        <w:t>Г</w:t>
      </w:r>
      <w:r w:rsidR="00CE0571" w:rsidRPr="0014344B">
        <w:rPr>
          <w:spacing w:val="-6"/>
          <w:szCs w:val="28"/>
        </w:rPr>
        <w:t>отує проє</w:t>
      </w:r>
      <w:r w:rsidR="00420363" w:rsidRPr="0014344B">
        <w:rPr>
          <w:spacing w:val="-6"/>
          <w:szCs w:val="28"/>
        </w:rPr>
        <w:t xml:space="preserve">кти розпоряджень </w:t>
      </w:r>
      <w:r w:rsidR="00BB097A" w:rsidRPr="0014344B">
        <w:rPr>
          <w:szCs w:val="28"/>
        </w:rPr>
        <w:t>Івано-Франківської облдержадміністрації</w:t>
      </w:r>
      <w:r w:rsidR="00BB097A" w:rsidRPr="0014344B">
        <w:rPr>
          <w:spacing w:val="-6"/>
          <w:szCs w:val="28"/>
        </w:rPr>
        <w:t xml:space="preserve"> </w:t>
      </w:r>
      <w:r w:rsidR="00420363" w:rsidRPr="0014344B">
        <w:rPr>
          <w:spacing w:val="-6"/>
          <w:szCs w:val="28"/>
        </w:rPr>
        <w:t>щодо регулювання цін і тарифів шляхом встановлення граничних торговельних надбавок, нормативів рентабельності та інших обмежень в окремих галузях господарства в межах чинного законодавства</w:t>
      </w:r>
      <w:r w:rsidR="00BD7F65" w:rsidRPr="0014344B">
        <w:rPr>
          <w:spacing w:val="-6"/>
          <w:szCs w:val="28"/>
        </w:rPr>
        <w:t>.</w:t>
      </w:r>
    </w:p>
    <w:p w:rsidR="00DC7375" w:rsidRDefault="008643D9" w:rsidP="00BC4E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Cs w:val="28"/>
        </w:rPr>
      </w:pPr>
      <w:r w:rsidRPr="00CE4C29">
        <w:rPr>
          <w:szCs w:val="28"/>
        </w:rPr>
        <w:t>7</w:t>
      </w:r>
      <w:r w:rsidR="00634412">
        <w:rPr>
          <w:szCs w:val="28"/>
        </w:rPr>
        <w:t>.45</w:t>
      </w:r>
      <w:r w:rsidR="00D4109F">
        <w:rPr>
          <w:szCs w:val="28"/>
        </w:rPr>
        <w:t>. </w:t>
      </w:r>
      <w:r w:rsidR="00BD7F65" w:rsidRPr="00CE4C29">
        <w:rPr>
          <w:szCs w:val="28"/>
        </w:rPr>
        <w:t>А</w:t>
      </w:r>
      <w:r w:rsidR="00420363" w:rsidRPr="00CE4C29">
        <w:rPr>
          <w:szCs w:val="28"/>
        </w:rPr>
        <w:t>налізує стан торговельного, ресторанного господарства і побутового обслуговування населення та цінової політики в області та бере участь у розробленні пропозицій щодо розвитку споживчого ринку, ринку послуг та формування їх інфраструктури, поліпшення організації та якості обслуговування населення підприємствами торгівлі, ресторанного господарства і побуту, сприяє розвитку фірмової</w:t>
      </w:r>
      <w:r w:rsidR="00BD7F65" w:rsidRPr="00CE4C29">
        <w:rPr>
          <w:szCs w:val="28"/>
        </w:rPr>
        <w:t xml:space="preserve"> торговельної мережі</w:t>
      </w:r>
      <w:r w:rsidR="00B0728C">
        <w:rPr>
          <w:szCs w:val="28"/>
        </w:rPr>
        <w:t xml:space="preserve"> та крафтового </w:t>
      </w:r>
      <w:r w:rsidR="00CE4C29" w:rsidRPr="00CE4C29">
        <w:rPr>
          <w:szCs w:val="28"/>
        </w:rPr>
        <w:t>виробництва</w:t>
      </w:r>
      <w:r w:rsidR="00BD7F65" w:rsidRPr="00CE4C29">
        <w:rPr>
          <w:szCs w:val="28"/>
        </w:rPr>
        <w:t>.</w:t>
      </w:r>
      <w:r w:rsidR="00B0728C">
        <w:rPr>
          <w:szCs w:val="28"/>
        </w:rPr>
        <w:t> </w:t>
      </w:r>
    </w:p>
    <w:p w:rsidR="00634412" w:rsidRDefault="00DC7375" w:rsidP="00BC4E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Cs w:val="28"/>
        </w:rPr>
      </w:pPr>
      <w:r w:rsidRPr="00DC7375">
        <w:rPr>
          <w:color w:val="000000" w:themeColor="text1"/>
          <w:szCs w:val="28"/>
        </w:rPr>
        <w:t>7</w:t>
      </w:r>
      <w:r w:rsidR="00634412">
        <w:rPr>
          <w:color w:val="000000" w:themeColor="text1"/>
          <w:szCs w:val="28"/>
        </w:rPr>
        <w:t>.46</w:t>
      </w:r>
      <w:r w:rsidRPr="00DC7375">
        <w:rPr>
          <w:color w:val="000000" w:themeColor="text1"/>
          <w:szCs w:val="28"/>
        </w:rPr>
        <w:t xml:space="preserve">. Сприяє </w:t>
      </w:r>
      <w:r w:rsidRPr="0014344B">
        <w:rPr>
          <w:szCs w:val="28"/>
        </w:rPr>
        <w:t>удосконаленню та координує організацію роботи щодо</w:t>
      </w:r>
      <w:r>
        <w:rPr>
          <w:szCs w:val="28"/>
        </w:rPr>
        <w:t xml:space="preserve"> </w:t>
      </w:r>
      <w:r>
        <w:rPr>
          <w:szCs w:val="28"/>
        </w:rPr>
        <w:lastRenderedPageBreak/>
        <w:t>з</w:t>
      </w:r>
      <w:r w:rsidRPr="0014344B">
        <w:rPr>
          <w:szCs w:val="28"/>
        </w:rPr>
        <w:t>абезпечення державної політики з питань торговельного обслуговування,</w:t>
      </w:r>
      <w:r w:rsidR="00634412">
        <w:rPr>
          <w:szCs w:val="28"/>
        </w:rPr>
        <w:t xml:space="preserve"> </w:t>
      </w:r>
      <w:r>
        <w:rPr>
          <w:szCs w:val="28"/>
        </w:rPr>
        <w:t>захисту </w:t>
      </w:r>
      <w:r w:rsidRPr="00DC7375">
        <w:t>прав</w:t>
      </w:r>
      <w:r>
        <w:t>  </w:t>
      </w:r>
      <w:r w:rsidRPr="00DC7375">
        <w:t>споживачів</w:t>
      </w:r>
      <w:r w:rsidRPr="0014344B">
        <w:rPr>
          <w:szCs w:val="28"/>
        </w:rPr>
        <w:t>.</w:t>
      </w:r>
    </w:p>
    <w:p w:rsidR="00420363" w:rsidRPr="0014344B" w:rsidRDefault="00A2673F" w:rsidP="00BC4E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Cs w:val="28"/>
        </w:rPr>
      </w:pPr>
      <w:r>
        <w:rPr>
          <w:szCs w:val="28"/>
        </w:rPr>
        <w:t xml:space="preserve"> </w:t>
      </w:r>
      <w:r w:rsidR="008643D9">
        <w:rPr>
          <w:szCs w:val="28"/>
        </w:rPr>
        <w:t>7</w:t>
      </w:r>
      <w:r w:rsidR="00634412">
        <w:rPr>
          <w:szCs w:val="28"/>
        </w:rPr>
        <w:t>.47</w:t>
      </w:r>
      <w:r w:rsidR="00981B15">
        <w:rPr>
          <w:szCs w:val="28"/>
        </w:rPr>
        <w:t>. </w:t>
      </w:r>
      <w:r w:rsidR="00BD7F65" w:rsidRPr="0014344B">
        <w:rPr>
          <w:szCs w:val="28"/>
        </w:rPr>
        <w:t>П</w:t>
      </w:r>
      <w:r w:rsidR="00420363" w:rsidRPr="0014344B">
        <w:rPr>
          <w:szCs w:val="28"/>
        </w:rPr>
        <w:t>роводить аналіз стану конкурентоспроможності галузей промисловості, паливно-енергетичного комплексу, розробляє і координує здійснення з</w:t>
      </w:r>
      <w:r w:rsidR="00BD7F65" w:rsidRPr="0014344B">
        <w:rPr>
          <w:szCs w:val="28"/>
        </w:rPr>
        <w:t>аходів щодо підвищення її рівня.</w:t>
      </w:r>
    </w:p>
    <w:p w:rsidR="00420363" w:rsidRDefault="008643D9" w:rsidP="00BC4E95">
      <w:pPr>
        <w:widowControl w:val="0"/>
        <w:ind w:firstLine="567"/>
        <w:jc w:val="both"/>
        <w:rPr>
          <w:rStyle w:val="rvts0"/>
          <w:rFonts w:eastAsia="Calibri"/>
          <w:szCs w:val="28"/>
        </w:rPr>
      </w:pPr>
      <w:r>
        <w:rPr>
          <w:rStyle w:val="rvts0"/>
          <w:rFonts w:eastAsia="Calibri"/>
          <w:szCs w:val="28"/>
        </w:rPr>
        <w:t>7</w:t>
      </w:r>
      <w:r w:rsidR="00634412">
        <w:rPr>
          <w:rStyle w:val="rvts0"/>
          <w:rFonts w:eastAsia="Calibri"/>
          <w:szCs w:val="28"/>
        </w:rPr>
        <w:t>.48</w:t>
      </w:r>
      <w:r w:rsidR="00981B15">
        <w:rPr>
          <w:rStyle w:val="rvts0"/>
          <w:rFonts w:eastAsia="Calibri"/>
          <w:szCs w:val="28"/>
        </w:rPr>
        <w:t>. </w:t>
      </w:r>
      <w:r w:rsidR="006023E4" w:rsidRPr="0014344B">
        <w:rPr>
          <w:rStyle w:val="rvts0"/>
          <w:rFonts w:eastAsia="Calibri"/>
          <w:szCs w:val="28"/>
        </w:rPr>
        <w:t>С</w:t>
      </w:r>
      <w:r w:rsidR="00420363" w:rsidRPr="0014344B">
        <w:rPr>
          <w:rStyle w:val="rvts0"/>
          <w:rFonts w:eastAsia="Calibri"/>
          <w:szCs w:val="28"/>
        </w:rPr>
        <w:t>творює умови для розроблення та виробництва сучасної конкурентоспроможної продукції на основі використання нових високо</w:t>
      </w:r>
      <w:r w:rsidR="00420363" w:rsidRPr="0014344B">
        <w:rPr>
          <w:rStyle w:val="rvts0"/>
          <w:rFonts w:eastAsia="Calibri"/>
          <w:szCs w:val="28"/>
        </w:rPr>
        <w:softHyphen/>
        <w:t>ефективних технологій, устаткування, матеріалі</w:t>
      </w:r>
      <w:r w:rsidR="006023E4" w:rsidRPr="0014344B">
        <w:rPr>
          <w:rStyle w:val="rvts0"/>
          <w:rFonts w:eastAsia="Calibri"/>
          <w:szCs w:val="28"/>
        </w:rPr>
        <w:t>в, інформаційного забезпечення.</w:t>
      </w:r>
    </w:p>
    <w:p w:rsidR="00420363" w:rsidRPr="0014344B" w:rsidRDefault="008643D9" w:rsidP="00BC4E95">
      <w:pPr>
        <w:widowControl w:val="0"/>
        <w:ind w:firstLine="567"/>
        <w:jc w:val="both"/>
        <w:rPr>
          <w:rStyle w:val="rvts0"/>
          <w:rFonts w:eastAsia="Calibri"/>
          <w:szCs w:val="28"/>
        </w:rPr>
      </w:pPr>
      <w:r>
        <w:rPr>
          <w:rStyle w:val="rvts0"/>
          <w:rFonts w:eastAsia="Calibri"/>
          <w:szCs w:val="28"/>
        </w:rPr>
        <w:t>7</w:t>
      </w:r>
      <w:r w:rsidR="00634412">
        <w:rPr>
          <w:rStyle w:val="rvts0"/>
          <w:rFonts w:eastAsia="Calibri"/>
          <w:szCs w:val="28"/>
        </w:rPr>
        <w:t>.49</w:t>
      </w:r>
      <w:r w:rsidR="00981B15">
        <w:rPr>
          <w:rStyle w:val="rvts0"/>
          <w:rFonts w:eastAsia="Calibri"/>
          <w:szCs w:val="28"/>
        </w:rPr>
        <w:t>. </w:t>
      </w:r>
      <w:r w:rsidR="006023E4" w:rsidRPr="0014344B">
        <w:rPr>
          <w:rStyle w:val="rvts0"/>
          <w:rFonts w:eastAsia="Calibri"/>
          <w:szCs w:val="28"/>
        </w:rPr>
        <w:t>З</w:t>
      </w:r>
      <w:r w:rsidR="00420363" w:rsidRPr="0014344B">
        <w:rPr>
          <w:rStyle w:val="rvts0"/>
          <w:rFonts w:eastAsia="Calibri"/>
          <w:szCs w:val="28"/>
        </w:rPr>
        <w:t>абезпечує координацію заходів, що здійснюються органами виконавчої влади та органами місцевого самоврядування у сфері функціонування і розвитку паливно-енергетичного, промислового к</w:t>
      </w:r>
      <w:r w:rsidR="0028076F" w:rsidRPr="0014344B">
        <w:rPr>
          <w:rStyle w:val="rvts0"/>
          <w:rFonts w:eastAsia="Calibri"/>
          <w:szCs w:val="28"/>
        </w:rPr>
        <w:t>омплексів, транспорту</w:t>
      </w:r>
      <w:r w:rsidR="00420363" w:rsidRPr="0014344B">
        <w:rPr>
          <w:rStyle w:val="rvts0"/>
          <w:rFonts w:eastAsia="Calibri"/>
          <w:szCs w:val="28"/>
        </w:rPr>
        <w:t>, енергозб</w:t>
      </w:r>
      <w:r w:rsidR="006023E4" w:rsidRPr="0014344B">
        <w:rPr>
          <w:rStyle w:val="rvts0"/>
          <w:rFonts w:eastAsia="Calibri"/>
          <w:szCs w:val="28"/>
        </w:rPr>
        <w:t>ереження та енергоефективності</w:t>
      </w:r>
      <w:r w:rsidR="0014344B" w:rsidRPr="0014344B">
        <w:rPr>
          <w:rStyle w:val="rvts0"/>
          <w:rFonts w:eastAsia="Calibri"/>
          <w:szCs w:val="28"/>
        </w:rPr>
        <w:t>, охорони праці та зайнятості населення</w:t>
      </w:r>
      <w:r w:rsidR="006023E4" w:rsidRPr="0014344B">
        <w:rPr>
          <w:rStyle w:val="rvts0"/>
          <w:rFonts w:eastAsia="Calibri"/>
          <w:szCs w:val="28"/>
        </w:rPr>
        <w:t>.</w:t>
      </w:r>
    </w:p>
    <w:p w:rsidR="00665D9C" w:rsidRDefault="008643D9" w:rsidP="00BC4E95">
      <w:pPr>
        <w:pStyle w:val="3"/>
        <w:widowControl w:val="0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34412">
        <w:rPr>
          <w:sz w:val="28"/>
          <w:szCs w:val="28"/>
        </w:rPr>
        <w:t>.50</w:t>
      </w:r>
      <w:r w:rsidR="00D4109F">
        <w:rPr>
          <w:sz w:val="28"/>
          <w:szCs w:val="28"/>
        </w:rPr>
        <w:t>. </w:t>
      </w:r>
      <w:r w:rsidR="0088149C" w:rsidRPr="0014344B">
        <w:rPr>
          <w:sz w:val="28"/>
          <w:szCs w:val="28"/>
        </w:rPr>
        <w:t>З</w:t>
      </w:r>
      <w:r w:rsidR="00420363" w:rsidRPr="0014344B">
        <w:rPr>
          <w:sz w:val="28"/>
          <w:szCs w:val="28"/>
        </w:rPr>
        <w:t>дійснює координацію роботи між споживачами електричної енергії і палива та ї</w:t>
      </w:r>
      <w:r w:rsidR="00665D9C">
        <w:rPr>
          <w:sz w:val="28"/>
          <w:szCs w:val="28"/>
        </w:rPr>
        <w:t>х виробниками й постачальниками:</w:t>
      </w:r>
    </w:p>
    <w:p w:rsidR="00665D9C" w:rsidRDefault="00CE5EB4" w:rsidP="00BC4E95">
      <w:pPr>
        <w:pStyle w:val="3"/>
        <w:widowControl w:val="0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65D9C">
        <w:rPr>
          <w:sz w:val="28"/>
          <w:szCs w:val="28"/>
        </w:rPr>
        <w:t>о</w:t>
      </w:r>
      <w:r w:rsidR="00420363" w:rsidRPr="0014344B">
        <w:rPr>
          <w:sz w:val="28"/>
          <w:szCs w:val="28"/>
        </w:rPr>
        <w:t>рганізовує спільну роботу підприємств паливно-енергетичного комплексу і</w:t>
      </w:r>
      <w:r w:rsidR="00CE4C29">
        <w:rPr>
          <w:sz w:val="28"/>
          <w:szCs w:val="28"/>
        </w:rPr>
        <w:t xml:space="preserve"> п</w:t>
      </w:r>
      <w:r w:rsidR="00A87E98">
        <w:rPr>
          <w:sz w:val="28"/>
          <w:szCs w:val="28"/>
        </w:rPr>
        <w:t>ідрозділів інших галузей, зокрема</w:t>
      </w:r>
      <w:r w:rsidR="00420363" w:rsidRPr="0014344B">
        <w:rPr>
          <w:sz w:val="28"/>
          <w:szCs w:val="28"/>
        </w:rPr>
        <w:t xml:space="preserve"> з відновлення нормальної роботи, порушеної в результаті ст</w:t>
      </w:r>
      <w:r w:rsidR="004E6FCA">
        <w:rPr>
          <w:sz w:val="28"/>
          <w:szCs w:val="28"/>
        </w:rPr>
        <w:t>и</w:t>
      </w:r>
      <w:r w:rsidR="00665D9C">
        <w:rPr>
          <w:sz w:val="28"/>
          <w:szCs w:val="28"/>
        </w:rPr>
        <w:t xml:space="preserve">хійного лиха і </w:t>
      </w:r>
      <w:r w:rsidR="00A87E98">
        <w:rPr>
          <w:sz w:val="28"/>
          <w:szCs w:val="28"/>
        </w:rPr>
        <w:t xml:space="preserve">масштабних </w:t>
      </w:r>
      <w:r w:rsidR="00665D9C">
        <w:rPr>
          <w:sz w:val="28"/>
          <w:szCs w:val="28"/>
        </w:rPr>
        <w:t>аварій;</w:t>
      </w:r>
    </w:p>
    <w:p w:rsidR="00420363" w:rsidRPr="0014344B" w:rsidRDefault="00CE5EB4" w:rsidP="00BC4E95">
      <w:pPr>
        <w:pStyle w:val="3"/>
        <w:widowControl w:val="0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65D9C">
        <w:rPr>
          <w:sz w:val="28"/>
          <w:szCs w:val="28"/>
        </w:rPr>
        <w:t>р</w:t>
      </w:r>
      <w:r w:rsidR="00A87E98">
        <w:rPr>
          <w:sz w:val="28"/>
          <w:szCs w:val="28"/>
        </w:rPr>
        <w:t>озробляє разом з енергопостачальними та</w:t>
      </w:r>
      <w:r w:rsidR="00420363" w:rsidRPr="0014344B">
        <w:rPr>
          <w:sz w:val="28"/>
          <w:szCs w:val="28"/>
        </w:rPr>
        <w:t xml:space="preserve"> газопостачальними організаціями системи обмежень спожива</w:t>
      </w:r>
      <w:r w:rsidR="0088149C" w:rsidRPr="0014344B">
        <w:rPr>
          <w:sz w:val="28"/>
          <w:szCs w:val="28"/>
        </w:rPr>
        <w:t>чів при дефіциті енергоресурсів.</w:t>
      </w:r>
    </w:p>
    <w:p w:rsidR="00420363" w:rsidRPr="0014344B" w:rsidRDefault="00665D9C" w:rsidP="00BC4E95">
      <w:pPr>
        <w:pStyle w:val="3"/>
        <w:widowControl w:val="0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34412">
        <w:rPr>
          <w:sz w:val="28"/>
          <w:szCs w:val="28"/>
        </w:rPr>
        <w:t>.51</w:t>
      </w:r>
      <w:r w:rsidR="005801C7" w:rsidRPr="0014344B">
        <w:rPr>
          <w:sz w:val="28"/>
          <w:szCs w:val="28"/>
        </w:rPr>
        <w:t>. П</w:t>
      </w:r>
      <w:r w:rsidR="00420363" w:rsidRPr="0014344B">
        <w:rPr>
          <w:sz w:val="28"/>
          <w:szCs w:val="28"/>
        </w:rPr>
        <w:t>роводить аналіз стану розрахунків споживачів за використані електроенергію та природний газ, встановлення відповідних приладів обліку та регулюванн</w:t>
      </w:r>
      <w:r w:rsidR="005801C7" w:rsidRPr="0014344B">
        <w:rPr>
          <w:sz w:val="28"/>
          <w:szCs w:val="28"/>
        </w:rPr>
        <w:t>я споживання.</w:t>
      </w:r>
    </w:p>
    <w:p w:rsidR="00420363" w:rsidRPr="0014344B" w:rsidRDefault="00665D9C" w:rsidP="00BC4E95">
      <w:pPr>
        <w:pStyle w:val="3"/>
        <w:widowControl w:val="0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34412">
        <w:rPr>
          <w:sz w:val="28"/>
          <w:szCs w:val="28"/>
        </w:rPr>
        <w:t>.52</w:t>
      </w:r>
      <w:r w:rsidR="005801C7" w:rsidRPr="0014344B">
        <w:rPr>
          <w:sz w:val="28"/>
          <w:szCs w:val="28"/>
        </w:rPr>
        <w:t>. П</w:t>
      </w:r>
      <w:r w:rsidR="00420363" w:rsidRPr="0014344B">
        <w:rPr>
          <w:sz w:val="28"/>
          <w:szCs w:val="28"/>
        </w:rPr>
        <w:t>ровадить інформаційну діяльність з популяризації економічних, екологічних і соціальних переваг ефективного використання паливно-енергетичних ресурсів, енергозбереження, відновлюваних джерел енергії</w:t>
      </w:r>
      <w:r w:rsidR="005801C7" w:rsidRPr="0014344B">
        <w:rPr>
          <w:sz w:val="28"/>
          <w:szCs w:val="28"/>
        </w:rPr>
        <w:t xml:space="preserve"> та альтернативних видів палива.</w:t>
      </w:r>
    </w:p>
    <w:p w:rsidR="00420363" w:rsidRPr="0014344B" w:rsidRDefault="00665D9C" w:rsidP="00BC4E95">
      <w:pPr>
        <w:pStyle w:val="3"/>
        <w:widowControl w:val="0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34412">
        <w:rPr>
          <w:sz w:val="28"/>
          <w:szCs w:val="28"/>
        </w:rPr>
        <w:t>.53</w:t>
      </w:r>
      <w:r w:rsidR="005801C7" w:rsidRPr="0014344B">
        <w:rPr>
          <w:sz w:val="28"/>
          <w:szCs w:val="28"/>
        </w:rPr>
        <w:t>. С</w:t>
      </w:r>
      <w:r w:rsidR="00420363" w:rsidRPr="0014344B">
        <w:rPr>
          <w:sz w:val="28"/>
          <w:szCs w:val="28"/>
        </w:rPr>
        <w:t>прияє функціонуванн</w:t>
      </w:r>
      <w:r w:rsidR="005801C7" w:rsidRPr="0014344B">
        <w:rPr>
          <w:sz w:val="28"/>
          <w:szCs w:val="28"/>
        </w:rPr>
        <w:t>ю енергоаудиту та енергосервісу.</w:t>
      </w:r>
    </w:p>
    <w:p w:rsidR="00420363" w:rsidRPr="0014344B" w:rsidRDefault="00665D9C" w:rsidP="00BC4E95">
      <w:pPr>
        <w:pStyle w:val="3"/>
        <w:widowControl w:val="0"/>
        <w:spacing w:after="0"/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7</w:t>
      </w:r>
      <w:r w:rsidR="00DF43BB">
        <w:rPr>
          <w:sz w:val="28"/>
          <w:szCs w:val="28"/>
        </w:rPr>
        <w:t>.</w:t>
      </w:r>
      <w:r w:rsidR="00634412">
        <w:rPr>
          <w:sz w:val="28"/>
          <w:szCs w:val="28"/>
        </w:rPr>
        <w:t>54</w:t>
      </w:r>
      <w:r w:rsidR="00981B15">
        <w:rPr>
          <w:sz w:val="28"/>
          <w:szCs w:val="28"/>
        </w:rPr>
        <w:t>. </w:t>
      </w:r>
      <w:r w:rsidR="005801C7" w:rsidRPr="0014344B">
        <w:rPr>
          <w:sz w:val="28"/>
          <w:szCs w:val="28"/>
        </w:rPr>
        <w:t>З</w:t>
      </w:r>
      <w:r w:rsidR="00420363" w:rsidRPr="0014344B">
        <w:rPr>
          <w:sz w:val="28"/>
          <w:szCs w:val="28"/>
        </w:rPr>
        <w:t>дійснює моніторинг за ефективним використанням паливно-енергетичних ресурсів, відновлюваних джерел енергії та альтернативних видів палива</w:t>
      </w:r>
      <w:r w:rsidR="005801C7" w:rsidRPr="0014344B">
        <w:rPr>
          <w:sz w:val="28"/>
          <w:szCs w:val="28"/>
          <w:lang w:val="ru-RU"/>
        </w:rPr>
        <w:t>.</w:t>
      </w:r>
    </w:p>
    <w:p w:rsidR="00420363" w:rsidRPr="0014344B" w:rsidRDefault="00665D9C" w:rsidP="00BC4E95">
      <w:pPr>
        <w:pStyle w:val="a9"/>
        <w:widowControl w:val="0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7</w:t>
      </w:r>
      <w:r w:rsidR="00634412">
        <w:rPr>
          <w:sz w:val="28"/>
          <w:szCs w:val="28"/>
          <w:lang w:val="ru-RU"/>
        </w:rPr>
        <w:t>.55</w:t>
      </w:r>
      <w:r w:rsidR="00981B15">
        <w:rPr>
          <w:sz w:val="28"/>
          <w:szCs w:val="28"/>
          <w:lang w:val="ru-RU"/>
        </w:rPr>
        <w:t>. </w:t>
      </w:r>
      <w:r w:rsidR="005801C7" w:rsidRPr="0014344B">
        <w:rPr>
          <w:sz w:val="28"/>
          <w:szCs w:val="28"/>
        </w:rPr>
        <w:t>С</w:t>
      </w:r>
      <w:r w:rsidR="00420363" w:rsidRPr="0014344B">
        <w:rPr>
          <w:sz w:val="28"/>
          <w:szCs w:val="28"/>
        </w:rPr>
        <w:t>прияє розвитку регіонального ринку транспортних послуг, координації роботи окремих видів транспорту, оптимізації мережі маршрутів переве</w:t>
      </w:r>
      <w:r w:rsidR="005801C7" w:rsidRPr="0014344B">
        <w:rPr>
          <w:sz w:val="28"/>
          <w:szCs w:val="28"/>
        </w:rPr>
        <w:t>зення пасажирів у межах області.</w:t>
      </w:r>
    </w:p>
    <w:p w:rsidR="00420363" w:rsidRPr="0014344B" w:rsidRDefault="00665D9C" w:rsidP="00BC4E95">
      <w:pPr>
        <w:widowControl w:val="0"/>
        <w:ind w:firstLine="567"/>
        <w:jc w:val="both"/>
        <w:rPr>
          <w:szCs w:val="28"/>
        </w:rPr>
      </w:pPr>
      <w:r>
        <w:rPr>
          <w:szCs w:val="28"/>
        </w:rPr>
        <w:t>7</w:t>
      </w:r>
      <w:r w:rsidR="00634412">
        <w:rPr>
          <w:szCs w:val="28"/>
        </w:rPr>
        <w:t>.56</w:t>
      </w:r>
      <w:r w:rsidR="005801C7" w:rsidRPr="0014344B">
        <w:rPr>
          <w:szCs w:val="28"/>
        </w:rPr>
        <w:t>. Ф</w:t>
      </w:r>
      <w:r w:rsidR="00420363" w:rsidRPr="0014344B">
        <w:rPr>
          <w:szCs w:val="28"/>
        </w:rPr>
        <w:t>ормує мережу автобусних маршрутів загального користування, які не вих</w:t>
      </w:r>
      <w:r w:rsidR="005801C7" w:rsidRPr="0014344B">
        <w:rPr>
          <w:szCs w:val="28"/>
        </w:rPr>
        <w:t>одять за межі території області.</w:t>
      </w:r>
    </w:p>
    <w:p w:rsidR="003A5AAD" w:rsidRPr="0014344B" w:rsidRDefault="00665D9C" w:rsidP="00BC4E95">
      <w:pPr>
        <w:widowControl w:val="0"/>
        <w:ind w:firstLine="567"/>
        <w:jc w:val="both"/>
        <w:rPr>
          <w:szCs w:val="28"/>
        </w:rPr>
      </w:pPr>
      <w:r>
        <w:rPr>
          <w:szCs w:val="28"/>
        </w:rPr>
        <w:t>7</w:t>
      </w:r>
      <w:r w:rsidR="00634412">
        <w:rPr>
          <w:szCs w:val="28"/>
        </w:rPr>
        <w:t>.57</w:t>
      </w:r>
      <w:r w:rsidR="00981B15">
        <w:rPr>
          <w:szCs w:val="28"/>
        </w:rPr>
        <w:t>. </w:t>
      </w:r>
      <w:r w:rsidR="005801C7" w:rsidRPr="0014344B">
        <w:rPr>
          <w:szCs w:val="28"/>
        </w:rPr>
        <w:t>Ф</w:t>
      </w:r>
      <w:r w:rsidR="00420363" w:rsidRPr="0014344B">
        <w:rPr>
          <w:szCs w:val="28"/>
        </w:rPr>
        <w:t xml:space="preserve">ормує та веде реєстр </w:t>
      </w:r>
      <w:r w:rsidR="003A5AAD" w:rsidRPr="0014344B">
        <w:rPr>
          <w:szCs w:val="28"/>
        </w:rPr>
        <w:t>приміських та міжміських автобусних маршрутів загального користування, що проходять територією двох або більше територіальних громад та не виходять за межі території області.</w:t>
      </w:r>
    </w:p>
    <w:p w:rsidR="004571BF" w:rsidRDefault="00697B86" w:rsidP="00BC4E95">
      <w:pPr>
        <w:widowControl w:val="0"/>
        <w:ind w:firstLine="567"/>
        <w:jc w:val="both"/>
        <w:rPr>
          <w:szCs w:val="28"/>
        </w:rPr>
      </w:pPr>
      <w:r>
        <w:t>7</w:t>
      </w:r>
      <w:r w:rsidR="00634412">
        <w:t>.58</w:t>
      </w:r>
      <w:r w:rsidR="005801C7" w:rsidRPr="0014344B">
        <w:t>. З</w:t>
      </w:r>
      <w:r w:rsidR="00420363" w:rsidRPr="0014344B">
        <w:t xml:space="preserve">абезпечує укладання та розірвання договорів із автомобільними перевізниками на приміських та міжміських автобусних маршрутах загального користування, </w:t>
      </w:r>
      <w:r w:rsidR="00B47BE9" w:rsidRPr="0014344B">
        <w:t>що проходять територією двох або більше територіальних громад та не виходять за межі території області.</w:t>
      </w:r>
    </w:p>
    <w:p w:rsidR="0039059C" w:rsidRPr="0014344B" w:rsidRDefault="00804F06" w:rsidP="00BC4E95">
      <w:pPr>
        <w:widowControl w:val="0"/>
        <w:ind w:firstLine="567"/>
        <w:jc w:val="both"/>
      </w:pPr>
      <w:r>
        <w:rPr>
          <w:szCs w:val="28"/>
        </w:rPr>
        <w:t>7</w:t>
      </w:r>
      <w:r w:rsidR="00634412">
        <w:rPr>
          <w:szCs w:val="28"/>
        </w:rPr>
        <w:t>.59</w:t>
      </w:r>
      <w:r w:rsidRPr="0014344B">
        <w:rPr>
          <w:szCs w:val="28"/>
        </w:rPr>
        <w:t>. Організовує роботу щодо створення належних умов для доступу</w:t>
      </w:r>
      <w:r>
        <w:rPr>
          <w:szCs w:val="28"/>
        </w:rPr>
        <w:t xml:space="preserve"> </w:t>
      </w:r>
      <w:r w:rsidRPr="0014344B">
        <w:rPr>
          <w:szCs w:val="28"/>
        </w:rPr>
        <w:lastRenderedPageBreak/>
        <w:t xml:space="preserve">осіб з обмеженими фізичними можливостями до об’єктів фізичного </w:t>
      </w:r>
      <w:r>
        <w:rPr>
          <w:szCs w:val="28"/>
        </w:rPr>
        <w:t>оточення та транспорту загального </w:t>
      </w:r>
      <w:r w:rsidRPr="0014344B">
        <w:rPr>
          <w:szCs w:val="28"/>
        </w:rPr>
        <w:t>користування.</w:t>
      </w:r>
      <w:r>
        <w:br/>
      </w:r>
      <w:r w:rsidR="000642D6">
        <w:t xml:space="preserve">  </w:t>
      </w:r>
      <w:r>
        <w:t xml:space="preserve">      </w:t>
      </w:r>
      <w:r w:rsidR="00697B86">
        <w:rPr>
          <w:szCs w:val="28"/>
        </w:rPr>
        <w:t>7</w:t>
      </w:r>
      <w:r w:rsidR="00634412">
        <w:rPr>
          <w:szCs w:val="28"/>
        </w:rPr>
        <w:t>.60</w:t>
      </w:r>
      <w:r w:rsidR="009C4D5C" w:rsidRPr="0014344B">
        <w:rPr>
          <w:szCs w:val="28"/>
        </w:rPr>
        <w:t>.</w:t>
      </w:r>
      <w:r w:rsidR="00586BF9">
        <w:rPr>
          <w:szCs w:val="28"/>
        </w:rPr>
        <w:t> </w:t>
      </w:r>
      <w:r w:rsidR="00586BF9">
        <w:t xml:space="preserve">Сприяє розвитку </w:t>
      </w:r>
      <w:r w:rsidR="009C4D5C" w:rsidRPr="0014344B">
        <w:t xml:space="preserve">соціального діалогу, організації співробітництва </w:t>
      </w:r>
      <w:r w:rsidR="00910BF0" w:rsidRPr="0014344B">
        <w:t xml:space="preserve">Івано-Франківської облдержадміністрації </w:t>
      </w:r>
      <w:r w:rsidR="009C4D5C" w:rsidRPr="0014344B">
        <w:t>із профспілками та їхніми об’єднаннями, організаціями робот</w:t>
      </w:r>
      <w:r w:rsidR="0039059C" w:rsidRPr="0014344B">
        <w:t>одавців та їхніми об’єднаннями.</w:t>
      </w:r>
    </w:p>
    <w:p w:rsidR="00C965F4" w:rsidRPr="0014344B" w:rsidRDefault="00697B86" w:rsidP="00BC4E95">
      <w:pPr>
        <w:widowControl w:val="0"/>
        <w:ind w:firstLine="567"/>
        <w:jc w:val="both"/>
      </w:pPr>
      <w:r>
        <w:t>7</w:t>
      </w:r>
      <w:r w:rsidR="00634412">
        <w:t>.61</w:t>
      </w:r>
      <w:r w:rsidR="00BE62F5">
        <w:t>. </w:t>
      </w:r>
      <w:r w:rsidR="0039059C" w:rsidRPr="0014344B">
        <w:t>П</w:t>
      </w:r>
      <w:r w:rsidR="009C4D5C" w:rsidRPr="0014344B">
        <w:t>роводить моніторинг показників заробітної плати за видами економічної діяльності та своєчасності її виплати працівникам підприємств, установ, організацій усіх форм власнос</w:t>
      </w:r>
      <w:r w:rsidR="000736D7">
        <w:t>ті, фізичним особам-підприємцям.</w:t>
      </w:r>
    </w:p>
    <w:p w:rsidR="00393694" w:rsidRPr="0014344B" w:rsidRDefault="00697B86" w:rsidP="00BC4E95">
      <w:pPr>
        <w:widowControl w:val="0"/>
        <w:ind w:firstLine="567"/>
        <w:jc w:val="both"/>
      </w:pPr>
      <w:r>
        <w:t>7</w:t>
      </w:r>
      <w:r w:rsidR="00634412">
        <w:t>.62</w:t>
      </w:r>
      <w:r w:rsidR="00BE62F5">
        <w:t>. </w:t>
      </w:r>
      <w:r w:rsidR="00910BF0" w:rsidRPr="0014344B">
        <w:t>В</w:t>
      </w:r>
      <w:r w:rsidR="009C4D5C" w:rsidRPr="0014344B">
        <w:t>ивчає стан трудової міграції на відпо</w:t>
      </w:r>
      <w:r w:rsidR="007B01AD">
        <w:t>відній території з</w:t>
      </w:r>
      <w:r w:rsidR="00634412">
        <w:t xml:space="preserve"> </w:t>
      </w:r>
      <w:r w:rsidR="007B01AD">
        <w:t>урахуванням г</w:t>
      </w:r>
      <w:r w:rsidR="009C4D5C" w:rsidRPr="0014344B">
        <w:t xml:space="preserve">ендерної складової, віку та місця проживання, готує </w:t>
      </w:r>
      <w:r w:rsidR="001B1711">
        <w:t xml:space="preserve"> </w:t>
      </w:r>
      <w:r w:rsidR="009C4D5C" w:rsidRPr="0014344B">
        <w:t>пропозиції щодо р</w:t>
      </w:r>
      <w:r w:rsidR="00910BF0" w:rsidRPr="0014344B">
        <w:t>егулювання міграційних потоків.</w:t>
      </w:r>
    </w:p>
    <w:p w:rsidR="00420363" w:rsidRPr="0014344B" w:rsidRDefault="00697B86" w:rsidP="00BC4E95">
      <w:pPr>
        <w:widowControl w:val="0"/>
        <w:ind w:firstLine="567"/>
        <w:jc w:val="both"/>
        <w:rPr>
          <w:szCs w:val="28"/>
        </w:rPr>
      </w:pPr>
      <w:r>
        <w:rPr>
          <w:szCs w:val="28"/>
        </w:rPr>
        <w:t>7</w:t>
      </w:r>
      <w:r w:rsidR="00634412">
        <w:rPr>
          <w:szCs w:val="28"/>
        </w:rPr>
        <w:t>.63</w:t>
      </w:r>
      <w:r w:rsidR="006E529D" w:rsidRPr="0014344B">
        <w:rPr>
          <w:szCs w:val="28"/>
        </w:rPr>
        <w:t>. В</w:t>
      </w:r>
      <w:r w:rsidR="00420363" w:rsidRPr="0014344B">
        <w:rPr>
          <w:szCs w:val="28"/>
        </w:rPr>
        <w:t xml:space="preserve">носить, у встановленому порядку, пропозиції щодо вдосконалення системи нормативно-правового забезпечення, статистичного обліку та звітності </w:t>
      </w:r>
      <w:r w:rsidR="006E529D" w:rsidRPr="0014344B">
        <w:rPr>
          <w:szCs w:val="28"/>
        </w:rPr>
        <w:t>державної статистики.</w:t>
      </w:r>
    </w:p>
    <w:p w:rsidR="00420363" w:rsidRPr="0014344B" w:rsidRDefault="00697B86" w:rsidP="00BC4E95">
      <w:pPr>
        <w:widowControl w:val="0"/>
        <w:ind w:firstLine="567"/>
        <w:jc w:val="both"/>
        <w:rPr>
          <w:szCs w:val="28"/>
        </w:rPr>
      </w:pPr>
      <w:r>
        <w:rPr>
          <w:szCs w:val="28"/>
        </w:rPr>
        <w:t>7</w:t>
      </w:r>
      <w:r w:rsidR="00634412">
        <w:rPr>
          <w:szCs w:val="28"/>
        </w:rPr>
        <w:t>.64</w:t>
      </w:r>
      <w:r w:rsidR="00981B15">
        <w:rPr>
          <w:szCs w:val="28"/>
        </w:rPr>
        <w:t>. </w:t>
      </w:r>
      <w:r w:rsidR="006E529D" w:rsidRPr="0014344B">
        <w:rPr>
          <w:szCs w:val="28"/>
        </w:rPr>
        <w:t>Н</w:t>
      </w:r>
      <w:r w:rsidR="00420363" w:rsidRPr="0014344B">
        <w:rPr>
          <w:szCs w:val="28"/>
        </w:rPr>
        <w:t>адає відповідним органам державної влади пропозиції щодо відзначення активних громадських організацій та суб’єктів господарської діяльності, відзначення працівників підприємств, установ та організацій державними нагородами і відомчими відзнаками, застосовує інші форми заохочення на умовах та</w:t>
      </w:r>
      <w:r w:rsidR="00BE62F5">
        <w:rPr>
          <w:szCs w:val="28"/>
        </w:rPr>
        <w:t xml:space="preserve"> в</w:t>
      </w:r>
      <w:r w:rsidR="00420363" w:rsidRPr="0014344B">
        <w:rPr>
          <w:szCs w:val="28"/>
        </w:rPr>
        <w:t xml:space="preserve"> порядку, передбаченому чинним законодавст</w:t>
      </w:r>
      <w:r w:rsidR="006E529D" w:rsidRPr="0014344B">
        <w:rPr>
          <w:szCs w:val="28"/>
        </w:rPr>
        <w:t>вом України визначених галузей.</w:t>
      </w:r>
    </w:p>
    <w:p w:rsidR="00420363" w:rsidRDefault="00697B86" w:rsidP="00BC4E95">
      <w:pPr>
        <w:widowControl w:val="0"/>
        <w:ind w:firstLine="567"/>
        <w:jc w:val="both"/>
        <w:rPr>
          <w:szCs w:val="28"/>
        </w:rPr>
      </w:pPr>
      <w:r>
        <w:rPr>
          <w:szCs w:val="28"/>
        </w:rPr>
        <w:t>7</w:t>
      </w:r>
      <w:r w:rsidR="00375D35" w:rsidRPr="0014344B">
        <w:rPr>
          <w:szCs w:val="28"/>
        </w:rPr>
        <w:t>.6</w:t>
      </w:r>
      <w:r w:rsidR="00634412">
        <w:rPr>
          <w:szCs w:val="28"/>
        </w:rPr>
        <w:t>5</w:t>
      </w:r>
      <w:r w:rsidR="004E62DC" w:rsidRPr="0014344B">
        <w:rPr>
          <w:szCs w:val="28"/>
        </w:rPr>
        <w:t>.</w:t>
      </w:r>
      <w:r w:rsidR="00443F7F" w:rsidRPr="0014344B">
        <w:rPr>
          <w:szCs w:val="28"/>
        </w:rPr>
        <w:t> </w:t>
      </w:r>
      <w:r w:rsidR="004E62DC" w:rsidRPr="0014344B">
        <w:rPr>
          <w:szCs w:val="28"/>
        </w:rPr>
        <w:t>Р</w:t>
      </w:r>
      <w:r w:rsidR="00420363" w:rsidRPr="0014344B">
        <w:rPr>
          <w:szCs w:val="28"/>
        </w:rPr>
        <w:t>озробляє та розповсюджує інформаційні матеріали, які спрямовані на презентацію потенційних можливостей регіону, його конкурентних переваг у спеціалізованих виданнях, співпрацює зі спеціалізованими засобами масової інформаці</w:t>
      </w:r>
      <w:r w:rsidR="004E62DC" w:rsidRPr="0014344B">
        <w:rPr>
          <w:szCs w:val="28"/>
        </w:rPr>
        <w:t>ї.</w:t>
      </w:r>
    </w:p>
    <w:p w:rsidR="00307171" w:rsidRPr="00AA4A1D" w:rsidRDefault="00872A8C" w:rsidP="00BC4E95">
      <w:pPr>
        <w:widowControl w:val="0"/>
        <w:ind w:firstLine="567"/>
        <w:jc w:val="both"/>
        <w:rPr>
          <w:szCs w:val="28"/>
        </w:rPr>
      </w:pPr>
      <w:r>
        <w:rPr>
          <w:szCs w:val="28"/>
        </w:rPr>
        <w:t>7</w:t>
      </w:r>
      <w:r w:rsidR="00634412">
        <w:rPr>
          <w:szCs w:val="28"/>
        </w:rPr>
        <w:t>.66</w:t>
      </w:r>
      <w:r w:rsidR="00307171" w:rsidRPr="00AA4A1D">
        <w:rPr>
          <w:szCs w:val="28"/>
        </w:rPr>
        <w:t xml:space="preserve">. Здійснює координацію роботи та надання практичної допомоги у розробленні стратегічних планів, середньострокових програм та програм </w:t>
      </w:r>
      <w:r w:rsidR="008E64E3" w:rsidRPr="00AA4A1D">
        <w:rPr>
          <w:szCs w:val="28"/>
        </w:rPr>
        <w:t>місцевого економічного розвитку.</w:t>
      </w:r>
    </w:p>
    <w:p w:rsidR="009F38B5" w:rsidRDefault="00872A8C" w:rsidP="00BC4E95">
      <w:pPr>
        <w:widowControl w:val="0"/>
        <w:ind w:firstLine="567"/>
        <w:jc w:val="both"/>
        <w:rPr>
          <w:szCs w:val="28"/>
        </w:rPr>
      </w:pPr>
      <w:r>
        <w:rPr>
          <w:szCs w:val="28"/>
        </w:rPr>
        <w:t>7</w:t>
      </w:r>
      <w:r w:rsidR="00634412">
        <w:rPr>
          <w:szCs w:val="28"/>
        </w:rPr>
        <w:t>.67</w:t>
      </w:r>
      <w:r w:rsidR="009F38B5">
        <w:rPr>
          <w:szCs w:val="28"/>
        </w:rPr>
        <w:t>.</w:t>
      </w:r>
      <w:r w:rsidR="00BE62F5">
        <w:rPr>
          <w:szCs w:val="28"/>
        </w:rPr>
        <w:t> </w:t>
      </w:r>
      <w:r w:rsidR="009F38B5" w:rsidRPr="009F38B5">
        <w:rPr>
          <w:szCs w:val="28"/>
        </w:rPr>
        <w:t>Забезпечує організацію та координацію роботи, пов’язаної із захистом об’єктів критичної інфраструктури на регіональному рівні, в межах повноважень, визначених законодавством.</w:t>
      </w:r>
    </w:p>
    <w:p w:rsidR="00847E68" w:rsidRDefault="00634412" w:rsidP="00BC4E95">
      <w:pPr>
        <w:widowControl w:val="0"/>
        <w:ind w:firstLine="567"/>
        <w:jc w:val="both"/>
        <w:rPr>
          <w:szCs w:val="28"/>
        </w:rPr>
      </w:pPr>
      <w:r>
        <w:rPr>
          <w:szCs w:val="28"/>
        </w:rPr>
        <w:t>7.68</w:t>
      </w:r>
      <w:r w:rsidR="00847E68">
        <w:rPr>
          <w:szCs w:val="28"/>
        </w:rPr>
        <w:t xml:space="preserve">. </w:t>
      </w:r>
      <w:r w:rsidR="009F38B5" w:rsidRPr="009F38B5">
        <w:rPr>
          <w:szCs w:val="28"/>
        </w:rPr>
        <w:t>Здійснює організаційне та інформаційно-аналітичне забезпечення процесу визначення підприємств, установ і організацій, що мають критично важливе значення для функціонування економіки та забезпечення життєдіяльності населення в особливий період</w:t>
      </w:r>
      <w:r w:rsidR="00BE62F5">
        <w:rPr>
          <w:szCs w:val="28"/>
        </w:rPr>
        <w:t>,</w:t>
      </w:r>
      <w:r w:rsidR="009F38B5" w:rsidRPr="009F38B5">
        <w:rPr>
          <w:szCs w:val="28"/>
        </w:rPr>
        <w:t xml:space="preserve"> та готує відповідні пропозиції для подання голові Івано-Франківської облдержадміністрації</w:t>
      </w:r>
      <w:r w:rsidR="009F38B5">
        <w:rPr>
          <w:szCs w:val="28"/>
        </w:rPr>
        <w:t>.</w:t>
      </w:r>
    </w:p>
    <w:p w:rsidR="00420363" w:rsidRPr="0014344B" w:rsidRDefault="00634412" w:rsidP="00BC4E95">
      <w:pPr>
        <w:widowControl w:val="0"/>
        <w:ind w:firstLine="567"/>
        <w:jc w:val="both"/>
        <w:rPr>
          <w:szCs w:val="28"/>
        </w:rPr>
      </w:pPr>
      <w:r>
        <w:rPr>
          <w:szCs w:val="28"/>
        </w:rPr>
        <w:t>7.69</w:t>
      </w:r>
      <w:r w:rsidR="00847E68">
        <w:rPr>
          <w:szCs w:val="28"/>
        </w:rPr>
        <w:t xml:space="preserve">. </w:t>
      </w:r>
      <w:r w:rsidR="00883437" w:rsidRPr="0014344B">
        <w:rPr>
          <w:szCs w:val="28"/>
        </w:rPr>
        <w:t>З</w:t>
      </w:r>
      <w:r w:rsidR="00420363" w:rsidRPr="0014344B">
        <w:rPr>
          <w:szCs w:val="28"/>
        </w:rPr>
        <w:t>абезпечує в установленому законодавством України порядку здійснення зах</w:t>
      </w:r>
      <w:r w:rsidR="00883437" w:rsidRPr="0014344B">
        <w:rPr>
          <w:szCs w:val="28"/>
        </w:rPr>
        <w:t>одів щодо запобігання корупції.</w:t>
      </w:r>
    </w:p>
    <w:p w:rsidR="00420363" w:rsidRDefault="00872A8C" w:rsidP="00BC4E95">
      <w:pPr>
        <w:widowControl w:val="0"/>
        <w:ind w:firstLine="567"/>
        <w:jc w:val="both"/>
        <w:rPr>
          <w:szCs w:val="28"/>
        </w:rPr>
      </w:pPr>
      <w:r>
        <w:rPr>
          <w:szCs w:val="28"/>
        </w:rPr>
        <w:t>7</w:t>
      </w:r>
      <w:r w:rsidR="001C6569">
        <w:rPr>
          <w:szCs w:val="28"/>
        </w:rPr>
        <w:t>.</w:t>
      </w:r>
      <w:r w:rsidR="00634412">
        <w:rPr>
          <w:szCs w:val="28"/>
        </w:rPr>
        <w:t>70</w:t>
      </w:r>
      <w:r w:rsidR="00883437" w:rsidRPr="0014344B">
        <w:rPr>
          <w:szCs w:val="28"/>
        </w:rPr>
        <w:t>.</w:t>
      </w:r>
      <w:r w:rsidR="00844A59" w:rsidRPr="0014344B">
        <w:rPr>
          <w:szCs w:val="28"/>
        </w:rPr>
        <w:t> </w:t>
      </w:r>
      <w:r w:rsidR="00883437" w:rsidRPr="0014344B">
        <w:rPr>
          <w:szCs w:val="28"/>
        </w:rPr>
        <w:t>Р</w:t>
      </w:r>
      <w:r w:rsidR="00420363" w:rsidRPr="0014344B">
        <w:rPr>
          <w:szCs w:val="28"/>
        </w:rPr>
        <w:t>озглядає, відповідно до компетенції, в установленому законодавством порядку звернення громадян, листи підприємств, установ, організацій, органів державної влади, органів місцевого самовря</w:t>
      </w:r>
      <w:r w:rsidR="00883437" w:rsidRPr="0014344B">
        <w:rPr>
          <w:szCs w:val="28"/>
        </w:rPr>
        <w:t>дування тощо.</w:t>
      </w:r>
    </w:p>
    <w:p w:rsidR="00420363" w:rsidRPr="0014344B" w:rsidRDefault="00872A8C" w:rsidP="00BC4E95">
      <w:pPr>
        <w:widowControl w:val="0"/>
        <w:ind w:firstLine="567"/>
        <w:jc w:val="both"/>
        <w:rPr>
          <w:szCs w:val="28"/>
        </w:rPr>
      </w:pPr>
      <w:r>
        <w:rPr>
          <w:szCs w:val="28"/>
        </w:rPr>
        <w:t>7</w:t>
      </w:r>
      <w:r w:rsidR="00634412">
        <w:rPr>
          <w:szCs w:val="28"/>
        </w:rPr>
        <w:t>.71</w:t>
      </w:r>
      <w:r w:rsidR="00B1261F">
        <w:rPr>
          <w:szCs w:val="28"/>
        </w:rPr>
        <w:t>. </w:t>
      </w:r>
      <w:r w:rsidR="00883437" w:rsidRPr="0014344B">
        <w:rPr>
          <w:szCs w:val="28"/>
        </w:rPr>
        <w:t>О</w:t>
      </w:r>
      <w:r w:rsidR="00420363" w:rsidRPr="0014344B">
        <w:rPr>
          <w:szCs w:val="28"/>
        </w:rPr>
        <w:t>працьовує запити і звернення народних депутатів України та депутатів відповідних м</w:t>
      </w:r>
      <w:r w:rsidR="00883437" w:rsidRPr="0014344B">
        <w:rPr>
          <w:szCs w:val="28"/>
        </w:rPr>
        <w:t>ісцевих рад у межах компетенції.</w:t>
      </w:r>
    </w:p>
    <w:p w:rsidR="00276B07" w:rsidRDefault="00872A8C" w:rsidP="00BC4E95">
      <w:pPr>
        <w:widowControl w:val="0"/>
        <w:ind w:firstLine="567"/>
        <w:jc w:val="both"/>
        <w:rPr>
          <w:spacing w:val="-4"/>
          <w:szCs w:val="28"/>
        </w:rPr>
      </w:pPr>
      <w:r>
        <w:rPr>
          <w:spacing w:val="-4"/>
          <w:szCs w:val="28"/>
        </w:rPr>
        <w:t>7</w:t>
      </w:r>
      <w:r w:rsidR="00634412">
        <w:rPr>
          <w:spacing w:val="-4"/>
          <w:szCs w:val="28"/>
        </w:rPr>
        <w:t>.72</w:t>
      </w:r>
      <w:r w:rsidR="00883437" w:rsidRPr="0014344B">
        <w:rPr>
          <w:spacing w:val="-4"/>
          <w:szCs w:val="28"/>
        </w:rPr>
        <w:t>. З</w:t>
      </w:r>
      <w:r w:rsidR="00420363" w:rsidRPr="0014344B">
        <w:rPr>
          <w:spacing w:val="-4"/>
          <w:szCs w:val="28"/>
        </w:rPr>
        <w:t xml:space="preserve">абезпечує доступ до публічної інформації, розпорядником якої </w:t>
      </w:r>
      <w:r w:rsidR="00883437" w:rsidRPr="0014344B">
        <w:rPr>
          <w:spacing w:val="-4"/>
          <w:szCs w:val="28"/>
        </w:rPr>
        <w:t xml:space="preserve"> є</w:t>
      </w:r>
      <w:r w:rsidR="00BE62F5">
        <w:rPr>
          <w:spacing w:val="-4"/>
          <w:szCs w:val="28"/>
        </w:rPr>
        <w:t xml:space="preserve"> Департамент</w:t>
      </w:r>
      <w:r w:rsidR="00883437" w:rsidRPr="0014344B">
        <w:rPr>
          <w:spacing w:val="-4"/>
          <w:szCs w:val="28"/>
        </w:rPr>
        <w:t>.</w:t>
      </w:r>
      <w:r w:rsidR="00AD266E">
        <w:rPr>
          <w:spacing w:val="-4"/>
          <w:szCs w:val="28"/>
        </w:rPr>
        <w:t xml:space="preserve"> </w:t>
      </w:r>
    </w:p>
    <w:p w:rsidR="00420363" w:rsidRPr="0014344B" w:rsidRDefault="00A25593" w:rsidP="00BC4E95">
      <w:pPr>
        <w:widowControl w:val="0"/>
        <w:ind w:firstLine="567"/>
        <w:jc w:val="both"/>
        <w:rPr>
          <w:szCs w:val="28"/>
        </w:rPr>
      </w:pPr>
      <w:r>
        <w:rPr>
          <w:szCs w:val="28"/>
        </w:rPr>
        <w:lastRenderedPageBreak/>
        <w:t>7</w:t>
      </w:r>
      <w:r w:rsidR="00634412">
        <w:rPr>
          <w:szCs w:val="28"/>
        </w:rPr>
        <w:t>.73</w:t>
      </w:r>
      <w:r w:rsidR="00B1261F">
        <w:rPr>
          <w:szCs w:val="28"/>
        </w:rPr>
        <w:t>. </w:t>
      </w:r>
      <w:r w:rsidR="00883437" w:rsidRPr="0014344B">
        <w:rPr>
          <w:szCs w:val="28"/>
        </w:rPr>
        <w:t>І</w:t>
      </w:r>
      <w:r w:rsidR="00420363" w:rsidRPr="0014344B">
        <w:rPr>
          <w:szCs w:val="28"/>
        </w:rPr>
        <w:t>нформує населення про стан здійснення визнач</w:t>
      </w:r>
      <w:r w:rsidR="00FB3075" w:rsidRPr="0014344B">
        <w:rPr>
          <w:szCs w:val="28"/>
        </w:rPr>
        <w:t>ених законом повноважень.</w:t>
      </w:r>
    </w:p>
    <w:p w:rsidR="00420363" w:rsidRPr="0014344B" w:rsidRDefault="00A25593" w:rsidP="00BC4E95">
      <w:pPr>
        <w:widowControl w:val="0"/>
        <w:ind w:firstLine="567"/>
        <w:jc w:val="both"/>
        <w:rPr>
          <w:szCs w:val="28"/>
        </w:rPr>
      </w:pPr>
      <w:r>
        <w:rPr>
          <w:szCs w:val="28"/>
        </w:rPr>
        <w:t>7</w:t>
      </w:r>
      <w:r w:rsidR="00634412">
        <w:rPr>
          <w:szCs w:val="28"/>
        </w:rPr>
        <w:t>.74</w:t>
      </w:r>
      <w:r w:rsidR="00B1261F">
        <w:rPr>
          <w:szCs w:val="28"/>
        </w:rPr>
        <w:t>. </w:t>
      </w:r>
      <w:r w:rsidR="00883437" w:rsidRPr="0014344B">
        <w:rPr>
          <w:szCs w:val="28"/>
        </w:rPr>
        <w:t>З</w:t>
      </w:r>
      <w:r w:rsidR="00420363" w:rsidRPr="0014344B">
        <w:rPr>
          <w:szCs w:val="28"/>
        </w:rPr>
        <w:t>абезпечує</w:t>
      </w:r>
      <w:r w:rsidR="00125D89">
        <w:rPr>
          <w:szCs w:val="28"/>
        </w:rPr>
        <w:t>,</w:t>
      </w:r>
      <w:r w:rsidR="00420363" w:rsidRPr="0014344B">
        <w:rPr>
          <w:szCs w:val="28"/>
        </w:rPr>
        <w:t xml:space="preserve"> у межах своїх повноважень</w:t>
      </w:r>
      <w:r w:rsidR="00125D89">
        <w:rPr>
          <w:szCs w:val="28"/>
        </w:rPr>
        <w:t>,</w:t>
      </w:r>
      <w:r w:rsidR="00420363" w:rsidRPr="0014344B">
        <w:rPr>
          <w:szCs w:val="28"/>
        </w:rPr>
        <w:t xml:space="preserve"> виконання завдань мобілізаційної підготовки, цивільного захисту населення, дотримання вимог законодавства з </w:t>
      </w:r>
      <w:r w:rsidR="00883437" w:rsidRPr="0014344B">
        <w:rPr>
          <w:szCs w:val="28"/>
        </w:rPr>
        <w:t>охорони праці, пожежної безпеки.</w:t>
      </w:r>
    </w:p>
    <w:p w:rsidR="00420363" w:rsidRPr="0014344B" w:rsidRDefault="00A25593" w:rsidP="00BC4E95">
      <w:pPr>
        <w:widowControl w:val="0"/>
        <w:ind w:firstLine="567"/>
        <w:jc w:val="both"/>
        <w:rPr>
          <w:szCs w:val="28"/>
        </w:rPr>
      </w:pPr>
      <w:r>
        <w:rPr>
          <w:szCs w:val="28"/>
        </w:rPr>
        <w:t>7</w:t>
      </w:r>
      <w:r w:rsidR="00634412">
        <w:rPr>
          <w:szCs w:val="28"/>
        </w:rPr>
        <w:t>.75</w:t>
      </w:r>
      <w:r w:rsidR="00B1261F">
        <w:rPr>
          <w:szCs w:val="28"/>
        </w:rPr>
        <w:t>. </w:t>
      </w:r>
      <w:r w:rsidR="00883437" w:rsidRPr="0014344B">
        <w:rPr>
          <w:szCs w:val="28"/>
        </w:rPr>
        <w:t>О</w:t>
      </w:r>
      <w:r w:rsidR="00420363" w:rsidRPr="0014344B">
        <w:rPr>
          <w:szCs w:val="28"/>
        </w:rPr>
        <w:t>рганізовує роботу з укомплектування, зберігання, обліку та в</w:t>
      </w:r>
      <w:r w:rsidR="00883437" w:rsidRPr="0014344B">
        <w:rPr>
          <w:szCs w:val="28"/>
        </w:rPr>
        <w:t>икористання архівних документів.</w:t>
      </w:r>
    </w:p>
    <w:p w:rsidR="00420363" w:rsidRPr="0014344B" w:rsidRDefault="00A25593" w:rsidP="00BC4E95">
      <w:pPr>
        <w:widowControl w:val="0"/>
        <w:ind w:firstLine="567"/>
        <w:jc w:val="both"/>
        <w:rPr>
          <w:szCs w:val="28"/>
        </w:rPr>
      </w:pPr>
      <w:r>
        <w:rPr>
          <w:szCs w:val="28"/>
        </w:rPr>
        <w:t>7</w:t>
      </w:r>
      <w:r w:rsidR="00634412">
        <w:rPr>
          <w:szCs w:val="28"/>
        </w:rPr>
        <w:t>.76</w:t>
      </w:r>
      <w:r w:rsidR="00883437" w:rsidRPr="0014344B">
        <w:rPr>
          <w:szCs w:val="28"/>
        </w:rPr>
        <w:t>. З</w:t>
      </w:r>
      <w:r w:rsidR="00420363" w:rsidRPr="0014344B">
        <w:rPr>
          <w:szCs w:val="28"/>
        </w:rPr>
        <w:t>абезпечує</w:t>
      </w:r>
      <w:r w:rsidR="00125D89">
        <w:rPr>
          <w:szCs w:val="28"/>
        </w:rPr>
        <w:t>,</w:t>
      </w:r>
      <w:r w:rsidR="00420363" w:rsidRPr="0014344B">
        <w:rPr>
          <w:szCs w:val="28"/>
        </w:rPr>
        <w:t xml:space="preserve"> у межах своїх повноважень</w:t>
      </w:r>
      <w:r w:rsidR="00125D89">
        <w:rPr>
          <w:szCs w:val="28"/>
        </w:rPr>
        <w:t>,</w:t>
      </w:r>
      <w:r w:rsidR="00420363" w:rsidRPr="0014344B">
        <w:rPr>
          <w:szCs w:val="28"/>
        </w:rPr>
        <w:t xml:space="preserve"> реалізацію державної політики стосовно захисту </w:t>
      </w:r>
      <w:r w:rsidR="00883437" w:rsidRPr="0014344B">
        <w:rPr>
          <w:szCs w:val="28"/>
        </w:rPr>
        <w:t>інформації з обмеженим доступом.</w:t>
      </w:r>
    </w:p>
    <w:p w:rsidR="00420363" w:rsidRPr="0014344B" w:rsidRDefault="00A25593" w:rsidP="00BC4E95">
      <w:pPr>
        <w:widowControl w:val="0"/>
        <w:ind w:firstLine="567"/>
        <w:jc w:val="both"/>
        <w:rPr>
          <w:szCs w:val="28"/>
        </w:rPr>
      </w:pPr>
      <w:r>
        <w:rPr>
          <w:szCs w:val="28"/>
        </w:rPr>
        <w:t>7</w:t>
      </w:r>
      <w:r w:rsidR="00634412">
        <w:rPr>
          <w:szCs w:val="28"/>
        </w:rPr>
        <w:t>.77</w:t>
      </w:r>
      <w:r w:rsidR="00883437" w:rsidRPr="0014344B">
        <w:rPr>
          <w:szCs w:val="28"/>
        </w:rPr>
        <w:t>. З</w:t>
      </w:r>
      <w:r w:rsidR="00420363" w:rsidRPr="0014344B">
        <w:rPr>
          <w:szCs w:val="28"/>
        </w:rPr>
        <w:t>абезпечує захист персональних даних у встановленому чинним</w:t>
      </w:r>
      <w:r w:rsidR="00883437" w:rsidRPr="0014344B">
        <w:rPr>
          <w:szCs w:val="28"/>
        </w:rPr>
        <w:t xml:space="preserve"> законодавством України порядку.</w:t>
      </w:r>
    </w:p>
    <w:p w:rsidR="00595A8C" w:rsidRDefault="00A25593" w:rsidP="00BC4E95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0"/>
          <w:tab w:val="left" w:pos="3600"/>
        </w:tabs>
        <w:ind w:firstLine="567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7</w:t>
      </w:r>
      <w:r w:rsidR="00634412">
        <w:rPr>
          <w:rFonts w:ascii="Times New Roman" w:hAnsi="Times New Roman"/>
          <w:color w:val="auto"/>
        </w:rPr>
        <w:t>.78</w:t>
      </w:r>
      <w:r w:rsidR="00B1261F">
        <w:rPr>
          <w:rFonts w:ascii="Times New Roman" w:hAnsi="Times New Roman"/>
          <w:color w:val="auto"/>
        </w:rPr>
        <w:t>. </w:t>
      </w:r>
      <w:r w:rsidR="00883437" w:rsidRPr="0014344B">
        <w:rPr>
          <w:rFonts w:ascii="Times New Roman" w:hAnsi="Times New Roman"/>
          <w:color w:val="auto"/>
        </w:rPr>
        <w:t>З</w:t>
      </w:r>
      <w:r w:rsidR="00420363" w:rsidRPr="0014344B">
        <w:rPr>
          <w:rFonts w:ascii="Times New Roman" w:hAnsi="Times New Roman"/>
          <w:color w:val="auto"/>
        </w:rPr>
        <w:t xml:space="preserve">дійснює окремі галузеві повноваження, делеговані </w:t>
      </w:r>
      <w:r w:rsidR="00C266FB" w:rsidRPr="0014344B">
        <w:rPr>
          <w:rFonts w:ascii="Times New Roman" w:hAnsi="Times New Roman"/>
          <w:color w:val="auto"/>
        </w:rPr>
        <w:t xml:space="preserve">Івано-Франківській облдержадміністрації Івано-Франківською </w:t>
      </w:r>
      <w:r w:rsidR="00420363" w:rsidRPr="0014344B">
        <w:rPr>
          <w:rFonts w:ascii="Times New Roman" w:hAnsi="Times New Roman"/>
          <w:color w:val="auto"/>
        </w:rPr>
        <w:t>обласною</w:t>
      </w:r>
      <w:r w:rsidR="00C266FB" w:rsidRPr="0014344B">
        <w:rPr>
          <w:rFonts w:ascii="Times New Roman" w:hAnsi="Times New Roman"/>
          <w:color w:val="auto"/>
        </w:rPr>
        <w:t xml:space="preserve"> </w:t>
      </w:r>
      <w:r w:rsidR="00883437" w:rsidRPr="0014344B">
        <w:rPr>
          <w:rFonts w:ascii="Times New Roman" w:hAnsi="Times New Roman"/>
          <w:color w:val="auto"/>
        </w:rPr>
        <w:t>радою.</w:t>
      </w:r>
    </w:p>
    <w:p w:rsidR="00D34AC2" w:rsidRDefault="00D34AC2" w:rsidP="00BC4E95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0"/>
          <w:tab w:val="left" w:pos="3600"/>
        </w:tabs>
        <w:ind w:firstLine="567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7</w:t>
      </w:r>
      <w:r w:rsidR="00634412">
        <w:rPr>
          <w:rFonts w:ascii="Times New Roman" w:hAnsi="Times New Roman"/>
          <w:color w:val="auto"/>
        </w:rPr>
        <w:t>.79</w:t>
      </w:r>
      <w:r w:rsidRPr="0014344B">
        <w:rPr>
          <w:rFonts w:ascii="Times New Roman" w:hAnsi="Times New Roman"/>
          <w:color w:val="auto"/>
        </w:rPr>
        <w:t>. Здійснює інші передбачені законом повноваження.</w:t>
      </w:r>
    </w:p>
    <w:p w:rsidR="00420363" w:rsidRPr="0014344B" w:rsidRDefault="00A25593" w:rsidP="00BC4E95">
      <w:pPr>
        <w:widowControl w:val="0"/>
        <w:ind w:firstLine="567"/>
        <w:jc w:val="both"/>
        <w:rPr>
          <w:szCs w:val="28"/>
        </w:rPr>
      </w:pPr>
      <w:r>
        <w:rPr>
          <w:szCs w:val="28"/>
        </w:rPr>
        <w:t>8</w:t>
      </w:r>
      <w:r w:rsidR="00FC1A44" w:rsidRPr="0014344B">
        <w:rPr>
          <w:szCs w:val="28"/>
        </w:rPr>
        <w:t xml:space="preserve">. </w:t>
      </w:r>
      <w:r w:rsidR="00420363" w:rsidRPr="0014344B">
        <w:rPr>
          <w:szCs w:val="28"/>
        </w:rPr>
        <w:t>Департамент для здійснення по</w:t>
      </w:r>
      <w:r w:rsidR="009337A9">
        <w:rPr>
          <w:szCs w:val="28"/>
        </w:rPr>
        <w:t>вноважень та виконання завдань, що визначені,</w:t>
      </w:r>
      <w:r w:rsidR="00420363" w:rsidRPr="0014344B">
        <w:rPr>
          <w:szCs w:val="28"/>
        </w:rPr>
        <w:t xml:space="preserve"> має право:</w:t>
      </w:r>
    </w:p>
    <w:p w:rsidR="00420363" w:rsidRPr="0014344B" w:rsidRDefault="00A25593" w:rsidP="00BC4E95">
      <w:pPr>
        <w:widowControl w:val="0"/>
        <w:ind w:firstLine="567"/>
        <w:jc w:val="both"/>
        <w:rPr>
          <w:szCs w:val="28"/>
        </w:rPr>
      </w:pPr>
      <w:r>
        <w:rPr>
          <w:szCs w:val="28"/>
        </w:rPr>
        <w:t>8.1</w:t>
      </w:r>
      <w:r w:rsidR="00FC1A44" w:rsidRPr="0014344B">
        <w:rPr>
          <w:szCs w:val="28"/>
        </w:rPr>
        <w:t>. О</w:t>
      </w:r>
      <w:r w:rsidR="00420363" w:rsidRPr="0014344B">
        <w:rPr>
          <w:szCs w:val="28"/>
        </w:rPr>
        <w:t xml:space="preserve">держувати в установленому законодавством України порядку від інших структурних підрозділів </w:t>
      </w:r>
      <w:r w:rsidR="00746B8C" w:rsidRPr="0014344B">
        <w:rPr>
          <w:szCs w:val="28"/>
        </w:rPr>
        <w:t>Івано-Франківської облдержадміністрації</w:t>
      </w:r>
      <w:r w:rsidR="00420363" w:rsidRPr="0014344B">
        <w:rPr>
          <w:szCs w:val="28"/>
        </w:rPr>
        <w:t>, районних державних адміністрацій, органів місцевого самоврядування, підприємств, установ та організацій незалежно від форми власності та їх посадових осіб інформацію, документи і матеріали, необхідні для викона</w:t>
      </w:r>
      <w:r w:rsidR="00FC1A44" w:rsidRPr="0014344B">
        <w:rPr>
          <w:szCs w:val="28"/>
        </w:rPr>
        <w:t>ння покладених на нього завдань.</w:t>
      </w:r>
    </w:p>
    <w:p w:rsidR="00420363" w:rsidRPr="0014344B" w:rsidRDefault="00A25593" w:rsidP="00BC4E95">
      <w:pPr>
        <w:widowControl w:val="0"/>
        <w:ind w:firstLine="567"/>
        <w:jc w:val="both"/>
        <w:rPr>
          <w:szCs w:val="28"/>
        </w:rPr>
      </w:pPr>
      <w:r>
        <w:t>8.2</w:t>
      </w:r>
      <w:r w:rsidR="00FC1A44" w:rsidRPr="0014344B">
        <w:t>. В</w:t>
      </w:r>
      <w:r w:rsidR="00420363" w:rsidRPr="0014344B">
        <w:t>иступати головним розпорядником коштів, які спрямовуються з бюджетів усіх рівнів на соціально-економічний розвиток, підтримку підприємництва, енергоефект</w:t>
      </w:r>
      <w:r w:rsidR="00E70834" w:rsidRPr="0014344B">
        <w:t>ивність та енергозбереження</w:t>
      </w:r>
      <w:r w:rsidR="0014344B" w:rsidRPr="0014344B">
        <w:t>, охорону праці та зайнятість населення</w:t>
      </w:r>
      <w:r w:rsidR="00E70834" w:rsidRPr="0014344B">
        <w:t xml:space="preserve"> </w:t>
      </w:r>
      <w:r w:rsidR="00420363" w:rsidRPr="0014344B">
        <w:t>згідно з чинним зак</w:t>
      </w:r>
      <w:r w:rsidR="00FC1A44" w:rsidRPr="0014344B">
        <w:t>онодавством.</w:t>
      </w:r>
    </w:p>
    <w:p w:rsidR="00420363" w:rsidRPr="0014344B" w:rsidRDefault="00A25593" w:rsidP="00BC4E95">
      <w:pPr>
        <w:widowControl w:val="0"/>
        <w:ind w:firstLine="567"/>
        <w:jc w:val="both"/>
        <w:rPr>
          <w:szCs w:val="28"/>
        </w:rPr>
      </w:pPr>
      <w:r>
        <w:rPr>
          <w:szCs w:val="28"/>
        </w:rPr>
        <w:t>8.3</w:t>
      </w:r>
      <w:r w:rsidR="0049135D" w:rsidRPr="0014344B">
        <w:rPr>
          <w:szCs w:val="28"/>
        </w:rPr>
        <w:t>.</w:t>
      </w:r>
      <w:r w:rsidR="00CA4C2F" w:rsidRPr="0014344B">
        <w:rPr>
          <w:szCs w:val="28"/>
        </w:rPr>
        <w:t> </w:t>
      </w:r>
      <w:r w:rsidR="0049135D" w:rsidRPr="0014344B">
        <w:rPr>
          <w:szCs w:val="28"/>
        </w:rPr>
        <w:t>З</w:t>
      </w:r>
      <w:r w:rsidR="00420363" w:rsidRPr="0014344B">
        <w:rPr>
          <w:szCs w:val="28"/>
        </w:rPr>
        <w:t xml:space="preserve">алучати фахівців інших структурних підрозділів </w:t>
      </w:r>
      <w:r w:rsidR="00746B8C" w:rsidRPr="0014344B">
        <w:rPr>
          <w:szCs w:val="28"/>
        </w:rPr>
        <w:t>Івано-Франківської облдержадміністрації</w:t>
      </w:r>
      <w:r w:rsidR="00420363" w:rsidRPr="0014344B">
        <w:rPr>
          <w:szCs w:val="28"/>
        </w:rPr>
        <w:t>, підприємств, установ і організацій (за погодженням з їх керівниками), представників гр</w:t>
      </w:r>
      <w:r w:rsidR="00125D89">
        <w:rPr>
          <w:szCs w:val="28"/>
        </w:rPr>
        <w:t>омадських об’єднань (за згодою)</w:t>
      </w:r>
      <w:r w:rsidR="00420363" w:rsidRPr="0014344B">
        <w:rPr>
          <w:szCs w:val="28"/>
        </w:rPr>
        <w:t xml:space="preserve"> для розгляду питань, що належать до</w:t>
      </w:r>
      <w:r w:rsidR="0049135D" w:rsidRPr="0014344B">
        <w:rPr>
          <w:szCs w:val="28"/>
        </w:rPr>
        <w:t xml:space="preserve"> компетенції Департаменту.</w:t>
      </w:r>
    </w:p>
    <w:p w:rsidR="00420363" w:rsidRPr="0014344B" w:rsidRDefault="00A25593" w:rsidP="00BC4E95">
      <w:pPr>
        <w:widowControl w:val="0"/>
        <w:ind w:firstLine="567"/>
        <w:jc w:val="both"/>
        <w:rPr>
          <w:szCs w:val="28"/>
        </w:rPr>
      </w:pPr>
      <w:r>
        <w:rPr>
          <w:szCs w:val="28"/>
        </w:rPr>
        <w:t>8.4</w:t>
      </w:r>
      <w:r w:rsidR="0049135D" w:rsidRPr="0014344B">
        <w:rPr>
          <w:szCs w:val="28"/>
        </w:rPr>
        <w:t>. В</w:t>
      </w:r>
      <w:r w:rsidR="00420363" w:rsidRPr="0014344B">
        <w:rPr>
          <w:szCs w:val="28"/>
        </w:rPr>
        <w:t xml:space="preserve">носити в установленому порядку пропозиції щодо удосконалення роботи </w:t>
      </w:r>
      <w:r w:rsidR="00746B8C" w:rsidRPr="0014344B">
        <w:rPr>
          <w:szCs w:val="28"/>
        </w:rPr>
        <w:t xml:space="preserve">Івано-Франківської облдержадміністрації </w:t>
      </w:r>
      <w:r w:rsidR="0049135D" w:rsidRPr="0014344B">
        <w:rPr>
          <w:szCs w:val="28"/>
        </w:rPr>
        <w:t>у відповідних галузях.</w:t>
      </w:r>
    </w:p>
    <w:p w:rsidR="00420363" w:rsidRPr="0014344B" w:rsidRDefault="00A25593" w:rsidP="00BC4E95">
      <w:pPr>
        <w:widowControl w:val="0"/>
        <w:ind w:firstLine="567"/>
        <w:jc w:val="both"/>
        <w:rPr>
          <w:szCs w:val="28"/>
        </w:rPr>
      </w:pPr>
      <w:r>
        <w:rPr>
          <w:szCs w:val="28"/>
        </w:rPr>
        <w:t>8.5</w:t>
      </w:r>
      <w:r w:rsidR="00BD1196" w:rsidRPr="0014344B">
        <w:rPr>
          <w:szCs w:val="28"/>
        </w:rPr>
        <w:t>. К</w:t>
      </w:r>
      <w:r w:rsidR="00420363" w:rsidRPr="0014344B">
        <w:rPr>
          <w:szCs w:val="28"/>
        </w:rPr>
        <w:t>ористуватися в установленому порядку інформаційними базами органів виконавчої влади, системами зв’язку та комунікацій, мережами спеціального зв’язк</w:t>
      </w:r>
      <w:r w:rsidR="00BD1196" w:rsidRPr="0014344B">
        <w:rPr>
          <w:szCs w:val="28"/>
        </w:rPr>
        <w:t>у та іншими технічними засобами.</w:t>
      </w:r>
    </w:p>
    <w:p w:rsidR="00420363" w:rsidRDefault="00A25593" w:rsidP="00BC4E95">
      <w:pPr>
        <w:widowControl w:val="0"/>
        <w:ind w:firstLine="567"/>
        <w:jc w:val="both"/>
        <w:rPr>
          <w:szCs w:val="28"/>
        </w:rPr>
      </w:pPr>
      <w:r>
        <w:rPr>
          <w:szCs w:val="28"/>
        </w:rPr>
        <w:t>8.6</w:t>
      </w:r>
      <w:r w:rsidR="00B1261F">
        <w:rPr>
          <w:szCs w:val="28"/>
        </w:rPr>
        <w:t>. </w:t>
      </w:r>
      <w:r w:rsidR="00BD1196" w:rsidRPr="0014344B">
        <w:rPr>
          <w:szCs w:val="28"/>
        </w:rPr>
        <w:t>С</w:t>
      </w:r>
      <w:r w:rsidR="00420363" w:rsidRPr="0014344B">
        <w:rPr>
          <w:szCs w:val="28"/>
        </w:rPr>
        <w:t xml:space="preserve">кликати в установленому порядку наради та організовувати семінари, конференції, </w:t>
      </w:r>
      <w:r w:rsidR="00125D89">
        <w:t>«</w:t>
      </w:r>
      <w:r w:rsidR="00420363" w:rsidRPr="0014344B">
        <w:rPr>
          <w:szCs w:val="28"/>
        </w:rPr>
        <w:t>круглі столи</w:t>
      </w:r>
      <w:r w:rsidR="00125D89">
        <w:t>»</w:t>
      </w:r>
      <w:r w:rsidR="00420363" w:rsidRPr="0014344B">
        <w:rPr>
          <w:szCs w:val="28"/>
        </w:rPr>
        <w:t>, інші публічні заходи з питань, що належ</w:t>
      </w:r>
      <w:r w:rsidR="00BD1196" w:rsidRPr="0014344B">
        <w:rPr>
          <w:szCs w:val="28"/>
        </w:rPr>
        <w:t>ать до компетенції Департаменту.</w:t>
      </w:r>
    </w:p>
    <w:p w:rsidR="00420363" w:rsidRPr="0014344B" w:rsidRDefault="001E7EB9" w:rsidP="00BC4E95">
      <w:pPr>
        <w:widowControl w:val="0"/>
        <w:ind w:firstLine="567"/>
        <w:jc w:val="both"/>
        <w:rPr>
          <w:szCs w:val="28"/>
        </w:rPr>
      </w:pPr>
      <w:r>
        <w:rPr>
          <w:szCs w:val="28"/>
        </w:rPr>
        <w:t>9.</w:t>
      </w:r>
      <w:r w:rsidR="00BD1196" w:rsidRPr="0014344B">
        <w:rPr>
          <w:szCs w:val="28"/>
        </w:rPr>
        <w:t xml:space="preserve"> </w:t>
      </w:r>
      <w:r>
        <w:rPr>
          <w:szCs w:val="28"/>
        </w:rPr>
        <w:t>Департамент у встановленому законодавством порядку та у межах повноважень  взаємодіє</w:t>
      </w:r>
      <w:r w:rsidR="00420363" w:rsidRPr="0014344B">
        <w:rPr>
          <w:szCs w:val="28"/>
        </w:rPr>
        <w:t xml:space="preserve"> з іншими структурними підрозділами, апаратом </w:t>
      </w:r>
      <w:r w:rsidR="000431D0" w:rsidRPr="0014344B">
        <w:rPr>
          <w:szCs w:val="28"/>
        </w:rPr>
        <w:t>Івано-Франківської облдержадміністрації</w:t>
      </w:r>
      <w:r w:rsidR="00420363" w:rsidRPr="0014344B">
        <w:rPr>
          <w:szCs w:val="28"/>
        </w:rPr>
        <w:t xml:space="preserve">, органами місцевого самоврядування, територіальними органами </w:t>
      </w:r>
      <w:r w:rsidR="00957C01">
        <w:rPr>
          <w:szCs w:val="28"/>
        </w:rPr>
        <w:t xml:space="preserve">міністерств, інших центральних органів </w:t>
      </w:r>
      <w:r w:rsidR="00420363" w:rsidRPr="0014344B">
        <w:rPr>
          <w:szCs w:val="28"/>
        </w:rPr>
        <w:t xml:space="preserve">виконавчої влади, а також підприємствами, установами та організаціями з метою створення умов для провадження послідовної та узгодженої діяльності щодо строків, періодичності </w:t>
      </w:r>
      <w:r w:rsidR="00420363" w:rsidRPr="0014344B">
        <w:rPr>
          <w:szCs w:val="28"/>
        </w:rPr>
        <w:lastRenderedPageBreak/>
        <w:t>одержання і передачі</w:t>
      </w:r>
      <w:r w:rsidR="00957C01">
        <w:rPr>
          <w:szCs w:val="28"/>
        </w:rPr>
        <w:t xml:space="preserve"> Департаменту</w:t>
      </w:r>
      <w:r w:rsidR="00420363" w:rsidRPr="0014344B">
        <w:rPr>
          <w:szCs w:val="28"/>
        </w:rPr>
        <w:t xml:space="preserve"> інформації, необхідної для належного </w:t>
      </w:r>
      <w:r w:rsidR="004571BF">
        <w:rPr>
          <w:szCs w:val="28"/>
        </w:rPr>
        <w:br/>
      </w:r>
      <w:r w:rsidR="00420363" w:rsidRPr="0014344B">
        <w:rPr>
          <w:szCs w:val="28"/>
        </w:rPr>
        <w:t xml:space="preserve">виконання покладених завдань та </w:t>
      </w:r>
      <w:r w:rsidR="00957C01">
        <w:rPr>
          <w:szCs w:val="28"/>
        </w:rPr>
        <w:t>здійснення запланованих заходів.</w:t>
      </w:r>
    </w:p>
    <w:p w:rsidR="00420363" w:rsidRPr="0014344B" w:rsidRDefault="000F3E04" w:rsidP="00BC4E95">
      <w:pPr>
        <w:pStyle w:val="ab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10</w:t>
      </w:r>
      <w:r w:rsidR="00B1261F">
        <w:rPr>
          <w:bCs/>
          <w:sz w:val="28"/>
          <w:szCs w:val="28"/>
        </w:rPr>
        <w:t>. </w:t>
      </w:r>
      <w:r w:rsidR="00420363" w:rsidRPr="0014344B">
        <w:rPr>
          <w:bCs/>
          <w:sz w:val="28"/>
          <w:szCs w:val="28"/>
        </w:rPr>
        <w:t xml:space="preserve">Департамент </w:t>
      </w:r>
      <w:r w:rsidR="00420363" w:rsidRPr="0014344B">
        <w:rPr>
          <w:sz w:val="28"/>
          <w:szCs w:val="28"/>
        </w:rPr>
        <w:t xml:space="preserve">очолює директор, який призначається на посаду і звільняється з посади головою </w:t>
      </w:r>
      <w:r w:rsidR="000431D0" w:rsidRPr="0014344B">
        <w:rPr>
          <w:sz w:val="28"/>
          <w:szCs w:val="28"/>
        </w:rPr>
        <w:t xml:space="preserve">Івано-Франківської облдержадміністрації </w:t>
      </w:r>
      <w:r w:rsidR="00420363" w:rsidRPr="0014344B">
        <w:rPr>
          <w:sz w:val="28"/>
          <w:szCs w:val="28"/>
        </w:rPr>
        <w:t>згідно із зак</w:t>
      </w:r>
      <w:r w:rsidR="00D957B9">
        <w:rPr>
          <w:sz w:val="28"/>
          <w:szCs w:val="28"/>
        </w:rPr>
        <w:t>онодавством про державну службу за погодженням з органом</w:t>
      </w:r>
      <w:r w:rsidR="00FB617F">
        <w:rPr>
          <w:sz w:val="28"/>
          <w:szCs w:val="28"/>
        </w:rPr>
        <w:t xml:space="preserve"> виконавчої </w:t>
      </w:r>
      <w:r w:rsidR="00D957B9">
        <w:rPr>
          <w:sz w:val="28"/>
          <w:szCs w:val="28"/>
        </w:rPr>
        <w:t>влади вищого рівня.</w:t>
      </w:r>
    </w:p>
    <w:p w:rsidR="00420363" w:rsidRPr="00AA525D" w:rsidRDefault="00AA525D" w:rsidP="00BC4E95">
      <w:pPr>
        <w:pStyle w:val="ab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0F049D">
        <w:rPr>
          <w:color w:val="000000" w:themeColor="text1"/>
          <w:sz w:val="28"/>
          <w:szCs w:val="28"/>
        </w:rPr>
        <w:t>11</w:t>
      </w:r>
      <w:r w:rsidR="000A4792" w:rsidRPr="000F049D">
        <w:rPr>
          <w:color w:val="000000" w:themeColor="text1"/>
          <w:sz w:val="28"/>
          <w:szCs w:val="28"/>
        </w:rPr>
        <w:t>. </w:t>
      </w:r>
      <w:r w:rsidR="00420363" w:rsidRPr="000F049D">
        <w:rPr>
          <w:color w:val="000000" w:themeColor="text1"/>
          <w:sz w:val="28"/>
          <w:szCs w:val="28"/>
        </w:rPr>
        <w:t>Директор Департаменту має заступника директора Департаменту</w:t>
      </w:r>
      <w:r w:rsidR="0046462A" w:rsidRPr="000F049D">
        <w:rPr>
          <w:color w:val="000000" w:themeColor="text1"/>
          <w:sz w:val="28"/>
          <w:szCs w:val="28"/>
        </w:rPr>
        <w:t xml:space="preserve"> – начальника управління </w:t>
      </w:r>
      <w:r w:rsidR="000F049D" w:rsidRPr="000F049D">
        <w:rPr>
          <w:color w:val="000000" w:themeColor="text1"/>
          <w:sz w:val="28"/>
          <w:szCs w:val="28"/>
        </w:rPr>
        <w:t>організаційно-адміністративног</w:t>
      </w:r>
      <w:r w:rsidR="00E36CF8">
        <w:rPr>
          <w:color w:val="000000" w:themeColor="text1"/>
          <w:sz w:val="28"/>
          <w:szCs w:val="28"/>
        </w:rPr>
        <w:t>о забезпечення та цифровізації Д</w:t>
      </w:r>
      <w:r w:rsidR="000F049D" w:rsidRPr="000F049D">
        <w:rPr>
          <w:color w:val="000000" w:themeColor="text1"/>
          <w:sz w:val="28"/>
          <w:szCs w:val="28"/>
        </w:rPr>
        <w:t xml:space="preserve">епартаменту </w:t>
      </w:r>
      <w:r w:rsidR="00420363" w:rsidRPr="000F049D">
        <w:rPr>
          <w:color w:val="000000" w:themeColor="text1"/>
          <w:sz w:val="28"/>
          <w:szCs w:val="28"/>
        </w:rPr>
        <w:t>та за</w:t>
      </w:r>
      <w:r w:rsidR="00C266FB" w:rsidRPr="000F049D">
        <w:rPr>
          <w:color w:val="000000" w:themeColor="text1"/>
          <w:sz w:val="28"/>
          <w:szCs w:val="28"/>
        </w:rPr>
        <w:t xml:space="preserve">ступника директора Департаменту – </w:t>
      </w:r>
      <w:r w:rsidR="00420363" w:rsidRPr="000F049D">
        <w:rPr>
          <w:color w:val="000000" w:themeColor="text1"/>
          <w:sz w:val="28"/>
          <w:szCs w:val="28"/>
        </w:rPr>
        <w:t>начальника управління інфраструктури Департаменту, які призначаються на посади та звільняються з посад директором Департаменту відповідно до законодавства про державну службу.</w:t>
      </w:r>
    </w:p>
    <w:p w:rsidR="00420363" w:rsidRPr="000F3E04" w:rsidRDefault="00AA525D" w:rsidP="00BC4E95">
      <w:pPr>
        <w:pStyle w:val="ab"/>
        <w:widowControl w:val="0"/>
        <w:spacing w:before="0" w:beforeAutospacing="0" w:after="0" w:afterAutospacing="0"/>
        <w:ind w:firstLine="567"/>
        <w:jc w:val="both"/>
        <w:rPr>
          <w:color w:val="FF0000"/>
          <w:sz w:val="28"/>
          <w:szCs w:val="28"/>
        </w:rPr>
      </w:pPr>
      <w:r w:rsidRPr="00AA525D">
        <w:rPr>
          <w:color w:val="000000" w:themeColor="text1"/>
          <w:sz w:val="28"/>
          <w:szCs w:val="28"/>
        </w:rPr>
        <w:t>12</w:t>
      </w:r>
      <w:r w:rsidR="00C16A99" w:rsidRPr="00FF682C">
        <w:rPr>
          <w:color w:val="000000" w:themeColor="text1"/>
          <w:sz w:val="28"/>
          <w:szCs w:val="28"/>
        </w:rPr>
        <w:t xml:space="preserve">. </w:t>
      </w:r>
      <w:r w:rsidR="00420363" w:rsidRPr="00FF682C">
        <w:rPr>
          <w:color w:val="000000" w:themeColor="text1"/>
          <w:sz w:val="28"/>
          <w:szCs w:val="28"/>
        </w:rPr>
        <w:t xml:space="preserve">На час відсутності директора Департаменту його обов’язки виконує </w:t>
      </w:r>
      <w:r w:rsidR="00B35D54" w:rsidRPr="00FF682C">
        <w:rPr>
          <w:color w:val="000000" w:themeColor="text1"/>
          <w:sz w:val="28"/>
          <w:szCs w:val="28"/>
        </w:rPr>
        <w:t>заступник</w:t>
      </w:r>
      <w:r w:rsidR="0046462A" w:rsidRPr="00FF682C">
        <w:rPr>
          <w:color w:val="000000" w:themeColor="text1"/>
          <w:sz w:val="28"/>
          <w:szCs w:val="28"/>
        </w:rPr>
        <w:t xml:space="preserve"> директора Департаменту –</w:t>
      </w:r>
      <w:r w:rsidR="00B35D54" w:rsidRPr="00FF682C">
        <w:rPr>
          <w:color w:val="000000" w:themeColor="text1"/>
          <w:sz w:val="28"/>
          <w:szCs w:val="28"/>
        </w:rPr>
        <w:t xml:space="preserve"> </w:t>
      </w:r>
      <w:r w:rsidR="00FF682C">
        <w:rPr>
          <w:color w:val="000000" w:themeColor="text1"/>
          <w:sz w:val="28"/>
          <w:szCs w:val="28"/>
        </w:rPr>
        <w:t xml:space="preserve">начальник управління </w:t>
      </w:r>
      <w:r w:rsidR="00FF682C" w:rsidRPr="00FF682C">
        <w:rPr>
          <w:color w:val="000000"/>
          <w:sz w:val="28"/>
          <w:szCs w:val="28"/>
        </w:rPr>
        <w:t xml:space="preserve">організаційно-адміністративного забезпечення та цифровізації </w:t>
      </w:r>
      <w:r w:rsidR="00F97A66">
        <w:rPr>
          <w:color w:val="000000"/>
          <w:sz w:val="28"/>
          <w:szCs w:val="28"/>
        </w:rPr>
        <w:t>Д</w:t>
      </w:r>
      <w:r w:rsidR="00FF682C" w:rsidRPr="00FF682C">
        <w:rPr>
          <w:color w:val="000000"/>
          <w:sz w:val="28"/>
          <w:szCs w:val="28"/>
        </w:rPr>
        <w:t>епартаменту</w:t>
      </w:r>
      <w:r w:rsidR="00257825" w:rsidRPr="00FF682C">
        <w:rPr>
          <w:color w:val="000000" w:themeColor="text1"/>
          <w:sz w:val="28"/>
          <w:szCs w:val="28"/>
        </w:rPr>
        <w:t xml:space="preserve">, </w:t>
      </w:r>
      <w:r w:rsidR="00420363" w:rsidRPr="00FF682C">
        <w:rPr>
          <w:color w:val="000000" w:themeColor="text1"/>
          <w:sz w:val="28"/>
          <w:szCs w:val="28"/>
        </w:rPr>
        <w:t>а за відсутності останнього – заступник директора Департаменту – начальник управ</w:t>
      </w:r>
      <w:r w:rsidR="00FF682C">
        <w:rPr>
          <w:color w:val="000000" w:themeColor="text1"/>
          <w:sz w:val="28"/>
          <w:szCs w:val="28"/>
        </w:rPr>
        <w:t>ління інфраструктури Департаменту</w:t>
      </w:r>
      <w:r w:rsidR="002E0982">
        <w:rPr>
          <w:color w:val="000000" w:themeColor="text1"/>
          <w:sz w:val="28"/>
          <w:szCs w:val="28"/>
        </w:rPr>
        <w:t>.</w:t>
      </w:r>
    </w:p>
    <w:p w:rsidR="00420363" w:rsidRPr="00E321E4" w:rsidRDefault="00AA525D" w:rsidP="00BC4E95">
      <w:pPr>
        <w:pStyle w:val="ab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  <w:lang w:eastAsia="ru-RU"/>
        </w:rPr>
        <w:t>13</w:t>
      </w:r>
      <w:r w:rsidR="00E94DB0">
        <w:rPr>
          <w:rFonts w:eastAsia="Times New Roman"/>
          <w:color w:val="000000" w:themeColor="text1"/>
          <w:sz w:val="28"/>
          <w:szCs w:val="28"/>
          <w:lang w:eastAsia="ru-RU"/>
        </w:rPr>
        <w:t>. </w:t>
      </w:r>
      <w:r w:rsidR="00420363" w:rsidRPr="00E321E4">
        <w:rPr>
          <w:rFonts w:eastAsia="Times New Roman"/>
          <w:color w:val="000000" w:themeColor="text1"/>
          <w:sz w:val="28"/>
          <w:szCs w:val="28"/>
          <w:lang w:eastAsia="ru-RU"/>
        </w:rPr>
        <w:t>Директор Департаменту здійснює повноваже</w:t>
      </w:r>
      <w:r w:rsidR="00C266FB" w:rsidRPr="00E321E4">
        <w:rPr>
          <w:rFonts w:eastAsia="Times New Roman"/>
          <w:color w:val="000000" w:themeColor="text1"/>
          <w:sz w:val="28"/>
          <w:szCs w:val="28"/>
          <w:lang w:eastAsia="ru-RU"/>
        </w:rPr>
        <w:t xml:space="preserve">ння керівника державної служби, </w:t>
      </w:r>
      <w:r w:rsidR="00420363" w:rsidRPr="00E321E4">
        <w:rPr>
          <w:rFonts w:eastAsia="Times New Roman"/>
          <w:color w:val="000000" w:themeColor="text1"/>
          <w:sz w:val="28"/>
          <w:szCs w:val="28"/>
          <w:lang w:eastAsia="ru-RU"/>
        </w:rPr>
        <w:t>визначені Законом Укр</w:t>
      </w:r>
      <w:r w:rsidR="00C266FB" w:rsidRPr="00E321E4">
        <w:rPr>
          <w:rFonts w:eastAsia="Times New Roman"/>
          <w:color w:val="000000" w:themeColor="text1"/>
          <w:sz w:val="28"/>
          <w:szCs w:val="28"/>
          <w:lang w:eastAsia="ru-RU"/>
        </w:rPr>
        <w:t xml:space="preserve">аїни </w:t>
      </w:r>
      <w:r w:rsidR="007B3EA3">
        <w:rPr>
          <w:color w:val="000000" w:themeColor="text1"/>
        </w:rPr>
        <w:t>«</w:t>
      </w:r>
      <w:r w:rsidR="00C266FB" w:rsidRPr="00E321E4">
        <w:rPr>
          <w:rFonts w:eastAsia="Times New Roman"/>
          <w:color w:val="000000" w:themeColor="text1"/>
          <w:sz w:val="28"/>
          <w:szCs w:val="28"/>
          <w:lang w:eastAsia="ru-RU"/>
        </w:rPr>
        <w:t>Про державну службу</w:t>
      </w:r>
      <w:r w:rsidR="007B3EA3">
        <w:rPr>
          <w:color w:val="000000" w:themeColor="text1"/>
        </w:rPr>
        <w:t>»</w:t>
      </w:r>
      <w:r w:rsidR="00420363" w:rsidRPr="00E321E4">
        <w:rPr>
          <w:rFonts w:eastAsia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420363" w:rsidRPr="0014344B" w:rsidRDefault="00AA525D" w:rsidP="00BC4E95">
      <w:pPr>
        <w:widowControl w:val="0"/>
        <w:ind w:firstLine="567"/>
        <w:jc w:val="both"/>
        <w:rPr>
          <w:szCs w:val="28"/>
        </w:rPr>
      </w:pPr>
      <w:r>
        <w:rPr>
          <w:szCs w:val="28"/>
        </w:rPr>
        <w:t>14</w:t>
      </w:r>
      <w:r w:rsidR="00C16A99" w:rsidRPr="0014344B">
        <w:rPr>
          <w:szCs w:val="28"/>
        </w:rPr>
        <w:t xml:space="preserve">. </w:t>
      </w:r>
      <w:r w:rsidR="00420363" w:rsidRPr="0014344B">
        <w:rPr>
          <w:szCs w:val="28"/>
        </w:rPr>
        <w:t>Директор Департаменту:</w:t>
      </w:r>
    </w:p>
    <w:p w:rsidR="00420363" w:rsidRPr="0014344B" w:rsidRDefault="00CE7770" w:rsidP="00BC4E95">
      <w:pPr>
        <w:widowControl w:val="0"/>
        <w:ind w:firstLine="567"/>
        <w:jc w:val="both"/>
        <w:rPr>
          <w:szCs w:val="28"/>
        </w:rPr>
      </w:pPr>
      <w:r>
        <w:rPr>
          <w:szCs w:val="28"/>
        </w:rPr>
        <w:t>14</w:t>
      </w:r>
      <w:r w:rsidR="00C16A99" w:rsidRPr="0014344B">
        <w:rPr>
          <w:szCs w:val="28"/>
        </w:rPr>
        <w:t>.1. З</w:t>
      </w:r>
      <w:r w:rsidR="00420363" w:rsidRPr="0014344B">
        <w:rPr>
          <w:szCs w:val="28"/>
        </w:rPr>
        <w:t>дійснює керівництво Департаментом, несе персональну відповідальність за організацію</w:t>
      </w:r>
      <w:r w:rsidR="00E357F3">
        <w:rPr>
          <w:szCs w:val="28"/>
        </w:rPr>
        <w:t xml:space="preserve"> та результати його діяльності,</w:t>
      </w:r>
      <w:r w:rsidR="001F7311" w:rsidRPr="001F7311">
        <w:t xml:space="preserve"> </w:t>
      </w:r>
      <w:r w:rsidR="001F7311" w:rsidRPr="001F7311">
        <w:rPr>
          <w:szCs w:val="28"/>
        </w:rPr>
        <w:t>стан викона</w:t>
      </w:r>
      <w:r w:rsidR="001F7311">
        <w:rPr>
          <w:szCs w:val="28"/>
        </w:rPr>
        <w:t>вської дисципліни</w:t>
      </w:r>
      <w:r w:rsidR="009F1137">
        <w:rPr>
          <w:szCs w:val="28"/>
        </w:rPr>
        <w:t xml:space="preserve"> у</w:t>
      </w:r>
      <w:r w:rsidR="001F7311">
        <w:rPr>
          <w:szCs w:val="28"/>
        </w:rPr>
        <w:t xml:space="preserve"> Д</w:t>
      </w:r>
      <w:r w:rsidR="001F7311" w:rsidRPr="001F7311">
        <w:rPr>
          <w:szCs w:val="28"/>
        </w:rPr>
        <w:t xml:space="preserve">епартаменті, </w:t>
      </w:r>
      <w:r w:rsidR="00E357F3">
        <w:rPr>
          <w:szCs w:val="28"/>
        </w:rPr>
        <w:t xml:space="preserve"> </w:t>
      </w:r>
      <w:r w:rsidR="00420363" w:rsidRPr="0014344B">
        <w:rPr>
          <w:szCs w:val="28"/>
        </w:rPr>
        <w:t>сприяє створенню нале</w:t>
      </w:r>
      <w:r w:rsidR="00C16A99" w:rsidRPr="0014344B">
        <w:rPr>
          <w:szCs w:val="28"/>
        </w:rPr>
        <w:t>жних умов праці у Департаменті.</w:t>
      </w:r>
    </w:p>
    <w:p w:rsidR="00420363" w:rsidRPr="0014344B" w:rsidRDefault="00CE7770" w:rsidP="00BC4E95">
      <w:pPr>
        <w:widowControl w:val="0"/>
        <w:ind w:firstLine="567"/>
        <w:jc w:val="both"/>
        <w:rPr>
          <w:szCs w:val="28"/>
        </w:rPr>
      </w:pPr>
      <w:r>
        <w:rPr>
          <w:szCs w:val="28"/>
        </w:rPr>
        <w:t>14</w:t>
      </w:r>
      <w:r w:rsidR="00C16A99" w:rsidRPr="0014344B">
        <w:rPr>
          <w:szCs w:val="28"/>
        </w:rPr>
        <w:t>.2. П</w:t>
      </w:r>
      <w:r w:rsidR="00420363" w:rsidRPr="0014344B">
        <w:rPr>
          <w:szCs w:val="28"/>
        </w:rPr>
        <w:t xml:space="preserve">одає на затвердження голові </w:t>
      </w:r>
      <w:r w:rsidR="000431D0" w:rsidRPr="0014344B">
        <w:rPr>
          <w:szCs w:val="28"/>
        </w:rPr>
        <w:t xml:space="preserve">Івано-Франківської облдержадміністрації </w:t>
      </w:r>
      <w:r w:rsidR="00C16A99" w:rsidRPr="0014344B">
        <w:rPr>
          <w:szCs w:val="28"/>
        </w:rPr>
        <w:t>положення про Департамент.</w:t>
      </w:r>
    </w:p>
    <w:p w:rsidR="00420363" w:rsidRPr="0014344B" w:rsidRDefault="00CE7770" w:rsidP="00BC4E95">
      <w:pPr>
        <w:widowControl w:val="0"/>
        <w:ind w:firstLine="567"/>
        <w:jc w:val="both"/>
        <w:rPr>
          <w:szCs w:val="28"/>
        </w:rPr>
      </w:pPr>
      <w:r>
        <w:rPr>
          <w:szCs w:val="28"/>
        </w:rPr>
        <w:t>14</w:t>
      </w:r>
      <w:r w:rsidR="00E94DB0">
        <w:rPr>
          <w:szCs w:val="28"/>
        </w:rPr>
        <w:t>.3. </w:t>
      </w:r>
      <w:r w:rsidR="00457691" w:rsidRPr="0014344B">
        <w:rPr>
          <w:szCs w:val="28"/>
        </w:rPr>
        <w:t>З</w:t>
      </w:r>
      <w:r w:rsidR="00420363" w:rsidRPr="0014344B">
        <w:rPr>
          <w:szCs w:val="28"/>
        </w:rPr>
        <w:t xml:space="preserve">атверджує положення про підпорядковані йому структурні одиниці Департаменту, посадові інструкції працівників Департаменту </w:t>
      </w:r>
      <w:r w:rsidR="00457691" w:rsidRPr="0014344B">
        <w:rPr>
          <w:szCs w:val="28"/>
        </w:rPr>
        <w:t>і розподіляє обов'язки між ними.</w:t>
      </w:r>
    </w:p>
    <w:p w:rsidR="00420363" w:rsidRPr="0014344B" w:rsidRDefault="00CE7770" w:rsidP="00BC4E95">
      <w:pPr>
        <w:widowControl w:val="0"/>
        <w:ind w:firstLine="567"/>
        <w:jc w:val="both"/>
        <w:rPr>
          <w:szCs w:val="28"/>
        </w:rPr>
      </w:pPr>
      <w:r>
        <w:rPr>
          <w:szCs w:val="28"/>
        </w:rPr>
        <w:t>14</w:t>
      </w:r>
      <w:r w:rsidR="00457691" w:rsidRPr="0014344B">
        <w:rPr>
          <w:szCs w:val="28"/>
        </w:rPr>
        <w:t>.4. П</w:t>
      </w:r>
      <w:r w:rsidR="00420363" w:rsidRPr="0014344B">
        <w:rPr>
          <w:szCs w:val="28"/>
        </w:rPr>
        <w:t xml:space="preserve">ланує роботу Департаменту, вносить пропозиції щодо формування планів роботи </w:t>
      </w:r>
      <w:r w:rsidR="000431D0" w:rsidRPr="0014344B">
        <w:rPr>
          <w:szCs w:val="28"/>
        </w:rPr>
        <w:t>Івано-Франківської облдержадміністрації</w:t>
      </w:r>
      <w:r w:rsidR="001020E8">
        <w:rPr>
          <w:szCs w:val="28"/>
        </w:rPr>
        <w:t>.</w:t>
      </w:r>
    </w:p>
    <w:p w:rsidR="00420363" w:rsidRPr="0014344B" w:rsidRDefault="00CE7770" w:rsidP="00BC4E95">
      <w:pPr>
        <w:widowControl w:val="0"/>
        <w:ind w:firstLine="567"/>
        <w:jc w:val="both"/>
        <w:rPr>
          <w:szCs w:val="28"/>
        </w:rPr>
      </w:pPr>
      <w:r>
        <w:rPr>
          <w:szCs w:val="28"/>
        </w:rPr>
        <w:t>14</w:t>
      </w:r>
      <w:r w:rsidR="00E94DB0">
        <w:rPr>
          <w:szCs w:val="28"/>
        </w:rPr>
        <w:t>.5. </w:t>
      </w:r>
      <w:r w:rsidR="00457691" w:rsidRPr="0014344B">
        <w:rPr>
          <w:szCs w:val="28"/>
        </w:rPr>
        <w:t>В</w:t>
      </w:r>
      <w:r w:rsidR="00420363" w:rsidRPr="0014344B">
        <w:rPr>
          <w:szCs w:val="28"/>
        </w:rPr>
        <w:t>живає заходів щодо удосконалення організації та підвищення еф</w:t>
      </w:r>
      <w:r w:rsidR="00457691" w:rsidRPr="0014344B">
        <w:rPr>
          <w:szCs w:val="28"/>
        </w:rPr>
        <w:t>ективності роботи Департаменту.</w:t>
      </w:r>
    </w:p>
    <w:p w:rsidR="00420363" w:rsidRDefault="00CE7770" w:rsidP="00BC4E95">
      <w:pPr>
        <w:widowControl w:val="0"/>
        <w:ind w:firstLine="567"/>
        <w:jc w:val="both"/>
        <w:rPr>
          <w:spacing w:val="-6"/>
          <w:szCs w:val="28"/>
        </w:rPr>
      </w:pPr>
      <w:r>
        <w:rPr>
          <w:szCs w:val="28"/>
        </w:rPr>
        <w:t>14</w:t>
      </w:r>
      <w:r w:rsidR="00457691" w:rsidRPr="0014344B">
        <w:rPr>
          <w:szCs w:val="28"/>
        </w:rPr>
        <w:t>.6. </w:t>
      </w:r>
      <w:r w:rsidR="00457691" w:rsidRPr="0014344B">
        <w:rPr>
          <w:spacing w:val="-6"/>
          <w:szCs w:val="28"/>
        </w:rPr>
        <w:t>З</w:t>
      </w:r>
      <w:r w:rsidR="00420363" w:rsidRPr="0014344B">
        <w:rPr>
          <w:spacing w:val="-6"/>
          <w:szCs w:val="28"/>
        </w:rPr>
        <w:t xml:space="preserve">вітує перед головою </w:t>
      </w:r>
      <w:r w:rsidR="000431D0" w:rsidRPr="0014344B">
        <w:rPr>
          <w:spacing w:val="-6"/>
          <w:szCs w:val="28"/>
        </w:rPr>
        <w:t xml:space="preserve">Івано-Франківської облдержадміністрації </w:t>
      </w:r>
      <w:r w:rsidR="00420363" w:rsidRPr="0014344B">
        <w:rPr>
          <w:spacing w:val="-6"/>
          <w:szCs w:val="28"/>
        </w:rPr>
        <w:t>про виконання покладених на Департамент завдан</w:t>
      </w:r>
      <w:r w:rsidR="00457691" w:rsidRPr="0014344B">
        <w:rPr>
          <w:spacing w:val="-6"/>
          <w:szCs w:val="28"/>
        </w:rPr>
        <w:t>ь та затверджених планів роботи.</w:t>
      </w:r>
      <w:r w:rsidR="00420363" w:rsidRPr="0014344B">
        <w:rPr>
          <w:spacing w:val="-6"/>
          <w:szCs w:val="28"/>
        </w:rPr>
        <w:t xml:space="preserve"> </w:t>
      </w:r>
    </w:p>
    <w:p w:rsidR="00D63F5F" w:rsidRDefault="00B1261F" w:rsidP="00BC4E95">
      <w:pPr>
        <w:widowControl w:val="0"/>
        <w:ind w:firstLine="567"/>
        <w:jc w:val="both"/>
        <w:rPr>
          <w:color w:val="000000" w:themeColor="text1"/>
          <w:spacing w:val="-6"/>
          <w:szCs w:val="28"/>
        </w:rPr>
      </w:pPr>
      <w:r>
        <w:rPr>
          <w:color w:val="000000" w:themeColor="text1"/>
          <w:spacing w:val="-6"/>
          <w:szCs w:val="28"/>
        </w:rPr>
        <w:t>14.7. </w:t>
      </w:r>
      <w:r w:rsidR="00D63F5F" w:rsidRPr="00F97A66">
        <w:rPr>
          <w:color w:val="000000" w:themeColor="text1"/>
          <w:spacing w:val="-6"/>
          <w:szCs w:val="28"/>
        </w:rPr>
        <w:t>Може входити до складу колегії</w:t>
      </w:r>
      <w:r w:rsidR="00C22400" w:rsidRPr="00F97A66">
        <w:rPr>
          <w:color w:val="000000" w:themeColor="text1"/>
        </w:rPr>
        <w:t xml:space="preserve"> </w:t>
      </w:r>
      <w:r w:rsidR="00C22400" w:rsidRPr="00F97A66">
        <w:rPr>
          <w:color w:val="000000" w:themeColor="text1"/>
          <w:spacing w:val="-6"/>
          <w:szCs w:val="28"/>
        </w:rPr>
        <w:t>Івано-Франківської облдержадміністрації.</w:t>
      </w:r>
    </w:p>
    <w:p w:rsidR="001B33A2" w:rsidRPr="00C22400" w:rsidRDefault="00E94DB0" w:rsidP="00BC4E95">
      <w:pPr>
        <w:widowControl w:val="0"/>
        <w:ind w:firstLine="567"/>
        <w:jc w:val="both"/>
        <w:rPr>
          <w:color w:val="000000" w:themeColor="text1"/>
          <w:spacing w:val="-6"/>
          <w:szCs w:val="28"/>
        </w:rPr>
      </w:pPr>
      <w:r>
        <w:rPr>
          <w:color w:val="000000"/>
          <w:spacing w:val="-6"/>
          <w:szCs w:val="28"/>
        </w:rPr>
        <w:t>14.8. </w:t>
      </w:r>
      <w:r w:rsidR="001B33A2" w:rsidRPr="001B33A2">
        <w:rPr>
          <w:color w:val="000000"/>
          <w:spacing w:val="-6"/>
          <w:szCs w:val="28"/>
        </w:rPr>
        <w:t>Вносить пропозиції щодо розгляду на засіданнях колегії Івано-Франківської облдержадміністрації питань, що належать до компетенції Департаменту, та розробляє проєкти відповідних рішень.</w:t>
      </w:r>
    </w:p>
    <w:p w:rsidR="00420363" w:rsidRPr="00326CE0" w:rsidRDefault="00CE7770" w:rsidP="00BC4E95">
      <w:pPr>
        <w:widowControl w:val="0"/>
        <w:ind w:firstLine="567"/>
        <w:jc w:val="both"/>
        <w:rPr>
          <w:spacing w:val="-6"/>
          <w:szCs w:val="28"/>
        </w:rPr>
      </w:pPr>
      <w:r>
        <w:rPr>
          <w:szCs w:val="28"/>
        </w:rPr>
        <w:t>14</w:t>
      </w:r>
      <w:r w:rsidR="00426C51">
        <w:rPr>
          <w:szCs w:val="28"/>
        </w:rPr>
        <w:t>.9</w:t>
      </w:r>
      <w:r w:rsidR="006A02E0" w:rsidRPr="0014344B">
        <w:rPr>
          <w:szCs w:val="28"/>
        </w:rPr>
        <w:t>. </w:t>
      </w:r>
      <w:r w:rsidR="006A02E0" w:rsidRPr="00326CE0">
        <w:rPr>
          <w:spacing w:val="-6"/>
          <w:szCs w:val="28"/>
        </w:rPr>
        <w:t>М</w:t>
      </w:r>
      <w:r w:rsidR="002E38BC" w:rsidRPr="00326CE0">
        <w:rPr>
          <w:spacing w:val="-6"/>
          <w:szCs w:val="28"/>
        </w:rPr>
        <w:t>оже брати участь у засіданнях </w:t>
      </w:r>
      <w:r w:rsidR="00420363" w:rsidRPr="00326CE0">
        <w:rPr>
          <w:spacing w:val="-6"/>
          <w:szCs w:val="28"/>
        </w:rPr>
        <w:t>о</w:t>
      </w:r>
      <w:r w:rsidR="002E38BC" w:rsidRPr="00326CE0">
        <w:rPr>
          <w:spacing w:val="-6"/>
          <w:szCs w:val="28"/>
        </w:rPr>
        <w:t>рганів місцевого </w:t>
      </w:r>
      <w:r w:rsidR="006A02E0" w:rsidRPr="00326CE0">
        <w:rPr>
          <w:spacing w:val="-6"/>
          <w:szCs w:val="28"/>
        </w:rPr>
        <w:t>самоврядування.</w:t>
      </w:r>
    </w:p>
    <w:p w:rsidR="00420363" w:rsidRPr="0014344B" w:rsidRDefault="00CE7770" w:rsidP="00BC4E95">
      <w:pPr>
        <w:widowControl w:val="0"/>
        <w:ind w:firstLine="567"/>
        <w:jc w:val="both"/>
        <w:rPr>
          <w:szCs w:val="28"/>
        </w:rPr>
      </w:pPr>
      <w:r>
        <w:rPr>
          <w:szCs w:val="28"/>
        </w:rPr>
        <w:t>14</w:t>
      </w:r>
      <w:r w:rsidR="00426C51">
        <w:rPr>
          <w:szCs w:val="28"/>
        </w:rPr>
        <w:t>.10</w:t>
      </w:r>
      <w:r w:rsidR="00B1261F">
        <w:rPr>
          <w:szCs w:val="28"/>
        </w:rPr>
        <w:t>. </w:t>
      </w:r>
      <w:r w:rsidR="006A02E0" w:rsidRPr="0014344B">
        <w:rPr>
          <w:szCs w:val="28"/>
        </w:rPr>
        <w:t>П</w:t>
      </w:r>
      <w:r w:rsidR="00420363" w:rsidRPr="0014344B">
        <w:rPr>
          <w:szCs w:val="28"/>
        </w:rPr>
        <w:t xml:space="preserve">редставляє інтереси Департаменту у відносинах з іншими структурними підрозділами </w:t>
      </w:r>
      <w:r w:rsidR="000431D0" w:rsidRPr="0014344B">
        <w:rPr>
          <w:szCs w:val="28"/>
        </w:rPr>
        <w:t>Івано-Франківської облдержадміністрації</w:t>
      </w:r>
      <w:r w:rsidR="00B61D78" w:rsidRPr="0014344B">
        <w:rPr>
          <w:szCs w:val="28"/>
        </w:rPr>
        <w:t>,</w:t>
      </w:r>
      <w:r w:rsidR="00AE1416" w:rsidRPr="0014344B">
        <w:rPr>
          <w:szCs w:val="28"/>
        </w:rPr>
        <w:t xml:space="preserve"> </w:t>
      </w:r>
      <w:r w:rsidR="006A1523">
        <w:rPr>
          <w:szCs w:val="28"/>
        </w:rPr>
        <w:t xml:space="preserve">з </w:t>
      </w:r>
      <w:r w:rsidR="00420363" w:rsidRPr="0014344B">
        <w:rPr>
          <w:szCs w:val="28"/>
        </w:rPr>
        <w:t>міністерствами, іншими централь</w:t>
      </w:r>
      <w:r w:rsidR="00AE1416" w:rsidRPr="0014344B">
        <w:rPr>
          <w:szCs w:val="28"/>
        </w:rPr>
        <w:t>ними органами виконавчої влади</w:t>
      </w:r>
      <w:r w:rsidR="006A1523">
        <w:rPr>
          <w:szCs w:val="28"/>
        </w:rPr>
        <w:t>, органами місцевого самоврядування,</w:t>
      </w:r>
      <w:r w:rsidR="006A1523" w:rsidRPr="006A1523">
        <w:rPr>
          <w:szCs w:val="28"/>
        </w:rPr>
        <w:t xml:space="preserve"> </w:t>
      </w:r>
      <w:r w:rsidR="006A1523" w:rsidRPr="0014344B">
        <w:rPr>
          <w:szCs w:val="28"/>
        </w:rPr>
        <w:t>підприємствами, установами та</w:t>
      </w:r>
      <w:r w:rsidR="009B437B">
        <w:rPr>
          <w:szCs w:val="28"/>
        </w:rPr>
        <w:t xml:space="preserve"> </w:t>
      </w:r>
      <w:r w:rsidR="003A4350">
        <w:rPr>
          <w:szCs w:val="28"/>
        </w:rPr>
        <w:br/>
      </w:r>
      <w:r w:rsidR="006A1523" w:rsidRPr="0014344B">
        <w:rPr>
          <w:szCs w:val="28"/>
        </w:rPr>
        <w:lastRenderedPageBreak/>
        <w:t>організаціями</w:t>
      </w:r>
      <w:r w:rsidR="00496ADA">
        <w:rPr>
          <w:szCs w:val="28"/>
        </w:rPr>
        <w:t xml:space="preserve"> </w:t>
      </w:r>
      <w:r w:rsidR="00AE1416" w:rsidRPr="0014344B">
        <w:rPr>
          <w:szCs w:val="28"/>
        </w:rPr>
        <w:t xml:space="preserve">за дорученням </w:t>
      </w:r>
      <w:r w:rsidR="00680A7C">
        <w:rPr>
          <w:szCs w:val="28"/>
        </w:rPr>
        <w:t>керівництва</w:t>
      </w:r>
      <w:r w:rsidR="00496ADA">
        <w:rPr>
          <w:szCs w:val="28"/>
        </w:rPr>
        <w:t xml:space="preserve"> </w:t>
      </w:r>
      <w:r w:rsidR="00AE1416" w:rsidRPr="0014344B">
        <w:rPr>
          <w:szCs w:val="28"/>
        </w:rPr>
        <w:t>Івано-Франківської облдержадміністрації.</w:t>
      </w:r>
    </w:p>
    <w:p w:rsidR="00B978AD" w:rsidRDefault="0000443B" w:rsidP="00BC4E95">
      <w:pPr>
        <w:widowControl w:val="0"/>
        <w:ind w:firstLine="567"/>
        <w:jc w:val="both"/>
        <w:rPr>
          <w:spacing w:val="-6"/>
          <w:szCs w:val="28"/>
        </w:rPr>
      </w:pPr>
      <w:r>
        <w:rPr>
          <w:szCs w:val="28"/>
        </w:rPr>
        <w:t>14</w:t>
      </w:r>
      <w:r w:rsidR="00426C51">
        <w:rPr>
          <w:szCs w:val="28"/>
        </w:rPr>
        <w:t>.11</w:t>
      </w:r>
      <w:r w:rsidR="006A02E0" w:rsidRPr="0014344B">
        <w:rPr>
          <w:szCs w:val="28"/>
        </w:rPr>
        <w:t>. </w:t>
      </w:r>
      <w:r w:rsidR="006A02E0" w:rsidRPr="0014344B">
        <w:rPr>
          <w:spacing w:val="-6"/>
          <w:szCs w:val="28"/>
        </w:rPr>
        <w:t>П</w:t>
      </w:r>
      <w:r w:rsidR="00420363" w:rsidRPr="0014344B">
        <w:rPr>
          <w:spacing w:val="-6"/>
          <w:szCs w:val="28"/>
        </w:rPr>
        <w:t xml:space="preserve">редставляє інтереси </w:t>
      </w:r>
      <w:r w:rsidR="000431D0" w:rsidRPr="0014344B">
        <w:rPr>
          <w:spacing w:val="-6"/>
          <w:szCs w:val="28"/>
        </w:rPr>
        <w:t xml:space="preserve">Івано-Франківської облдержадміністрації </w:t>
      </w:r>
      <w:r w:rsidR="00420363" w:rsidRPr="0014344B">
        <w:rPr>
          <w:spacing w:val="-6"/>
          <w:szCs w:val="28"/>
        </w:rPr>
        <w:t xml:space="preserve">за </w:t>
      </w:r>
    </w:p>
    <w:p w:rsidR="00420363" w:rsidRDefault="00420363" w:rsidP="00BC4E95">
      <w:pPr>
        <w:widowControl w:val="0"/>
        <w:jc w:val="both"/>
        <w:rPr>
          <w:spacing w:val="-6"/>
          <w:szCs w:val="28"/>
        </w:rPr>
      </w:pPr>
      <w:r w:rsidRPr="0014344B">
        <w:rPr>
          <w:spacing w:val="-6"/>
          <w:szCs w:val="28"/>
        </w:rPr>
        <w:t xml:space="preserve">дорученням голови </w:t>
      </w:r>
      <w:r w:rsidR="000431D0" w:rsidRPr="0014344B">
        <w:rPr>
          <w:spacing w:val="-6"/>
          <w:szCs w:val="28"/>
        </w:rPr>
        <w:t>Івано-Франківської облдержадміністрації</w:t>
      </w:r>
      <w:r w:rsidR="006A02E0" w:rsidRPr="0014344B">
        <w:rPr>
          <w:spacing w:val="-6"/>
          <w:szCs w:val="28"/>
        </w:rPr>
        <w:t>.</w:t>
      </w:r>
    </w:p>
    <w:p w:rsidR="00E914E9" w:rsidRDefault="00426C51" w:rsidP="00BC4E95">
      <w:pPr>
        <w:widowControl w:val="0"/>
        <w:ind w:firstLine="567"/>
        <w:jc w:val="both"/>
        <w:rPr>
          <w:szCs w:val="28"/>
        </w:rPr>
      </w:pPr>
      <w:r>
        <w:rPr>
          <w:szCs w:val="28"/>
        </w:rPr>
        <w:t>14.12</w:t>
      </w:r>
      <w:r w:rsidR="00E914E9" w:rsidRPr="00E914E9">
        <w:rPr>
          <w:szCs w:val="28"/>
        </w:rPr>
        <w:t xml:space="preserve">. Видає у межах своїх повноважень накази, організовує контроль за їх виконанням. </w:t>
      </w:r>
    </w:p>
    <w:p w:rsidR="00E914E9" w:rsidRDefault="00E914E9" w:rsidP="00BC4E95">
      <w:pPr>
        <w:widowControl w:val="0"/>
        <w:ind w:firstLine="567"/>
        <w:jc w:val="both"/>
        <w:rPr>
          <w:szCs w:val="28"/>
        </w:rPr>
      </w:pPr>
      <w:r w:rsidRPr="00E914E9">
        <w:rPr>
          <w:szCs w:val="28"/>
        </w:rPr>
        <w:t xml:space="preserve">Накази нормативно-правового характеру, які зачіпають права, свободи і законні інтереси громадян або мають міжвідомчий характер, підлягають державній реєстрації в Західному міжрегіональному управлінні Міністерства юстиції. </w:t>
      </w:r>
    </w:p>
    <w:p w:rsidR="00E914E9" w:rsidRDefault="00E914E9" w:rsidP="00BC4E95">
      <w:pPr>
        <w:widowControl w:val="0"/>
        <w:ind w:firstLine="567"/>
        <w:jc w:val="both"/>
        <w:rPr>
          <w:szCs w:val="28"/>
        </w:rPr>
      </w:pPr>
      <w:r w:rsidRPr="00E914E9">
        <w:rPr>
          <w:szCs w:val="28"/>
        </w:rPr>
        <w:t>Накази, які є регуляторними актами, розробляються, розглядаються, приймаються та оприлюднюються у порядку, встановленому законодавством України.</w:t>
      </w:r>
    </w:p>
    <w:p w:rsidR="00E914E9" w:rsidRPr="00E914E9" w:rsidRDefault="00971524" w:rsidP="00BC4E95">
      <w:pPr>
        <w:widowControl w:val="0"/>
        <w:ind w:firstLine="567"/>
        <w:jc w:val="both"/>
        <w:rPr>
          <w:szCs w:val="28"/>
        </w:rPr>
      </w:pPr>
      <w:r w:rsidRPr="002A74B4">
        <w:rPr>
          <w:szCs w:val="28"/>
        </w:rPr>
        <w:t>Видання, набрання чинності,  виконання та припинення дії наказів, які відповідно до закону є адміністративними актами, здійснюється з урахуванням вимог, встановлених Законом України «Про адміністративну процедуру».</w:t>
      </w:r>
    </w:p>
    <w:p w:rsidR="00420363" w:rsidRPr="0014344B" w:rsidRDefault="00426C51" w:rsidP="00BC4E95">
      <w:pPr>
        <w:widowControl w:val="0"/>
        <w:ind w:firstLine="567"/>
        <w:jc w:val="both"/>
        <w:rPr>
          <w:szCs w:val="28"/>
        </w:rPr>
      </w:pPr>
      <w:r>
        <w:rPr>
          <w:szCs w:val="28"/>
        </w:rPr>
        <w:t>14.13</w:t>
      </w:r>
      <w:r w:rsidR="00282FB4" w:rsidRPr="0014344B">
        <w:rPr>
          <w:szCs w:val="28"/>
        </w:rPr>
        <w:t>. П</w:t>
      </w:r>
      <w:r w:rsidR="00420363" w:rsidRPr="0014344B">
        <w:rPr>
          <w:szCs w:val="28"/>
        </w:rPr>
        <w:t xml:space="preserve">одає на затвердження голові </w:t>
      </w:r>
      <w:r w:rsidR="000431D0" w:rsidRPr="0014344B">
        <w:rPr>
          <w:szCs w:val="28"/>
        </w:rPr>
        <w:t xml:space="preserve">Івано-Франківської облдержадміністрації </w:t>
      </w:r>
      <w:r w:rsidR="00CE0571" w:rsidRPr="0014344B">
        <w:rPr>
          <w:szCs w:val="28"/>
        </w:rPr>
        <w:t>проє</w:t>
      </w:r>
      <w:r w:rsidR="00420363" w:rsidRPr="0014344B">
        <w:rPr>
          <w:szCs w:val="28"/>
        </w:rPr>
        <w:t>кти кошторису та штатного розпису Департаменту в межах визначеної граничної чисельності та фонду</w:t>
      </w:r>
      <w:r w:rsidR="00282FB4" w:rsidRPr="0014344B">
        <w:rPr>
          <w:szCs w:val="28"/>
        </w:rPr>
        <w:t xml:space="preserve"> оплати праці його працівників.</w:t>
      </w:r>
    </w:p>
    <w:p w:rsidR="00420363" w:rsidRDefault="00426C51" w:rsidP="00BC4E95">
      <w:pPr>
        <w:widowControl w:val="0"/>
        <w:ind w:firstLine="567"/>
        <w:jc w:val="both"/>
        <w:rPr>
          <w:szCs w:val="28"/>
        </w:rPr>
      </w:pPr>
      <w:r>
        <w:rPr>
          <w:szCs w:val="28"/>
        </w:rPr>
        <w:t>14.14</w:t>
      </w:r>
      <w:r w:rsidR="00282FB4" w:rsidRPr="0014344B">
        <w:rPr>
          <w:szCs w:val="28"/>
        </w:rPr>
        <w:t>. Р</w:t>
      </w:r>
      <w:r w:rsidR="00420363" w:rsidRPr="0014344B">
        <w:rPr>
          <w:szCs w:val="28"/>
        </w:rPr>
        <w:t xml:space="preserve">озпоряджається коштами </w:t>
      </w:r>
      <w:r w:rsidR="00420363" w:rsidRPr="002A74B4">
        <w:rPr>
          <w:szCs w:val="28"/>
        </w:rPr>
        <w:t>у межах затвердженого</w:t>
      </w:r>
      <w:r w:rsidR="00F74FDD" w:rsidRPr="002A74B4">
        <w:t xml:space="preserve"> головою </w:t>
      </w:r>
      <w:r w:rsidR="00F74FDD" w:rsidRPr="002A74B4">
        <w:rPr>
          <w:szCs w:val="28"/>
        </w:rPr>
        <w:t>Івано-Франківської облдержадміністрації</w:t>
      </w:r>
      <w:r w:rsidR="0033286B" w:rsidRPr="002A74B4">
        <w:rPr>
          <w:szCs w:val="28"/>
        </w:rPr>
        <w:t>,</w:t>
      </w:r>
      <w:r w:rsidR="00420363" w:rsidRPr="0014344B">
        <w:rPr>
          <w:szCs w:val="28"/>
        </w:rPr>
        <w:t xml:space="preserve"> в установленому </w:t>
      </w:r>
      <w:r w:rsidR="00282FB4" w:rsidRPr="0014344B">
        <w:rPr>
          <w:szCs w:val="28"/>
        </w:rPr>
        <w:t>порядку</w:t>
      </w:r>
      <w:r w:rsidR="0033286B">
        <w:rPr>
          <w:szCs w:val="28"/>
        </w:rPr>
        <w:t>,</w:t>
      </w:r>
      <w:r w:rsidR="00282FB4" w:rsidRPr="0014344B">
        <w:rPr>
          <w:szCs w:val="28"/>
        </w:rPr>
        <w:t xml:space="preserve"> кошторису Департаменту.</w:t>
      </w:r>
    </w:p>
    <w:p w:rsidR="00662251" w:rsidRDefault="00426C51" w:rsidP="00BC4E95">
      <w:pPr>
        <w:widowControl w:val="0"/>
        <w:ind w:firstLine="567"/>
        <w:jc w:val="both"/>
        <w:rPr>
          <w:szCs w:val="28"/>
        </w:rPr>
      </w:pPr>
      <w:r>
        <w:rPr>
          <w:szCs w:val="28"/>
        </w:rPr>
        <w:t>14.15</w:t>
      </w:r>
      <w:r w:rsidR="00662251">
        <w:rPr>
          <w:szCs w:val="28"/>
        </w:rPr>
        <w:t>. З</w:t>
      </w:r>
      <w:r w:rsidR="00662251" w:rsidRPr="00662251">
        <w:rPr>
          <w:szCs w:val="28"/>
        </w:rPr>
        <w:t>ді</w:t>
      </w:r>
      <w:r w:rsidR="00662251">
        <w:rPr>
          <w:szCs w:val="28"/>
        </w:rPr>
        <w:t>йснює добір кадрів в Д</w:t>
      </w:r>
      <w:r w:rsidR="00662251" w:rsidRPr="00662251">
        <w:rPr>
          <w:szCs w:val="28"/>
        </w:rPr>
        <w:t>епартаменті</w:t>
      </w:r>
      <w:r w:rsidR="00662251">
        <w:rPr>
          <w:szCs w:val="28"/>
        </w:rPr>
        <w:t>.</w:t>
      </w:r>
    </w:p>
    <w:p w:rsidR="00420363" w:rsidRPr="0014344B" w:rsidRDefault="00426C51" w:rsidP="00BC4E95">
      <w:pPr>
        <w:widowControl w:val="0"/>
        <w:ind w:firstLine="567"/>
        <w:jc w:val="both"/>
        <w:rPr>
          <w:szCs w:val="28"/>
        </w:rPr>
      </w:pPr>
      <w:r>
        <w:rPr>
          <w:szCs w:val="28"/>
        </w:rPr>
        <w:t>14.16</w:t>
      </w:r>
      <w:r w:rsidR="00B3045D" w:rsidRPr="0014344B">
        <w:rPr>
          <w:szCs w:val="28"/>
        </w:rPr>
        <w:t>. О</w:t>
      </w:r>
      <w:r w:rsidR="00420363" w:rsidRPr="0014344B">
        <w:rPr>
          <w:szCs w:val="28"/>
        </w:rPr>
        <w:t>рганізовує роботу з підвищення рівня професійної компетентності державних службовців Департа</w:t>
      </w:r>
      <w:r w:rsidR="00CA4C2F" w:rsidRPr="0014344B">
        <w:rPr>
          <w:szCs w:val="28"/>
        </w:rPr>
        <w:t>менту.</w:t>
      </w:r>
    </w:p>
    <w:p w:rsidR="00420363" w:rsidRPr="0014344B" w:rsidRDefault="00426C51" w:rsidP="00BC4E95">
      <w:pPr>
        <w:widowControl w:val="0"/>
        <w:ind w:firstLine="567"/>
        <w:jc w:val="both"/>
        <w:rPr>
          <w:szCs w:val="28"/>
        </w:rPr>
      </w:pPr>
      <w:r>
        <w:rPr>
          <w:szCs w:val="28"/>
        </w:rPr>
        <w:t>14.17</w:t>
      </w:r>
      <w:r w:rsidR="007A58D5" w:rsidRPr="0014344B">
        <w:rPr>
          <w:szCs w:val="28"/>
        </w:rPr>
        <w:t>. П</w:t>
      </w:r>
      <w:r w:rsidR="00420363" w:rsidRPr="0014344B">
        <w:rPr>
          <w:szCs w:val="28"/>
        </w:rPr>
        <w:t>роводить особистий прийом громадян з питань, що належа</w:t>
      </w:r>
      <w:r w:rsidR="007A58D5" w:rsidRPr="0014344B">
        <w:rPr>
          <w:szCs w:val="28"/>
        </w:rPr>
        <w:t>ть до повноважень Департаменту.</w:t>
      </w:r>
    </w:p>
    <w:p w:rsidR="00420363" w:rsidRPr="0014344B" w:rsidRDefault="00426C51" w:rsidP="00BC4E95">
      <w:pPr>
        <w:widowControl w:val="0"/>
        <w:ind w:firstLine="567"/>
        <w:jc w:val="both"/>
        <w:rPr>
          <w:szCs w:val="28"/>
        </w:rPr>
      </w:pPr>
      <w:r>
        <w:rPr>
          <w:szCs w:val="28"/>
        </w:rPr>
        <w:t>14.18</w:t>
      </w:r>
      <w:r w:rsidR="00B1261F">
        <w:rPr>
          <w:szCs w:val="28"/>
        </w:rPr>
        <w:t>. </w:t>
      </w:r>
      <w:r w:rsidR="007A58D5" w:rsidRPr="0014344B">
        <w:rPr>
          <w:szCs w:val="28"/>
        </w:rPr>
        <w:t>З</w:t>
      </w:r>
      <w:r w:rsidR="00420363" w:rsidRPr="0014344B">
        <w:rPr>
          <w:szCs w:val="28"/>
        </w:rPr>
        <w:t>абезпечує дотримання працівниками Департаменту правил внутрішнього трудового розпоря</w:t>
      </w:r>
      <w:r w:rsidR="007A58D5" w:rsidRPr="0014344B">
        <w:rPr>
          <w:szCs w:val="28"/>
        </w:rPr>
        <w:t>дку та виконавської дисципліни.</w:t>
      </w:r>
    </w:p>
    <w:p w:rsidR="00420363" w:rsidRDefault="0033286B" w:rsidP="00BC4E95">
      <w:pPr>
        <w:widowControl w:val="0"/>
        <w:ind w:firstLine="567"/>
        <w:jc w:val="both"/>
        <w:rPr>
          <w:szCs w:val="28"/>
        </w:rPr>
      </w:pPr>
      <w:r>
        <w:rPr>
          <w:szCs w:val="28"/>
        </w:rPr>
        <w:t>14.</w:t>
      </w:r>
      <w:r w:rsidR="007A58D5" w:rsidRPr="0014344B">
        <w:rPr>
          <w:szCs w:val="28"/>
        </w:rPr>
        <w:t>1</w:t>
      </w:r>
      <w:r w:rsidR="00426C51">
        <w:rPr>
          <w:szCs w:val="28"/>
        </w:rPr>
        <w:t>9</w:t>
      </w:r>
      <w:r w:rsidR="007A58D5" w:rsidRPr="0014344B">
        <w:rPr>
          <w:szCs w:val="28"/>
        </w:rPr>
        <w:t>. З</w:t>
      </w:r>
      <w:r w:rsidR="00420363" w:rsidRPr="0014344B">
        <w:rPr>
          <w:szCs w:val="28"/>
        </w:rPr>
        <w:t>дійснює інші повноваження, передбачені чинним законодавством України.</w:t>
      </w:r>
    </w:p>
    <w:p w:rsidR="00F74FDD" w:rsidRPr="00E914E9" w:rsidRDefault="00B1261F" w:rsidP="00BC4E95">
      <w:pPr>
        <w:widowControl w:val="0"/>
        <w:ind w:firstLine="567"/>
        <w:jc w:val="both"/>
        <w:rPr>
          <w:szCs w:val="28"/>
        </w:rPr>
      </w:pPr>
      <w:r>
        <w:rPr>
          <w:szCs w:val="28"/>
        </w:rPr>
        <w:t>15. </w:t>
      </w:r>
      <w:r w:rsidR="00F74FDD" w:rsidRPr="00E914E9">
        <w:rPr>
          <w:szCs w:val="28"/>
        </w:rPr>
        <w:t>Накази, що суперечать Конституції та законам України, актам Президента України, Кабінету Міністрів України, міністерств, інших центральних органів виконавчої влади, можуть бути скасовані головою Івано-Франківської облдержадміністрації, відповідним міністерством (Міністерство економіки України, Міністер</w:t>
      </w:r>
      <w:r w:rsidR="00F74FDD">
        <w:rPr>
          <w:szCs w:val="28"/>
        </w:rPr>
        <w:t xml:space="preserve">ство розвитку громад та територій </w:t>
      </w:r>
      <w:r w:rsidR="00F74FDD" w:rsidRPr="00E914E9">
        <w:rPr>
          <w:szCs w:val="28"/>
        </w:rPr>
        <w:t>України</w:t>
      </w:r>
      <w:r w:rsidR="000033E6">
        <w:rPr>
          <w:szCs w:val="28"/>
        </w:rPr>
        <w:t>, Міністерство</w:t>
      </w:r>
      <w:r w:rsidR="000033E6" w:rsidRPr="000033E6">
        <w:rPr>
          <w:szCs w:val="28"/>
        </w:rPr>
        <w:t xml:space="preserve"> ен</w:t>
      </w:r>
      <w:r w:rsidR="00A71A61">
        <w:rPr>
          <w:szCs w:val="28"/>
        </w:rPr>
        <w:t xml:space="preserve">ергетики України, </w:t>
      </w:r>
      <w:r w:rsidR="000033E6">
        <w:rPr>
          <w:szCs w:val="28"/>
        </w:rPr>
        <w:t xml:space="preserve"> Міністерство</w:t>
      </w:r>
      <w:r w:rsidR="000033E6" w:rsidRPr="000033E6">
        <w:rPr>
          <w:szCs w:val="28"/>
        </w:rPr>
        <w:t xml:space="preserve"> з питань стратегічних галузей промисловості України</w:t>
      </w:r>
      <w:r w:rsidR="00F74FDD" w:rsidRPr="00E914E9">
        <w:rPr>
          <w:szCs w:val="28"/>
        </w:rPr>
        <w:t>), іншими галузевими центральними органами виконавчої влади.</w:t>
      </w:r>
    </w:p>
    <w:p w:rsidR="00420363" w:rsidRPr="0014344B" w:rsidRDefault="002F5770" w:rsidP="00BC4E95">
      <w:pPr>
        <w:widowControl w:val="0"/>
        <w:ind w:firstLine="567"/>
        <w:jc w:val="both"/>
        <w:rPr>
          <w:szCs w:val="28"/>
        </w:rPr>
      </w:pPr>
      <w:r>
        <w:rPr>
          <w:szCs w:val="28"/>
        </w:rPr>
        <w:t>1</w:t>
      </w:r>
      <w:r w:rsidR="00A047C5" w:rsidRPr="0014344B">
        <w:rPr>
          <w:szCs w:val="28"/>
        </w:rPr>
        <w:t>6</w:t>
      </w:r>
      <w:r w:rsidR="007A58D5" w:rsidRPr="0014344B">
        <w:rPr>
          <w:szCs w:val="28"/>
        </w:rPr>
        <w:t>.</w:t>
      </w:r>
      <w:r w:rsidR="00A8226F" w:rsidRPr="0014344B">
        <w:rPr>
          <w:szCs w:val="28"/>
        </w:rPr>
        <w:t> </w:t>
      </w:r>
      <w:r w:rsidR="007A58D5" w:rsidRPr="0014344B">
        <w:rPr>
          <w:szCs w:val="28"/>
        </w:rPr>
        <w:t>Д</w:t>
      </w:r>
      <w:r w:rsidR="00420363" w:rsidRPr="0014344B">
        <w:rPr>
          <w:szCs w:val="28"/>
        </w:rPr>
        <w:t>ля узгодженого вирішення питань, що належать до компетенції, у Департаменті</w:t>
      </w:r>
      <w:r w:rsidR="0046462A" w:rsidRPr="0014344B">
        <w:rPr>
          <w:szCs w:val="28"/>
        </w:rPr>
        <w:t xml:space="preserve"> </w:t>
      </w:r>
      <w:r w:rsidR="00420363" w:rsidRPr="0014344B">
        <w:rPr>
          <w:szCs w:val="28"/>
        </w:rPr>
        <w:t>утворюється колегія</w:t>
      </w:r>
      <w:r w:rsidR="009D3EFE" w:rsidRPr="0014344B">
        <w:rPr>
          <w:szCs w:val="28"/>
        </w:rPr>
        <w:t>, положення про яку затверджується наказом Департаменту.</w:t>
      </w:r>
    </w:p>
    <w:p w:rsidR="009D3EFE" w:rsidRPr="0014344B" w:rsidRDefault="009D3EFE" w:rsidP="00BC4E95">
      <w:pPr>
        <w:widowControl w:val="0"/>
        <w:ind w:firstLine="567"/>
        <w:jc w:val="both"/>
        <w:rPr>
          <w:szCs w:val="28"/>
        </w:rPr>
      </w:pPr>
      <w:r w:rsidRPr="0014344B">
        <w:rPr>
          <w:szCs w:val="28"/>
        </w:rPr>
        <w:t xml:space="preserve">Склад колегії затверджується розпорядженням Івано-Франківської </w:t>
      </w:r>
      <w:r w:rsidRPr="0014344B">
        <w:rPr>
          <w:szCs w:val="28"/>
        </w:rPr>
        <w:lastRenderedPageBreak/>
        <w:t>облдержадміністрації.</w:t>
      </w:r>
    </w:p>
    <w:p w:rsidR="00420363" w:rsidRPr="0014344B" w:rsidRDefault="007A58D5" w:rsidP="00BC4E95">
      <w:pPr>
        <w:widowControl w:val="0"/>
        <w:ind w:firstLine="567"/>
        <w:jc w:val="both"/>
        <w:rPr>
          <w:szCs w:val="28"/>
        </w:rPr>
      </w:pPr>
      <w:r w:rsidRPr="0014344B">
        <w:rPr>
          <w:szCs w:val="28"/>
        </w:rPr>
        <w:t> Д</w:t>
      </w:r>
      <w:r w:rsidR="00420363" w:rsidRPr="0014344B">
        <w:rPr>
          <w:szCs w:val="28"/>
        </w:rPr>
        <w:t xml:space="preserve">о складу колегії </w:t>
      </w:r>
      <w:r w:rsidR="009D3EFE" w:rsidRPr="0014344B">
        <w:rPr>
          <w:szCs w:val="28"/>
        </w:rPr>
        <w:t>входять</w:t>
      </w:r>
      <w:r w:rsidR="009D3EFE" w:rsidRPr="0014344B">
        <w:rPr>
          <w:szCs w:val="28"/>
          <w:lang w:val="ru-RU"/>
        </w:rPr>
        <w:t xml:space="preserve">: </w:t>
      </w:r>
      <w:r w:rsidR="009D3EFE" w:rsidRPr="0014344B">
        <w:rPr>
          <w:szCs w:val="28"/>
        </w:rPr>
        <w:t xml:space="preserve">директор Департаменту (голова колегії), </w:t>
      </w:r>
      <w:r w:rsidR="004571BF">
        <w:rPr>
          <w:szCs w:val="28"/>
        </w:rPr>
        <w:br/>
      </w:r>
      <w:r w:rsidR="009D3EFE" w:rsidRPr="0014344B">
        <w:rPr>
          <w:szCs w:val="28"/>
        </w:rPr>
        <w:t xml:space="preserve">заступник директора Департаменту – начальник управління </w:t>
      </w:r>
      <w:r w:rsidR="008B4B4D">
        <w:rPr>
          <w:szCs w:val="28"/>
        </w:rPr>
        <w:t xml:space="preserve">організаційно-адміністративного забезпечення </w:t>
      </w:r>
      <w:r w:rsidR="009D3EFE" w:rsidRPr="0014344B">
        <w:rPr>
          <w:szCs w:val="28"/>
        </w:rPr>
        <w:t>Департаменту (заступник голови колегії), заступник директора Департаменту – начальник управління інфраструктури (заступник голови колегії), начальники управлінь,</w:t>
      </w:r>
      <w:r w:rsidR="00420532" w:rsidRPr="0014344B">
        <w:rPr>
          <w:szCs w:val="28"/>
        </w:rPr>
        <w:t xml:space="preserve"> відділів,</w:t>
      </w:r>
      <w:r w:rsidR="009D3EFE" w:rsidRPr="0014344B">
        <w:rPr>
          <w:szCs w:val="28"/>
        </w:rPr>
        <w:t xml:space="preserve"> а тако</w:t>
      </w:r>
      <w:r w:rsidR="00133341">
        <w:rPr>
          <w:szCs w:val="28"/>
        </w:rPr>
        <w:t>ж інші працівники Департаменту, т</w:t>
      </w:r>
      <w:r w:rsidR="009D3EFE" w:rsidRPr="0014344B">
        <w:rPr>
          <w:szCs w:val="28"/>
        </w:rPr>
        <w:t xml:space="preserve">акож </w:t>
      </w:r>
      <w:r w:rsidR="00420363" w:rsidRPr="0014344B">
        <w:rPr>
          <w:szCs w:val="28"/>
        </w:rPr>
        <w:t xml:space="preserve">можуть входити керівники інших структурних підрозділів </w:t>
      </w:r>
      <w:r w:rsidR="00C2448D" w:rsidRPr="0014344B">
        <w:rPr>
          <w:szCs w:val="28"/>
        </w:rPr>
        <w:t>Івано-Франківської облдержадміністрації</w:t>
      </w:r>
      <w:r w:rsidR="00420363" w:rsidRPr="0014344B">
        <w:rPr>
          <w:szCs w:val="28"/>
        </w:rPr>
        <w:t>, районних державних адміністрацій, територіальних громад і  підрозділів органів виконавчої влади (за згодою), представники громадських об'єднань (за згодою).</w:t>
      </w:r>
    </w:p>
    <w:p w:rsidR="002F5770" w:rsidRDefault="00133341" w:rsidP="00BC4E95">
      <w:pPr>
        <w:pStyle w:val="ab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7A58D5" w:rsidRPr="0014344B">
        <w:rPr>
          <w:sz w:val="28"/>
          <w:szCs w:val="28"/>
        </w:rPr>
        <w:t>.</w:t>
      </w:r>
      <w:r w:rsidR="00300D0E" w:rsidRPr="0014344B">
        <w:rPr>
          <w:sz w:val="28"/>
          <w:szCs w:val="28"/>
        </w:rPr>
        <w:t> </w:t>
      </w:r>
      <w:r w:rsidR="00420363" w:rsidRPr="0014344B">
        <w:rPr>
          <w:sz w:val="28"/>
          <w:szCs w:val="28"/>
        </w:rPr>
        <w:t xml:space="preserve">Для розгляду наукових рекомендацій і пропозицій щодо реалізації основних напрямів діяльності та вирішення інших питань </w:t>
      </w:r>
      <w:r w:rsidR="008B0AFC" w:rsidRPr="0014344B">
        <w:rPr>
          <w:sz w:val="28"/>
          <w:szCs w:val="28"/>
        </w:rPr>
        <w:t xml:space="preserve">наказом Департаменту </w:t>
      </w:r>
      <w:r w:rsidR="00420363" w:rsidRPr="0014344B">
        <w:rPr>
          <w:sz w:val="28"/>
          <w:szCs w:val="28"/>
        </w:rPr>
        <w:t>можуть утворюватися</w:t>
      </w:r>
      <w:r w:rsidR="008B0AFC" w:rsidRPr="0014344B">
        <w:rPr>
          <w:sz w:val="28"/>
          <w:szCs w:val="28"/>
        </w:rPr>
        <w:t xml:space="preserve"> </w:t>
      </w:r>
      <w:r w:rsidR="00420363" w:rsidRPr="0014344B">
        <w:rPr>
          <w:sz w:val="28"/>
          <w:szCs w:val="28"/>
        </w:rPr>
        <w:t xml:space="preserve"> наукові ради, комісії, робочі групи тощо на громадських засадах. Їх склад та положення про них затверджує директор Департаменту.</w:t>
      </w:r>
    </w:p>
    <w:p w:rsidR="00420363" w:rsidRPr="002F5770" w:rsidRDefault="00133341" w:rsidP="00BC4E95">
      <w:pPr>
        <w:pStyle w:val="ab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B1261F">
        <w:rPr>
          <w:sz w:val="28"/>
          <w:szCs w:val="28"/>
        </w:rPr>
        <w:t>. </w:t>
      </w:r>
      <w:r w:rsidR="00420363" w:rsidRPr="002F5770">
        <w:rPr>
          <w:bCs/>
          <w:sz w:val="28"/>
          <w:szCs w:val="28"/>
        </w:rPr>
        <w:t xml:space="preserve">Департамент утримується за рахунок коштів </w:t>
      </w:r>
      <w:r w:rsidR="00011A4A" w:rsidRPr="002F5770">
        <w:rPr>
          <w:bCs/>
          <w:sz w:val="28"/>
          <w:szCs w:val="28"/>
        </w:rPr>
        <w:t xml:space="preserve">загального та спеціального фондів </w:t>
      </w:r>
      <w:r w:rsidR="00420363" w:rsidRPr="002F5770">
        <w:rPr>
          <w:bCs/>
          <w:sz w:val="28"/>
          <w:szCs w:val="28"/>
        </w:rPr>
        <w:t>Державного бюджету України.</w:t>
      </w:r>
    </w:p>
    <w:p w:rsidR="00420363" w:rsidRPr="0014344B" w:rsidRDefault="00133341" w:rsidP="00BC4E95">
      <w:pPr>
        <w:widowControl w:val="0"/>
        <w:tabs>
          <w:tab w:val="left" w:pos="0"/>
        </w:tabs>
        <w:ind w:firstLine="567"/>
        <w:jc w:val="both"/>
        <w:rPr>
          <w:bCs/>
          <w:szCs w:val="28"/>
        </w:rPr>
      </w:pPr>
      <w:r>
        <w:rPr>
          <w:bCs/>
          <w:szCs w:val="28"/>
        </w:rPr>
        <w:t>19</w:t>
      </w:r>
      <w:r w:rsidR="004D77F4">
        <w:rPr>
          <w:bCs/>
          <w:szCs w:val="28"/>
        </w:rPr>
        <w:t>.</w:t>
      </w:r>
      <w:r w:rsidR="00E94DB0">
        <w:t> </w:t>
      </w:r>
      <w:r w:rsidR="004D77F4" w:rsidRPr="004D77F4">
        <w:rPr>
          <w:bCs/>
          <w:szCs w:val="28"/>
        </w:rPr>
        <w:t xml:space="preserve">Граничну чисельність та фонд оплати праці працівників </w:t>
      </w:r>
      <w:r w:rsidR="004D77F4">
        <w:rPr>
          <w:bCs/>
          <w:szCs w:val="28"/>
        </w:rPr>
        <w:t>Д</w:t>
      </w:r>
      <w:r w:rsidR="004D77F4" w:rsidRPr="004D77F4">
        <w:rPr>
          <w:bCs/>
          <w:szCs w:val="28"/>
        </w:rPr>
        <w:t>епартаменту затверджує гол</w:t>
      </w:r>
      <w:r w:rsidR="00D42475">
        <w:rPr>
          <w:bCs/>
          <w:szCs w:val="28"/>
        </w:rPr>
        <w:t>ова Івано-Франківської облдерж</w:t>
      </w:r>
      <w:r w:rsidR="004D77F4" w:rsidRPr="004D77F4">
        <w:rPr>
          <w:bCs/>
          <w:szCs w:val="28"/>
        </w:rPr>
        <w:t>адміністрації у межах відповідних бюджетних призначень</w:t>
      </w:r>
      <w:r w:rsidR="00420363" w:rsidRPr="0014344B">
        <w:rPr>
          <w:bCs/>
          <w:szCs w:val="28"/>
        </w:rPr>
        <w:t>.</w:t>
      </w:r>
    </w:p>
    <w:p w:rsidR="00420363" w:rsidRPr="0014344B" w:rsidRDefault="00133341" w:rsidP="00BC4E95">
      <w:pPr>
        <w:widowControl w:val="0"/>
        <w:tabs>
          <w:tab w:val="left" w:pos="0"/>
        </w:tabs>
        <w:ind w:firstLine="567"/>
        <w:jc w:val="both"/>
        <w:rPr>
          <w:bCs/>
          <w:szCs w:val="28"/>
        </w:rPr>
      </w:pPr>
      <w:r>
        <w:rPr>
          <w:bCs/>
          <w:szCs w:val="28"/>
        </w:rPr>
        <w:t>20</w:t>
      </w:r>
      <w:r w:rsidR="00FC0929" w:rsidRPr="0014344B">
        <w:rPr>
          <w:bCs/>
          <w:szCs w:val="28"/>
        </w:rPr>
        <w:t xml:space="preserve">. </w:t>
      </w:r>
      <w:r w:rsidR="00420363" w:rsidRPr="0014344B">
        <w:rPr>
          <w:bCs/>
          <w:szCs w:val="28"/>
        </w:rPr>
        <w:t xml:space="preserve">Кошторис і штатний розпис Департаменту затверджує голова </w:t>
      </w:r>
      <w:r w:rsidR="00C2448D" w:rsidRPr="0014344B">
        <w:rPr>
          <w:szCs w:val="28"/>
        </w:rPr>
        <w:t>Івано-Франківської облдержадміністрації</w:t>
      </w:r>
      <w:r w:rsidR="004D77F4">
        <w:rPr>
          <w:bCs/>
          <w:szCs w:val="28"/>
        </w:rPr>
        <w:t xml:space="preserve"> за пропозицією директора Департаменту</w:t>
      </w:r>
      <w:r w:rsidR="00420363" w:rsidRPr="0014344B">
        <w:rPr>
          <w:bCs/>
          <w:szCs w:val="28"/>
        </w:rPr>
        <w:t>.</w:t>
      </w:r>
    </w:p>
    <w:p w:rsidR="00420363" w:rsidRPr="002F5770" w:rsidRDefault="00133341" w:rsidP="00BC4E95">
      <w:pPr>
        <w:widowControl w:val="0"/>
        <w:tabs>
          <w:tab w:val="left" w:pos="0"/>
        </w:tabs>
        <w:ind w:firstLine="567"/>
        <w:jc w:val="both"/>
        <w:rPr>
          <w:bCs/>
          <w:szCs w:val="28"/>
        </w:rPr>
      </w:pPr>
      <w:r>
        <w:rPr>
          <w:bCs/>
          <w:szCs w:val="28"/>
        </w:rPr>
        <w:t>21</w:t>
      </w:r>
      <w:r w:rsidR="00FC0929" w:rsidRPr="0014344B">
        <w:rPr>
          <w:bCs/>
          <w:szCs w:val="28"/>
        </w:rPr>
        <w:t>.</w:t>
      </w:r>
      <w:r w:rsidR="00FC5237" w:rsidRPr="0014344B">
        <w:rPr>
          <w:bCs/>
          <w:szCs w:val="28"/>
        </w:rPr>
        <w:t> </w:t>
      </w:r>
      <w:r w:rsidR="00420363" w:rsidRPr="0014344B">
        <w:rPr>
          <w:bCs/>
          <w:szCs w:val="28"/>
        </w:rPr>
        <w:t xml:space="preserve">Департамент є юридичною особою публічного права, має самостійний баланс, рахунки в установах банків та Державній казначейській службі України, </w:t>
      </w:r>
      <w:r w:rsidR="00E049F6" w:rsidRPr="00E049F6">
        <w:rPr>
          <w:bCs/>
          <w:szCs w:val="28"/>
        </w:rPr>
        <w:t>печатку із зображен</w:t>
      </w:r>
      <w:r w:rsidR="006263C3">
        <w:rPr>
          <w:bCs/>
          <w:szCs w:val="28"/>
        </w:rPr>
        <w:t xml:space="preserve">ням Державного Герба України, </w:t>
      </w:r>
      <w:r w:rsidR="00E049F6" w:rsidRPr="00E049F6">
        <w:rPr>
          <w:bCs/>
          <w:szCs w:val="28"/>
        </w:rPr>
        <w:t xml:space="preserve">своїм найменуванням </w:t>
      </w:r>
      <w:r w:rsidR="00E049F6">
        <w:rPr>
          <w:bCs/>
          <w:szCs w:val="28"/>
        </w:rPr>
        <w:t>та ідентифікаційним кодом,</w:t>
      </w:r>
      <w:r w:rsidR="002F5770">
        <w:rPr>
          <w:bCs/>
          <w:szCs w:val="28"/>
        </w:rPr>
        <w:t xml:space="preserve"> </w:t>
      </w:r>
      <w:r w:rsidR="002F5770" w:rsidRPr="00E049F6">
        <w:rPr>
          <w:bCs/>
          <w:szCs w:val="28"/>
        </w:rPr>
        <w:t>власний бланк для документів.</w:t>
      </w:r>
    </w:p>
    <w:p w:rsidR="00420363" w:rsidRPr="0014344B" w:rsidRDefault="00D42475" w:rsidP="00BC4E95">
      <w:pPr>
        <w:widowControl w:val="0"/>
        <w:tabs>
          <w:tab w:val="left" w:pos="0"/>
        </w:tabs>
        <w:ind w:firstLine="567"/>
        <w:jc w:val="both"/>
        <w:rPr>
          <w:bCs/>
          <w:szCs w:val="28"/>
        </w:rPr>
      </w:pPr>
      <w:r>
        <w:rPr>
          <w:bCs/>
          <w:szCs w:val="28"/>
        </w:rPr>
        <w:t>22</w:t>
      </w:r>
      <w:r w:rsidR="00FC0929" w:rsidRPr="0014344B">
        <w:rPr>
          <w:bCs/>
          <w:szCs w:val="28"/>
        </w:rPr>
        <w:t>.</w:t>
      </w:r>
      <w:r w:rsidR="00FC5237" w:rsidRPr="0014344B">
        <w:rPr>
          <w:bCs/>
          <w:szCs w:val="28"/>
        </w:rPr>
        <w:t> </w:t>
      </w:r>
      <w:r w:rsidRPr="00D42475">
        <w:rPr>
          <w:bCs/>
          <w:szCs w:val="28"/>
        </w:rPr>
        <w:t xml:space="preserve">Припинення </w:t>
      </w:r>
      <w:r>
        <w:rPr>
          <w:bCs/>
          <w:szCs w:val="28"/>
        </w:rPr>
        <w:t>Д</w:t>
      </w:r>
      <w:r w:rsidRPr="00D42475">
        <w:rPr>
          <w:bCs/>
          <w:szCs w:val="28"/>
        </w:rPr>
        <w:t>епартаменту, як юридичної особи, здійснюється у порядку, встановленому чинним законодавством України, шляхом його реорганізації або ліквідаці</w:t>
      </w:r>
      <w:r w:rsidR="00DE26D1">
        <w:rPr>
          <w:bCs/>
          <w:szCs w:val="28"/>
        </w:rPr>
        <w:t xml:space="preserve">ї – відповідно до розпорядження </w:t>
      </w:r>
      <w:r w:rsidRPr="00D42475">
        <w:rPr>
          <w:bCs/>
          <w:szCs w:val="28"/>
        </w:rPr>
        <w:t>Івано-</w:t>
      </w:r>
      <w:r>
        <w:rPr>
          <w:bCs/>
          <w:szCs w:val="28"/>
        </w:rPr>
        <w:t>Франківської облдерж</w:t>
      </w:r>
      <w:r w:rsidRPr="00D42475">
        <w:rPr>
          <w:bCs/>
          <w:szCs w:val="28"/>
        </w:rPr>
        <w:t>адміністрації, а у випадках, передбачених законодавством України – за рішенням суду.</w:t>
      </w:r>
    </w:p>
    <w:p w:rsidR="00420363" w:rsidRPr="0014344B" w:rsidRDefault="00D42475" w:rsidP="00BC4E95">
      <w:pPr>
        <w:widowControl w:val="0"/>
        <w:tabs>
          <w:tab w:val="left" w:pos="0"/>
        </w:tabs>
        <w:ind w:firstLine="567"/>
        <w:jc w:val="both"/>
        <w:rPr>
          <w:bCs/>
          <w:szCs w:val="28"/>
        </w:rPr>
      </w:pPr>
      <w:r>
        <w:rPr>
          <w:bCs/>
          <w:szCs w:val="28"/>
        </w:rPr>
        <w:t>23</w:t>
      </w:r>
      <w:r w:rsidR="00B1261F">
        <w:rPr>
          <w:bCs/>
          <w:szCs w:val="28"/>
        </w:rPr>
        <w:t>. </w:t>
      </w:r>
      <w:r w:rsidR="00420363" w:rsidRPr="0014344B">
        <w:rPr>
          <w:bCs/>
          <w:szCs w:val="28"/>
        </w:rPr>
        <w:t>У разі реорганізації Департаменту вся сукупність його прав та обов’язків переходить до його правонаступників.</w:t>
      </w:r>
    </w:p>
    <w:p w:rsidR="004F71F9" w:rsidRPr="00094E01" w:rsidRDefault="004F71F9" w:rsidP="00BC4E95">
      <w:pPr>
        <w:widowControl w:val="0"/>
        <w:tabs>
          <w:tab w:val="left" w:pos="0"/>
        </w:tabs>
        <w:rPr>
          <w:b/>
          <w:bCs/>
          <w:szCs w:val="28"/>
        </w:rPr>
      </w:pPr>
    </w:p>
    <w:p w:rsidR="00094E01" w:rsidRPr="00094E01" w:rsidRDefault="00094E01" w:rsidP="00BC4E95">
      <w:pPr>
        <w:widowControl w:val="0"/>
        <w:tabs>
          <w:tab w:val="left" w:pos="0"/>
        </w:tabs>
        <w:rPr>
          <w:b/>
          <w:bCs/>
          <w:szCs w:val="28"/>
        </w:rPr>
      </w:pPr>
    </w:p>
    <w:p w:rsidR="00420363" w:rsidRPr="0014344B" w:rsidRDefault="00420363" w:rsidP="00BC4E95">
      <w:pPr>
        <w:widowControl w:val="0"/>
        <w:rPr>
          <w:b/>
          <w:szCs w:val="28"/>
        </w:rPr>
      </w:pPr>
      <w:r w:rsidRPr="00094E01">
        <w:rPr>
          <w:b/>
          <w:szCs w:val="28"/>
        </w:rPr>
        <w:t>Директор</w:t>
      </w:r>
      <w:r w:rsidRPr="0014344B">
        <w:rPr>
          <w:b/>
          <w:szCs w:val="28"/>
        </w:rPr>
        <w:t xml:space="preserve"> департаменту економічного</w:t>
      </w:r>
    </w:p>
    <w:p w:rsidR="00094E01" w:rsidRDefault="00420363" w:rsidP="00BC4E95">
      <w:pPr>
        <w:widowControl w:val="0"/>
        <w:rPr>
          <w:b/>
          <w:szCs w:val="28"/>
        </w:rPr>
      </w:pPr>
      <w:r w:rsidRPr="0014344B">
        <w:rPr>
          <w:b/>
          <w:szCs w:val="28"/>
        </w:rPr>
        <w:t xml:space="preserve">розвитку, промисловості та </w:t>
      </w:r>
    </w:p>
    <w:p w:rsidR="00E94DB0" w:rsidRDefault="00420363" w:rsidP="00BC4E95">
      <w:pPr>
        <w:widowControl w:val="0"/>
        <w:rPr>
          <w:b/>
          <w:szCs w:val="28"/>
        </w:rPr>
      </w:pPr>
      <w:r w:rsidRPr="0014344B">
        <w:rPr>
          <w:b/>
          <w:szCs w:val="28"/>
        </w:rPr>
        <w:t xml:space="preserve">інфраструктури Івано-Франківської </w:t>
      </w:r>
    </w:p>
    <w:p w:rsidR="00420363" w:rsidRPr="009B437B" w:rsidRDefault="00420363" w:rsidP="00BC4E95">
      <w:pPr>
        <w:widowControl w:val="0"/>
        <w:rPr>
          <w:b/>
          <w:szCs w:val="28"/>
        </w:rPr>
      </w:pPr>
      <w:r w:rsidRPr="0014344B">
        <w:rPr>
          <w:b/>
          <w:szCs w:val="28"/>
        </w:rPr>
        <w:t xml:space="preserve">облдержадміністрації                </w:t>
      </w:r>
      <w:r w:rsidR="004F71F9">
        <w:rPr>
          <w:b/>
          <w:szCs w:val="28"/>
        </w:rPr>
        <w:t xml:space="preserve">                              </w:t>
      </w:r>
      <w:r w:rsidRPr="0014344B">
        <w:rPr>
          <w:b/>
          <w:szCs w:val="28"/>
        </w:rPr>
        <w:t xml:space="preserve"> </w:t>
      </w:r>
      <w:r w:rsidR="00C44678">
        <w:rPr>
          <w:b/>
          <w:szCs w:val="28"/>
        </w:rPr>
        <w:t xml:space="preserve">   </w:t>
      </w:r>
      <w:r w:rsidRPr="0014344B">
        <w:rPr>
          <w:b/>
          <w:szCs w:val="28"/>
        </w:rPr>
        <w:t xml:space="preserve">    Сергій ПОДОШВА</w:t>
      </w:r>
    </w:p>
    <w:sectPr w:rsidR="00420363" w:rsidRPr="009B437B" w:rsidSect="00BC4E95">
      <w:headerReference w:type="default" r:id="rId8"/>
      <w:pgSz w:w="11906" w:h="16838"/>
      <w:pgMar w:top="1134" w:right="851" w:bottom="1134" w:left="1985" w:header="425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6D2" w:rsidRDefault="003906D2">
      <w:r>
        <w:separator/>
      </w:r>
    </w:p>
  </w:endnote>
  <w:endnote w:type="continuationSeparator" w:id="0">
    <w:p w:rsidR="003906D2" w:rsidRDefault="00390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6D2" w:rsidRDefault="003906D2">
      <w:r>
        <w:separator/>
      </w:r>
    </w:p>
  </w:footnote>
  <w:footnote w:type="continuationSeparator" w:id="0">
    <w:p w:rsidR="003906D2" w:rsidRDefault="003906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i/>
      </w:rPr>
      <w:id w:val="153889334"/>
      <w:docPartObj>
        <w:docPartGallery w:val="Page Numbers (Top of Page)"/>
        <w:docPartUnique/>
      </w:docPartObj>
    </w:sdtPr>
    <w:sdtEndPr/>
    <w:sdtContent>
      <w:p w:rsidR="00780231" w:rsidRPr="00DC7375" w:rsidRDefault="00780231">
        <w:pPr>
          <w:pStyle w:val="a6"/>
          <w:jc w:val="center"/>
          <w:rPr>
            <w:i/>
          </w:rPr>
        </w:pPr>
        <w:r w:rsidRPr="00DC7375">
          <w:rPr>
            <w:i/>
          </w:rPr>
          <w:fldChar w:fldCharType="begin"/>
        </w:r>
        <w:r w:rsidRPr="00DC7375">
          <w:rPr>
            <w:i/>
          </w:rPr>
          <w:instrText>PAGE   \* MERGEFORMAT</w:instrText>
        </w:r>
        <w:r w:rsidRPr="00DC7375">
          <w:rPr>
            <w:i/>
          </w:rPr>
          <w:fldChar w:fldCharType="separate"/>
        </w:r>
        <w:r w:rsidR="00E9709F">
          <w:rPr>
            <w:i/>
            <w:noProof/>
          </w:rPr>
          <w:t>11</w:t>
        </w:r>
        <w:r w:rsidRPr="00DC7375">
          <w:rPr>
            <w:i/>
          </w:rPr>
          <w:fldChar w:fldCharType="end"/>
        </w:r>
      </w:p>
    </w:sdtContent>
  </w:sdt>
  <w:p w:rsidR="00A03C7A" w:rsidRDefault="00DC7375" w:rsidP="00DC7375">
    <w:pPr>
      <w:pStyle w:val="a6"/>
      <w:tabs>
        <w:tab w:val="clear" w:pos="4819"/>
        <w:tab w:val="clear" w:pos="9639"/>
        <w:tab w:val="left" w:pos="822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B169E"/>
    <w:multiLevelType w:val="hybridMultilevel"/>
    <w:tmpl w:val="CC5EECE2"/>
    <w:lvl w:ilvl="0" w:tplc="0422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FF3D85"/>
    <w:multiLevelType w:val="hybridMultilevel"/>
    <w:tmpl w:val="CA1055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DD7"/>
    <w:rsid w:val="00002DFB"/>
    <w:rsid w:val="000033E6"/>
    <w:rsid w:val="000038C4"/>
    <w:rsid w:val="0000443B"/>
    <w:rsid w:val="00005CFA"/>
    <w:rsid w:val="00006350"/>
    <w:rsid w:val="00011A4A"/>
    <w:rsid w:val="0002376D"/>
    <w:rsid w:val="00023A94"/>
    <w:rsid w:val="00024105"/>
    <w:rsid w:val="0004005D"/>
    <w:rsid w:val="000400E0"/>
    <w:rsid w:val="00040F95"/>
    <w:rsid w:val="0004133C"/>
    <w:rsid w:val="000431D0"/>
    <w:rsid w:val="00044276"/>
    <w:rsid w:val="00045544"/>
    <w:rsid w:val="00051467"/>
    <w:rsid w:val="000642D6"/>
    <w:rsid w:val="00064A07"/>
    <w:rsid w:val="00070347"/>
    <w:rsid w:val="000708E9"/>
    <w:rsid w:val="000736D7"/>
    <w:rsid w:val="00074391"/>
    <w:rsid w:val="0007778E"/>
    <w:rsid w:val="00080930"/>
    <w:rsid w:val="00086483"/>
    <w:rsid w:val="000901BC"/>
    <w:rsid w:val="000928FF"/>
    <w:rsid w:val="00094E01"/>
    <w:rsid w:val="000A4792"/>
    <w:rsid w:val="000A6FB4"/>
    <w:rsid w:val="000B110F"/>
    <w:rsid w:val="000B12E9"/>
    <w:rsid w:val="000B1A8E"/>
    <w:rsid w:val="000B2EBC"/>
    <w:rsid w:val="000B4C46"/>
    <w:rsid w:val="000B5E19"/>
    <w:rsid w:val="000C3051"/>
    <w:rsid w:val="000C4F37"/>
    <w:rsid w:val="000C7056"/>
    <w:rsid w:val="000D3533"/>
    <w:rsid w:val="000D6108"/>
    <w:rsid w:val="000E2ADE"/>
    <w:rsid w:val="000F049D"/>
    <w:rsid w:val="000F0589"/>
    <w:rsid w:val="000F23A9"/>
    <w:rsid w:val="000F3E04"/>
    <w:rsid w:val="000F6F75"/>
    <w:rsid w:val="001020E8"/>
    <w:rsid w:val="001107FE"/>
    <w:rsid w:val="0011755B"/>
    <w:rsid w:val="001206EF"/>
    <w:rsid w:val="00125D89"/>
    <w:rsid w:val="00125D8A"/>
    <w:rsid w:val="00125EAF"/>
    <w:rsid w:val="001310E1"/>
    <w:rsid w:val="00133341"/>
    <w:rsid w:val="001347B5"/>
    <w:rsid w:val="00136288"/>
    <w:rsid w:val="0014344B"/>
    <w:rsid w:val="00146BAE"/>
    <w:rsid w:val="001471C9"/>
    <w:rsid w:val="0018281D"/>
    <w:rsid w:val="00191CB8"/>
    <w:rsid w:val="00194580"/>
    <w:rsid w:val="001A0323"/>
    <w:rsid w:val="001A4A33"/>
    <w:rsid w:val="001A5FBE"/>
    <w:rsid w:val="001A705F"/>
    <w:rsid w:val="001A789B"/>
    <w:rsid w:val="001B1711"/>
    <w:rsid w:val="001B33A2"/>
    <w:rsid w:val="001B369C"/>
    <w:rsid w:val="001B3FEA"/>
    <w:rsid w:val="001B4001"/>
    <w:rsid w:val="001C2636"/>
    <w:rsid w:val="001C3F54"/>
    <w:rsid w:val="001C5EE6"/>
    <w:rsid w:val="001C6569"/>
    <w:rsid w:val="001C7E24"/>
    <w:rsid w:val="001D1B73"/>
    <w:rsid w:val="001D5ED9"/>
    <w:rsid w:val="001E186F"/>
    <w:rsid w:val="001E6D69"/>
    <w:rsid w:val="001E7EB9"/>
    <w:rsid w:val="001F1398"/>
    <w:rsid w:val="001F1955"/>
    <w:rsid w:val="001F3C90"/>
    <w:rsid w:val="001F719E"/>
    <w:rsid w:val="001F7311"/>
    <w:rsid w:val="001F73C1"/>
    <w:rsid w:val="001F7BA7"/>
    <w:rsid w:val="00203CF7"/>
    <w:rsid w:val="00203DBD"/>
    <w:rsid w:val="00207C72"/>
    <w:rsid w:val="00210D7D"/>
    <w:rsid w:val="00217A37"/>
    <w:rsid w:val="00217E06"/>
    <w:rsid w:val="00224E8A"/>
    <w:rsid w:val="0023440C"/>
    <w:rsid w:val="0024749A"/>
    <w:rsid w:val="00252F3F"/>
    <w:rsid w:val="00257825"/>
    <w:rsid w:val="002611E1"/>
    <w:rsid w:val="0026660B"/>
    <w:rsid w:val="00273E2A"/>
    <w:rsid w:val="00275D38"/>
    <w:rsid w:val="00276B07"/>
    <w:rsid w:val="0028076F"/>
    <w:rsid w:val="00282FB4"/>
    <w:rsid w:val="0028742A"/>
    <w:rsid w:val="0028767A"/>
    <w:rsid w:val="00292E7D"/>
    <w:rsid w:val="00293BE3"/>
    <w:rsid w:val="002A08DE"/>
    <w:rsid w:val="002A2F67"/>
    <w:rsid w:val="002A527C"/>
    <w:rsid w:val="002A53D7"/>
    <w:rsid w:val="002A62A1"/>
    <w:rsid w:val="002A74B4"/>
    <w:rsid w:val="002A7842"/>
    <w:rsid w:val="002B0A0C"/>
    <w:rsid w:val="002B2693"/>
    <w:rsid w:val="002B4016"/>
    <w:rsid w:val="002B4B16"/>
    <w:rsid w:val="002C0913"/>
    <w:rsid w:val="002C122E"/>
    <w:rsid w:val="002D2BB0"/>
    <w:rsid w:val="002D3E1E"/>
    <w:rsid w:val="002E0982"/>
    <w:rsid w:val="002E0CF9"/>
    <w:rsid w:val="002E2355"/>
    <w:rsid w:val="002E38BC"/>
    <w:rsid w:val="002F0D50"/>
    <w:rsid w:val="002F1694"/>
    <w:rsid w:val="002F4E3F"/>
    <w:rsid w:val="002F5770"/>
    <w:rsid w:val="002F635A"/>
    <w:rsid w:val="00300D0E"/>
    <w:rsid w:val="00301112"/>
    <w:rsid w:val="00301F50"/>
    <w:rsid w:val="003026B5"/>
    <w:rsid w:val="00307171"/>
    <w:rsid w:val="00312319"/>
    <w:rsid w:val="0031408A"/>
    <w:rsid w:val="0031418F"/>
    <w:rsid w:val="003264E7"/>
    <w:rsid w:val="00326CE0"/>
    <w:rsid w:val="00331154"/>
    <w:rsid w:val="0033286B"/>
    <w:rsid w:val="00354836"/>
    <w:rsid w:val="00355B66"/>
    <w:rsid w:val="00363FCD"/>
    <w:rsid w:val="00367673"/>
    <w:rsid w:val="00367DC9"/>
    <w:rsid w:val="00370832"/>
    <w:rsid w:val="00375D35"/>
    <w:rsid w:val="00382BED"/>
    <w:rsid w:val="003863EC"/>
    <w:rsid w:val="00387508"/>
    <w:rsid w:val="0039059C"/>
    <w:rsid w:val="003906D2"/>
    <w:rsid w:val="00393694"/>
    <w:rsid w:val="003A1C56"/>
    <w:rsid w:val="003A4343"/>
    <w:rsid w:val="003A4350"/>
    <w:rsid w:val="003A5AAD"/>
    <w:rsid w:val="003B086E"/>
    <w:rsid w:val="003B2F21"/>
    <w:rsid w:val="003B41F6"/>
    <w:rsid w:val="003B433C"/>
    <w:rsid w:val="003B5075"/>
    <w:rsid w:val="003C22CA"/>
    <w:rsid w:val="003D23E1"/>
    <w:rsid w:val="003D2479"/>
    <w:rsid w:val="003E2553"/>
    <w:rsid w:val="003E5396"/>
    <w:rsid w:val="003E6388"/>
    <w:rsid w:val="003E7EB4"/>
    <w:rsid w:val="003F66F0"/>
    <w:rsid w:val="003F7511"/>
    <w:rsid w:val="00400930"/>
    <w:rsid w:val="00406E38"/>
    <w:rsid w:val="00407453"/>
    <w:rsid w:val="00411E21"/>
    <w:rsid w:val="00412EB9"/>
    <w:rsid w:val="00420363"/>
    <w:rsid w:val="00420532"/>
    <w:rsid w:val="004209AE"/>
    <w:rsid w:val="00426C51"/>
    <w:rsid w:val="00435B22"/>
    <w:rsid w:val="004407B6"/>
    <w:rsid w:val="00443F7F"/>
    <w:rsid w:val="004446BF"/>
    <w:rsid w:val="00446F4F"/>
    <w:rsid w:val="00450746"/>
    <w:rsid w:val="00453456"/>
    <w:rsid w:val="004571BF"/>
    <w:rsid w:val="0045760B"/>
    <w:rsid w:val="00457691"/>
    <w:rsid w:val="00464063"/>
    <w:rsid w:val="0046462A"/>
    <w:rsid w:val="00467043"/>
    <w:rsid w:val="0047060A"/>
    <w:rsid w:val="00471B0D"/>
    <w:rsid w:val="00471EB8"/>
    <w:rsid w:val="00481973"/>
    <w:rsid w:val="0049135D"/>
    <w:rsid w:val="0049445D"/>
    <w:rsid w:val="0049662D"/>
    <w:rsid w:val="00496ADA"/>
    <w:rsid w:val="004A1553"/>
    <w:rsid w:val="004A2F1F"/>
    <w:rsid w:val="004A326F"/>
    <w:rsid w:val="004B00EB"/>
    <w:rsid w:val="004B14D0"/>
    <w:rsid w:val="004B79C3"/>
    <w:rsid w:val="004C105E"/>
    <w:rsid w:val="004C3216"/>
    <w:rsid w:val="004C4503"/>
    <w:rsid w:val="004D10BC"/>
    <w:rsid w:val="004D77F4"/>
    <w:rsid w:val="004E3F78"/>
    <w:rsid w:val="004E62DC"/>
    <w:rsid w:val="004E6FCA"/>
    <w:rsid w:val="004F25AE"/>
    <w:rsid w:val="004F6C63"/>
    <w:rsid w:val="004F71F9"/>
    <w:rsid w:val="00500464"/>
    <w:rsid w:val="00504942"/>
    <w:rsid w:val="005052C2"/>
    <w:rsid w:val="005073DB"/>
    <w:rsid w:val="005126E0"/>
    <w:rsid w:val="00512D83"/>
    <w:rsid w:val="0051411F"/>
    <w:rsid w:val="0051508A"/>
    <w:rsid w:val="0051705C"/>
    <w:rsid w:val="00521E5E"/>
    <w:rsid w:val="00527705"/>
    <w:rsid w:val="00533A3A"/>
    <w:rsid w:val="005347B5"/>
    <w:rsid w:val="005349D6"/>
    <w:rsid w:val="00535740"/>
    <w:rsid w:val="00541C2B"/>
    <w:rsid w:val="00542DC7"/>
    <w:rsid w:val="00544FDA"/>
    <w:rsid w:val="005451C6"/>
    <w:rsid w:val="00550E0C"/>
    <w:rsid w:val="00560DBC"/>
    <w:rsid w:val="0056298D"/>
    <w:rsid w:val="00575A68"/>
    <w:rsid w:val="005801C7"/>
    <w:rsid w:val="00586BF9"/>
    <w:rsid w:val="00595A8C"/>
    <w:rsid w:val="00596067"/>
    <w:rsid w:val="005974EF"/>
    <w:rsid w:val="005A254C"/>
    <w:rsid w:val="005A2A53"/>
    <w:rsid w:val="005B03C9"/>
    <w:rsid w:val="005B5D24"/>
    <w:rsid w:val="005B702D"/>
    <w:rsid w:val="005C22F0"/>
    <w:rsid w:val="005C5274"/>
    <w:rsid w:val="005C61B8"/>
    <w:rsid w:val="005C6A2A"/>
    <w:rsid w:val="005E0840"/>
    <w:rsid w:val="005E43E9"/>
    <w:rsid w:val="005E4B26"/>
    <w:rsid w:val="005F313A"/>
    <w:rsid w:val="006023E4"/>
    <w:rsid w:val="0060248B"/>
    <w:rsid w:val="0060542E"/>
    <w:rsid w:val="006072B3"/>
    <w:rsid w:val="0061002F"/>
    <w:rsid w:val="00625021"/>
    <w:rsid w:val="006263C3"/>
    <w:rsid w:val="006309B5"/>
    <w:rsid w:val="00634412"/>
    <w:rsid w:val="00645437"/>
    <w:rsid w:val="0065380C"/>
    <w:rsid w:val="00662251"/>
    <w:rsid w:val="00665D9C"/>
    <w:rsid w:val="00666DD7"/>
    <w:rsid w:val="00673653"/>
    <w:rsid w:val="00674BD2"/>
    <w:rsid w:val="00680A7C"/>
    <w:rsid w:val="00680E2F"/>
    <w:rsid w:val="006820D9"/>
    <w:rsid w:val="006833A3"/>
    <w:rsid w:val="00690C73"/>
    <w:rsid w:val="00697B86"/>
    <w:rsid w:val="006A02E0"/>
    <w:rsid w:val="006A1523"/>
    <w:rsid w:val="006A5B90"/>
    <w:rsid w:val="006A63B4"/>
    <w:rsid w:val="006B0F3C"/>
    <w:rsid w:val="006B19FA"/>
    <w:rsid w:val="006B28DF"/>
    <w:rsid w:val="006C0E1D"/>
    <w:rsid w:val="006C181B"/>
    <w:rsid w:val="006C4298"/>
    <w:rsid w:val="006D4523"/>
    <w:rsid w:val="006D7FAB"/>
    <w:rsid w:val="006E46EC"/>
    <w:rsid w:val="006E4FBF"/>
    <w:rsid w:val="006E529D"/>
    <w:rsid w:val="006F0DBA"/>
    <w:rsid w:val="006F2675"/>
    <w:rsid w:val="007007A0"/>
    <w:rsid w:val="00710797"/>
    <w:rsid w:val="00721BC8"/>
    <w:rsid w:val="00721CCF"/>
    <w:rsid w:val="00722813"/>
    <w:rsid w:val="00723D33"/>
    <w:rsid w:val="00725811"/>
    <w:rsid w:val="007314A4"/>
    <w:rsid w:val="007370E5"/>
    <w:rsid w:val="00746B8C"/>
    <w:rsid w:val="00746D64"/>
    <w:rsid w:val="00752787"/>
    <w:rsid w:val="00753E1F"/>
    <w:rsid w:val="007572F1"/>
    <w:rsid w:val="00763283"/>
    <w:rsid w:val="00763D58"/>
    <w:rsid w:val="007659B7"/>
    <w:rsid w:val="00770FB6"/>
    <w:rsid w:val="0077104F"/>
    <w:rsid w:val="00772F2E"/>
    <w:rsid w:val="00773E32"/>
    <w:rsid w:val="00777A73"/>
    <w:rsid w:val="00780231"/>
    <w:rsid w:val="007A22C0"/>
    <w:rsid w:val="007A58D5"/>
    <w:rsid w:val="007A5ADB"/>
    <w:rsid w:val="007B01AD"/>
    <w:rsid w:val="007B3403"/>
    <w:rsid w:val="007B3EA3"/>
    <w:rsid w:val="007B5009"/>
    <w:rsid w:val="007C4C67"/>
    <w:rsid w:val="007F7C4D"/>
    <w:rsid w:val="00804F06"/>
    <w:rsid w:val="00810C6D"/>
    <w:rsid w:val="00810FFF"/>
    <w:rsid w:val="00813DE4"/>
    <w:rsid w:val="00831F0D"/>
    <w:rsid w:val="008360D2"/>
    <w:rsid w:val="008365AE"/>
    <w:rsid w:val="00844A59"/>
    <w:rsid w:val="00846D59"/>
    <w:rsid w:val="00847760"/>
    <w:rsid w:val="00847C10"/>
    <w:rsid w:val="00847E68"/>
    <w:rsid w:val="00851F18"/>
    <w:rsid w:val="0085626B"/>
    <w:rsid w:val="008569B6"/>
    <w:rsid w:val="00861B3A"/>
    <w:rsid w:val="008643D9"/>
    <w:rsid w:val="00872A8C"/>
    <w:rsid w:val="00876F9F"/>
    <w:rsid w:val="0088149C"/>
    <w:rsid w:val="0088289B"/>
    <w:rsid w:val="00883437"/>
    <w:rsid w:val="00887D46"/>
    <w:rsid w:val="00891300"/>
    <w:rsid w:val="008A5B3A"/>
    <w:rsid w:val="008A5C8B"/>
    <w:rsid w:val="008A5F35"/>
    <w:rsid w:val="008B0AFC"/>
    <w:rsid w:val="008B4B4D"/>
    <w:rsid w:val="008B7171"/>
    <w:rsid w:val="008C0425"/>
    <w:rsid w:val="008C131D"/>
    <w:rsid w:val="008C3D8E"/>
    <w:rsid w:val="008D25F2"/>
    <w:rsid w:val="008E03AD"/>
    <w:rsid w:val="008E64E3"/>
    <w:rsid w:val="008F3620"/>
    <w:rsid w:val="008F452B"/>
    <w:rsid w:val="008F46DE"/>
    <w:rsid w:val="008F6172"/>
    <w:rsid w:val="00900A4B"/>
    <w:rsid w:val="00902F33"/>
    <w:rsid w:val="00904027"/>
    <w:rsid w:val="00907D61"/>
    <w:rsid w:val="00910A7E"/>
    <w:rsid w:val="00910BF0"/>
    <w:rsid w:val="009119D3"/>
    <w:rsid w:val="009165A5"/>
    <w:rsid w:val="00920AA9"/>
    <w:rsid w:val="009211AA"/>
    <w:rsid w:val="009215A2"/>
    <w:rsid w:val="00927587"/>
    <w:rsid w:val="009337A9"/>
    <w:rsid w:val="00934127"/>
    <w:rsid w:val="00936B8D"/>
    <w:rsid w:val="00936E5F"/>
    <w:rsid w:val="0094408A"/>
    <w:rsid w:val="00950102"/>
    <w:rsid w:val="00952AAB"/>
    <w:rsid w:val="00957C01"/>
    <w:rsid w:val="0096387A"/>
    <w:rsid w:val="009660DB"/>
    <w:rsid w:val="00971524"/>
    <w:rsid w:val="00972CE6"/>
    <w:rsid w:val="00973130"/>
    <w:rsid w:val="00981B15"/>
    <w:rsid w:val="00986158"/>
    <w:rsid w:val="00990A36"/>
    <w:rsid w:val="0099624E"/>
    <w:rsid w:val="00996801"/>
    <w:rsid w:val="009A0A2B"/>
    <w:rsid w:val="009A65DC"/>
    <w:rsid w:val="009B33F0"/>
    <w:rsid w:val="009B437B"/>
    <w:rsid w:val="009B7C03"/>
    <w:rsid w:val="009C4D5C"/>
    <w:rsid w:val="009D22A3"/>
    <w:rsid w:val="009D3EFE"/>
    <w:rsid w:val="009E7D76"/>
    <w:rsid w:val="009F1137"/>
    <w:rsid w:val="009F1F09"/>
    <w:rsid w:val="009F38B5"/>
    <w:rsid w:val="00A001BC"/>
    <w:rsid w:val="00A01A88"/>
    <w:rsid w:val="00A02C8E"/>
    <w:rsid w:val="00A03C7A"/>
    <w:rsid w:val="00A047C5"/>
    <w:rsid w:val="00A1473E"/>
    <w:rsid w:val="00A1483C"/>
    <w:rsid w:val="00A2007D"/>
    <w:rsid w:val="00A2008F"/>
    <w:rsid w:val="00A25063"/>
    <w:rsid w:val="00A25593"/>
    <w:rsid w:val="00A2673F"/>
    <w:rsid w:val="00A32952"/>
    <w:rsid w:val="00A332F9"/>
    <w:rsid w:val="00A440E9"/>
    <w:rsid w:val="00A44C2B"/>
    <w:rsid w:val="00A461E2"/>
    <w:rsid w:val="00A51F5A"/>
    <w:rsid w:val="00A53D74"/>
    <w:rsid w:val="00A55376"/>
    <w:rsid w:val="00A57BF4"/>
    <w:rsid w:val="00A60FE9"/>
    <w:rsid w:val="00A61743"/>
    <w:rsid w:val="00A64419"/>
    <w:rsid w:val="00A64FB5"/>
    <w:rsid w:val="00A71A61"/>
    <w:rsid w:val="00A767CE"/>
    <w:rsid w:val="00A815EF"/>
    <w:rsid w:val="00A8226F"/>
    <w:rsid w:val="00A84792"/>
    <w:rsid w:val="00A8791A"/>
    <w:rsid w:val="00A87E98"/>
    <w:rsid w:val="00AA3564"/>
    <w:rsid w:val="00AA4A1D"/>
    <w:rsid w:val="00AA525D"/>
    <w:rsid w:val="00AB362F"/>
    <w:rsid w:val="00AB6B88"/>
    <w:rsid w:val="00AC497A"/>
    <w:rsid w:val="00AC5A3B"/>
    <w:rsid w:val="00AD1DA7"/>
    <w:rsid w:val="00AD266E"/>
    <w:rsid w:val="00AD2738"/>
    <w:rsid w:val="00AD585C"/>
    <w:rsid w:val="00AE1416"/>
    <w:rsid w:val="00AE6F13"/>
    <w:rsid w:val="00AE76C1"/>
    <w:rsid w:val="00AF3EB5"/>
    <w:rsid w:val="00AF63A6"/>
    <w:rsid w:val="00B01525"/>
    <w:rsid w:val="00B028F4"/>
    <w:rsid w:val="00B03E46"/>
    <w:rsid w:val="00B0728C"/>
    <w:rsid w:val="00B100F2"/>
    <w:rsid w:val="00B10B00"/>
    <w:rsid w:val="00B12241"/>
    <w:rsid w:val="00B1235F"/>
    <w:rsid w:val="00B1261F"/>
    <w:rsid w:val="00B134A8"/>
    <w:rsid w:val="00B14CF4"/>
    <w:rsid w:val="00B17276"/>
    <w:rsid w:val="00B235F1"/>
    <w:rsid w:val="00B3045D"/>
    <w:rsid w:val="00B314A1"/>
    <w:rsid w:val="00B34473"/>
    <w:rsid w:val="00B35D54"/>
    <w:rsid w:val="00B42B81"/>
    <w:rsid w:val="00B469C6"/>
    <w:rsid w:val="00B47BE9"/>
    <w:rsid w:val="00B5797A"/>
    <w:rsid w:val="00B61D78"/>
    <w:rsid w:val="00B61FC7"/>
    <w:rsid w:val="00B67813"/>
    <w:rsid w:val="00B67DE9"/>
    <w:rsid w:val="00B75029"/>
    <w:rsid w:val="00B80E1D"/>
    <w:rsid w:val="00B879F1"/>
    <w:rsid w:val="00B931F5"/>
    <w:rsid w:val="00B9591C"/>
    <w:rsid w:val="00B959F8"/>
    <w:rsid w:val="00B978AD"/>
    <w:rsid w:val="00BA1C8E"/>
    <w:rsid w:val="00BA4A7A"/>
    <w:rsid w:val="00BB097A"/>
    <w:rsid w:val="00BB2680"/>
    <w:rsid w:val="00BB28C4"/>
    <w:rsid w:val="00BC27FF"/>
    <w:rsid w:val="00BC4E95"/>
    <w:rsid w:val="00BD1196"/>
    <w:rsid w:val="00BD29FA"/>
    <w:rsid w:val="00BD6FF8"/>
    <w:rsid w:val="00BD7F65"/>
    <w:rsid w:val="00BE11ED"/>
    <w:rsid w:val="00BE2281"/>
    <w:rsid w:val="00BE52D1"/>
    <w:rsid w:val="00BE542C"/>
    <w:rsid w:val="00BE62F5"/>
    <w:rsid w:val="00BE70D3"/>
    <w:rsid w:val="00C06654"/>
    <w:rsid w:val="00C07D7F"/>
    <w:rsid w:val="00C15204"/>
    <w:rsid w:val="00C1602C"/>
    <w:rsid w:val="00C16A99"/>
    <w:rsid w:val="00C20708"/>
    <w:rsid w:val="00C22400"/>
    <w:rsid w:val="00C2448D"/>
    <w:rsid w:val="00C266FB"/>
    <w:rsid w:val="00C361E7"/>
    <w:rsid w:val="00C44678"/>
    <w:rsid w:val="00C45143"/>
    <w:rsid w:val="00C452D5"/>
    <w:rsid w:val="00C503AA"/>
    <w:rsid w:val="00C505F0"/>
    <w:rsid w:val="00C51DAA"/>
    <w:rsid w:val="00C5482E"/>
    <w:rsid w:val="00C54E24"/>
    <w:rsid w:val="00C56F4B"/>
    <w:rsid w:val="00C605BF"/>
    <w:rsid w:val="00C62DFA"/>
    <w:rsid w:val="00C65F43"/>
    <w:rsid w:val="00C664EE"/>
    <w:rsid w:val="00C7038D"/>
    <w:rsid w:val="00C71990"/>
    <w:rsid w:val="00C75631"/>
    <w:rsid w:val="00C90647"/>
    <w:rsid w:val="00C965F4"/>
    <w:rsid w:val="00CA2953"/>
    <w:rsid w:val="00CA2B05"/>
    <w:rsid w:val="00CA4C2F"/>
    <w:rsid w:val="00CA4F21"/>
    <w:rsid w:val="00CB486B"/>
    <w:rsid w:val="00CC141C"/>
    <w:rsid w:val="00CC20EA"/>
    <w:rsid w:val="00CC23B8"/>
    <w:rsid w:val="00CD34D3"/>
    <w:rsid w:val="00CD3E6D"/>
    <w:rsid w:val="00CD60AB"/>
    <w:rsid w:val="00CE0571"/>
    <w:rsid w:val="00CE4C29"/>
    <w:rsid w:val="00CE5EB4"/>
    <w:rsid w:val="00CE6F42"/>
    <w:rsid w:val="00CE7770"/>
    <w:rsid w:val="00CF1103"/>
    <w:rsid w:val="00D03081"/>
    <w:rsid w:val="00D12771"/>
    <w:rsid w:val="00D14107"/>
    <w:rsid w:val="00D20F61"/>
    <w:rsid w:val="00D22FCA"/>
    <w:rsid w:val="00D264FB"/>
    <w:rsid w:val="00D26AC6"/>
    <w:rsid w:val="00D34AC2"/>
    <w:rsid w:val="00D36A36"/>
    <w:rsid w:val="00D36E39"/>
    <w:rsid w:val="00D37F4C"/>
    <w:rsid w:val="00D407C9"/>
    <w:rsid w:val="00D4109F"/>
    <w:rsid w:val="00D42475"/>
    <w:rsid w:val="00D56C85"/>
    <w:rsid w:val="00D57030"/>
    <w:rsid w:val="00D63F5F"/>
    <w:rsid w:val="00D71917"/>
    <w:rsid w:val="00D72A82"/>
    <w:rsid w:val="00D7789D"/>
    <w:rsid w:val="00D80118"/>
    <w:rsid w:val="00D901E5"/>
    <w:rsid w:val="00D91E35"/>
    <w:rsid w:val="00D9471B"/>
    <w:rsid w:val="00D957B9"/>
    <w:rsid w:val="00D96D6F"/>
    <w:rsid w:val="00DA49FB"/>
    <w:rsid w:val="00DB405C"/>
    <w:rsid w:val="00DB6814"/>
    <w:rsid w:val="00DB74DB"/>
    <w:rsid w:val="00DC1853"/>
    <w:rsid w:val="00DC2C46"/>
    <w:rsid w:val="00DC3329"/>
    <w:rsid w:val="00DC6CD1"/>
    <w:rsid w:val="00DC7375"/>
    <w:rsid w:val="00DC7C0F"/>
    <w:rsid w:val="00DD17D8"/>
    <w:rsid w:val="00DD2A8C"/>
    <w:rsid w:val="00DD3664"/>
    <w:rsid w:val="00DE26D1"/>
    <w:rsid w:val="00DE6094"/>
    <w:rsid w:val="00DE60AA"/>
    <w:rsid w:val="00DF102F"/>
    <w:rsid w:val="00DF34C3"/>
    <w:rsid w:val="00DF43BB"/>
    <w:rsid w:val="00E00E4F"/>
    <w:rsid w:val="00E023F8"/>
    <w:rsid w:val="00E04192"/>
    <w:rsid w:val="00E049F6"/>
    <w:rsid w:val="00E05780"/>
    <w:rsid w:val="00E10F05"/>
    <w:rsid w:val="00E2047C"/>
    <w:rsid w:val="00E321E4"/>
    <w:rsid w:val="00E357F3"/>
    <w:rsid w:val="00E36CF8"/>
    <w:rsid w:val="00E62885"/>
    <w:rsid w:val="00E62D73"/>
    <w:rsid w:val="00E70834"/>
    <w:rsid w:val="00E71349"/>
    <w:rsid w:val="00E72F4D"/>
    <w:rsid w:val="00E75047"/>
    <w:rsid w:val="00E773FD"/>
    <w:rsid w:val="00E914E9"/>
    <w:rsid w:val="00E94DB0"/>
    <w:rsid w:val="00E9709F"/>
    <w:rsid w:val="00E979AA"/>
    <w:rsid w:val="00EA0EA9"/>
    <w:rsid w:val="00EA2F05"/>
    <w:rsid w:val="00EA3D95"/>
    <w:rsid w:val="00EA6EBF"/>
    <w:rsid w:val="00EB3090"/>
    <w:rsid w:val="00EB65CC"/>
    <w:rsid w:val="00EB7950"/>
    <w:rsid w:val="00EC535D"/>
    <w:rsid w:val="00ED6DB5"/>
    <w:rsid w:val="00EE605E"/>
    <w:rsid w:val="00EE68B5"/>
    <w:rsid w:val="00EF3F79"/>
    <w:rsid w:val="00F0080A"/>
    <w:rsid w:val="00F02032"/>
    <w:rsid w:val="00F046C0"/>
    <w:rsid w:val="00F058D8"/>
    <w:rsid w:val="00F07D5B"/>
    <w:rsid w:val="00F172A7"/>
    <w:rsid w:val="00F20A9C"/>
    <w:rsid w:val="00F23A87"/>
    <w:rsid w:val="00F23CCD"/>
    <w:rsid w:val="00F26D18"/>
    <w:rsid w:val="00F27551"/>
    <w:rsid w:val="00F31059"/>
    <w:rsid w:val="00F323E0"/>
    <w:rsid w:val="00F367BE"/>
    <w:rsid w:val="00F36DAB"/>
    <w:rsid w:val="00F37B16"/>
    <w:rsid w:val="00F40F67"/>
    <w:rsid w:val="00F41A22"/>
    <w:rsid w:val="00F436AF"/>
    <w:rsid w:val="00F50709"/>
    <w:rsid w:val="00F52B33"/>
    <w:rsid w:val="00F53CDF"/>
    <w:rsid w:val="00F61A26"/>
    <w:rsid w:val="00F65B58"/>
    <w:rsid w:val="00F67FD5"/>
    <w:rsid w:val="00F7153C"/>
    <w:rsid w:val="00F74FDD"/>
    <w:rsid w:val="00F80476"/>
    <w:rsid w:val="00F831E6"/>
    <w:rsid w:val="00F8342C"/>
    <w:rsid w:val="00F85274"/>
    <w:rsid w:val="00F94F04"/>
    <w:rsid w:val="00F95781"/>
    <w:rsid w:val="00F9655E"/>
    <w:rsid w:val="00F97A66"/>
    <w:rsid w:val="00FA240B"/>
    <w:rsid w:val="00FA324C"/>
    <w:rsid w:val="00FA7DE9"/>
    <w:rsid w:val="00FB3075"/>
    <w:rsid w:val="00FB3A57"/>
    <w:rsid w:val="00FB3EA3"/>
    <w:rsid w:val="00FB617F"/>
    <w:rsid w:val="00FC0929"/>
    <w:rsid w:val="00FC1A44"/>
    <w:rsid w:val="00FC3B84"/>
    <w:rsid w:val="00FC5237"/>
    <w:rsid w:val="00FD0ECB"/>
    <w:rsid w:val="00FD1F78"/>
    <w:rsid w:val="00FD79D3"/>
    <w:rsid w:val="00FE4D2C"/>
    <w:rsid w:val="00FE65F0"/>
    <w:rsid w:val="00FF682C"/>
    <w:rsid w:val="00FF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538F5C5"/>
  <w15:chartTrackingRefBased/>
  <w15:docId w15:val="{E5F73F21-6CEF-42D2-85E4-300609C14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DD7"/>
    <w:rPr>
      <w:sz w:val="28"/>
      <w:szCs w:val="24"/>
    </w:rPr>
  </w:style>
  <w:style w:type="paragraph" w:styleId="1">
    <w:name w:val="heading 1"/>
    <w:basedOn w:val="a"/>
    <w:next w:val="a"/>
    <w:qFormat/>
    <w:rsid w:val="00666DD7"/>
    <w:pPr>
      <w:keepNext/>
      <w:ind w:firstLine="567"/>
      <w:jc w:val="both"/>
      <w:outlineLvl w:val="0"/>
    </w:pPr>
    <w:rPr>
      <w:szCs w:val="20"/>
      <w:lang w:eastAsia="ru-RU"/>
    </w:rPr>
  </w:style>
  <w:style w:type="paragraph" w:styleId="2">
    <w:name w:val="heading 2"/>
    <w:basedOn w:val="a"/>
    <w:next w:val="a"/>
    <w:qFormat/>
    <w:rsid w:val="00666DD7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66DD7"/>
    <w:pPr>
      <w:autoSpaceDE w:val="0"/>
      <w:autoSpaceDN w:val="0"/>
      <w:jc w:val="center"/>
    </w:pPr>
    <w:rPr>
      <w:b/>
      <w:bCs/>
      <w:sz w:val="24"/>
      <w:lang w:eastAsia="ru-RU"/>
    </w:rPr>
  </w:style>
  <w:style w:type="paragraph" w:customStyle="1" w:styleId="a4">
    <w:basedOn w:val="a"/>
    <w:rsid w:val="00666DD7"/>
    <w:rPr>
      <w:rFonts w:ascii="Verdana" w:hAnsi="Verdana" w:cs="Verdana"/>
      <w:sz w:val="20"/>
      <w:szCs w:val="20"/>
      <w:lang w:val="en-US" w:eastAsia="en-US"/>
    </w:rPr>
  </w:style>
  <w:style w:type="character" w:styleId="a5">
    <w:name w:val="Strong"/>
    <w:qFormat/>
    <w:rsid w:val="0099624E"/>
    <w:rPr>
      <w:b/>
      <w:bCs/>
    </w:rPr>
  </w:style>
  <w:style w:type="paragraph" w:customStyle="1" w:styleId="10">
    <w:name w:val="Обычный1"/>
    <w:rsid w:val="0099624E"/>
    <w:pPr>
      <w:widowControl w:val="0"/>
      <w:spacing w:before="20"/>
    </w:pPr>
    <w:rPr>
      <w:rFonts w:eastAsia="Calibri"/>
      <w:sz w:val="24"/>
      <w:lang w:eastAsia="ru-RU"/>
    </w:rPr>
  </w:style>
  <w:style w:type="paragraph" w:styleId="a6">
    <w:name w:val="header"/>
    <w:basedOn w:val="a"/>
    <w:link w:val="a7"/>
    <w:uiPriority w:val="99"/>
    <w:rsid w:val="00D96D6F"/>
    <w:pPr>
      <w:tabs>
        <w:tab w:val="center" w:pos="4819"/>
        <w:tab w:val="right" w:pos="9639"/>
      </w:tabs>
    </w:pPr>
    <w:rPr>
      <w:rFonts w:eastAsia="Calibri"/>
    </w:rPr>
  </w:style>
  <w:style w:type="character" w:customStyle="1" w:styleId="a7">
    <w:name w:val="Верхній колонтитул Знак"/>
    <w:link w:val="a6"/>
    <w:uiPriority w:val="99"/>
    <w:locked/>
    <w:rsid w:val="00D96D6F"/>
    <w:rPr>
      <w:rFonts w:eastAsia="Calibri"/>
      <w:sz w:val="28"/>
      <w:szCs w:val="24"/>
      <w:lang w:val="uk-UA" w:eastAsia="uk-UA" w:bidi="ar-SA"/>
    </w:rPr>
  </w:style>
  <w:style w:type="paragraph" w:styleId="a8">
    <w:name w:val="footer"/>
    <w:basedOn w:val="a"/>
    <w:rsid w:val="00471EB8"/>
    <w:pPr>
      <w:tabs>
        <w:tab w:val="center" w:pos="4819"/>
        <w:tab w:val="right" w:pos="9639"/>
      </w:tabs>
    </w:pPr>
  </w:style>
  <w:style w:type="paragraph" w:styleId="a9">
    <w:name w:val="Body Text Indent"/>
    <w:basedOn w:val="a"/>
    <w:link w:val="aa"/>
    <w:semiHidden/>
    <w:rsid w:val="00420363"/>
    <w:pPr>
      <w:spacing w:after="120"/>
      <w:ind w:left="283"/>
    </w:pPr>
    <w:rPr>
      <w:rFonts w:eastAsia="Calibri"/>
      <w:sz w:val="20"/>
      <w:szCs w:val="20"/>
      <w:lang w:eastAsia="ru-RU"/>
    </w:rPr>
  </w:style>
  <w:style w:type="character" w:customStyle="1" w:styleId="aa">
    <w:name w:val="Основний текст з відступом Знак"/>
    <w:link w:val="a9"/>
    <w:semiHidden/>
    <w:locked/>
    <w:rsid w:val="00420363"/>
    <w:rPr>
      <w:rFonts w:eastAsia="Calibri"/>
      <w:lang w:val="uk-UA" w:eastAsia="ru-RU" w:bidi="ar-SA"/>
    </w:rPr>
  </w:style>
  <w:style w:type="paragraph" w:customStyle="1" w:styleId="Preformatted">
    <w:name w:val="Preformatted"/>
    <w:basedOn w:val="a"/>
    <w:rsid w:val="00420363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Calibri" w:hAnsi="Courier New"/>
      <w:sz w:val="20"/>
      <w:szCs w:val="20"/>
      <w:lang w:val="ru-RU" w:eastAsia="ru-RU"/>
    </w:rPr>
  </w:style>
  <w:style w:type="paragraph" w:styleId="HTML">
    <w:name w:val="HTML Preformatted"/>
    <w:basedOn w:val="a"/>
    <w:link w:val="HTML0"/>
    <w:rsid w:val="004203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color w:val="000000"/>
      <w:szCs w:val="28"/>
    </w:rPr>
  </w:style>
  <w:style w:type="character" w:customStyle="1" w:styleId="HTML0">
    <w:name w:val="Стандартний HTML Знак"/>
    <w:link w:val="HTML"/>
    <w:locked/>
    <w:rsid w:val="00420363"/>
    <w:rPr>
      <w:rFonts w:ascii="Courier New" w:eastAsia="Calibri" w:hAnsi="Courier New"/>
      <w:color w:val="000000"/>
      <w:sz w:val="28"/>
      <w:szCs w:val="28"/>
      <w:lang w:val="uk-UA" w:eastAsia="uk-UA" w:bidi="ar-SA"/>
    </w:rPr>
  </w:style>
  <w:style w:type="paragraph" w:customStyle="1" w:styleId="Normal1">
    <w:name w:val="Normal1"/>
    <w:rsid w:val="00420363"/>
    <w:pPr>
      <w:widowControl w:val="0"/>
      <w:snapToGrid w:val="0"/>
      <w:spacing w:line="259" w:lineRule="auto"/>
      <w:ind w:left="40" w:firstLine="560"/>
      <w:jc w:val="both"/>
    </w:pPr>
    <w:rPr>
      <w:rFonts w:eastAsia="Calibri"/>
      <w:sz w:val="28"/>
      <w:szCs w:val="28"/>
      <w:lang w:eastAsia="ru-RU"/>
    </w:rPr>
  </w:style>
  <w:style w:type="paragraph" w:customStyle="1" w:styleId="20">
    <w:name w:val="Обычный2"/>
    <w:rsid w:val="00420363"/>
    <w:pPr>
      <w:widowControl w:val="0"/>
      <w:spacing w:before="20"/>
    </w:pPr>
    <w:rPr>
      <w:rFonts w:eastAsia="Calibri"/>
      <w:sz w:val="24"/>
      <w:lang w:eastAsia="ru-RU"/>
    </w:rPr>
  </w:style>
  <w:style w:type="paragraph" w:styleId="ab">
    <w:name w:val="Normal (Web)"/>
    <w:basedOn w:val="a"/>
    <w:rsid w:val="00420363"/>
    <w:pPr>
      <w:spacing w:before="100" w:beforeAutospacing="1" w:after="100" w:afterAutospacing="1"/>
    </w:pPr>
    <w:rPr>
      <w:rFonts w:eastAsia="Calibri"/>
      <w:sz w:val="24"/>
    </w:rPr>
  </w:style>
  <w:style w:type="paragraph" w:customStyle="1" w:styleId="11">
    <w:name w:val="Абзац списку1"/>
    <w:basedOn w:val="a"/>
    <w:rsid w:val="00420363"/>
    <w:pPr>
      <w:ind w:left="720"/>
    </w:pPr>
    <w:rPr>
      <w:rFonts w:eastAsia="Calibri"/>
      <w:szCs w:val="20"/>
      <w:lang w:eastAsia="ru-RU"/>
    </w:rPr>
  </w:style>
  <w:style w:type="character" w:customStyle="1" w:styleId="st">
    <w:name w:val="st"/>
    <w:rsid w:val="00420363"/>
    <w:rPr>
      <w:rFonts w:cs="Times New Roman"/>
    </w:rPr>
  </w:style>
  <w:style w:type="paragraph" w:customStyle="1" w:styleId="rvps2">
    <w:name w:val="rvps2"/>
    <w:basedOn w:val="a"/>
    <w:rsid w:val="00420363"/>
    <w:pPr>
      <w:spacing w:before="100" w:beforeAutospacing="1" w:after="100" w:afterAutospacing="1"/>
    </w:pPr>
    <w:rPr>
      <w:rFonts w:eastAsia="Calibri"/>
      <w:sz w:val="24"/>
    </w:rPr>
  </w:style>
  <w:style w:type="character" w:customStyle="1" w:styleId="rvts0">
    <w:name w:val="rvts0"/>
    <w:rsid w:val="00420363"/>
    <w:rPr>
      <w:rFonts w:cs="Times New Roman"/>
    </w:rPr>
  </w:style>
  <w:style w:type="paragraph" w:styleId="3">
    <w:name w:val="Body Text Indent 3"/>
    <w:basedOn w:val="a"/>
    <w:link w:val="30"/>
    <w:rsid w:val="00420363"/>
    <w:pPr>
      <w:spacing w:after="120"/>
      <w:ind w:left="283"/>
    </w:pPr>
    <w:rPr>
      <w:rFonts w:eastAsia="Calibri"/>
      <w:sz w:val="16"/>
      <w:szCs w:val="16"/>
    </w:rPr>
  </w:style>
  <w:style w:type="character" w:customStyle="1" w:styleId="30">
    <w:name w:val="Основний текст з відступом 3 Знак"/>
    <w:link w:val="3"/>
    <w:locked/>
    <w:rsid w:val="00420363"/>
    <w:rPr>
      <w:rFonts w:eastAsia="Calibri"/>
      <w:sz w:val="16"/>
      <w:szCs w:val="16"/>
      <w:lang w:val="uk-UA" w:eastAsia="uk-UA" w:bidi="ar-SA"/>
    </w:rPr>
  </w:style>
  <w:style w:type="character" w:customStyle="1" w:styleId="xfmc1">
    <w:name w:val="xfmc1"/>
    <w:basedOn w:val="a0"/>
    <w:rsid w:val="00420363"/>
  </w:style>
  <w:style w:type="paragraph" w:customStyle="1" w:styleId="12">
    <w:name w:val="Знак Знак1 Знак Знак Знак Знак Знак Знак"/>
    <w:basedOn w:val="a"/>
    <w:rsid w:val="00420363"/>
    <w:rPr>
      <w:rFonts w:ascii="Verdana" w:hAnsi="Verdana" w:cs="Verdana"/>
      <w:sz w:val="20"/>
      <w:szCs w:val="20"/>
      <w:lang w:val="en-US" w:eastAsia="en-US"/>
    </w:rPr>
  </w:style>
  <w:style w:type="paragraph" w:styleId="ac">
    <w:name w:val="Balloon Text"/>
    <w:basedOn w:val="a"/>
    <w:link w:val="ad"/>
    <w:rsid w:val="00CD60AB"/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link w:val="ac"/>
    <w:rsid w:val="00CD60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6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8AADE-B8B7-4168-99A8-4DB5C11FF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11</Pages>
  <Words>17728</Words>
  <Characters>10105</Characters>
  <Application>Microsoft Office Word</Application>
  <DocSecurity>0</DocSecurity>
  <Lines>84</Lines>
  <Paragraphs>55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У К Р А Ї Н А</vt:lpstr>
    </vt:vector>
  </TitlesOfParts>
  <Company>Организация</Company>
  <LinksUpToDate>false</LinksUpToDate>
  <CharactersWithSpaces>27778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К Р А Ї Н А</dc:title>
  <dc:subject/>
  <dc:creator>Customer</dc:creator>
  <cp:keywords/>
  <dc:description/>
  <cp:lastModifiedBy>RePack by Diakov</cp:lastModifiedBy>
  <cp:revision>37</cp:revision>
  <cp:lastPrinted>2025-07-18T09:16:00Z</cp:lastPrinted>
  <dcterms:created xsi:type="dcterms:W3CDTF">2025-07-02T08:42:00Z</dcterms:created>
  <dcterms:modified xsi:type="dcterms:W3CDTF">2025-07-22T15:55:00Z</dcterms:modified>
</cp:coreProperties>
</file>